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3D719E" w:rsidP="00007727">
      <w:pPr>
        <w:jc w:val="right"/>
        <w:rPr>
          <w:b/>
          <w:bCs/>
          <w:sz w:val="24"/>
        </w:rPr>
      </w:pPr>
      <w:r w:rsidRPr="003D719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D719E">
        <w:rPr>
          <w:sz w:val="24"/>
        </w:rPr>
        <w:t>2020-06-18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D719E" w:rsidRPr="003D719E" w:rsidRDefault="003D719E" w:rsidP="00173B20">
      <w:pPr>
        <w:spacing w:after="40"/>
        <w:rPr>
          <w:b/>
          <w:bCs/>
          <w:sz w:val="24"/>
        </w:rPr>
      </w:pPr>
      <w:r w:rsidRPr="003D719E">
        <w:rPr>
          <w:b/>
          <w:bCs/>
          <w:sz w:val="24"/>
        </w:rPr>
        <w:t>Szpital Miejski Specjalistyczny</w:t>
      </w:r>
    </w:p>
    <w:p w:rsidR="003D719E" w:rsidRPr="003D719E" w:rsidRDefault="003D719E" w:rsidP="00173B20">
      <w:pPr>
        <w:spacing w:after="40"/>
        <w:rPr>
          <w:b/>
          <w:bCs/>
          <w:sz w:val="24"/>
        </w:rPr>
      </w:pPr>
      <w:r w:rsidRPr="003D719E">
        <w:rPr>
          <w:b/>
          <w:bCs/>
          <w:sz w:val="24"/>
        </w:rPr>
        <w:t>im. Gabriela Narutowicza w Krakowie</w:t>
      </w:r>
    </w:p>
    <w:p w:rsidR="00A80738" w:rsidRDefault="003D719E" w:rsidP="00173B20">
      <w:pPr>
        <w:spacing w:after="40"/>
        <w:rPr>
          <w:b/>
          <w:bCs/>
          <w:sz w:val="24"/>
        </w:rPr>
      </w:pPr>
      <w:r w:rsidRPr="003D719E">
        <w:rPr>
          <w:b/>
          <w:bCs/>
          <w:sz w:val="24"/>
        </w:rPr>
        <w:t>Dział Zamówień Publicznych i Umów</w:t>
      </w:r>
    </w:p>
    <w:p w:rsidR="00A80738" w:rsidRPr="00173B20" w:rsidRDefault="003D719E" w:rsidP="00A80738">
      <w:pPr>
        <w:rPr>
          <w:bCs/>
          <w:sz w:val="24"/>
        </w:rPr>
      </w:pPr>
      <w:r w:rsidRPr="003D719E">
        <w:rPr>
          <w:bCs/>
          <w:sz w:val="24"/>
        </w:rPr>
        <w:t>ul. Prądnicka</w:t>
      </w:r>
      <w:r w:rsidR="00A80738" w:rsidRPr="00173B20">
        <w:rPr>
          <w:bCs/>
          <w:sz w:val="24"/>
        </w:rPr>
        <w:t xml:space="preserve"> </w:t>
      </w:r>
      <w:r w:rsidRPr="003D719E">
        <w:rPr>
          <w:bCs/>
          <w:sz w:val="24"/>
        </w:rPr>
        <w:t>35-37</w:t>
      </w:r>
    </w:p>
    <w:p w:rsidR="00A80738" w:rsidRPr="00173B20" w:rsidRDefault="003D719E" w:rsidP="00A80738">
      <w:pPr>
        <w:rPr>
          <w:bCs/>
          <w:sz w:val="24"/>
        </w:rPr>
      </w:pPr>
      <w:r w:rsidRPr="003D719E">
        <w:rPr>
          <w:bCs/>
          <w:sz w:val="24"/>
        </w:rPr>
        <w:t>31-202</w:t>
      </w:r>
      <w:r w:rsidR="00A80738" w:rsidRPr="00173B20">
        <w:rPr>
          <w:bCs/>
          <w:sz w:val="24"/>
        </w:rPr>
        <w:t xml:space="preserve"> </w:t>
      </w:r>
      <w:r w:rsidRPr="003D719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D719E" w:rsidRPr="003D719E">
        <w:rPr>
          <w:b/>
          <w:sz w:val="24"/>
          <w:szCs w:val="24"/>
        </w:rPr>
        <w:t>ZP/17/2020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D719E" w:rsidRPr="003D719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D719E" w:rsidP="00C659E2">
      <w:pPr>
        <w:pStyle w:val="Tekstpodstawowywcity"/>
        <w:spacing w:before="120" w:after="240"/>
        <w:ind w:firstLine="0"/>
        <w:jc w:val="center"/>
      </w:pPr>
      <w:r w:rsidRPr="003D719E">
        <w:rPr>
          <w:b/>
        </w:rPr>
        <w:t>Zakup i dostawa stanowisk roboczych oraz licencji CAL dla potrzeb Szpitala Miejskiego Specjalistycznego im. Gabriela Narutowicza w Krakowie w ramach Małopolskiego Systemu Informacji Medycznej (MSIM).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D719E" w:rsidRPr="003D719E">
        <w:rPr>
          <w:sz w:val="24"/>
          <w:szCs w:val="24"/>
        </w:rPr>
        <w:t>(</w:t>
      </w:r>
      <w:proofErr w:type="spellStart"/>
      <w:r w:rsidR="003D719E" w:rsidRPr="003D719E">
        <w:rPr>
          <w:sz w:val="24"/>
          <w:szCs w:val="24"/>
        </w:rPr>
        <w:t>t.j</w:t>
      </w:r>
      <w:proofErr w:type="spellEnd"/>
      <w:r w:rsidR="003D719E" w:rsidRPr="003D719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D719E" w:rsidRPr="003D719E">
        <w:rPr>
          <w:sz w:val="24"/>
          <w:szCs w:val="24"/>
        </w:rPr>
        <w:t>18/06/2020</w:t>
      </w:r>
      <w:r w:rsidR="00FF4AB1" w:rsidRPr="00FF4AB1">
        <w:rPr>
          <w:sz w:val="24"/>
          <w:szCs w:val="24"/>
        </w:rPr>
        <w:t xml:space="preserve"> o godz. </w:t>
      </w:r>
      <w:r w:rsidR="003D719E" w:rsidRPr="003D719E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D719E" w:rsidRPr="003D719E">
        <w:rPr>
          <w:sz w:val="24"/>
          <w:szCs w:val="24"/>
        </w:rPr>
        <w:t>724</w:t>
      </w:r>
      <w:r w:rsidR="00407B19">
        <w:rPr>
          <w:sz w:val="24"/>
          <w:szCs w:val="24"/>
        </w:rPr>
        <w:t> </w:t>
      </w:r>
      <w:r w:rsidR="003D719E" w:rsidRPr="003D719E">
        <w:rPr>
          <w:sz w:val="24"/>
          <w:szCs w:val="24"/>
        </w:rPr>
        <w:t>470.00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3119"/>
        <w:gridCol w:w="1276"/>
      </w:tblGrid>
      <w:tr w:rsidR="00407B19" w:rsidRPr="00493F8C" w:rsidTr="00407B19">
        <w:tc>
          <w:tcPr>
            <w:tcW w:w="706" w:type="dxa"/>
            <w:shd w:val="clear" w:color="auto" w:fill="auto"/>
            <w:vAlign w:val="center"/>
          </w:tcPr>
          <w:p w:rsidR="00407B19" w:rsidRPr="00490DC0" w:rsidRDefault="00407B19" w:rsidP="00407B19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07B19" w:rsidRDefault="00407B19" w:rsidP="00407B19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07B19" w:rsidRPr="00490DC0" w:rsidRDefault="00407B19" w:rsidP="00407B19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07B19" w:rsidRPr="00490DC0" w:rsidRDefault="00407B19" w:rsidP="00407B19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vAlign w:val="center"/>
          </w:tcPr>
          <w:p w:rsidR="00407B19" w:rsidRPr="00490DC0" w:rsidRDefault="00407B19" w:rsidP="00407B19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407B19" w:rsidRPr="00493F8C" w:rsidTr="00407B19">
        <w:tc>
          <w:tcPr>
            <w:tcW w:w="706" w:type="dxa"/>
            <w:shd w:val="clear" w:color="auto" w:fill="auto"/>
            <w:vAlign w:val="center"/>
          </w:tcPr>
          <w:p w:rsidR="00407B19" w:rsidRPr="00490DC0" w:rsidRDefault="00407B19" w:rsidP="00407B19">
            <w:pPr>
              <w:spacing w:before="120" w:after="120"/>
              <w:jc w:val="center"/>
            </w:pPr>
            <w:bookmarkStart w:id="0" w:name="_GoBack" w:colFirst="2" w:colLast="2"/>
            <w:r w:rsidRPr="003D719E">
              <w:t>1</w:t>
            </w:r>
          </w:p>
        </w:tc>
        <w:tc>
          <w:tcPr>
            <w:tcW w:w="2696" w:type="dxa"/>
            <w:shd w:val="clear" w:color="auto" w:fill="auto"/>
          </w:tcPr>
          <w:p w:rsidR="00407B19" w:rsidRPr="00490DC0" w:rsidRDefault="00407B19" w:rsidP="00407B19">
            <w:pPr>
              <w:spacing w:before="40"/>
            </w:pPr>
            <w:proofErr w:type="spellStart"/>
            <w:r w:rsidRPr="003D719E">
              <w:t>ITPunkt</w:t>
            </w:r>
            <w:proofErr w:type="spellEnd"/>
            <w:r w:rsidRPr="003D719E">
              <w:t xml:space="preserve"> Spółka z ograniczoną odpowiedzialnością</w:t>
            </w:r>
          </w:p>
          <w:p w:rsidR="00407B19" w:rsidRPr="00490DC0" w:rsidRDefault="00407B19" w:rsidP="00407B19">
            <w:r w:rsidRPr="003D719E">
              <w:t>Szyb Walenty</w:t>
            </w:r>
            <w:r w:rsidRPr="00490DC0">
              <w:t xml:space="preserve"> </w:t>
            </w:r>
            <w:r w:rsidRPr="003D719E">
              <w:t>26A</w:t>
            </w:r>
            <w:r w:rsidRPr="00490DC0">
              <w:t xml:space="preserve"> </w:t>
            </w:r>
          </w:p>
          <w:p w:rsidR="00407B19" w:rsidRPr="00490DC0" w:rsidRDefault="00407B19" w:rsidP="00407B19">
            <w:pPr>
              <w:spacing w:after="40"/>
              <w:jc w:val="both"/>
            </w:pPr>
            <w:r w:rsidRPr="003D719E">
              <w:t>41-700</w:t>
            </w:r>
            <w:r w:rsidRPr="00490DC0">
              <w:t xml:space="preserve"> </w:t>
            </w:r>
            <w:r w:rsidRPr="003D719E">
              <w:t>Ruda Śląska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07B19" w:rsidRPr="00490DC0" w:rsidRDefault="00407B19" w:rsidP="00407B19">
            <w:pPr>
              <w:spacing w:before="120" w:after="120"/>
              <w:jc w:val="center"/>
            </w:pPr>
            <w:r w:rsidRPr="003D719E">
              <w:t>813 977.10 zł</w:t>
            </w:r>
          </w:p>
        </w:tc>
        <w:tc>
          <w:tcPr>
            <w:tcW w:w="1276" w:type="dxa"/>
            <w:vAlign w:val="center"/>
          </w:tcPr>
          <w:p w:rsidR="00407B19" w:rsidRPr="00490DC0" w:rsidRDefault="00407B19" w:rsidP="00407B19">
            <w:pPr>
              <w:spacing w:before="120" w:after="120"/>
              <w:jc w:val="both"/>
            </w:pPr>
            <w:r w:rsidRPr="003D719E">
              <w:t>5 lat</w:t>
            </w:r>
          </w:p>
        </w:tc>
      </w:tr>
      <w:tr w:rsidR="00407B19" w:rsidRPr="00493F8C" w:rsidTr="00407B19">
        <w:tc>
          <w:tcPr>
            <w:tcW w:w="706" w:type="dxa"/>
            <w:shd w:val="clear" w:color="auto" w:fill="auto"/>
            <w:vAlign w:val="center"/>
          </w:tcPr>
          <w:p w:rsidR="00407B19" w:rsidRPr="00490DC0" w:rsidRDefault="00407B19" w:rsidP="00407B19">
            <w:pPr>
              <w:spacing w:before="120" w:after="120"/>
              <w:jc w:val="center"/>
            </w:pPr>
            <w:r w:rsidRPr="003D719E">
              <w:t>2</w:t>
            </w:r>
          </w:p>
        </w:tc>
        <w:tc>
          <w:tcPr>
            <w:tcW w:w="2696" w:type="dxa"/>
            <w:shd w:val="clear" w:color="auto" w:fill="auto"/>
          </w:tcPr>
          <w:p w:rsidR="00407B19" w:rsidRPr="00490DC0" w:rsidRDefault="00407B19" w:rsidP="00407B19">
            <w:pPr>
              <w:spacing w:before="40"/>
            </w:pPr>
            <w:r w:rsidRPr="003D719E">
              <w:t xml:space="preserve">SUNTAR </w:t>
            </w:r>
            <w:proofErr w:type="spellStart"/>
            <w:r w:rsidRPr="003D719E">
              <w:t>Sp.z</w:t>
            </w:r>
            <w:proofErr w:type="spellEnd"/>
            <w:r w:rsidRPr="003D719E">
              <w:t xml:space="preserve"> o.o.</w:t>
            </w:r>
          </w:p>
          <w:p w:rsidR="00407B19" w:rsidRPr="00490DC0" w:rsidRDefault="00407B19" w:rsidP="00407B19">
            <w:r w:rsidRPr="003D719E">
              <w:t>Boya Żeleńskiego</w:t>
            </w:r>
            <w:r w:rsidRPr="00490DC0">
              <w:t xml:space="preserve"> </w:t>
            </w:r>
            <w:r w:rsidRPr="003D719E">
              <w:t>5B</w:t>
            </w:r>
            <w:r w:rsidRPr="00490DC0">
              <w:t xml:space="preserve"> </w:t>
            </w:r>
          </w:p>
          <w:p w:rsidR="00407B19" w:rsidRPr="00490DC0" w:rsidRDefault="00407B19" w:rsidP="00407B19">
            <w:pPr>
              <w:spacing w:after="40"/>
              <w:jc w:val="both"/>
            </w:pPr>
            <w:r w:rsidRPr="003D719E">
              <w:t>33-100</w:t>
            </w:r>
            <w:r w:rsidRPr="00490DC0">
              <w:t xml:space="preserve"> </w:t>
            </w:r>
            <w:r w:rsidRPr="003D719E">
              <w:t>Tarnów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07B19" w:rsidRPr="00490DC0" w:rsidRDefault="00407B19" w:rsidP="00407B19">
            <w:pPr>
              <w:spacing w:before="120" w:after="120"/>
              <w:jc w:val="center"/>
            </w:pPr>
            <w:r w:rsidRPr="003D719E">
              <w:t>992 290.20 zł</w:t>
            </w:r>
          </w:p>
        </w:tc>
        <w:tc>
          <w:tcPr>
            <w:tcW w:w="1276" w:type="dxa"/>
            <w:vAlign w:val="center"/>
          </w:tcPr>
          <w:p w:rsidR="00407B19" w:rsidRPr="00490DC0" w:rsidRDefault="00407B19" w:rsidP="00407B19">
            <w:pPr>
              <w:spacing w:before="120" w:after="120"/>
              <w:jc w:val="both"/>
            </w:pPr>
            <w:r w:rsidRPr="003D719E">
              <w:t>6 lat</w:t>
            </w:r>
          </w:p>
        </w:tc>
      </w:tr>
      <w:tr w:rsidR="00407B19" w:rsidRPr="00493F8C" w:rsidTr="00407B19">
        <w:tc>
          <w:tcPr>
            <w:tcW w:w="706" w:type="dxa"/>
            <w:shd w:val="clear" w:color="auto" w:fill="auto"/>
            <w:vAlign w:val="center"/>
          </w:tcPr>
          <w:p w:rsidR="00407B19" w:rsidRPr="00490DC0" w:rsidRDefault="00407B19" w:rsidP="00407B19">
            <w:pPr>
              <w:spacing w:before="120" w:after="120"/>
              <w:jc w:val="center"/>
            </w:pPr>
            <w:r w:rsidRPr="003D719E">
              <w:t>3</w:t>
            </w:r>
          </w:p>
        </w:tc>
        <w:tc>
          <w:tcPr>
            <w:tcW w:w="2696" w:type="dxa"/>
            <w:shd w:val="clear" w:color="auto" w:fill="auto"/>
          </w:tcPr>
          <w:p w:rsidR="00407B19" w:rsidRPr="00490DC0" w:rsidRDefault="00407B19" w:rsidP="00407B19">
            <w:pPr>
              <w:spacing w:before="40"/>
            </w:pPr>
            <w:r w:rsidRPr="003D719E">
              <w:t>Technet Sp. z o.o.</w:t>
            </w:r>
          </w:p>
          <w:p w:rsidR="00407B19" w:rsidRPr="00490DC0" w:rsidRDefault="00407B19" w:rsidP="00407B19">
            <w:r w:rsidRPr="003D719E">
              <w:t>Żwirki i Wigury</w:t>
            </w:r>
            <w:r w:rsidRPr="00490DC0">
              <w:t xml:space="preserve"> </w:t>
            </w:r>
            <w:r w:rsidRPr="003D719E">
              <w:t>38/7/8</w:t>
            </w:r>
            <w:r w:rsidRPr="00490DC0">
              <w:t xml:space="preserve"> </w:t>
            </w:r>
          </w:p>
          <w:p w:rsidR="00407B19" w:rsidRPr="00490DC0" w:rsidRDefault="00407B19" w:rsidP="00407B19">
            <w:pPr>
              <w:spacing w:after="40"/>
              <w:jc w:val="both"/>
            </w:pPr>
            <w:r w:rsidRPr="003D719E">
              <w:t>26-600</w:t>
            </w:r>
            <w:r w:rsidRPr="00490DC0">
              <w:t xml:space="preserve"> </w:t>
            </w:r>
            <w:r w:rsidRPr="003D719E">
              <w:t>Radom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07B19" w:rsidRPr="00490DC0" w:rsidRDefault="00407B19" w:rsidP="00407B19">
            <w:pPr>
              <w:spacing w:before="120" w:after="120"/>
              <w:jc w:val="center"/>
            </w:pPr>
            <w:r w:rsidRPr="003D719E">
              <w:t>1 015 426.50 zł</w:t>
            </w:r>
          </w:p>
        </w:tc>
        <w:tc>
          <w:tcPr>
            <w:tcW w:w="1276" w:type="dxa"/>
            <w:vAlign w:val="center"/>
          </w:tcPr>
          <w:p w:rsidR="00407B19" w:rsidRPr="00490DC0" w:rsidRDefault="00407B19" w:rsidP="00407B19">
            <w:pPr>
              <w:spacing w:before="120" w:after="120"/>
              <w:jc w:val="both"/>
            </w:pPr>
            <w:r w:rsidRPr="003D719E">
              <w:t>7 lat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C55" w:rsidRDefault="008C4C55">
      <w:r>
        <w:separator/>
      </w:r>
    </w:p>
  </w:endnote>
  <w:endnote w:type="continuationSeparator" w:id="0">
    <w:p w:rsidR="008C4C55" w:rsidRDefault="008C4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C55" w:rsidRDefault="008C4C55">
      <w:r>
        <w:separator/>
      </w:r>
    </w:p>
  </w:footnote>
  <w:footnote w:type="continuationSeparator" w:id="0">
    <w:p w:rsidR="008C4C55" w:rsidRDefault="008C4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19E" w:rsidRDefault="003D71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19E" w:rsidRDefault="003D71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19E" w:rsidRDefault="003D71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C55"/>
    <w:rsid w:val="00007727"/>
    <w:rsid w:val="00017720"/>
    <w:rsid w:val="00035488"/>
    <w:rsid w:val="000D7F25"/>
    <w:rsid w:val="000E00E5"/>
    <w:rsid w:val="00173B20"/>
    <w:rsid w:val="001C69FF"/>
    <w:rsid w:val="0023318D"/>
    <w:rsid w:val="003D719E"/>
    <w:rsid w:val="003D72FD"/>
    <w:rsid w:val="00407B19"/>
    <w:rsid w:val="00423179"/>
    <w:rsid w:val="00490DC0"/>
    <w:rsid w:val="00493F8C"/>
    <w:rsid w:val="004C7E9B"/>
    <w:rsid w:val="0069085C"/>
    <w:rsid w:val="00843263"/>
    <w:rsid w:val="00861E75"/>
    <w:rsid w:val="008C4C5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0B4AF3"/>
  <w15:chartTrackingRefBased/>
  <w15:docId w15:val="{F50AA389-53C1-4E1C-B242-BBCA858F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184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2020-06-18T11:53:00Z</dcterms:created>
  <dcterms:modified xsi:type="dcterms:W3CDTF">2020-06-18T11:57:00Z</dcterms:modified>
</cp:coreProperties>
</file>