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13098C" w:rsidP="00007727">
      <w:pPr>
        <w:jc w:val="right"/>
        <w:rPr>
          <w:b/>
          <w:bCs/>
        </w:rPr>
      </w:pPr>
      <w:r w:rsidRPr="0013098C">
        <w:t>Kraków</w:t>
      </w:r>
      <w:r w:rsidR="00007727" w:rsidRPr="00122043">
        <w:t xml:space="preserve"> dnia: </w:t>
      </w:r>
      <w:r w:rsidRPr="0013098C">
        <w:t>2020-06-02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3098C" w:rsidRPr="0013098C" w:rsidRDefault="0013098C" w:rsidP="00173B20">
      <w:pPr>
        <w:spacing w:after="40"/>
        <w:rPr>
          <w:b/>
          <w:bCs/>
          <w:sz w:val="22"/>
        </w:rPr>
      </w:pPr>
      <w:r w:rsidRPr="0013098C">
        <w:rPr>
          <w:b/>
          <w:bCs/>
          <w:sz w:val="22"/>
        </w:rPr>
        <w:t>Akademia Górniczo - Hutnicza</w:t>
      </w:r>
    </w:p>
    <w:p w:rsidR="0013098C" w:rsidRPr="0013098C" w:rsidRDefault="0013098C" w:rsidP="00173B20">
      <w:pPr>
        <w:spacing w:after="40"/>
        <w:rPr>
          <w:b/>
          <w:bCs/>
          <w:sz w:val="22"/>
        </w:rPr>
      </w:pPr>
      <w:r w:rsidRPr="0013098C">
        <w:rPr>
          <w:b/>
          <w:bCs/>
          <w:sz w:val="22"/>
        </w:rPr>
        <w:t>im. Stanisława Staszica w Krakowie</w:t>
      </w:r>
    </w:p>
    <w:p w:rsidR="00A80738" w:rsidRPr="00122043" w:rsidRDefault="0013098C" w:rsidP="00173B20">
      <w:pPr>
        <w:spacing w:after="40"/>
        <w:rPr>
          <w:b/>
          <w:bCs/>
          <w:sz w:val="22"/>
        </w:rPr>
      </w:pPr>
      <w:r w:rsidRPr="0013098C">
        <w:rPr>
          <w:b/>
          <w:bCs/>
          <w:sz w:val="22"/>
        </w:rPr>
        <w:t>Dział Zamówień Publicznych</w:t>
      </w:r>
    </w:p>
    <w:p w:rsidR="00A80738" w:rsidRPr="00122043" w:rsidRDefault="0013098C" w:rsidP="00A80738">
      <w:pPr>
        <w:rPr>
          <w:bCs/>
          <w:sz w:val="22"/>
        </w:rPr>
      </w:pPr>
      <w:r w:rsidRPr="0013098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3098C">
        <w:rPr>
          <w:bCs/>
          <w:sz w:val="22"/>
        </w:rPr>
        <w:t>30</w:t>
      </w:r>
    </w:p>
    <w:p w:rsidR="00A80738" w:rsidRPr="00122043" w:rsidRDefault="0013098C" w:rsidP="00A80738">
      <w:pPr>
        <w:rPr>
          <w:bCs/>
          <w:sz w:val="22"/>
        </w:rPr>
      </w:pPr>
      <w:r w:rsidRPr="0013098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3098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3098C" w:rsidRPr="0013098C">
        <w:rPr>
          <w:b/>
          <w:sz w:val="22"/>
          <w:szCs w:val="24"/>
        </w:rPr>
        <w:t>KC-zp.272-210/20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3098C" w:rsidRPr="0013098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3098C" w:rsidP="00C659E2">
      <w:pPr>
        <w:pStyle w:val="Tekstpodstawowywcity"/>
        <w:spacing w:before="120" w:after="240"/>
        <w:ind w:firstLine="0"/>
        <w:jc w:val="center"/>
      </w:pPr>
      <w:r w:rsidRPr="0013098C">
        <w:rPr>
          <w:b/>
        </w:rPr>
        <w:t>Wymiana stolarki okiennej w południowej części hali H-A2 AGH w Krakowie - KC-zp.272-210/20</w:t>
      </w:r>
    </w:p>
    <w:p w:rsidR="004C7E9B" w:rsidRPr="00314E18" w:rsidRDefault="00A80738" w:rsidP="00490DC0">
      <w:pPr>
        <w:spacing w:before="120"/>
        <w:jc w:val="both"/>
        <w:rPr>
          <w:sz w:val="24"/>
          <w:szCs w:val="24"/>
        </w:rPr>
      </w:pPr>
      <w:r w:rsidRPr="00314E18">
        <w:rPr>
          <w:sz w:val="24"/>
          <w:szCs w:val="24"/>
        </w:rPr>
        <w:t xml:space="preserve">Zamawiający na podstawie art. 86 ust. 5 </w:t>
      </w:r>
      <w:r w:rsidR="004C7E9B" w:rsidRPr="00314E18">
        <w:rPr>
          <w:bCs/>
          <w:sz w:val="24"/>
          <w:szCs w:val="24"/>
        </w:rPr>
        <w:t xml:space="preserve">ustawy z dnia </w:t>
      </w:r>
      <w:r w:rsidR="004C7E9B" w:rsidRPr="00314E18">
        <w:rPr>
          <w:sz w:val="24"/>
          <w:szCs w:val="24"/>
        </w:rPr>
        <w:t xml:space="preserve">29 stycznia 2004 roku Prawo Zamówień Publicznych </w:t>
      </w:r>
      <w:r w:rsidR="00C941B3" w:rsidRPr="00314E18">
        <w:rPr>
          <w:sz w:val="24"/>
          <w:szCs w:val="24"/>
        </w:rPr>
        <w:t>(Dz. U. z 201</w:t>
      </w:r>
      <w:r w:rsidR="00560D33" w:rsidRPr="00314E18">
        <w:rPr>
          <w:sz w:val="24"/>
          <w:szCs w:val="24"/>
        </w:rPr>
        <w:t>9</w:t>
      </w:r>
      <w:r w:rsidR="00C941B3" w:rsidRPr="00314E18">
        <w:rPr>
          <w:sz w:val="24"/>
          <w:szCs w:val="24"/>
        </w:rPr>
        <w:t xml:space="preserve"> r. poz. </w:t>
      </w:r>
      <w:r w:rsidR="00560D33" w:rsidRPr="00314E18">
        <w:rPr>
          <w:sz w:val="24"/>
          <w:szCs w:val="24"/>
        </w:rPr>
        <w:t>1843</w:t>
      </w:r>
      <w:r w:rsidR="00C941B3" w:rsidRPr="00314E18">
        <w:rPr>
          <w:sz w:val="24"/>
          <w:szCs w:val="24"/>
        </w:rPr>
        <w:t xml:space="preserve"> ze zm.)</w:t>
      </w:r>
      <w:r w:rsidR="00490DC0" w:rsidRPr="00314E18">
        <w:rPr>
          <w:sz w:val="24"/>
          <w:szCs w:val="24"/>
        </w:rPr>
        <w:t xml:space="preserve"> przekazuje</w:t>
      </w:r>
      <w:r w:rsidR="00F95C33" w:rsidRPr="00314E18">
        <w:rPr>
          <w:sz w:val="24"/>
          <w:szCs w:val="24"/>
        </w:rPr>
        <w:t xml:space="preserve"> </w:t>
      </w:r>
      <w:r w:rsidR="004C7E9B" w:rsidRPr="00314E18">
        <w:rPr>
          <w:sz w:val="24"/>
          <w:szCs w:val="24"/>
        </w:rPr>
        <w:t>informacje</w:t>
      </w:r>
      <w:r w:rsidR="00035488" w:rsidRPr="00314E1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314E18">
        <w:rPr>
          <w:sz w:val="24"/>
          <w:szCs w:val="24"/>
        </w:rPr>
        <w:t>Ot</w:t>
      </w:r>
      <w:r w:rsidR="00FF4AB1" w:rsidRPr="00314E18">
        <w:rPr>
          <w:sz w:val="24"/>
          <w:szCs w:val="24"/>
        </w:rPr>
        <w:t>warcie ofert odbyło</w:t>
      </w:r>
      <w:r w:rsidR="00FF4AB1" w:rsidRPr="00FF4AB1">
        <w:rPr>
          <w:sz w:val="24"/>
          <w:szCs w:val="24"/>
        </w:rPr>
        <w:t xml:space="preserve"> się w dniu </w:t>
      </w:r>
      <w:r w:rsidR="0013098C" w:rsidRPr="0013098C">
        <w:rPr>
          <w:sz w:val="24"/>
          <w:szCs w:val="24"/>
        </w:rPr>
        <w:t>02/06/2020</w:t>
      </w:r>
      <w:r w:rsidR="00FF4AB1" w:rsidRPr="00FF4AB1">
        <w:rPr>
          <w:sz w:val="24"/>
          <w:szCs w:val="24"/>
        </w:rPr>
        <w:t xml:space="preserve"> o godz. </w:t>
      </w:r>
      <w:r w:rsidR="0013098C" w:rsidRPr="0013098C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13098C" w:rsidP="00A80738">
      <w:pPr>
        <w:spacing w:before="120" w:after="120"/>
        <w:jc w:val="both"/>
        <w:rPr>
          <w:b/>
          <w:sz w:val="24"/>
          <w:szCs w:val="24"/>
        </w:rPr>
      </w:pPr>
      <w:r w:rsidRPr="0013098C">
        <w:rPr>
          <w:b/>
          <w:sz w:val="24"/>
          <w:szCs w:val="24"/>
        </w:rPr>
        <w:t>147 540.00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984"/>
        <w:gridCol w:w="1134"/>
        <w:gridCol w:w="1134"/>
      </w:tblGrid>
      <w:tr w:rsidR="0069085C" w:rsidRPr="00493F8C" w:rsidTr="00314E18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3098C" w:rsidRPr="00493F8C" w:rsidTr="00314E18">
        <w:tc>
          <w:tcPr>
            <w:tcW w:w="706" w:type="dxa"/>
            <w:shd w:val="clear" w:color="auto" w:fill="auto"/>
            <w:vAlign w:val="center"/>
          </w:tcPr>
          <w:p w:rsidR="0013098C" w:rsidRPr="00490DC0" w:rsidRDefault="0013098C" w:rsidP="001F2869">
            <w:pPr>
              <w:spacing w:before="120" w:after="120"/>
              <w:jc w:val="center"/>
            </w:pPr>
            <w:r w:rsidRPr="0013098C">
              <w:t>1</w:t>
            </w:r>
          </w:p>
        </w:tc>
        <w:tc>
          <w:tcPr>
            <w:tcW w:w="2696" w:type="dxa"/>
            <w:shd w:val="clear" w:color="auto" w:fill="auto"/>
          </w:tcPr>
          <w:p w:rsidR="0013098C" w:rsidRPr="00490DC0" w:rsidRDefault="0013098C" w:rsidP="001F2869">
            <w:pPr>
              <w:spacing w:before="40"/>
            </w:pPr>
            <w:r w:rsidRPr="0013098C">
              <w:t>PBR BUDREM Sp.</w:t>
            </w:r>
            <w:r w:rsidR="00314E18">
              <w:t xml:space="preserve"> </w:t>
            </w:r>
            <w:r w:rsidRPr="0013098C">
              <w:t>z o.o.</w:t>
            </w:r>
          </w:p>
          <w:p w:rsidR="0013098C" w:rsidRPr="00490DC0" w:rsidRDefault="0013098C" w:rsidP="001F2869">
            <w:r w:rsidRPr="0013098C">
              <w:t>ul. Witosa</w:t>
            </w:r>
            <w:r w:rsidRPr="00490DC0">
              <w:t xml:space="preserve"> </w:t>
            </w:r>
            <w:r w:rsidRPr="0013098C">
              <w:t>80</w:t>
            </w:r>
            <w:r w:rsidRPr="00490DC0">
              <w:t xml:space="preserve"> </w:t>
            </w:r>
          </w:p>
          <w:p w:rsidR="0013098C" w:rsidRPr="00490DC0" w:rsidRDefault="0013098C" w:rsidP="001F2869">
            <w:pPr>
              <w:spacing w:after="40"/>
              <w:jc w:val="both"/>
            </w:pPr>
            <w:r w:rsidRPr="0013098C">
              <w:t>25-561</w:t>
            </w:r>
            <w:r w:rsidRPr="00490DC0">
              <w:t xml:space="preserve"> </w:t>
            </w:r>
            <w:r w:rsidRPr="0013098C">
              <w:t>Kielce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3098C" w:rsidRPr="00490DC0" w:rsidRDefault="0013098C" w:rsidP="001F2869">
            <w:pPr>
              <w:spacing w:before="120" w:after="120"/>
              <w:jc w:val="both"/>
            </w:pPr>
            <w:r w:rsidRPr="0013098C">
              <w:t>224 492.56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098C" w:rsidRPr="00490DC0" w:rsidRDefault="0013098C" w:rsidP="001F2869">
            <w:pPr>
              <w:spacing w:before="120" w:after="120"/>
              <w:jc w:val="both"/>
            </w:pPr>
            <w:r w:rsidRPr="0013098C">
              <w:t>od podpisania umowy do 24.0</w:t>
            </w:r>
            <w:bookmarkStart w:id="0" w:name="_GoBack"/>
            <w:bookmarkEnd w:id="0"/>
            <w:r w:rsidRPr="0013098C">
              <w:t>8.2020r.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098C" w:rsidRPr="00490DC0" w:rsidRDefault="0013098C" w:rsidP="001F2869">
            <w:pPr>
              <w:spacing w:before="120" w:after="120"/>
              <w:jc w:val="both"/>
            </w:pPr>
            <w:r w:rsidRPr="0013098C">
              <w:t>120 miesi</w:t>
            </w:r>
            <w:r w:rsidR="00314E18">
              <w:t>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098C" w:rsidRPr="00490DC0" w:rsidRDefault="0013098C" w:rsidP="001F2869">
            <w:pPr>
              <w:spacing w:before="120" w:after="120"/>
              <w:jc w:val="both"/>
            </w:pPr>
            <w:r w:rsidRPr="0013098C">
              <w:t>21 dni</w:t>
            </w:r>
          </w:p>
        </w:tc>
      </w:tr>
    </w:tbl>
    <w:p w:rsidR="00E21788" w:rsidRDefault="00E21788" w:rsidP="00314E18">
      <w:pPr>
        <w:pStyle w:val="Tekstpodstawowy"/>
        <w:ind w:left="3117" w:firstLine="423"/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2971" w:rsidRDefault="00702971">
      <w:r>
        <w:separator/>
      </w:r>
    </w:p>
  </w:endnote>
  <w:endnote w:type="continuationSeparator" w:id="0">
    <w:p w:rsidR="00702971" w:rsidRDefault="00702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2971" w:rsidRDefault="00702971">
      <w:r>
        <w:separator/>
      </w:r>
    </w:p>
  </w:footnote>
  <w:footnote w:type="continuationSeparator" w:id="0">
    <w:p w:rsidR="00702971" w:rsidRDefault="00702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98C" w:rsidRDefault="001309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98C" w:rsidRDefault="001309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98C" w:rsidRDefault="001309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02971"/>
    <w:rsid w:val="00007727"/>
    <w:rsid w:val="00017720"/>
    <w:rsid w:val="00035488"/>
    <w:rsid w:val="000C2857"/>
    <w:rsid w:val="000D7F25"/>
    <w:rsid w:val="000E00E5"/>
    <w:rsid w:val="0011683B"/>
    <w:rsid w:val="00122043"/>
    <w:rsid w:val="0013098C"/>
    <w:rsid w:val="00173B20"/>
    <w:rsid w:val="001C69FF"/>
    <w:rsid w:val="0023318D"/>
    <w:rsid w:val="0029221E"/>
    <w:rsid w:val="00314E18"/>
    <w:rsid w:val="003D72FD"/>
    <w:rsid w:val="00423179"/>
    <w:rsid w:val="00490DC0"/>
    <w:rsid w:val="00493F8C"/>
    <w:rsid w:val="004C7E9B"/>
    <w:rsid w:val="00537141"/>
    <w:rsid w:val="00560D33"/>
    <w:rsid w:val="0069085C"/>
    <w:rsid w:val="00702971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768DB5"/>
  <w15:chartTrackingRefBased/>
  <w15:docId w15:val="{DABB27CC-038F-4ABE-996D-6276130A5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2020-06-02T08:00:00Z</dcterms:created>
  <dcterms:modified xsi:type="dcterms:W3CDTF">2020-06-02T08:01:00Z</dcterms:modified>
</cp:coreProperties>
</file>