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443E" w:rsidRDefault="00965ACF" w:rsidP="001A443E">
      <w:pPr>
        <w:jc w:val="right"/>
        <w:rPr>
          <w:b/>
          <w:bCs/>
          <w:sz w:val="24"/>
        </w:rPr>
      </w:pPr>
      <w:r w:rsidRPr="00965ACF">
        <w:rPr>
          <w:sz w:val="24"/>
        </w:rPr>
        <w:t>Kraków</w:t>
      </w:r>
      <w:r w:rsidR="001A443E">
        <w:rPr>
          <w:sz w:val="24"/>
        </w:rPr>
        <w:t xml:space="preserve"> dnia: </w:t>
      </w:r>
      <w:r w:rsidRPr="00965ACF">
        <w:rPr>
          <w:sz w:val="24"/>
        </w:rPr>
        <w:t>2020-05-29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965ACF" w:rsidRPr="00965ACF" w:rsidRDefault="00965ACF" w:rsidP="00A80738">
      <w:pPr>
        <w:rPr>
          <w:b/>
          <w:bCs/>
          <w:sz w:val="24"/>
        </w:rPr>
      </w:pPr>
      <w:r w:rsidRPr="00965ACF">
        <w:rPr>
          <w:b/>
          <w:bCs/>
          <w:sz w:val="24"/>
        </w:rPr>
        <w:t>Szpital Miejski Specjalistyczny</w:t>
      </w:r>
    </w:p>
    <w:p w:rsidR="00965ACF" w:rsidRPr="00965ACF" w:rsidRDefault="00965ACF" w:rsidP="00A80738">
      <w:pPr>
        <w:rPr>
          <w:b/>
          <w:bCs/>
          <w:sz w:val="24"/>
        </w:rPr>
      </w:pPr>
      <w:r w:rsidRPr="00965ACF">
        <w:rPr>
          <w:b/>
          <w:bCs/>
          <w:sz w:val="24"/>
        </w:rPr>
        <w:t>im. Gabriela Narutowicza w Krakowie</w:t>
      </w:r>
    </w:p>
    <w:p w:rsidR="00A80738" w:rsidRDefault="00965ACF" w:rsidP="00A80738">
      <w:pPr>
        <w:rPr>
          <w:b/>
          <w:bCs/>
          <w:sz w:val="24"/>
        </w:rPr>
      </w:pPr>
      <w:r w:rsidRPr="00965ACF">
        <w:rPr>
          <w:b/>
          <w:bCs/>
          <w:sz w:val="24"/>
        </w:rPr>
        <w:t>Dział Zamówień Publicznych i Umów</w:t>
      </w:r>
    </w:p>
    <w:p w:rsidR="00A80738" w:rsidRDefault="00965ACF" w:rsidP="00A80738">
      <w:pPr>
        <w:rPr>
          <w:b/>
          <w:bCs/>
          <w:sz w:val="24"/>
        </w:rPr>
      </w:pPr>
      <w:r w:rsidRPr="00965ACF">
        <w:rPr>
          <w:b/>
          <w:bCs/>
          <w:sz w:val="24"/>
        </w:rPr>
        <w:t>ul. Prądnicka</w:t>
      </w:r>
      <w:r w:rsidR="00A80738">
        <w:rPr>
          <w:b/>
          <w:bCs/>
          <w:sz w:val="24"/>
        </w:rPr>
        <w:t xml:space="preserve"> </w:t>
      </w:r>
      <w:r w:rsidRPr="00965ACF">
        <w:rPr>
          <w:b/>
          <w:bCs/>
          <w:sz w:val="24"/>
        </w:rPr>
        <w:t>35-37</w:t>
      </w:r>
    </w:p>
    <w:p w:rsidR="00A80738" w:rsidRDefault="00965ACF" w:rsidP="00A80738">
      <w:pPr>
        <w:rPr>
          <w:b/>
          <w:bCs/>
          <w:sz w:val="24"/>
        </w:rPr>
      </w:pPr>
      <w:r w:rsidRPr="00965ACF">
        <w:rPr>
          <w:b/>
          <w:bCs/>
          <w:sz w:val="24"/>
        </w:rPr>
        <w:t>31-202</w:t>
      </w:r>
      <w:r w:rsidR="00A80738">
        <w:rPr>
          <w:b/>
          <w:bCs/>
          <w:sz w:val="24"/>
        </w:rPr>
        <w:t xml:space="preserve"> </w:t>
      </w:r>
      <w:r w:rsidRPr="00965ACF">
        <w:rPr>
          <w:b/>
          <w:bCs/>
          <w:sz w:val="24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007727">
        <w:rPr>
          <w:b/>
          <w:sz w:val="24"/>
          <w:szCs w:val="24"/>
        </w:rPr>
        <w:t xml:space="preserve">Znak sprawy: </w:t>
      </w:r>
      <w:r w:rsidR="00965ACF" w:rsidRPr="00965ACF">
        <w:rPr>
          <w:b/>
          <w:sz w:val="24"/>
          <w:szCs w:val="24"/>
        </w:rPr>
        <w:t>ZP/23/2020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2F07F5" w:rsidRDefault="002F07F5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4C7E9B" w:rsidRPr="004C7E9B" w:rsidRDefault="00A80738" w:rsidP="00A80738">
      <w:pPr>
        <w:spacing w:before="120" w:after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965ACF" w:rsidRPr="00965ACF">
        <w:rPr>
          <w:sz w:val="24"/>
          <w:szCs w:val="24"/>
        </w:rPr>
        <w:t>(</w:t>
      </w:r>
      <w:proofErr w:type="spellStart"/>
      <w:r w:rsidR="00965ACF" w:rsidRPr="00965ACF">
        <w:rPr>
          <w:sz w:val="24"/>
          <w:szCs w:val="24"/>
        </w:rPr>
        <w:t>t.j</w:t>
      </w:r>
      <w:proofErr w:type="spellEnd"/>
      <w:r w:rsidR="00965ACF" w:rsidRPr="00965ACF">
        <w:rPr>
          <w:sz w:val="24"/>
          <w:szCs w:val="24"/>
        </w:rPr>
        <w:t>. Dz.U. z 2019 r. poz. 1843)</w:t>
      </w:r>
      <w:r w:rsidR="004C7E9B" w:rsidRPr="004C7E9B">
        <w:rPr>
          <w:sz w:val="24"/>
          <w:szCs w:val="24"/>
        </w:rPr>
        <w:t xml:space="preserve"> </w:t>
      </w:r>
      <w:r w:rsidR="005028C0" w:rsidRPr="004C7E9B">
        <w:rPr>
          <w:sz w:val="24"/>
          <w:szCs w:val="24"/>
        </w:rPr>
        <w:t xml:space="preserve">przekazuje </w:t>
      </w:r>
      <w:r w:rsidR="005028C0">
        <w:rPr>
          <w:sz w:val="24"/>
          <w:szCs w:val="24"/>
        </w:rPr>
        <w:t xml:space="preserve">poniżej </w:t>
      </w:r>
      <w:r w:rsidR="005028C0" w:rsidRPr="004C7E9B">
        <w:rPr>
          <w:sz w:val="24"/>
          <w:szCs w:val="24"/>
        </w:rPr>
        <w:t>informacje</w:t>
      </w:r>
      <w:r w:rsidR="005028C0">
        <w:rPr>
          <w:sz w:val="24"/>
          <w:szCs w:val="24"/>
        </w:rPr>
        <w:t xml:space="preserve"> z otwarcia ofert:</w:t>
      </w:r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</w:t>
      </w:r>
      <w:r w:rsidR="0069085C">
        <w:rPr>
          <w:sz w:val="24"/>
          <w:szCs w:val="24"/>
        </w:rPr>
        <w:t xml:space="preserve">na: </w:t>
      </w:r>
      <w:r w:rsidR="00965ACF" w:rsidRPr="00965ACF">
        <w:rPr>
          <w:b/>
          <w:sz w:val="24"/>
          <w:szCs w:val="24"/>
        </w:rPr>
        <w:t>Usługi serwisowe, konserwacja i przeglądy techniczne aparatury medycznej I</w:t>
      </w:r>
      <w:r w:rsidR="0069085C">
        <w:rPr>
          <w:b/>
        </w:rPr>
        <w:t xml:space="preserve"> </w:t>
      </w:r>
      <w:r w:rsidR="00FF4AB1" w:rsidRPr="00FF4AB1">
        <w:rPr>
          <w:sz w:val="24"/>
          <w:szCs w:val="24"/>
        </w:rPr>
        <w:t xml:space="preserve">odbyło się w dniu </w:t>
      </w:r>
      <w:r w:rsidR="00965ACF" w:rsidRPr="002F07F5">
        <w:rPr>
          <w:b/>
          <w:bCs/>
          <w:sz w:val="24"/>
          <w:szCs w:val="24"/>
        </w:rPr>
        <w:t>29/05/2020</w:t>
      </w:r>
      <w:r w:rsidR="00FF4AB1" w:rsidRPr="002F07F5">
        <w:rPr>
          <w:b/>
          <w:bCs/>
          <w:sz w:val="24"/>
          <w:szCs w:val="24"/>
        </w:rPr>
        <w:t xml:space="preserve"> o godz. </w:t>
      </w:r>
      <w:r w:rsidR="00965ACF" w:rsidRPr="002F07F5">
        <w:rPr>
          <w:b/>
          <w:bCs/>
          <w:sz w:val="24"/>
          <w:szCs w:val="24"/>
        </w:rPr>
        <w:t>12:00</w:t>
      </w:r>
      <w:r w:rsidR="00FF4AB1" w:rsidRPr="002F07F5">
        <w:rPr>
          <w:b/>
          <w:bCs/>
          <w:sz w:val="24"/>
          <w:szCs w:val="24"/>
        </w:rPr>
        <w:t>.</w:t>
      </w:r>
    </w:p>
    <w:p w:rsidR="00651764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Przed otwarciem ofert Zamawiający podał kwot</w:t>
      </w:r>
      <w:r w:rsidR="00FF4AB1" w:rsidRPr="00FF4AB1">
        <w:rPr>
          <w:sz w:val="24"/>
          <w:szCs w:val="24"/>
        </w:rPr>
        <w:t>ę, jaką zamierza przeznaczyć na sfinansowanie</w:t>
      </w:r>
      <w:r w:rsidR="001A443E">
        <w:rPr>
          <w:sz w:val="24"/>
          <w:szCs w:val="24"/>
        </w:rPr>
        <w:t xml:space="preserve"> zamówienia</w:t>
      </w:r>
      <w:r w:rsidR="00617D11">
        <w:rPr>
          <w:sz w:val="24"/>
          <w:szCs w:val="24"/>
        </w:rPr>
        <w:t>, w wysokości</w:t>
      </w:r>
      <w:r w:rsidR="00651764">
        <w:rPr>
          <w:sz w:val="24"/>
          <w:szCs w:val="24"/>
        </w:rPr>
        <w:t>:</w:t>
      </w:r>
      <w:r w:rsidR="00FF4AB1" w:rsidRPr="00FF4AB1">
        <w:rPr>
          <w:sz w:val="24"/>
          <w:szCs w:val="24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0"/>
      </w:tblGrid>
      <w:tr w:rsidR="00965ACF" w:rsidRPr="00075CD0" w:rsidTr="00C80CAC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65ACF" w:rsidRPr="00075CD0" w:rsidRDefault="00965ACF" w:rsidP="00C80CAC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965ACF">
              <w:rPr>
                <w:sz w:val="24"/>
                <w:szCs w:val="24"/>
              </w:rPr>
              <w:t>części 1 zamówienia w wysokości 83 824.50 zł brutto;</w:t>
            </w:r>
          </w:p>
        </w:tc>
      </w:tr>
      <w:tr w:rsidR="00965ACF" w:rsidRPr="00075CD0" w:rsidTr="00C80CAC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65ACF" w:rsidRPr="00075CD0" w:rsidRDefault="00965ACF" w:rsidP="00C80CAC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965ACF">
              <w:rPr>
                <w:sz w:val="24"/>
                <w:szCs w:val="24"/>
              </w:rPr>
              <w:t>części 2 zamówienia w wysokości 69 741.00 zł brutto;</w:t>
            </w:r>
          </w:p>
        </w:tc>
      </w:tr>
      <w:tr w:rsidR="00965ACF" w:rsidRPr="00075CD0" w:rsidTr="00C80CAC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65ACF" w:rsidRPr="00075CD0" w:rsidRDefault="00965ACF" w:rsidP="00C80CAC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965ACF">
              <w:rPr>
                <w:sz w:val="24"/>
                <w:szCs w:val="24"/>
              </w:rPr>
              <w:t>części 3 zamówienia w wysokości 6 720.00 zł brutto;</w:t>
            </w:r>
          </w:p>
        </w:tc>
      </w:tr>
      <w:tr w:rsidR="00965ACF" w:rsidRPr="00075CD0" w:rsidTr="00C80CAC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65ACF" w:rsidRPr="00075CD0" w:rsidRDefault="00965ACF" w:rsidP="00C80CAC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965ACF">
              <w:rPr>
                <w:sz w:val="24"/>
                <w:szCs w:val="24"/>
              </w:rPr>
              <w:t>części 4 zamówienia w wysokości 547 224.50 zł brutto;</w:t>
            </w:r>
          </w:p>
        </w:tc>
      </w:tr>
    </w:tbl>
    <w:p w:rsidR="00A80738" w:rsidRDefault="00A80738" w:rsidP="00A80738">
      <w:pPr>
        <w:spacing w:before="120" w:after="120"/>
        <w:jc w:val="both"/>
        <w:rPr>
          <w:sz w:val="24"/>
        </w:rPr>
      </w:pPr>
      <w:r>
        <w:rPr>
          <w:sz w:val="24"/>
        </w:rPr>
        <w:t>Oferty złożyli: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1"/>
        <w:gridCol w:w="925"/>
        <w:gridCol w:w="3703"/>
        <w:gridCol w:w="3543"/>
      </w:tblGrid>
      <w:tr w:rsidR="002F07F5" w:rsidRPr="00075CD0" w:rsidTr="002F07F5">
        <w:tc>
          <w:tcPr>
            <w:tcW w:w="901" w:type="dxa"/>
            <w:shd w:val="clear" w:color="auto" w:fill="auto"/>
            <w:vAlign w:val="center"/>
          </w:tcPr>
          <w:p w:rsidR="002F07F5" w:rsidRPr="00075CD0" w:rsidRDefault="002F07F5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Nr oferty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2F07F5" w:rsidRPr="00075CD0" w:rsidRDefault="002F07F5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Nr</w:t>
            </w:r>
          </w:p>
          <w:p w:rsidR="002F07F5" w:rsidRPr="00075CD0" w:rsidRDefault="002F07F5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zadania</w:t>
            </w:r>
          </w:p>
        </w:tc>
        <w:tc>
          <w:tcPr>
            <w:tcW w:w="3703" w:type="dxa"/>
            <w:shd w:val="clear" w:color="auto" w:fill="auto"/>
            <w:vAlign w:val="center"/>
          </w:tcPr>
          <w:p w:rsidR="002F07F5" w:rsidRPr="00075CD0" w:rsidRDefault="002F07F5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Firma (nazwa) lub nazwisko oraz</w:t>
            </w:r>
            <w:r w:rsidRPr="00075CD0">
              <w:rPr>
                <w:sz w:val="22"/>
                <w:szCs w:val="22"/>
              </w:rPr>
              <w:br/>
              <w:t>adres wykonawcy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F07F5" w:rsidRPr="00075CD0" w:rsidRDefault="002F07F5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Cena oferty</w:t>
            </w:r>
          </w:p>
        </w:tc>
      </w:tr>
      <w:tr w:rsidR="002F07F5" w:rsidRPr="00075CD0" w:rsidTr="002F07F5">
        <w:tc>
          <w:tcPr>
            <w:tcW w:w="901" w:type="dxa"/>
            <w:shd w:val="clear" w:color="auto" w:fill="auto"/>
          </w:tcPr>
          <w:p w:rsidR="002F07F5" w:rsidRPr="00075CD0" w:rsidRDefault="002F07F5" w:rsidP="00C80CAC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65ACF">
              <w:rPr>
                <w:sz w:val="22"/>
                <w:szCs w:val="22"/>
              </w:rPr>
              <w:t>1</w:t>
            </w:r>
          </w:p>
        </w:tc>
        <w:tc>
          <w:tcPr>
            <w:tcW w:w="925" w:type="dxa"/>
            <w:shd w:val="clear" w:color="auto" w:fill="auto"/>
          </w:tcPr>
          <w:p w:rsidR="002F07F5" w:rsidRPr="00075CD0" w:rsidRDefault="002F07F5" w:rsidP="00C80CAC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65ACF">
              <w:rPr>
                <w:sz w:val="22"/>
                <w:szCs w:val="22"/>
              </w:rPr>
              <w:t>3</w:t>
            </w:r>
          </w:p>
        </w:tc>
        <w:tc>
          <w:tcPr>
            <w:tcW w:w="3703" w:type="dxa"/>
            <w:shd w:val="clear" w:color="auto" w:fill="auto"/>
          </w:tcPr>
          <w:p w:rsidR="002F07F5" w:rsidRPr="00075CD0" w:rsidRDefault="002F07F5" w:rsidP="00C80CAC">
            <w:pPr>
              <w:rPr>
                <w:sz w:val="22"/>
                <w:szCs w:val="22"/>
              </w:rPr>
            </w:pPr>
            <w:r w:rsidRPr="00965ACF">
              <w:rPr>
                <w:sz w:val="22"/>
                <w:szCs w:val="22"/>
              </w:rPr>
              <w:t>Naprawa Aparatury Medycznej SERVMED Tadeusz Basta</w:t>
            </w:r>
          </w:p>
          <w:p w:rsidR="002F07F5" w:rsidRPr="00075CD0" w:rsidRDefault="002F07F5" w:rsidP="00C80CAC">
            <w:pPr>
              <w:rPr>
                <w:sz w:val="22"/>
                <w:szCs w:val="22"/>
              </w:rPr>
            </w:pPr>
            <w:r w:rsidRPr="00965ACF">
              <w:rPr>
                <w:sz w:val="22"/>
                <w:szCs w:val="22"/>
              </w:rPr>
              <w:t>os. Przy Arce</w:t>
            </w:r>
            <w:r w:rsidRPr="00075CD0">
              <w:rPr>
                <w:sz w:val="22"/>
                <w:szCs w:val="22"/>
              </w:rPr>
              <w:t xml:space="preserve"> </w:t>
            </w:r>
            <w:r w:rsidRPr="00965ACF">
              <w:rPr>
                <w:sz w:val="22"/>
                <w:szCs w:val="22"/>
              </w:rPr>
              <w:t>14/43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2F07F5" w:rsidRPr="00075CD0" w:rsidRDefault="002F07F5" w:rsidP="00C80CAC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65ACF">
              <w:rPr>
                <w:sz w:val="22"/>
                <w:szCs w:val="22"/>
              </w:rPr>
              <w:t>31-845</w:t>
            </w:r>
            <w:r w:rsidRPr="00075CD0">
              <w:rPr>
                <w:sz w:val="22"/>
                <w:szCs w:val="22"/>
              </w:rPr>
              <w:t xml:space="preserve"> </w:t>
            </w:r>
            <w:r w:rsidRPr="00965ACF">
              <w:rPr>
                <w:sz w:val="22"/>
                <w:szCs w:val="22"/>
              </w:rPr>
              <w:t>Kraków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F07F5" w:rsidRPr="00075CD0" w:rsidRDefault="002F07F5" w:rsidP="002F07F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65ACF">
              <w:rPr>
                <w:sz w:val="22"/>
                <w:szCs w:val="22"/>
              </w:rPr>
              <w:t>7 200.00 zł</w:t>
            </w:r>
          </w:p>
        </w:tc>
      </w:tr>
      <w:tr w:rsidR="002F07F5" w:rsidRPr="00075CD0" w:rsidTr="002F07F5">
        <w:tc>
          <w:tcPr>
            <w:tcW w:w="901" w:type="dxa"/>
            <w:shd w:val="clear" w:color="auto" w:fill="auto"/>
          </w:tcPr>
          <w:p w:rsidR="002F07F5" w:rsidRPr="00075CD0" w:rsidRDefault="002F07F5" w:rsidP="00C80CAC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65ACF">
              <w:rPr>
                <w:sz w:val="22"/>
                <w:szCs w:val="22"/>
              </w:rPr>
              <w:t>2</w:t>
            </w:r>
          </w:p>
        </w:tc>
        <w:tc>
          <w:tcPr>
            <w:tcW w:w="925" w:type="dxa"/>
            <w:shd w:val="clear" w:color="auto" w:fill="auto"/>
          </w:tcPr>
          <w:p w:rsidR="002F07F5" w:rsidRPr="00075CD0" w:rsidRDefault="002F07F5" w:rsidP="00C80CAC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65ACF">
              <w:rPr>
                <w:sz w:val="22"/>
                <w:szCs w:val="22"/>
              </w:rPr>
              <w:t>1</w:t>
            </w:r>
          </w:p>
        </w:tc>
        <w:tc>
          <w:tcPr>
            <w:tcW w:w="3703" w:type="dxa"/>
            <w:shd w:val="clear" w:color="auto" w:fill="auto"/>
          </w:tcPr>
          <w:p w:rsidR="002F07F5" w:rsidRPr="00075CD0" w:rsidRDefault="002F07F5" w:rsidP="00C80CAC">
            <w:pPr>
              <w:rPr>
                <w:sz w:val="22"/>
                <w:szCs w:val="22"/>
              </w:rPr>
            </w:pPr>
            <w:r w:rsidRPr="00965ACF">
              <w:rPr>
                <w:sz w:val="22"/>
                <w:szCs w:val="22"/>
              </w:rPr>
              <w:t>Siemens Healthcare Sp. z o.o.</w:t>
            </w:r>
          </w:p>
          <w:p w:rsidR="002F07F5" w:rsidRPr="00075CD0" w:rsidRDefault="002F07F5" w:rsidP="00C80CAC">
            <w:pPr>
              <w:rPr>
                <w:sz w:val="22"/>
                <w:szCs w:val="22"/>
              </w:rPr>
            </w:pPr>
            <w:r w:rsidRPr="00965ACF">
              <w:rPr>
                <w:sz w:val="22"/>
                <w:szCs w:val="22"/>
              </w:rPr>
              <w:t>ul. Żupnicza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965ACF">
              <w:rPr>
                <w:sz w:val="22"/>
                <w:szCs w:val="22"/>
              </w:rPr>
              <w:t>11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2F07F5" w:rsidRPr="00075CD0" w:rsidRDefault="002F07F5" w:rsidP="00C80CAC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65ACF">
              <w:rPr>
                <w:sz w:val="22"/>
                <w:szCs w:val="22"/>
              </w:rPr>
              <w:t>03-821</w:t>
            </w:r>
            <w:r w:rsidRPr="00075CD0">
              <w:rPr>
                <w:sz w:val="22"/>
                <w:szCs w:val="22"/>
              </w:rPr>
              <w:t xml:space="preserve"> </w:t>
            </w:r>
            <w:r w:rsidRPr="00965ACF">
              <w:rPr>
                <w:sz w:val="22"/>
                <w:szCs w:val="22"/>
              </w:rPr>
              <w:t>Warszawa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F07F5" w:rsidRPr="00075CD0" w:rsidRDefault="002F07F5" w:rsidP="002F07F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65ACF">
              <w:rPr>
                <w:sz w:val="22"/>
                <w:szCs w:val="22"/>
              </w:rPr>
              <w:t>61 438.50 zł</w:t>
            </w:r>
          </w:p>
        </w:tc>
      </w:tr>
      <w:tr w:rsidR="002F07F5" w:rsidRPr="00075CD0" w:rsidTr="002F07F5">
        <w:tc>
          <w:tcPr>
            <w:tcW w:w="901" w:type="dxa"/>
            <w:shd w:val="clear" w:color="auto" w:fill="auto"/>
          </w:tcPr>
          <w:p w:rsidR="002F07F5" w:rsidRPr="00075CD0" w:rsidRDefault="002F07F5" w:rsidP="00C80CAC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65ACF">
              <w:rPr>
                <w:sz w:val="22"/>
                <w:szCs w:val="22"/>
              </w:rPr>
              <w:t>3</w:t>
            </w:r>
          </w:p>
        </w:tc>
        <w:tc>
          <w:tcPr>
            <w:tcW w:w="925" w:type="dxa"/>
            <w:shd w:val="clear" w:color="auto" w:fill="auto"/>
          </w:tcPr>
          <w:p w:rsidR="002F07F5" w:rsidRPr="00075CD0" w:rsidRDefault="002F07F5" w:rsidP="00C80CAC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65ACF">
              <w:rPr>
                <w:sz w:val="22"/>
                <w:szCs w:val="22"/>
              </w:rPr>
              <w:t>2</w:t>
            </w:r>
          </w:p>
        </w:tc>
        <w:tc>
          <w:tcPr>
            <w:tcW w:w="3703" w:type="dxa"/>
            <w:shd w:val="clear" w:color="auto" w:fill="auto"/>
          </w:tcPr>
          <w:p w:rsidR="002F07F5" w:rsidRPr="00075CD0" w:rsidRDefault="002F07F5" w:rsidP="00C80CAC">
            <w:pPr>
              <w:rPr>
                <w:sz w:val="22"/>
                <w:szCs w:val="22"/>
              </w:rPr>
            </w:pPr>
            <w:r w:rsidRPr="00965ACF">
              <w:rPr>
                <w:sz w:val="22"/>
                <w:szCs w:val="22"/>
              </w:rPr>
              <w:t>Philips Polska Sp. z o.o.</w:t>
            </w:r>
          </w:p>
          <w:p w:rsidR="002F07F5" w:rsidRPr="00075CD0" w:rsidRDefault="002F07F5" w:rsidP="00C80CAC">
            <w:pPr>
              <w:rPr>
                <w:sz w:val="22"/>
                <w:szCs w:val="22"/>
              </w:rPr>
            </w:pPr>
            <w:r w:rsidRPr="00965ACF">
              <w:rPr>
                <w:sz w:val="22"/>
                <w:szCs w:val="22"/>
              </w:rPr>
              <w:t>Al. Jerozolimskie</w:t>
            </w:r>
            <w:r w:rsidRPr="00075CD0">
              <w:rPr>
                <w:sz w:val="22"/>
                <w:szCs w:val="22"/>
              </w:rPr>
              <w:t xml:space="preserve"> </w:t>
            </w:r>
            <w:r w:rsidRPr="00965ACF">
              <w:rPr>
                <w:sz w:val="22"/>
                <w:szCs w:val="22"/>
              </w:rPr>
              <w:t>195B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2F07F5" w:rsidRPr="00075CD0" w:rsidRDefault="002F07F5" w:rsidP="00C80CAC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65ACF">
              <w:rPr>
                <w:sz w:val="22"/>
                <w:szCs w:val="22"/>
              </w:rPr>
              <w:t>02-222</w:t>
            </w:r>
            <w:r w:rsidRPr="00075CD0">
              <w:rPr>
                <w:sz w:val="22"/>
                <w:szCs w:val="22"/>
              </w:rPr>
              <w:t xml:space="preserve"> </w:t>
            </w:r>
            <w:r w:rsidRPr="00965ACF">
              <w:rPr>
                <w:sz w:val="22"/>
                <w:szCs w:val="22"/>
              </w:rPr>
              <w:t>Warszawa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F07F5" w:rsidRPr="00075CD0" w:rsidRDefault="002F07F5" w:rsidP="002F07F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65ACF">
              <w:rPr>
                <w:sz w:val="22"/>
                <w:szCs w:val="22"/>
              </w:rPr>
              <w:t>70 611.84 zł</w:t>
            </w:r>
          </w:p>
        </w:tc>
      </w:tr>
      <w:tr w:rsidR="002F07F5" w:rsidRPr="00075CD0" w:rsidTr="002F07F5">
        <w:tc>
          <w:tcPr>
            <w:tcW w:w="901" w:type="dxa"/>
            <w:shd w:val="clear" w:color="auto" w:fill="auto"/>
          </w:tcPr>
          <w:p w:rsidR="002F07F5" w:rsidRPr="00075CD0" w:rsidRDefault="002F07F5" w:rsidP="00C80CAC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65ACF">
              <w:rPr>
                <w:sz w:val="22"/>
                <w:szCs w:val="22"/>
              </w:rPr>
              <w:lastRenderedPageBreak/>
              <w:t>4</w:t>
            </w:r>
          </w:p>
        </w:tc>
        <w:tc>
          <w:tcPr>
            <w:tcW w:w="925" w:type="dxa"/>
            <w:shd w:val="clear" w:color="auto" w:fill="auto"/>
          </w:tcPr>
          <w:p w:rsidR="002F07F5" w:rsidRPr="00075CD0" w:rsidRDefault="002F07F5" w:rsidP="00C80CAC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65ACF">
              <w:rPr>
                <w:sz w:val="22"/>
                <w:szCs w:val="22"/>
              </w:rPr>
              <w:t>4</w:t>
            </w:r>
          </w:p>
        </w:tc>
        <w:tc>
          <w:tcPr>
            <w:tcW w:w="3703" w:type="dxa"/>
            <w:shd w:val="clear" w:color="auto" w:fill="auto"/>
          </w:tcPr>
          <w:p w:rsidR="002F07F5" w:rsidRPr="00075CD0" w:rsidRDefault="002F07F5" w:rsidP="00C80CAC">
            <w:pPr>
              <w:rPr>
                <w:sz w:val="22"/>
                <w:szCs w:val="22"/>
              </w:rPr>
            </w:pPr>
            <w:r w:rsidRPr="00965ACF">
              <w:rPr>
                <w:sz w:val="22"/>
                <w:szCs w:val="22"/>
              </w:rPr>
              <w:t>Olympus Polska Sp. z o.o.</w:t>
            </w:r>
          </w:p>
          <w:p w:rsidR="002F07F5" w:rsidRPr="00075CD0" w:rsidRDefault="002F07F5" w:rsidP="00C80CAC">
            <w:pPr>
              <w:rPr>
                <w:sz w:val="22"/>
                <w:szCs w:val="22"/>
              </w:rPr>
            </w:pPr>
            <w:r w:rsidRPr="00965ACF">
              <w:rPr>
                <w:sz w:val="22"/>
                <w:szCs w:val="22"/>
              </w:rPr>
              <w:t>ul. Wynalazek</w:t>
            </w:r>
            <w:r w:rsidRPr="00075CD0">
              <w:rPr>
                <w:sz w:val="22"/>
                <w:szCs w:val="22"/>
              </w:rPr>
              <w:t xml:space="preserve"> </w:t>
            </w:r>
            <w:r w:rsidRPr="00965ACF">
              <w:rPr>
                <w:sz w:val="22"/>
                <w:szCs w:val="22"/>
              </w:rPr>
              <w:t>1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2F07F5" w:rsidRPr="00075CD0" w:rsidRDefault="002F07F5" w:rsidP="00C80CAC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65ACF">
              <w:rPr>
                <w:sz w:val="22"/>
                <w:szCs w:val="22"/>
              </w:rPr>
              <w:t>02-677</w:t>
            </w:r>
            <w:r w:rsidRPr="00075CD0">
              <w:rPr>
                <w:sz w:val="22"/>
                <w:szCs w:val="22"/>
              </w:rPr>
              <w:t xml:space="preserve"> </w:t>
            </w:r>
            <w:r w:rsidRPr="00965ACF">
              <w:rPr>
                <w:sz w:val="22"/>
                <w:szCs w:val="22"/>
              </w:rPr>
              <w:t>Warszawa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F07F5" w:rsidRPr="00075CD0" w:rsidRDefault="002F07F5" w:rsidP="002F07F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65ACF">
              <w:rPr>
                <w:sz w:val="22"/>
                <w:szCs w:val="22"/>
              </w:rPr>
              <w:t>545 455.00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664FF" w:rsidRPr="005664FF" w:rsidRDefault="005664FF" w:rsidP="005664FF">
      <w:pPr>
        <w:spacing w:before="120" w:after="60" w:line="276" w:lineRule="auto"/>
        <w:ind w:left="142" w:firstLine="566"/>
        <w:jc w:val="both"/>
        <w:outlineLvl w:val="1"/>
        <w:rPr>
          <w:bCs/>
          <w:iCs/>
          <w:color w:val="000000"/>
          <w:sz w:val="24"/>
          <w:szCs w:val="24"/>
          <w:u w:val="single"/>
          <w:lang w:eastAsia="x-none"/>
        </w:rPr>
      </w:pPr>
      <w:r w:rsidRPr="005664FF">
        <w:rPr>
          <w:bCs/>
          <w:iCs/>
          <w:color w:val="000000"/>
          <w:sz w:val="24"/>
          <w:szCs w:val="24"/>
          <w:lang w:eastAsia="x-none"/>
        </w:rPr>
        <w:t>Zamawiający przypomina, że z</w:t>
      </w:r>
      <w:r w:rsidRPr="005664FF">
        <w:rPr>
          <w:bCs/>
          <w:iCs/>
          <w:color w:val="000000"/>
          <w:sz w:val="24"/>
          <w:szCs w:val="24"/>
          <w:lang w:val="x-none" w:eastAsia="x-none"/>
        </w:rPr>
        <w:t xml:space="preserve">godnie z art. 24 ust. 11 ustawy z dnia 29 stycznia 2004 roku Prawo zamówień publicznych Wykonawca, </w:t>
      </w:r>
      <w:r w:rsidRPr="005664FF">
        <w:rPr>
          <w:b/>
          <w:bCs/>
          <w:iCs/>
          <w:color w:val="000000"/>
          <w:sz w:val="24"/>
          <w:szCs w:val="24"/>
          <w:lang w:val="x-none" w:eastAsia="x-none"/>
        </w:rPr>
        <w:t xml:space="preserve">w terminie 3 dni </w:t>
      </w:r>
      <w:r w:rsidRPr="005664FF">
        <w:rPr>
          <w:bCs/>
          <w:iCs/>
          <w:color w:val="000000"/>
          <w:sz w:val="24"/>
          <w:szCs w:val="24"/>
          <w:lang w:val="x-none" w:eastAsia="x-none"/>
        </w:rPr>
        <w:t xml:space="preserve">od dnia zamieszczenia na stronie internetowej informacji, o której mowa w art. 86 ust. 5 ustawy </w:t>
      </w:r>
      <w:proofErr w:type="spellStart"/>
      <w:r w:rsidRPr="005664FF">
        <w:rPr>
          <w:bCs/>
          <w:iCs/>
          <w:color w:val="000000"/>
          <w:sz w:val="24"/>
          <w:szCs w:val="24"/>
          <w:lang w:val="x-none" w:eastAsia="x-none"/>
        </w:rPr>
        <w:t>Pzp</w:t>
      </w:r>
      <w:proofErr w:type="spellEnd"/>
      <w:r w:rsidRPr="005664FF">
        <w:rPr>
          <w:bCs/>
          <w:iCs/>
          <w:color w:val="000000"/>
          <w:sz w:val="24"/>
          <w:szCs w:val="24"/>
          <w:lang w:val="x-none" w:eastAsia="x-none"/>
        </w:rPr>
        <w:t xml:space="preserve">, przekazuje zamawiającemu </w:t>
      </w:r>
      <w:r w:rsidRPr="005664FF">
        <w:rPr>
          <w:b/>
          <w:bCs/>
          <w:iCs/>
          <w:color w:val="000000"/>
          <w:sz w:val="24"/>
          <w:szCs w:val="24"/>
          <w:lang w:val="x-none" w:eastAsia="x-none"/>
        </w:rPr>
        <w:t xml:space="preserve">oświadczenie o przynależności lub braku przynależności do tej samej grupy kapitałowej, o której mowa w art. 24 ust. 1 pkt 23 ustawy </w:t>
      </w:r>
      <w:proofErr w:type="spellStart"/>
      <w:r w:rsidRPr="005664FF">
        <w:rPr>
          <w:b/>
          <w:bCs/>
          <w:iCs/>
          <w:color w:val="000000"/>
          <w:sz w:val="24"/>
          <w:szCs w:val="24"/>
          <w:lang w:val="x-none" w:eastAsia="x-none"/>
        </w:rPr>
        <w:t>Pzp</w:t>
      </w:r>
      <w:proofErr w:type="spellEnd"/>
      <w:r w:rsidRPr="005664FF">
        <w:rPr>
          <w:b/>
          <w:bCs/>
          <w:iCs/>
          <w:color w:val="000000"/>
          <w:sz w:val="24"/>
          <w:szCs w:val="24"/>
          <w:lang w:val="x-none" w:eastAsia="x-none"/>
        </w:rPr>
        <w:t>.</w:t>
      </w:r>
      <w:r w:rsidRPr="005664FF">
        <w:rPr>
          <w:bCs/>
          <w:iCs/>
          <w:color w:val="000000"/>
          <w:sz w:val="24"/>
          <w:szCs w:val="24"/>
          <w:lang w:val="x-none" w:eastAsia="x-none"/>
        </w:rPr>
        <w:t xml:space="preserve"> </w:t>
      </w:r>
      <w:r w:rsidRPr="005664FF">
        <w:rPr>
          <w:bCs/>
          <w:iCs/>
          <w:color w:val="000000"/>
          <w:sz w:val="24"/>
          <w:szCs w:val="24"/>
          <w:lang w:eastAsia="x-none"/>
        </w:rPr>
        <w:t xml:space="preserve">Jednocześnie </w:t>
      </w:r>
      <w:r w:rsidRPr="005664FF">
        <w:rPr>
          <w:bCs/>
          <w:iCs/>
          <w:color w:val="000000"/>
          <w:sz w:val="24"/>
          <w:szCs w:val="24"/>
          <w:lang w:val="x-none" w:eastAsia="x-none"/>
        </w:rPr>
        <w:t xml:space="preserve">Zamawiający przedkłada wzór niniejszego </w:t>
      </w:r>
      <w:bookmarkStart w:id="0" w:name="_GoBack"/>
      <w:proofErr w:type="spellStart"/>
      <w:r w:rsidRPr="005664FF">
        <w:rPr>
          <w:bCs/>
          <w:iCs/>
          <w:color w:val="000000"/>
          <w:sz w:val="24"/>
          <w:szCs w:val="24"/>
          <w:lang w:val="x-none" w:eastAsia="x-none"/>
        </w:rPr>
        <w:t>ośw</w:t>
      </w:r>
      <w:r w:rsidRPr="005664FF">
        <w:rPr>
          <w:bCs/>
          <w:iCs/>
          <w:color w:val="000000"/>
          <w:sz w:val="24"/>
          <w:szCs w:val="24"/>
          <w:lang w:eastAsia="x-none"/>
        </w:rPr>
        <w:t>i</w:t>
      </w:r>
      <w:proofErr w:type="spellEnd"/>
      <w:r w:rsidRPr="005664FF">
        <w:rPr>
          <w:bCs/>
          <w:iCs/>
          <w:color w:val="000000"/>
          <w:sz w:val="24"/>
          <w:szCs w:val="24"/>
          <w:lang w:val="x-none" w:eastAsia="x-none"/>
        </w:rPr>
        <w:t>adczenia</w:t>
      </w:r>
      <w:bookmarkEnd w:id="0"/>
      <w:r w:rsidRPr="005664FF">
        <w:rPr>
          <w:bCs/>
          <w:iCs/>
          <w:color w:val="000000"/>
          <w:sz w:val="24"/>
          <w:szCs w:val="24"/>
          <w:lang w:eastAsia="x-none"/>
        </w:rPr>
        <w:t xml:space="preserve"> na stronie internetowej. </w:t>
      </w:r>
    </w:p>
    <w:p w:rsidR="00C236D3" w:rsidRDefault="00C236D3"/>
    <w:sectPr w:rsidR="00C236D3" w:rsidSect="002F07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5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60BA0" w:rsidRDefault="00160BA0">
      <w:r>
        <w:separator/>
      </w:r>
    </w:p>
  </w:endnote>
  <w:endnote w:type="continuationSeparator" w:id="0">
    <w:p w:rsidR="00160BA0" w:rsidRDefault="00160B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D43" w:rsidRDefault="00C94D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71A0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71A0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17D1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60BA0" w:rsidRDefault="00160BA0">
      <w:r>
        <w:separator/>
      </w:r>
    </w:p>
  </w:footnote>
  <w:footnote w:type="continuationSeparator" w:id="0">
    <w:p w:rsidR="00160BA0" w:rsidRDefault="00160B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5ACF" w:rsidRDefault="00965AC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5ACF" w:rsidRDefault="00965AC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5ACF" w:rsidRDefault="00965AC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60BA0"/>
    <w:rsid w:val="0001764B"/>
    <w:rsid w:val="0003529D"/>
    <w:rsid w:val="00040C07"/>
    <w:rsid w:val="00075CD0"/>
    <w:rsid w:val="00160BA0"/>
    <w:rsid w:val="001A443E"/>
    <w:rsid w:val="001E77BE"/>
    <w:rsid w:val="002F07F5"/>
    <w:rsid w:val="003B044E"/>
    <w:rsid w:val="004C7E9B"/>
    <w:rsid w:val="005028C0"/>
    <w:rsid w:val="005664FF"/>
    <w:rsid w:val="00617D11"/>
    <w:rsid w:val="00647371"/>
    <w:rsid w:val="00651764"/>
    <w:rsid w:val="00666480"/>
    <w:rsid w:val="0069085C"/>
    <w:rsid w:val="00861E75"/>
    <w:rsid w:val="00864EE2"/>
    <w:rsid w:val="008B02BA"/>
    <w:rsid w:val="00965ACF"/>
    <w:rsid w:val="009F189D"/>
    <w:rsid w:val="00A80738"/>
    <w:rsid w:val="00AC7F83"/>
    <w:rsid w:val="00C236D3"/>
    <w:rsid w:val="00C94D43"/>
    <w:rsid w:val="00E314E0"/>
    <w:rsid w:val="00E71A02"/>
    <w:rsid w:val="00EB7963"/>
    <w:rsid w:val="00F273AC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6AFBE74"/>
  <w15:chartTrackingRefBased/>
  <w15:docId w15:val="{F9791A61-5AAF-4D43-A776-92688414AD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280</Words>
  <Characters>1543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Beata Żbik</dc:creator>
  <cp:keywords/>
  <dc:description/>
  <cp:lastModifiedBy>Beata Żbik</cp:lastModifiedBy>
  <cp:revision>3</cp:revision>
  <dcterms:created xsi:type="dcterms:W3CDTF">2020-05-29T10:27:00Z</dcterms:created>
  <dcterms:modified xsi:type="dcterms:W3CDTF">2020-05-29T10:31:00Z</dcterms:modified>
</cp:coreProperties>
</file>