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BB7" w:rsidRDefault="00033BB7" w:rsidP="00033BB7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Sprawa: KC-zp.272-208/20   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</w:t>
      </w:r>
      <w:r w:rsidRPr="00424815">
        <w:rPr>
          <w:rFonts w:ascii="Verdana" w:hAnsi="Verdana"/>
          <w:sz w:val="16"/>
          <w:szCs w:val="16"/>
        </w:rPr>
        <w:t>Kraków, 2020-05-27</w:t>
      </w:r>
    </w:p>
    <w:p w:rsidR="00033BB7" w:rsidRDefault="00033BB7" w:rsidP="00033BB7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p w:rsidR="00033BB7" w:rsidRDefault="00033BB7" w:rsidP="00033BB7">
      <w:pPr>
        <w:pStyle w:val="Nagwek"/>
        <w:tabs>
          <w:tab w:val="left" w:pos="708"/>
        </w:tabs>
        <w:ind w:left="4536"/>
        <w:rPr>
          <w:sz w:val="24"/>
        </w:rPr>
      </w:pPr>
    </w:p>
    <w:p w:rsidR="00033BB7" w:rsidRDefault="00033BB7" w:rsidP="00033BB7">
      <w:pPr>
        <w:pStyle w:val="Nagwek"/>
        <w:tabs>
          <w:tab w:val="left" w:pos="708"/>
        </w:tabs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:rsidR="00033BB7" w:rsidRDefault="00033BB7" w:rsidP="00033BB7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:rsidR="00033BB7" w:rsidRDefault="00033BB7" w:rsidP="00033BB7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POWIADOMIENIE O ZMIANACH W SIWZ </w:t>
      </w:r>
    </w:p>
    <w:p w:rsidR="00033BB7" w:rsidRDefault="00033BB7" w:rsidP="00033BB7">
      <w:pPr>
        <w:rPr>
          <w:rFonts w:ascii="Verdana" w:hAnsi="Verdana"/>
        </w:rPr>
      </w:pPr>
    </w:p>
    <w:p w:rsidR="00033BB7" w:rsidRPr="00033BB7" w:rsidRDefault="00033BB7" w:rsidP="00033BB7">
      <w:pPr>
        <w:ind w:left="952" w:hanging="910"/>
        <w:jc w:val="both"/>
        <w:rPr>
          <w:rFonts w:ascii="Verdana" w:hAnsi="Verdana"/>
          <w:u w:val="single"/>
        </w:rPr>
      </w:pPr>
      <w:r w:rsidRPr="00033BB7">
        <w:rPr>
          <w:rFonts w:ascii="Verdana" w:hAnsi="Verdana"/>
        </w:rPr>
        <w:t xml:space="preserve">Dotyczy: </w:t>
      </w:r>
      <w:r w:rsidRPr="00033BB7">
        <w:rPr>
          <w:rFonts w:ascii="Verdana" w:hAnsi="Verdana"/>
          <w:u w:val="single"/>
        </w:rPr>
        <w:t xml:space="preserve">zmiana zapisów SIWZ w postępowaniu na </w:t>
      </w:r>
      <w:r w:rsidRPr="00033BB7">
        <w:rPr>
          <w:rFonts w:ascii="Verdana" w:eastAsia="Calibri" w:hAnsi="Verdana"/>
          <w:b/>
          <w:bCs/>
          <w:iCs/>
          <w:color w:val="000000"/>
          <w:u w:val="single"/>
        </w:rPr>
        <w:t>wykonanie wewnętrznej izolacji przeciwwodnej ścian od strony pawilonów B-1, B-2, oraz łączników P-B1-B2, P-B2-B3 AGH w Krakowie – KC-</w:t>
      </w:r>
      <w:bookmarkStart w:id="0" w:name="_GoBack"/>
      <w:bookmarkEnd w:id="0"/>
      <w:r w:rsidRPr="00033BB7">
        <w:rPr>
          <w:rFonts w:ascii="Verdana" w:eastAsia="Calibri" w:hAnsi="Verdana"/>
          <w:b/>
          <w:bCs/>
          <w:iCs/>
          <w:color w:val="000000"/>
          <w:u w:val="single"/>
        </w:rPr>
        <w:t>zp.272-208/20</w:t>
      </w:r>
    </w:p>
    <w:p w:rsidR="00033BB7" w:rsidRPr="00033BB7" w:rsidRDefault="00033BB7" w:rsidP="00033BB7">
      <w:pPr>
        <w:jc w:val="both"/>
        <w:rPr>
          <w:rFonts w:ascii="Verdana" w:hAnsi="Verdana"/>
        </w:rPr>
      </w:pPr>
    </w:p>
    <w:p w:rsidR="00033BB7" w:rsidRPr="00033BB7" w:rsidRDefault="00033BB7" w:rsidP="00033BB7">
      <w:pPr>
        <w:ind w:firstLine="42"/>
        <w:jc w:val="both"/>
        <w:rPr>
          <w:rFonts w:ascii="Verdana" w:hAnsi="Verdana"/>
        </w:rPr>
      </w:pPr>
      <w:r w:rsidRPr="00033BB7">
        <w:rPr>
          <w:rFonts w:ascii="Verdana" w:hAnsi="Verdana"/>
        </w:rPr>
        <w:t xml:space="preserve">Zamawiający, na podstawie art. 38 ust. 4 ustawy z dnia 29 stycznia 2004 roku Prawo Zamówień Publicznych (Dz. U. z  2019 r. poz. 1843 ze zm.) w postępowaniu prowadzonym w trybie </w:t>
      </w:r>
      <w:r w:rsidRPr="00033BB7">
        <w:rPr>
          <w:rFonts w:ascii="Verdana" w:hAnsi="Verdana"/>
          <w:b/>
        </w:rPr>
        <w:t>przetarg nieograniczony</w:t>
      </w:r>
      <w:r w:rsidRPr="00033BB7">
        <w:rPr>
          <w:rFonts w:ascii="Verdana" w:hAnsi="Verdana"/>
        </w:rPr>
        <w:t xml:space="preserve">, </w:t>
      </w:r>
      <w:r w:rsidRPr="00033BB7">
        <w:rPr>
          <w:rFonts w:ascii="Verdana" w:eastAsia="Calibri" w:hAnsi="Verdana"/>
          <w:b/>
          <w:bCs/>
          <w:iCs/>
          <w:color w:val="000000"/>
        </w:rPr>
        <w:t>wykonanie wewnętrznej izolacji przeciwwodnej ścian od strony pawilonów B-1, B-2, oraz łączników P-B1-B2, P-B2-B3 AGH w Krakowie – KC-zp.272-208/20</w:t>
      </w:r>
      <w:r w:rsidRPr="00033BB7">
        <w:rPr>
          <w:rFonts w:ascii="Verdana" w:hAnsi="Verdana"/>
        </w:rPr>
        <w:t>, dokonuje następujących zmian zapisów w specyfikacji istotnych warunków zamówienia:</w:t>
      </w:r>
    </w:p>
    <w:p w:rsidR="00033BB7" w:rsidRPr="00033BB7" w:rsidRDefault="00033BB7" w:rsidP="00033BB7">
      <w:pPr>
        <w:jc w:val="both"/>
        <w:rPr>
          <w:rFonts w:ascii="Verdana" w:hAnsi="Verdana"/>
        </w:rPr>
      </w:pPr>
    </w:p>
    <w:p w:rsidR="00033BB7" w:rsidRPr="00033BB7" w:rsidRDefault="00033BB7" w:rsidP="00033BB7">
      <w:pPr>
        <w:jc w:val="both"/>
        <w:rPr>
          <w:rFonts w:ascii="Verdana" w:hAnsi="Verdana"/>
        </w:rPr>
      </w:pPr>
      <w:r w:rsidRPr="00033BB7">
        <w:rPr>
          <w:rFonts w:ascii="Verdana" w:hAnsi="Verdana"/>
          <w:b/>
        </w:rPr>
        <w:t xml:space="preserve">Zamawiający  zamieszcza </w:t>
      </w:r>
      <w:r w:rsidRPr="00033BB7">
        <w:rPr>
          <w:rFonts w:ascii="Verdana" w:hAnsi="Verdana"/>
          <w:b/>
          <w:bCs/>
          <w:u w:val="single"/>
        </w:rPr>
        <w:t>Nowy wzór umowy</w:t>
      </w:r>
      <w:r w:rsidRPr="00033BB7">
        <w:rPr>
          <w:rFonts w:ascii="Verdana" w:hAnsi="Verdana"/>
          <w:b/>
          <w:bCs/>
        </w:rPr>
        <w:t>.</w:t>
      </w:r>
    </w:p>
    <w:p w:rsidR="00033BB7" w:rsidRPr="00033BB7" w:rsidRDefault="00033BB7" w:rsidP="00033BB7">
      <w:pPr>
        <w:jc w:val="both"/>
        <w:rPr>
          <w:rFonts w:ascii="Verdana" w:hAnsi="Verdana"/>
          <w:b/>
          <w:i/>
        </w:rPr>
      </w:pPr>
    </w:p>
    <w:p w:rsidR="00033BB7" w:rsidRPr="00033BB7" w:rsidRDefault="00033BB7" w:rsidP="00033BB7">
      <w:pPr>
        <w:jc w:val="both"/>
        <w:rPr>
          <w:rFonts w:ascii="Verdana" w:hAnsi="Verdana"/>
          <w:b/>
          <w:i/>
        </w:rPr>
      </w:pPr>
      <w:r w:rsidRPr="00033BB7">
        <w:rPr>
          <w:rFonts w:ascii="Verdana" w:hAnsi="Verdana"/>
          <w:b/>
          <w:i/>
        </w:rPr>
        <w:t>Zmiany stanowią integralną część SIWZ.</w:t>
      </w:r>
    </w:p>
    <w:p w:rsidR="00033BB7" w:rsidRPr="00033BB7" w:rsidRDefault="00033BB7" w:rsidP="00033BB7">
      <w:pPr>
        <w:jc w:val="both"/>
        <w:rPr>
          <w:rFonts w:ascii="Verdana" w:hAnsi="Verdana"/>
        </w:rPr>
      </w:pPr>
      <w:r w:rsidRPr="00033BB7">
        <w:rPr>
          <w:rFonts w:ascii="Verdana" w:hAnsi="Verdana"/>
        </w:rPr>
        <w:t>Przedmiotowa zmiana nie prowadzi do zmiany treści ogłoszenia o zamówieniu.</w:t>
      </w:r>
    </w:p>
    <w:p w:rsidR="00033BB7" w:rsidRPr="00033BB7" w:rsidRDefault="00033BB7" w:rsidP="00033BB7">
      <w:pPr>
        <w:rPr>
          <w:rFonts w:ascii="Verdana" w:hAnsi="Verdana"/>
        </w:rPr>
      </w:pPr>
    </w:p>
    <w:p w:rsidR="004120EE" w:rsidRPr="00033BB7" w:rsidRDefault="004120EE" w:rsidP="00033BB7">
      <w:pPr>
        <w:rPr>
          <w:rFonts w:ascii="Verdana" w:hAnsi="Verdana"/>
        </w:rPr>
      </w:pPr>
    </w:p>
    <w:sectPr w:rsidR="004120EE" w:rsidRPr="00033BB7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A46" w:rsidRDefault="00815A46">
      <w:r>
        <w:separator/>
      </w:r>
    </w:p>
  </w:endnote>
  <w:endnote w:type="continuationSeparator" w:id="0">
    <w:p w:rsidR="00815A46" w:rsidRDefault="0081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D3" w:rsidRDefault="00EF6D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D3" w:rsidRDefault="00EF6D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A46" w:rsidRDefault="00815A46">
      <w:r>
        <w:separator/>
      </w:r>
    </w:p>
  </w:footnote>
  <w:footnote w:type="continuationSeparator" w:id="0">
    <w:p w:rsidR="00815A46" w:rsidRDefault="0081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D3" w:rsidRDefault="00EF6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A46"/>
    <w:rsid w:val="00033BB7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15A46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EF6DD3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D7ED93-C77C-49E4-9DB5-AAE065B7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3BB7"/>
    <w:pPr>
      <w:suppressAutoHyphens/>
    </w:pPr>
  </w:style>
  <w:style w:type="paragraph" w:styleId="Nagwek1">
    <w:name w:val="heading 1"/>
    <w:basedOn w:val="Normalny"/>
    <w:next w:val="Normalny"/>
    <w:link w:val="Nagwek1Znak"/>
    <w:qFormat/>
    <w:pPr>
      <w:keepNext/>
      <w:suppressAutoHyphens w:val="0"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pPr>
      <w:suppressAutoHyphens w:val="0"/>
    </w:pPr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uppressAutoHyphens w:val="0"/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  <w:suppressAutoHyphens w:val="0"/>
    </w:pPr>
  </w:style>
  <w:style w:type="paragraph" w:styleId="Tekstpodstawowy">
    <w:name w:val="Body Text"/>
    <w:basedOn w:val="Normalny"/>
    <w:rsid w:val="00FE38B4"/>
    <w:pPr>
      <w:suppressAutoHyphens w:val="0"/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  <w:suppressAutoHyphens w:val="0"/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  <w:suppressAutoHyphens w:val="0"/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  <w:suppressAutoHyphens w:val="0"/>
    </w:pPr>
    <w:rPr>
      <w:sz w:val="24"/>
      <w:szCs w:val="24"/>
    </w:rPr>
  </w:style>
  <w:style w:type="character" w:customStyle="1" w:styleId="Nagwek1Znak">
    <w:name w:val="Nagłówek 1 Znak"/>
    <w:link w:val="Nagwek1"/>
    <w:qFormat/>
    <w:rsid w:val="00033BB7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qFormat/>
    <w:rsid w:val="00033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2020-05-27T08:43:00Z</dcterms:created>
  <dcterms:modified xsi:type="dcterms:W3CDTF">2020-05-27T08:44:00Z</dcterms:modified>
</cp:coreProperties>
</file>