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416" w:rsidRDefault="00386416" w:rsidP="00010B31">
      <w:pPr>
        <w:rPr>
          <w:b/>
          <w:bCs/>
          <w:sz w:val="24"/>
        </w:rPr>
      </w:pPr>
    </w:p>
    <w:p w:rsidR="00386416" w:rsidRDefault="00386416" w:rsidP="00010B31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010B31" w:rsidRDefault="00C225FF" w:rsidP="00010B31">
      <w:pPr>
        <w:rPr>
          <w:b/>
          <w:bCs/>
          <w:sz w:val="24"/>
        </w:rPr>
      </w:pPr>
      <w:r w:rsidRPr="00C225FF">
        <w:rPr>
          <w:b/>
          <w:bCs/>
          <w:sz w:val="24"/>
        </w:rPr>
        <w:t>Sekcja Zamówień Publicznych</w:t>
      </w:r>
    </w:p>
    <w:p w:rsidR="00010B31" w:rsidRDefault="00C225FF" w:rsidP="00010B31">
      <w:pPr>
        <w:rPr>
          <w:b/>
          <w:bCs/>
          <w:sz w:val="24"/>
        </w:rPr>
      </w:pPr>
      <w:r w:rsidRPr="00C225FF">
        <w:rPr>
          <w:b/>
          <w:bCs/>
          <w:sz w:val="24"/>
        </w:rPr>
        <w:t>os. Na Skarpie</w:t>
      </w:r>
      <w:r w:rsidR="00010B31">
        <w:rPr>
          <w:b/>
          <w:bCs/>
          <w:sz w:val="24"/>
        </w:rPr>
        <w:t xml:space="preserve"> </w:t>
      </w:r>
      <w:r w:rsidRPr="00C225FF">
        <w:rPr>
          <w:b/>
          <w:bCs/>
          <w:sz w:val="24"/>
        </w:rPr>
        <w:t>66</w:t>
      </w:r>
    </w:p>
    <w:p w:rsidR="00010B31" w:rsidRPr="00386416" w:rsidRDefault="00C225FF" w:rsidP="00386416">
      <w:pPr>
        <w:rPr>
          <w:b/>
          <w:bCs/>
          <w:sz w:val="24"/>
        </w:rPr>
      </w:pPr>
      <w:r w:rsidRPr="00C225FF">
        <w:rPr>
          <w:b/>
          <w:bCs/>
          <w:sz w:val="24"/>
        </w:rPr>
        <w:t>31-913</w:t>
      </w:r>
      <w:r w:rsidR="00010B31">
        <w:rPr>
          <w:b/>
          <w:bCs/>
          <w:sz w:val="24"/>
        </w:rPr>
        <w:t xml:space="preserve"> </w:t>
      </w:r>
      <w:r w:rsidRPr="00C225FF">
        <w:rPr>
          <w:b/>
          <w:bCs/>
          <w:sz w:val="24"/>
        </w:rPr>
        <w:t>Kraków</w:t>
      </w: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386416">
        <w:rPr>
          <w:b/>
          <w:bCs/>
          <w:sz w:val="24"/>
        </w:rPr>
        <w:t xml:space="preserve"> ZP.271.</w:t>
      </w:r>
      <w:r w:rsidR="006905A7">
        <w:rPr>
          <w:b/>
          <w:bCs/>
          <w:sz w:val="24"/>
        </w:rPr>
        <w:t xml:space="preserve">    </w:t>
      </w:r>
      <w:r w:rsidR="00386416">
        <w:rPr>
          <w:b/>
          <w:bCs/>
          <w:sz w:val="24"/>
        </w:rPr>
        <w:t>/2</w:t>
      </w:r>
      <w:r w:rsidR="006905A7">
        <w:rPr>
          <w:b/>
          <w:bCs/>
          <w:sz w:val="24"/>
        </w:rPr>
        <w:t>4</w:t>
      </w:r>
      <w:r w:rsidR="00386416">
        <w:rPr>
          <w:b/>
          <w:bCs/>
          <w:sz w:val="24"/>
        </w:rPr>
        <w:t>/2019</w:t>
      </w:r>
      <w:r w:rsidR="0034305E">
        <w:rPr>
          <w:b/>
          <w:bCs/>
          <w:sz w:val="24"/>
        </w:rPr>
        <w:t>/2020</w:t>
      </w:r>
      <w:r>
        <w:rPr>
          <w:sz w:val="24"/>
        </w:rPr>
        <w:tab/>
        <w:t xml:space="preserve"> </w:t>
      </w:r>
      <w:r w:rsidR="00C225FF" w:rsidRPr="00C225FF">
        <w:rPr>
          <w:sz w:val="24"/>
        </w:rPr>
        <w:t>Kraków</w:t>
      </w:r>
      <w:r>
        <w:rPr>
          <w:sz w:val="24"/>
        </w:rPr>
        <w:t xml:space="preserve"> dnia: </w:t>
      </w:r>
      <w:r w:rsidR="00C225FF" w:rsidRPr="00C225FF">
        <w:rPr>
          <w:sz w:val="24"/>
        </w:rPr>
        <w:t>2020-0</w:t>
      </w:r>
      <w:r w:rsidR="006905A7">
        <w:rPr>
          <w:sz w:val="24"/>
        </w:rPr>
        <w:t>5-18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391864">
        <w:rPr>
          <w:b/>
          <w:sz w:val="28"/>
        </w:rPr>
        <w:t xml:space="preserve"> dotyczy grupy </w:t>
      </w:r>
      <w:r w:rsidR="006905A7">
        <w:rPr>
          <w:b/>
          <w:sz w:val="28"/>
        </w:rPr>
        <w:t>6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386416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C225FF" w:rsidRPr="00C225FF">
        <w:rPr>
          <w:sz w:val="24"/>
          <w:szCs w:val="24"/>
        </w:rPr>
        <w:t>(</w:t>
      </w:r>
      <w:proofErr w:type="spellStart"/>
      <w:r w:rsidR="00C225FF" w:rsidRPr="00C225FF">
        <w:rPr>
          <w:sz w:val="24"/>
          <w:szCs w:val="24"/>
        </w:rPr>
        <w:t>t.j</w:t>
      </w:r>
      <w:proofErr w:type="spellEnd"/>
      <w:r w:rsidR="00C225FF" w:rsidRPr="00C225FF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</w:t>
      </w:r>
      <w:bookmarkStart w:id="0" w:name="_GoBack"/>
      <w:bookmarkEnd w:id="0"/>
      <w:r>
        <w:rPr>
          <w:sz w:val="24"/>
        </w:rPr>
        <w:t xml:space="preserve">postępowaniu o udzielenie zamówienia publicznego, prowadzonym w trybie </w:t>
      </w:r>
      <w:r w:rsidR="00C225FF" w:rsidRPr="00C225FF">
        <w:rPr>
          <w:b/>
          <w:sz w:val="24"/>
        </w:rPr>
        <w:t>przetarg nieograniczony</w:t>
      </w:r>
      <w:r>
        <w:rPr>
          <w:sz w:val="24"/>
        </w:rPr>
        <w:t xml:space="preserve"> na</w:t>
      </w:r>
      <w:r w:rsidRPr="000C7BFC">
        <w:rPr>
          <w:sz w:val="24"/>
        </w:rPr>
        <w:t xml:space="preserve">: </w:t>
      </w:r>
      <w:r w:rsidR="00C225FF" w:rsidRPr="000C7BFC">
        <w:rPr>
          <w:b/>
          <w:sz w:val="24"/>
        </w:rPr>
        <w:t xml:space="preserve">Dostawa </w:t>
      </w:r>
      <w:r w:rsidR="000C7BFC" w:rsidRPr="000C7BFC">
        <w:rPr>
          <w:b/>
          <w:sz w:val="24"/>
        </w:rPr>
        <w:t xml:space="preserve">jednorazowego </w:t>
      </w:r>
      <w:r w:rsidR="00C225FF" w:rsidRPr="000C7BFC">
        <w:rPr>
          <w:b/>
          <w:sz w:val="24"/>
        </w:rPr>
        <w:t>sp</w:t>
      </w:r>
      <w:r w:rsidR="00C225FF" w:rsidRPr="00C225FF">
        <w:rPr>
          <w:b/>
          <w:sz w:val="24"/>
        </w:rPr>
        <w:t xml:space="preserve">rzętu </w:t>
      </w:r>
      <w:r w:rsidR="000C7BFC">
        <w:rPr>
          <w:b/>
          <w:sz w:val="24"/>
        </w:rPr>
        <w:t>medycznego</w:t>
      </w:r>
      <w:r>
        <w:rPr>
          <w:sz w:val="24"/>
        </w:rPr>
        <w:t>,</w:t>
      </w:r>
      <w:r w:rsidR="0062314A">
        <w:rPr>
          <w:sz w:val="24"/>
        </w:rPr>
        <w:t xml:space="preserve"> </w:t>
      </w:r>
      <w:r w:rsidR="000C7BFC">
        <w:rPr>
          <w:sz w:val="24"/>
        </w:rPr>
        <w:t>(</w:t>
      </w:r>
      <w:r w:rsidR="0062314A">
        <w:rPr>
          <w:sz w:val="24"/>
        </w:rPr>
        <w:t>ZP 2</w:t>
      </w:r>
      <w:r w:rsidR="006905A7">
        <w:rPr>
          <w:sz w:val="24"/>
        </w:rPr>
        <w:t>4</w:t>
      </w:r>
      <w:r w:rsidR="0062314A">
        <w:rPr>
          <w:sz w:val="24"/>
        </w:rPr>
        <w:t>/2019</w:t>
      </w:r>
      <w:r w:rsidR="000C7BFC">
        <w:rPr>
          <w:sz w:val="24"/>
        </w:rPr>
        <w:t>)</w:t>
      </w:r>
      <w:r w:rsidR="0062314A">
        <w:rPr>
          <w:sz w:val="24"/>
        </w:rPr>
        <w:t xml:space="preserve"> grupa </w:t>
      </w:r>
      <w:r w:rsidR="006905A7">
        <w:rPr>
          <w:sz w:val="24"/>
        </w:rPr>
        <w:t>6</w:t>
      </w:r>
      <w:r w:rsidR="00386416">
        <w:rPr>
          <w:sz w:val="24"/>
        </w:rPr>
        <w:t xml:space="preserve">  </w:t>
      </w:r>
      <w:r>
        <w:rPr>
          <w:sz w:val="24"/>
        </w:rPr>
        <w:t>był zobowiązany unieważnić następujące części: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F2579D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C225FF" w:rsidTr="00F2579D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5FF" w:rsidRPr="009500EB" w:rsidRDefault="006905A7" w:rsidP="00B325EB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416" w:rsidRPr="00386416" w:rsidRDefault="006905A7" w:rsidP="0038641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Grupa nr 6</w:t>
            </w:r>
          </w:p>
          <w:p w:rsidR="006905A7" w:rsidRDefault="00386416" w:rsidP="006905A7">
            <w:pPr>
              <w:spacing w:before="100" w:beforeAutospacing="1" w:after="100" w:afterAutospacing="1" w:line="360" w:lineRule="auto"/>
              <w:rPr>
                <w:sz w:val="24"/>
                <w:szCs w:val="24"/>
              </w:rPr>
            </w:pPr>
            <w:r w:rsidRPr="00386416">
              <w:rPr>
                <w:color w:val="000000"/>
                <w:sz w:val="24"/>
                <w:szCs w:val="24"/>
              </w:rPr>
              <w:t xml:space="preserve">Uzasadnienie: Postępowanie zostało unieważnione na podstawie art. 93 ust. 1 pkt </w:t>
            </w:r>
            <w:r w:rsidR="006905A7">
              <w:rPr>
                <w:color w:val="000000"/>
                <w:sz w:val="24"/>
                <w:szCs w:val="24"/>
              </w:rPr>
              <w:t>7</w:t>
            </w:r>
            <w:r w:rsidRPr="00386416">
              <w:rPr>
                <w:color w:val="000000"/>
                <w:sz w:val="24"/>
                <w:szCs w:val="24"/>
              </w:rPr>
              <w:t xml:space="preserve"> ustawy, </w:t>
            </w:r>
            <w:r w:rsidR="006905A7">
              <w:rPr>
                <w:color w:val="000000"/>
                <w:sz w:val="24"/>
                <w:szCs w:val="24"/>
              </w:rPr>
              <w:t xml:space="preserve">postępowanie obarczone jest niemożliwą do usunięcia wadą uniemożliwiającą zawarcie niepodlegającej unieważnieniu umowy w sprawie zamówienia publicznego.  </w:t>
            </w:r>
          </w:p>
          <w:p w:rsidR="00082CD4" w:rsidRDefault="00223C57" w:rsidP="006905A7">
            <w:pPr>
              <w:spacing w:before="100" w:beforeAutospacing="1" w:after="100" w:afterAutospacing="1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6905A7">
              <w:rPr>
                <w:sz w:val="24"/>
                <w:szCs w:val="24"/>
              </w:rPr>
              <w:t>nie może dokonać</w:t>
            </w:r>
            <w:r w:rsidR="00082CD4">
              <w:rPr>
                <w:sz w:val="24"/>
                <w:szCs w:val="24"/>
              </w:rPr>
              <w:t xml:space="preserve"> </w:t>
            </w:r>
            <w:r w:rsidR="000C7BFC">
              <w:rPr>
                <w:sz w:val="24"/>
                <w:szCs w:val="24"/>
              </w:rPr>
              <w:t xml:space="preserve">ponownej oceny ofert i wyboru oferty najkorzystniejszej, </w:t>
            </w:r>
            <w:r w:rsidR="006418E1">
              <w:rPr>
                <w:sz w:val="24"/>
                <w:szCs w:val="24"/>
              </w:rPr>
              <w:t xml:space="preserve">po upływie terminie związania ofertą. </w:t>
            </w:r>
          </w:p>
          <w:p w:rsidR="00386416" w:rsidRPr="006905A7" w:rsidRDefault="006905A7" w:rsidP="000C7BFC">
            <w:pPr>
              <w:spacing w:before="100" w:beforeAutospacing="1" w:after="100" w:afterAutospacing="1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Pr="0034305E" w:rsidRDefault="00993EFC" w:rsidP="0034305E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10B31" w:rsidRPr="0034305E" w:rsidRDefault="00010B31" w:rsidP="0034305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  <w:r w:rsidR="00C225FF" w:rsidRPr="00C225FF">
        <w:t xml:space="preserve">  </w:t>
      </w:r>
    </w:p>
    <w:sectPr w:rsidR="00010B31" w:rsidRPr="003430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6F7" w:rsidRDefault="00F256F7" w:rsidP="00C225FF">
      <w:r>
        <w:separator/>
      </w:r>
    </w:p>
  </w:endnote>
  <w:endnote w:type="continuationSeparator" w:id="0">
    <w:p w:rsidR="00F256F7" w:rsidRDefault="00F256F7" w:rsidP="00C22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6F7" w:rsidRDefault="00F256F7" w:rsidP="00C225FF">
      <w:r>
        <w:separator/>
      </w:r>
    </w:p>
  </w:footnote>
  <w:footnote w:type="continuationSeparator" w:id="0">
    <w:p w:rsidR="00F256F7" w:rsidRDefault="00F256F7" w:rsidP="00C22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BD9"/>
    <w:rsid w:val="00010B31"/>
    <w:rsid w:val="00082CD4"/>
    <w:rsid w:val="000C7BFC"/>
    <w:rsid w:val="00104963"/>
    <w:rsid w:val="00223C57"/>
    <w:rsid w:val="002A043E"/>
    <w:rsid w:val="00310689"/>
    <w:rsid w:val="0034305E"/>
    <w:rsid w:val="00386416"/>
    <w:rsid w:val="00391864"/>
    <w:rsid w:val="00431635"/>
    <w:rsid w:val="00607CD8"/>
    <w:rsid w:val="0062314A"/>
    <w:rsid w:val="006418E1"/>
    <w:rsid w:val="006905A7"/>
    <w:rsid w:val="00823326"/>
    <w:rsid w:val="00856A3E"/>
    <w:rsid w:val="009500EB"/>
    <w:rsid w:val="00993EFC"/>
    <w:rsid w:val="00A34BD9"/>
    <w:rsid w:val="00AA196F"/>
    <w:rsid w:val="00AB3E72"/>
    <w:rsid w:val="00C225FF"/>
    <w:rsid w:val="00C962F1"/>
    <w:rsid w:val="00D41670"/>
    <w:rsid w:val="00D450EC"/>
    <w:rsid w:val="00E403D2"/>
    <w:rsid w:val="00E742E3"/>
    <w:rsid w:val="00F256F7"/>
    <w:rsid w:val="00F2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95B124"/>
  <w15:chartTrackingRefBased/>
  <w15:docId w15:val="{F10B1B51-68E0-42EA-B582-86509A4DB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225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25FF"/>
  </w:style>
  <w:style w:type="paragraph" w:styleId="Tekstdymka">
    <w:name w:val="Balloon Text"/>
    <w:basedOn w:val="Normalny"/>
    <w:link w:val="TekstdymkaZnak"/>
    <w:rsid w:val="003430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430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115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7</cp:revision>
  <cp:lastPrinted>2020-05-18T09:10:00Z</cp:lastPrinted>
  <dcterms:created xsi:type="dcterms:W3CDTF">2020-05-18T08:27:00Z</dcterms:created>
  <dcterms:modified xsi:type="dcterms:W3CDTF">2020-05-18T11:41:00Z</dcterms:modified>
</cp:coreProperties>
</file>