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CA255B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A332FD">
        <w:rPr>
          <w:rFonts w:ascii="Times New Roman" w:eastAsia="Times New Roman" w:hAnsi="Times New Roman"/>
          <w:sz w:val="24"/>
          <w:szCs w:val="24"/>
          <w:lang w:eastAsia="pl-PL"/>
        </w:rPr>
        <w:t>21.05</w:t>
      </w:r>
      <w:r w:rsidRPr="00033541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- </w:t>
      </w:r>
      <w:r w:rsidR="007E7D92">
        <w:rPr>
          <w:rFonts w:ascii="Times New Roman" w:eastAsia="Times New Roman" w:hAnsi="Times New Roman"/>
          <w:b/>
          <w:sz w:val="24"/>
          <w:szCs w:val="24"/>
          <w:lang w:eastAsia="x-none"/>
        </w:rPr>
        <w:t>404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744BAE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Ogłoszenia o zamówieniu na usługi społeczne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</w:t>
      </w:r>
      <w:r w:rsidR="00BA58BA"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ustawy Prawo zamówień publicznych, na: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332FD" w:rsidRPr="00A332FD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A332FD" w:rsidRPr="00A332FD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A332FD" w:rsidRPr="00A332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Zarządzania Politechniki Częstochowskiej w ramach projektu "Zintegrowany Program Rozwoju Politechniki Częstochowskiej"</w:t>
      </w:r>
      <w:r w:rsidR="00004F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A332FD">
        <w:rPr>
          <w:rFonts w:ascii="Times New Roman" w:eastAsia="Times New Roman" w:hAnsi="Times New Roman"/>
          <w:b/>
          <w:sz w:val="24"/>
          <w:szCs w:val="24"/>
          <w:lang w:eastAsia="pl-PL"/>
        </w:rPr>
        <w:t>ZP/US-07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BD3107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 w:rsidR="00A332FD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:rsidR="00A332FD" w:rsidRPr="00A332FD" w:rsidRDefault="00A332FD" w:rsidP="00BA7151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332F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przetargu ogłoszonych zostało 7 tematów / szkoleń na które można składać oferty. Czy złożenie oferty na wszystkie 7 będzie traktowane całościowo i w przypadku odrzucenia jednej z nich pozostałe również nie będą rozpatrywane ? </w:t>
      </w:r>
    </w:p>
    <w:p w:rsidR="00A332FD" w:rsidRPr="00A332FD" w:rsidRDefault="00A332FD" w:rsidP="00BA7151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332F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Czy też każda oferta będzie rozpatrywana osobno? I w razie odrzucenia 1/2/3 pozostałe nadal będą rozpatrywane?</w:t>
      </w:r>
    </w:p>
    <w:p w:rsidR="00A332FD" w:rsidRPr="00A332FD" w:rsidRDefault="00A332FD" w:rsidP="00A332F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2C4C6F" w:rsidRDefault="004E4C3B" w:rsidP="00BA7151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informacją zawartą w pkt 3 Ogłoszenia o zamówieniu na usługi społeczne </w:t>
      </w:r>
      <w:r w:rsidR="00645F53">
        <w:rPr>
          <w:rFonts w:ascii="Times New Roman" w:eastAsia="Times New Roman" w:hAnsi="Times New Roman"/>
          <w:sz w:val="24"/>
          <w:szCs w:val="24"/>
          <w:lang w:eastAsia="pl-PL"/>
        </w:rPr>
        <w:t>Zamawiający dopuszcza składanie ofert częściowych.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45F53">
        <w:rPr>
          <w:rFonts w:ascii="Times New Roman" w:eastAsia="Times New Roman" w:hAnsi="Times New Roman"/>
          <w:sz w:val="24"/>
          <w:szCs w:val="20"/>
          <w:lang w:eastAsia="pl-PL"/>
        </w:rPr>
        <w:t>Wykonawca może złożyć ofertę w odniesieniu do  wszystkich części zamówienia.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</w:p>
    <w:p w:rsidR="004E4C3B" w:rsidRDefault="004E4C3B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 niniejszym postępowaniu każdą część/zadanie należy traktować jako osobne postępowanie.</w:t>
      </w:r>
      <w:r w:rsidR="002C4C6F">
        <w:rPr>
          <w:rFonts w:ascii="Times New Roman" w:eastAsia="Times New Roman" w:hAnsi="Times New Roman"/>
          <w:sz w:val="24"/>
          <w:szCs w:val="20"/>
          <w:lang w:eastAsia="pl-PL"/>
        </w:rPr>
        <w:t xml:space="preserve"> Tym samym oferta złożona na kilka części/zadań, będzie rozpatrywana osobno do każdego </w:t>
      </w:r>
      <w:r w:rsidR="002C4C6F"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 xml:space="preserve">zadania. W razie odrzucenia oferty w jednym lub kilku zadaniach, oferta nadal będzie rozpatrywana w pozostałych. </w:t>
      </w:r>
    </w:p>
    <w:p w:rsidR="00A332FD" w:rsidRDefault="00A332FD" w:rsidP="00A332F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Pytanie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:rsidR="00AF7966" w:rsidRDefault="00A332FD" w:rsidP="00A332FD">
      <w:pPr>
        <w:spacing w:after="20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332F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punkcie 12.1 jest przedstawiony sposób dostarczenia oferty do fizycznej siedziby Zamawiającego - czy w czasie obecnej sytuacji pandemicznej oraz nakazów </w:t>
      </w:r>
      <w:proofErr w:type="spellStart"/>
      <w:r w:rsidRPr="00A332F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sanitarno</w:t>
      </w:r>
      <w:proofErr w:type="spellEnd"/>
      <w:r w:rsidRPr="00A332F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- epidemiologicznych  dotyczących pracy zdalnej i dystansowania społecznego istnieje możliwość przesłania oferty drogą elektroniczną ?</w:t>
      </w:r>
    </w:p>
    <w:p w:rsidR="00645F53" w:rsidRDefault="00645F53" w:rsidP="00A332FD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645F53" w:rsidRPr="00645F53" w:rsidRDefault="00375E7E" w:rsidP="00A332FD">
      <w:pPr>
        <w:spacing w:after="20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Zgodnie z</w:t>
      </w:r>
      <w:r w:rsidR="00466B69">
        <w:rPr>
          <w:rFonts w:ascii="Times New Roman" w:eastAsia="Times New Roman" w:hAnsi="Times New Roman"/>
          <w:sz w:val="24"/>
          <w:szCs w:val="24"/>
          <w:lang w:eastAsia="pl-PL"/>
        </w:rPr>
        <w:t xml:space="preserve"> pkt 12.1 Ogłoszenia o zamówieniu na usługi społeczne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oferty należy składać w siedzibie Zamawiającego</w:t>
      </w:r>
      <w:r w:rsidR="00466B6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może ofertę dostarczyć osobiście</w:t>
      </w:r>
      <w:r w:rsidR="004E4C3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 pośrednictwem </w:t>
      </w:r>
      <w:r w:rsidR="004E4C3B">
        <w:rPr>
          <w:rFonts w:ascii="Times New Roman" w:eastAsia="Times New Roman" w:hAnsi="Times New Roman"/>
          <w:sz w:val="24"/>
          <w:szCs w:val="24"/>
          <w:lang w:eastAsia="pl-PL"/>
        </w:rPr>
        <w:t xml:space="preserve">operatora pocztowego lub za pośrednictwem posłańca, (np.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firmy kurierskiej</w:t>
      </w:r>
      <w:r w:rsidR="004E4C3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4E4C3B">
        <w:rPr>
          <w:rFonts w:ascii="Times New Roman" w:eastAsia="Times New Roman" w:hAnsi="Times New Roman"/>
          <w:sz w:val="24"/>
          <w:szCs w:val="24"/>
          <w:lang w:eastAsia="pl-PL"/>
        </w:rPr>
        <w:t>Istotne jest aby oferta wpłynęła do siedziby Zamawiającego w terminie wskazanym w ww. Ogłoszeniu.</w:t>
      </w:r>
      <w:r w:rsidR="00466B6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45F53" w:rsidRPr="00645F53">
        <w:rPr>
          <w:rFonts w:ascii="Times New Roman" w:eastAsia="Times New Roman" w:hAnsi="Times New Roman"/>
          <w:sz w:val="24"/>
          <w:szCs w:val="24"/>
          <w:lang w:eastAsia="pl-PL"/>
        </w:rPr>
        <w:t>Zama</w:t>
      </w:r>
      <w:r w:rsidR="00466B69">
        <w:rPr>
          <w:rFonts w:ascii="Times New Roman" w:eastAsia="Times New Roman" w:hAnsi="Times New Roman"/>
          <w:sz w:val="24"/>
          <w:szCs w:val="24"/>
          <w:lang w:eastAsia="pl-PL"/>
        </w:rPr>
        <w:t>wiający nie dopuszcza możliwości przesłania oferty drogą elektroniczną.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744BAE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A83CAB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BE0" w:rsidRDefault="00401BE0" w:rsidP="008B40F0">
      <w:pPr>
        <w:spacing w:after="0" w:line="240" w:lineRule="auto"/>
      </w:pPr>
      <w:r>
        <w:separator/>
      </w:r>
    </w:p>
  </w:endnote>
  <w:end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BE0" w:rsidRDefault="00401BE0" w:rsidP="008B40F0">
      <w:pPr>
        <w:spacing w:after="0" w:line="240" w:lineRule="auto"/>
      </w:pPr>
      <w:r>
        <w:separator/>
      </w:r>
    </w:p>
  </w:footnote>
  <w:footnote w:type="continuationSeparator" w:id="0">
    <w:p w:rsidR="00401BE0" w:rsidRDefault="00401BE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4F34"/>
    <w:rsid w:val="000126AD"/>
    <w:rsid w:val="00015E9F"/>
    <w:rsid w:val="0002774C"/>
    <w:rsid w:val="00030BF2"/>
    <w:rsid w:val="00031B9C"/>
    <w:rsid w:val="00033541"/>
    <w:rsid w:val="000350E0"/>
    <w:rsid w:val="00050B42"/>
    <w:rsid w:val="000579D2"/>
    <w:rsid w:val="00070DF6"/>
    <w:rsid w:val="00074C0B"/>
    <w:rsid w:val="00084D4E"/>
    <w:rsid w:val="0008598E"/>
    <w:rsid w:val="00096A62"/>
    <w:rsid w:val="000A5F6A"/>
    <w:rsid w:val="000E1A5E"/>
    <w:rsid w:val="0010388C"/>
    <w:rsid w:val="001124E7"/>
    <w:rsid w:val="00114CA2"/>
    <w:rsid w:val="00124428"/>
    <w:rsid w:val="00127F3F"/>
    <w:rsid w:val="00150B89"/>
    <w:rsid w:val="00156EDE"/>
    <w:rsid w:val="00157AD7"/>
    <w:rsid w:val="001803FE"/>
    <w:rsid w:val="00183989"/>
    <w:rsid w:val="00183B04"/>
    <w:rsid w:val="00191978"/>
    <w:rsid w:val="00191B4E"/>
    <w:rsid w:val="001B2F00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0843"/>
    <w:rsid w:val="00284813"/>
    <w:rsid w:val="0028662A"/>
    <w:rsid w:val="00290F41"/>
    <w:rsid w:val="00293F48"/>
    <w:rsid w:val="002A16C3"/>
    <w:rsid w:val="002B2F47"/>
    <w:rsid w:val="002B4973"/>
    <w:rsid w:val="002B6843"/>
    <w:rsid w:val="002C28E6"/>
    <w:rsid w:val="002C4C6F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75E7E"/>
    <w:rsid w:val="00387FE0"/>
    <w:rsid w:val="00390B52"/>
    <w:rsid w:val="0039660E"/>
    <w:rsid w:val="003968B5"/>
    <w:rsid w:val="003A0F72"/>
    <w:rsid w:val="003B0AD1"/>
    <w:rsid w:val="003C3B0E"/>
    <w:rsid w:val="003C6258"/>
    <w:rsid w:val="003D7ED9"/>
    <w:rsid w:val="003F2234"/>
    <w:rsid w:val="003F7A24"/>
    <w:rsid w:val="00401BE0"/>
    <w:rsid w:val="004030C2"/>
    <w:rsid w:val="0041328C"/>
    <w:rsid w:val="00426030"/>
    <w:rsid w:val="00443176"/>
    <w:rsid w:val="00443A74"/>
    <w:rsid w:val="0045581C"/>
    <w:rsid w:val="00466B69"/>
    <w:rsid w:val="004672D8"/>
    <w:rsid w:val="00473DB4"/>
    <w:rsid w:val="004A1DD0"/>
    <w:rsid w:val="004C7849"/>
    <w:rsid w:val="004E2978"/>
    <w:rsid w:val="004E4C3B"/>
    <w:rsid w:val="004E7F45"/>
    <w:rsid w:val="004F2D67"/>
    <w:rsid w:val="00502AC1"/>
    <w:rsid w:val="00504080"/>
    <w:rsid w:val="00517F3C"/>
    <w:rsid w:val="00527262"/>
    <w:rsid w:val="00546824"/>
    <w:rsid w:val="00552F1A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635A"/>
    <w:rsid w:val="00642017"/>
    <w:rsid w:val="00645F53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E7E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E7D92"/>
    <w:rsid w:val="007F6DDB"/>
    <w:rsid w:val="0080421C"/>
    <w:rsid w:val="0080485E"/>
    <w:rsid w:val="008050DC"/>
    <w:rsid w:val="00814887"/>
    <w:rsid w:val="00832639"/>
    <w:rsid w:val="00836F61"/>
    <w:rsid w:val="0084166A"/>
    <w:rsid w:val="008509DC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56D7"/>
    <w:rsid w:val="008B40F0"/>
    <w:rsid w:val="008C67A4"/>
    <w:rsid w:val="008D1482"/>
    <w:rsid w:val="008D7CCE"/>
    <w:rsid w:val="008E3916"/>
    <w:rsid w:val="008E690A"/>
    <w:rsid w:val="008F7322"/>
    <w:rsid w:val="0090343B"/>
    <w:rsid w:val="00904604"/>
    <w:rsid w:val="0091004F"/>
    <w:rsid w:val="009344A6"/>
    <w:rsid w:val="0094149F"/>
    <w:rsid w:val="009433B1"/>
    <w:rsid w:val="00947E83"/>
    <w:rsid w:val="009578AD"/>
    <w:rsid w:val="009643F9"/>
    <w:rsid w:val="009832D6"/>
    <w:rsid w:val="0098456D"/>
    <w:rsid w:val="00985D01"/>
    <w:rsid w:val="009912CF"/>
    <w:rsid w:val="009A4FDF"/>
    <w:rsid w:val="009B665B"/>
    <w:rsid w:val="009C2D99"/>
    <w:rsid w:val="009D0F58"/>
    <w:rsid w:val="009D722E"/>
    <w:rsid w:val="009E2AA7"/>
    <w:rsid w:val="009E3DB3"/>
    <w:rsid w:val="009F45A5"/>
    <w:rsid w:val="00A17BF0"/>
    <w:rsid w:val="00A20DC5"/>
    <w:rsid w:val="00A252EF"/>
    <w:rsid w:val="00A332FD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AF7966"/>
    <w:rsid w:val="00B16C6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8BA"/>
    <w:rsid w:val="00BA7151"/>
    <w:rsid w:val="00BA71AD"/>
    <w:rsid w:val="00BB6059"/>
    <w:rsid w:val="00BD2085"/>
    <w:rsid w:val="00BD3107"/>
    <w:rsid w:val="00BD3A30"/>
    <w:rsid w:val="00BD3AA1"/>
    <w:rsid w:val="00BD3BCD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37210"/>
    <w:rsid w:val="00C43A8C"/>
    <w:rsid w:val="00C46439"/>
    <w:rsid w:val="00C57F40"/>
    <w:rsid w:val="00C63E8D"/>
    <w:rsid w:val="00C74853"/>
    <w:rsid w:val="00C9072B"/>
    <w:rsid w:val="00C9300C"/>
    <w:rsid w:val="00C9617C"/>
    <w:rsid w:val="00C97AE7"/>
    <w:rsid w:val="00CA255B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374F1"/>
    <w:rsid w:val="00D42160"/>
    <w:rsid w:val="00D61273"/>
    <w:rsid w:val="00D6497F"/>
    <w:rsid w:val="00D67379"/>
    <w:rsid w:val="00D85073"/>
    <w:rsid w:val="00D91580"/>
    <w:rsid w:val="00DC4A5D"/>
    <w:rsid w:val="00DD3E03"/>
    <w:rsid w:val="00DE74A7"/>
    <w:rsid w:val="00DF7EEB"/>
    <w:rsid w:val="00E11E19"/>
    <w:rsid w:val="00E335C9"/>
    <w:rsid w:val="00E500FA"/>
    <w:rsid w:val="00E54EAC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B06B7"/>
    <w:rsid w:val="00ED3BF4"/>
    <w:rsid w:val="00ED460D"/>
    <w:rsid w:val="00ED5F55"/>
    <w:rsid w:val="00EF3BC3"/>
    <w:rsid w:val="00F057AB"/>
    <w:rsid w:val="00F06559"/>
    <w:rsid w:val="00F224F6"/>
    <w:rsid w:val="00F30960"/>
    <w:rsid w:val="00F31D63"/>
    <w:rsid w:val="00F32673"/>
    <w:rsid w:val="00F40CED"/>
    <w:rsid w:val="00F43B63"/>
    <w:rsid w:val="00F516B4"/>
    <w:rsid w:val="00F85FD6"/>
    <w:rsid w:val="00F90CF3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BE878F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74F1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74F1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6D940-221C-4E21-AC7A-F5326C7E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2189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2020-05-21T12:55:00Z</dcterms:created>
  <dcterms:modified xsi:type="dcterms:W3CDTF">2020-05-21T12:55:00Z</dcterms:modified>
</cp:coreProperties>
</file>