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C76" w:rsidRDefault="00240C76" w:rsidP="00007727">
      <w:pPr>
        <w:jc w:val="right"/>
        <w:rPr>
          <w:sz w:val="24"/>
        </w:rPr>
      </w:pPr>
    </w:p>
    <w:p w:rsidR="00007727" w:rsidRDefault="00D01CB6" w:rsidP="00007727">
      <w:pPr>
        <w:jc w:val="right"/>
        <w:rPr>
          <w:b/>
          <w:bCs/>
          <w:sz w:val="24"/>
        </w:rPr>
      </w:pPr>
      <w:r w:rsidRPr="00D01CB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01CB6">
        <w:rPr>
          <w:sz w:val="24"/>
        </w:rPr>
        <w:t>2020-05-19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01CB6" w:rsidP="00173B20">
      <w:pPr>
        <w:spacing w:after="40"/>
        <w:rPr>
          <w:b/>
          <w:bCs/>
          <w:sz w:val="24"/>
        </w:rPr>
      </w:pPr>
      <w:r w:rsidRPr="00D01CB6">
        <w:rPr>
          <w:b/>
          <w:bCs/>
          <w:sz w:val="24"/>
        </w:rPr>
        <w:t>Politechnika Częstochowska</w:t>
      </w:r>
    </w:p>
    <w:p w:rsidR="00A80738" w:rsidRPr="00173B20" w:rsidRDefault="00D01CB6" w:rsidP="00A80738">
      <w:pPr>
        <w:rPr>
          <w:bCs/>
          <w:sz w:val="24"/>
        </w:rPr>
      </w:pPr>
      <w:r w:rsidRPr="00D01CB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01CB6">
        <w:rPr>
          <w:bCs/>
          <w:sz w:val="24"/>
        </w:rPr>
        <w:t>69</w:t>
      </w:r>
    </w:p>
    <w:p w:rsidR="00A80738" w:rsidRPr="00173B20" w:rsidRDefault="00D01CB6" w:rsidP="00A80738">
      <w:pPr>
        <w:rPr>
          <w:bCs/>
          <w:sz w:val="24"/>
        </w:rPr>
      </w:pPr>
      <w:r w:rsidRPr="00D01CB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01CB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01CB6" w:rsidRPr="00D01CB6">
        <w:rPr>
          <w:b/>
          <w:sz w:val="24"/>
          <w:szCs w:val="24"/>
        </w:rPr>
        <w:t>ZP/D-17/A/20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01CB6" w:rsidRPr="00D01CB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01CB6" w:rsidP="00C659E2">
      <w:pPr>
        <w:pStyle w:val="Tekstpodstawowywcity"/>
        <w:spacing w:before="120" w:after="240"/>
        <w:ind w:firstLine="0"/>
        <w:jc w:val="center"/>
      </w:pPr>
      <w:r w:rsidRPr="00D01CB6">
        <w:rPr>
          <w:b/>
        </w:rPr>
        <w:t>Dostawa systemu pomiaru pola magnetycznego z kamerą 3D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01CB6" w:rsidRPr="00D01CB6">
        <w:rPr>
          <w:sz w:val="24"/>
          <w:szCs w:val="24"/>
        </w:rPr>
        <w:t>(</w:t>
      </w:r>
      <w:proofErr w:type="spellStart"/>
      <w:r w:rsidR="00D01CB6" w:rsidRPr="00D01CB6">
        <w:rPr>
          <w:sz w:val="24"/>
          <w:szCs w:val="24"/>
        </w:rPr>
        <w:t>t.j</w:t>
      </w:r>
      <w:proofErr w:type="spellEnd"/>
      <w:r w:rsidR="00D01CB6" w:rsidRPr="00D01CB6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01CB6" w:rsidRPr="00D01CB6">
        <w:rPr>
          <w:sz w:val="24"/>
          <w:szCs w:val="24"/>
        </w:rPr>
        <w:t>19/05/2020</w:t>
      </w:r>
      <w:r w:rsidR="00FF4AB1" w:rsidRPr="00FF4AB1">
        <w:rPr>
          <w:sz w:val="24"/>
          <w:szCs w:val="24"/>
        </w:rPr>
        <w:t xml:space="preserve"> o godz. </w:t>
      </w:r>
      <w:r w:rsidR="00D01CB6" w:rsidRPr="00D01CB6">
        <w:rPr>
          <w:sz w:val="24"/>
          <w:szCs w:val="24"/>
        </w:rPr>
        <w:t>11:40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C7608">
        <w:rPr>
          <w:sz w:val="24"/>
          <w:szCs w:val="24"/>
        </w:rPr>
        <w:t xml:space="preserve">                 </w:t>
      </w:r>
      <w:r w:rsidR="00D01CB6" w:rsidRPr="00D01CB6">
        <w:rPr>
          <w:sz w:val="24"/>
          <w:szCs w:val="24"/>
        </w:rPr>
        <w:t>495 000.00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417"/>
        <w:gridCol w:w="1418"/>
        <w:gridCol w:w="1559"/>
        <w:gridCol w:w="1559"/>
      </w:tblGrid>
      <w:tr w:rsidR="0069085C" w:rsidRPr="00493F8C" w:rsidTr="000C760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01CB6" w:rsidRPr="00493F8C" w:rsidTr="000C7608">
        <w:tc>
          <w:tcPr>
            <w:tcW w:w="706" w:type="dxa"/>
            <w:shd w:val="clear" w:color="auto" w:fill="auto"/>
            <w:vAlign w:val="center"/>
          </w:tcPr>
          <w:p w:rsidR="00D01CB6" w:rsidRPr="00490DC0" w:rsidRDefault="00D01CB6" w:rsidP="00AF53E1">
            <w:pPr>
              <w:spacing w:before="120" w:after="120"/>
              <w:jc w:val="center"/>
            </w:pPr>
            <w:r w:rsidRPr="00D01CB6">
              <w:t>1</w:t>
            </w:r>
          </w:p>
        </w:tc>
        <w:tc>
          <w:tcPr>
            <w:tcW w:w="2413" w:type="dxa"/>
            <w:shd w:val="clear" w:color="auto" w:fill="auto"/>
          </w:tcPr>
          <w:p w:rsidR="00D01CB6" w:rsidRPr="00490DC0" w:rsidRDefault="00D01CB6" w:rsidP="00AF53E1">
            <w:pPr>
              <w:spacing w:before="40"/>
            </w:pPr>
            <w:r w:rsidRPr="00D01CB6">
              <w:t>MAGCAM NV</w:t>
            </w:r>
          </w:p>
          <w:p w:rsidR="00D01CB6" w:rsidRPr="00490DC0" w:rsidRDefault="00D01CB6" w:rsidP="00AF53E1">
            <w:proofErr w:type="spellStart"/>
            <w:r w:rsidRPr="00D01CB6">
              <w:t>Researchpark</w:t>
            </w:r>
            <w:proofErr w:type="spellEnd"/>
            <w:r w:rsidRPr="00D01CB6">
              <w:t xml:space="preserve"> </w:t>
            </w:r>
            <w:proofErr w:type="spellStart"/>
            <w:r w:rsidRPr="00D01CB6">
              <w:t>Haasrode</w:t>
            </w:r>
            <w:proofErr w:type="spellEnd"/>
            <w:r w:rsidRPr="00D01CB6">
              <w:t xml:space="preserve"> </w:t>
            </w:r>
            <w:proofErr w:type="spellStart"/>
            <w:r w:rsidRPr="00D01CB6">
              <w:t>Romeinse</w:t>
            </w:r>
            <w:proofErr w:type="spellEnd"/>
            <w:r w:rsidRPr="00D01CB6">
              <w:t xml:space="preserve"> </w:t>
            </w:r>
            <w:proofErr w:type="spellStart"/>
            <w:r w:rsidRPr="00D01CB6">
              <w:t>straat</w:t>
            </w:r>
            <w:proofErr w:type="spellEnd"/>
            <w:r w:rsidRPr="00490DC0">
              <w:t xml:space="preserve"> </w:t>
            </w:r>
            <w:r w:rsidRPr="00D01CB6">
              <w:t>18</w:t>
            </w:r>
            <w:r w:rsidRPr="00490DC0">
              <w:t xml:space="preserve"> </w:t>
            </w:r>
          </w:p>
          <w:p w:rsidR="00D01CB6" w:rsidRPr="00490DC0" w:rsidRDefault="00D01CB6" w:rsidP="00AF53E1">
            <w:pPr>
              <w:spacing w:after="40"/>
              <w:jc w:val="both"/>
            </w:pPr>
            <w:r w:rsidRPr="00D01CB6">
              <w:t>B-3001</w:t>
            </w:r>
            <w:r w:rsidRPr="00490DC0">
              <w:t xml:space="preserve"> </w:t>
            </w:r>
            <w:r w:rsidRPr="00D01CB6">
              <w:t>Leuven</w:t>
            </w:r>
            <w:r w:rsidR="000C7608">
              <w:t>, Belgia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1CB6" w:rsidRPr="00490DC0" w:rsidRDefault="00D01CB6" w:rsidP="00AF53E1">
            <w:pPr>
              <w:spacing w:before="120" w:after="120"/>
              <w:jc w:val="both"/>
            </w:pPr>
            <w:r w:rsidRPr="00D01CB6">
              <w:t>487 950.00 zł</w:t>
            </w:r>
            <w:r w:rsidR="00240C76">
              <w:t xml:space="preserve"> netto </w:t>
            </w:r>
            <w:bookmarkStart w:id="0" w:name="_GoBack"/>
            <w:bookmarkEnd w:id="0"/>
          </w:p>
        </w:tc>
        <w:tc>
          <w:tcPr>
            <w:tcW w:w="1418" w:type="dxa"/>
            <w:shd w:val="clear" w:color="auto" w:fill="auto"/>
            <w:vAlign w:val="center"/>
          </w:tcPr>
          <w:p w:rsidR="00D01CB6" w:rsidRPr="00490DC0" w:rsidRDefault="000C7608" w:rsidP="000C7608">
            <w:pPr>
              <w:spacing w:before="120" w:after="120"/>
              <w:jc w:val="center"/>
            </w:pPr>
            <w:r>
              <w:t>do 14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1CB6" w:rsidRPr="00490DC0" w:rsidRDefault="000C7608" w:rsidP="000C7608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1CB6" w:rsidRPr="00490DC0" w:rsidRDefault="00D01CB6" w:rsidP="000C7608">
            <w:pPr>
              <w:spacing w:before="120" w:after="120"/>
              <w:jc w:val="center"/>
            </w:pPr>
            <w:r w:rsidRPr="00D01CB6">
              <w:t>30 dni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483" w:rsidRDefault="00E30483">
      <w:r>
        <w:separator/>
      </w:r>
    </w:p>
  </w:endnote>
  <w:endnote w:type="continuationSeparator" w:id="0">
    <w:p w:rsidR="00E30483" w:rsidRDefault="00E30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240C7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7282C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47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47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04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483" w:rsidRDefault="00E30483">
      <w:r>
        <w:separator/>
      </w:r>
    </w:p>
  </w:footnote>
  <w:footnote w:type="continuationSeparator" w:id="0">
    <w:p w:rsidR="00E30483" w:rsidRDefault="00E30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CB6" w:rsidRDefault="00240C76">
    <w:pPr>
      <w:pStyle w:val="Nagwek"/>
    </w:pPr>
    <w:r>
      <w:rPr>
        <w:noProof/>
      </w:rPr>
      <w:drawing>
        <wp:inline distT="0" distB="0" distL="0" distR="0">
          <wp:extent cx="6118860" cy="998220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8860" cy="998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483"/>
    <w:rsid w:val="00007727"/>
    <w:rsid w:val="00017720"/>
    <w:rsid w:val="00035488"/>
    <w:rsid w:val="000C7608"/>
    <w:rsid w:val="000D7F25"/>
    <w:rsid w:val="000E00E5"/>
    <w:rsid w:val="00173B20"/>
    <w:rsid w:val="001C69FF"/>
    <w:rsid w:val="0023318D"/>
    <w:rsid w:val="00240C76"/>
    <w:rsid w:val="003D72FD"/>
    <w:rsid w:val="00423179"/>
    <w:rsid w:val="00490DC0"/>
    <w:rsid w:val="00493F8C"/>
    <w:rsid w:val="004C7E9B"/>
    <w:rsid w:val="0069085C"/>
    <w:rsid w:val="00843263"/>
    <w:rsid w:val="00861E75"/>
    <w:rsid w:val="009547AD"/>
    <w:rsid w:val="009D19BD"/>
    <w:rsid w:val="009F189D"/>
    <w:rsid w:val="00A80738"/>
    <w:rsid w:val="00C236D3"/>
    <w:rsid w:val="00C659E2"/>
    <w:rsid w:val="00CB0802"/>
    <w:rsid w:val="00D01CB6"/>
    <w:rsid w:val="00D7128F"/>
    <w:rsid w:val="00E3048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F5FC6C"/>
  <w15:chartTrackingRefBased/>
  <w15:docId w15:val="{0D570558-5733-4613-9AD4-C0156408C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2020-05-19T10:52:00Z</dcterms:created>
  <dcterms:modified xsi:type="dcterms:W3CDTF">2020-05-19T10:52:00Z</dcterms:modified>
</cp:coreProperties>
</file>