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A2447" w:rsidRPr="004A2447">
        <w:rPr>
          <w:rFonts w:ascii="Verdana" w:hAnsi="Verdana"/>
          <w:sz w:val="16"/>
          <w:szCs w:val="16"/>
        </w:rPr>
        <w:t>KC-zp.272-177/20/29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A2447" w:rsidRPr="004A244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A2447" w:rsidRPr="004A2447">
        <w:rPr>
          <w:rFonts w:ascii="Verdana" w:hAnsi="Verdana"/>
          <w:sz w:val="16"/>
          <w:szCs w:val="16"/>
        </w:rPr>
        <w:t>2020-05-19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A2447" w:rsidRPr="004A2447" w:rsidRDefault="004A24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A2447">
        <w:rPr>
          <w:rFonts w:ascii="Verdana" w:hAnsi="Verdana"/>
          <w:b/>
          <w:sz w:val="20"/>
          <w:szCs w:val="20"/>
        </w:rPr>
        <w:t>Akademia Górniczo - Hutnicza</w:t>
      </w:r>
    </w:p>
    <w:p w:rsidR="004A2447" w:rsidRPr="004A2447" w:rsidRDefault="004A24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A244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A24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A244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586131">
        <w:rPr>
          <w:rFonts w:ascii="Verdana" w:hAnsi="Verdana"/>
          <w:sz w:val="20"/>
          <w:szCs w:val="20"/>
        </w:rPr>
        <w:t xml:space="preserve">postępowania prowadzonego w trybie </w:t>
      </w:r>
      <w:r w:rsidRPr="00586131">
        <w:rPr>
          <w:rFonts w:ascii="Verdana" w:hAnsi="Verdana"/>
          <w:sz w:val="20"/>
          <w:szCs w:val="20"/>
        </w:rPr>
        <w:t>przetarg nieograniczony</w:t>
      </w:r>
      <w:r w:rsidR="00AB4D2B" w:rsidRPr="00586131">
        <w:rPr>
          <w:rFonts w:ascii="Verdana" w:hAnsi="Verdana"/>
          <w:sz w:val="20"/>
          <w:szCs w:val="20"/>
        </w:rPr>
        <w:t xml:space="preserve">, </w:t>
      </w:r>
      <w:r w:rsidR="00E671A8" w:rsidRPr="00586131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586131">
        <w:rPr>
          <w:rFonts w:ascii="Verdana" w:hAnsi="Verdana"/>
          <w:sz w:val="20"/>
          <w:szCs w:val="20"/>
        </w:rPr>
        <w:t>Publicznych</w:t>
      </w:r>
      <w:r w:rsidR="00C026BB" w:rsidRPr="00586131">
        <w:rPr>
          <w:rFonts w:ascii="Verdana" w:hAnsi="Verdana"/>
          <w:sz w:val="20"/>
          <w:szCs w:val="20"/>
        </w:rPr>
        <w:t xml:space="preserve"> </w:t>
      </w:r>
      <w:r w:rsidR="00E671A8" w:rsidRPr="00586131">
        <w:rPr>
          <w:rFonts w:ascii="Verdana" w:hAnsi="Verdana"/>
          <w:sz w:val="20"/>
          <w:szCs w:val="20"/>
        </w:rPr>
        <w:t xml:space="preserve">dnia </w:t>
      </w:r>
      <w:r w:rsidRPr="00586131">
        <w:rPr>
          <w:rFonts w:ascii="Verdana" w:hAnsi="Verdana"/>
          <w:sz w:val="20"/>
          <w:szCs w:val="20"/>
        </w:rPr>
        <w:t>09/04/2020</w:t>
      </w:r>
      <w:r w:rsidR="00C026BB" w:rsidRPr="00586131">
        <w:rPr>
          <w:rFonts w:ascii="Verdana" w:hAnsi="Verdana"/>
          <w:sz w:val="20"/>
          <w:szCs w:val="20"/>
        </w:rPr>
        <w:t xml:space="preserve"> </w:t>
      </w:r>
      <w:r w:rsidR="00E671A8" w:rsidRPr="00586131">
        <w:rPr>
          <w:rFonts w:ascii="Verdana" w:hAnsi="Verdana"/>
          <w:sz w:val="20"/>
          <w:szCs w:val="20"/>
        </w:rPr>
        <w:t xml:space="preserve">z </w:t>
      </w:r>
      <w:r w:rsidR="00C026BB" w:rsidRPr="00586131">
        <w:rPr>
          <w:rFonts w:ascii="Verdana" w:hAnsi="Verdana"/>
          <w:sz w:val="20"/>
          <w:szCs w:val="20"/>
        </w:rPr>
        <w:t>numerem</w:t>
      </w:r>
      <w:r w:rsidR="00E671A8" w:rsidRPr="00586131">
        <w:rPr>
          <w:rFonts w:ascii="Verdana" w:hAnsi="Verdana"/>
          <w:sz w:val="20"/>
          <w:szCs w:val="20"/>
        </w:rPr>
        <w:t xml:space="preserve"> </w:t>
      </w:r>
      <w:r w:rsidR="004E0F63" w:rsidRPr="00586131">
        <w:rPr>
          <w:rFonts w:ascii="Verdana" w:hAnsi="Verdana" w:cs="Arial"/>
          <w:sz w:val="20"/>
          <w:szCs w:val="20"/>
        </w:rPr>
        <w:t xml:space="preserve"> </w:t>
      </w:r>
      <w:r w:rsidR="00C026BB" w:rsidRPr="00586131">
        <w:rPr>
          <w:rFonts w:ascii="Verdana" w:hAnsi="Verdana"/>
          <w:sz w:val="20"/>
          <w:szCs w:val="20"/>
        </w:rPr>
        <w:t xml:space="preserve">na </w:t>
      </w:r>
      <w:r w:rsidRPr="00586131">
        <w:rPr>
          <w:rFonts w:ascii="Verdana" w:hAnsi="Verdana"/>
          <w:b/>
          <w:sz w:val="20"/>
          <w:szCs w:val="20"/>
        </w:rPr>
        <w:t>Przebudowa północnej części budynku w zakresie</w:t>
      </w:r>
      <w:bookmarkStart w:id="0" w:name="_GoBack"/>
      <w:bookmarkEnd w:id="0"/>
      <w:r w:rsidRPr="004A2447">
        <w:rPr>
          <w:rFonts w:ascii="Verdana" w:hAnsi="Verdana"/>
          <w:b/>
          <w:sz w:val="20"/>
          <w:szCs w:val="20"/>
        </w:rPr>
        <w:t xml:space="preserve"> budowy instalacji wentylacji oraz dostosowania korytarza do aktualnych przepisów ppoż. oraz przebudowa części pomieszczeń, dachu oraz terenu dla potrzeb wydziałów w bud. D-8 AGH w Krakowie- KC-zp.272-177/20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A2447" w:rsidRPr="00504F58" w:rsidTr="003C49F6">
        <w:trPr>
          <w:cantSplit/>
        </w:trPr>
        <w:tc>
          <w:tcPr>
            <w:tcW w:w="9210" w:type="dxa"/>
            <w:shd w:val="clear" w:color="auto" w:fill="auto"/>
          </w:tcPr>
          <w:p w:rsidR="004A2447" w:rsidRPr="00504F58" w:rsidRDefault="004A2447" w:rsidP="003C49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4A2447">
              <w:rPr>
                <w:rFonts w:ascii="Verdana" w:hAnsi="Verdana"/>
                <w:color w:val="000000"/>
                <w:sz w:val="20"/>
                <w:szCs w:val="20"/>
              </w:rPr>
              <w:t>8</w:t>
            </w:r>
          </w:p>
          <w:p w:rsidR="004A2447" w:rsidRPr="00504F58" w:rsidRDefault="004A2447" w:rsidP="003C49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A244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4A2447" w:rsidRPr="00504F58" w:rsidRDefault="004A2447" w:rsidP="003C49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4A2447">
              <w:rPr>
                <w:rFonts w:ascii="Verdana" w:hAnsi="Verdana"/>
                <w:color w:val="000000"/>
                <w:sz w:val="20"/>
                <w:szCs w:val="20"/>
              </w:rPr>
              <w:t>5 281 883.37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A2447" w:rsidRPr="00504F58" w:rsidRDefault="004A2447" w:rsidP="003C49F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A2447">
              <w:rPr>
                <w:rFonts w:ascii="Verdana" w:hAnsi="Verdana"/>
                <w:color w:val="000000"/>
                <w:sz w:val="20"/>
                <w:szCs w:val="20"/>
              </w:rPr>
              <w:t>6 551 595.00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A2447" w:rsidRPr="00504F58" w:rsidRDefault="004A2447" w:rsidP="003C49F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4A2447" w:rsidRPr="00504F58" w:rsidRDefault="004A2447" w:rsidP="003C49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2447">
              <w:rPr>
                <w:rFonts w:ascii="Verdana" w:hAnsi="Verdana"/>
                <w:b/>
                <w:sz w:val="20"/>
                <w:szCs w:val="20"/>
              </w:rPr>
              <w:t>TOMBUDOS Zakład Budowlano - Ślusarski Kazimierz Tomczyk</w:t>
            </w:r>
          </w:p>
          <w:p w:rsidR="004A2447" w:rsidRPr="00504F58" w:rsidRDefault="004A2447" w:rsidP="003C49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2447">
              <w:rPr>
                <w:rFonts w:ascii="Verdana" w:hAnsi="Verdana"/>
                <w:b/>
                <w:sz w:val="20"/>
                <w:szCs w:val="20"/>
              </w:rPr>
              <w:t>Zręczyce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2447">
              <w:rPr>
                <w:rFonts w:ascii="Verdana" w:hAnsi="Verdana"/>
                <w:b/>
                <w:sz w:val="20"/>
                <w:szCs w:val="20"/>
              </w:rPr>
              <w:t>60</w:t>
            </w:r>
          </w:p>
          <w:p w:rsidR="004A2447" w:rsidRPr="00504F58" w:rsidRDefault="004A2447" w:rsidP="003C49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2447">
              <w:rPr>
                <w:rFonts w:ascii="Verdana" w:hAnsi="Verdana"/>
                <w:b/>
                <w:sz w:val="20"/>
                <w:szCs w:val="20"/>
              </w:rPr>
              <w:t>32-420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2447">
              <w:rPr>
                <w:rFonts w:ascii="Verdana" w:hAnsi="Verdana"/>
                <w:b/>
                <w:sz w:val="20"/>
                <w:szCs w:val="20"/>
              </w:rPr>
              <w:t>Gdów</w:t>
            </w:r>
          </w:p>
          <w:p w:rsidR="004A2447" w:rsidRPr="00504F58" w:rsidRDefault="004A2447" w:rsidP="003C49F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A2447" w:rsidRPr="00504F58" w:rsidRDefault="004A2447" w:rsidP="003C49F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4A2447">
              <w:rPr>
                <w:rFonts w:ascii="Verdana" w:hAnsi="Verdana"/>
                <w:b/>
                <w:sz w:val="20"/>
                <w:szCs w:val="20"/>
              </w:rPr>
              <w:t>5 281 883.37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586131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586131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3169"/>
        <w:gridCol w:w="956"/>
        <w:gridCol w:w="951"/>
        <w:gridCol w:w="1847"/>
      </w:tblGrid>
      <w:tr w:rsidR="00586131" w:rsidRPr="00504F58" w:rsidTr="00586131">
        <w:trPr>
          <w:trHeight w:val="410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586131" w:rsidRPr="00504F58" w:rsidTr="00586131">
        <w:trPr>
          <w:trHeight w:val="765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TOMBUDOS Zakład Budowlano - Ślusarski Kazimierz Tomczyk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Zręczyce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60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32-420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Gdów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lastRenderedPageBreak/>
              <w:t>(</w:t>
            </w:r>
            <w:r w:rsidRPr="004A2447">
              <w:rPr>
                <w:rFonts w:ascii="Verdana" w:hAnsi="Verdana" w:cs="Times New Roman"/>
                <w:bCs/>
              </w:rPr>
              <w:t>8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lastRenderedPageBreak/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100,00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Konsorcjum STAMBUD Sp. z o.o., 2K-BUDOWNICTWO Sp. z o.o., Sp. k.(lider: "STAMBUD" Sp. z o.o.)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ul. Podlas, Nawojowa Góra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11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32-065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Krzeszowice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5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58,26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98,26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AGA-BAUSERVICE Sp. z o.o.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ul. Żabiniec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35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31-215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Kraków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55,76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95,76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 xml:space="preserve">Zakład Remontowo-Budowlany MURDZA Zygmunt </w:t>
            </w:r>
            <w:proofErr w:type="spellStart"/>
            <w:r w:rsidRPr="004A2447">
              <w:rPr>
                <w:rFonts w:ascii="Verdana" w:hAnsi="Verdana" w:cs="Times New Roman"/>
                <w:bCs/>
              </w:rPr>
              <w:t>Murdza</w:t>
            </w:r>
            <w:proofErr w:type="spellEnd"/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Racławicka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27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/19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32-200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Miechów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55,34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95,34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 xml:space="preserve">Firma Budowlana Robert </w:t>
            </w:r>
            <w:proofErr w:type="spellStart"/>
            <w:r w:rsidRPr="004A2447">
              <w:rPr>
                <w:rFonts w:ascii="Verdana" w:hAnsi="Verdana" w:cs="Times New Roman"/>
                <w:bCs/>
              </w:rPr>
              <w:t>Lichosyt</w:t>
            </w:r>
            <w:proofErr w:type="spellEnd"/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Przemysłowa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34-200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Sucha Beskidzka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55,20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95,20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 xml:space="preserve">Przedsiębiorstwo Budowlane CZĘSTOBUD D. </w:t>
            </w:r>
            <w:proofErr w:type="spellStart"/>
            <w:r w:rsidRPr="004A2447">
              <w:rPr>
                <w:rFonts w:ascii="Verdana" w:hAnsi="Verdana" w:cs="Times New Roman"/>
                <w:bCs/>
              </w:rPr>
              <w:t>Świącik</w:t>
            </w:r>
            <w:proofErr w:type="spellEnd"/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ul. Boh. Monte Cassino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42-200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Częstochowa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7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53,94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93,94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DEX-BUD 2 SP. Z O.O. SP. KOMANDYTOWA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Pawlikowice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210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32-020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Wieliczka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53,45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93,45</w:t>
            </w:r>
          </w:p>
        </w:tc>
      </w:tr>
      <w:tr w:rsidR="00586131" w:rsidRPr="00504F58" w:rsidTr="00586131">
        <w:trPr>
          <w:trHeight w:val="87"/>
          <w:jc w:val="center"/>
        </w:trPr>
        <w:tc>
          <w:tcPr>
            <w:tcW w:w="12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>1</w:t>
            </w:r>
          </w:p>
        </w:tc>
        <w:tc>
          <w:tcPr>
            <w:tcW w:w="3169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 xml:space="preserve">P. M. ELEKTRO-MAX </w:t>
            </w:r>
            <w:proofErr w:type="spellStart"/>
            <w:r w:rsidRPr="004A2447">
              <w:rPr>
                <w:rFonts w:ascii="Verdana" w:hAnsi="Verdana" w:cs="Times New Roman"/>
                <w:bCs/>
              </w:rPr>
              <w:t>Moroński</w:t>
            </w:r>
            <w:proofErr w:type="spellEnd"/>
            <w:r w:rsidRPr="004A2447">
              <w:rPr>
                <w:rFonts w:ascii="Verdana" w:hAnsi="Verdana" w:cs="Times New Roman"/>
                <w:bCs/>
              </w:rPr>
              <w:t xml:space="preserve"> Piotr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Raciborowice, ul. Pod Akacjami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A2447">
              <w:rPr>
                <w:rFonts w:ascii="Verdana" w:hAnsi="Verdana" w:cs="Times New Roman"/>
                <w:bCs/>
              </w:rPr>
              <w:t>32-091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A2447">
              <w:rPr>
                <w:rFonts w:ascii="Verdana" w:hAnsi="Verdana" w:cs="Times New Roman"/>
                <w:bCs/>
              </w:rPr>
              <w:t>Michałowice</w:t>
            </w:r>
          </w:p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A2447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48,37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586131" w:rsidRPr="00504F58" w:rsidRDefault="00586131" w:rsidP="003C49F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A2447">
              <w:rPr>
                <w:rFonts w:ascii="Verdana" w:hAnsi="Verdana" w:cs="Times New Roman"/>
              </w:rPr>
              <w:t xml:space="preserve">  88,37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A9E" w:rsidRDefault="00AD5A9E">
      <w:r>
        <w:separator/>
      </w:r>
    </w:p>
  </w:endnote>
  <w:endnote w:type="continuationSeparator" w:id="0">
    <w:p w:rsidR="00AD5A9E" w:rsidRDefault="00AD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447" w:rsidRDefault="004A24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447" w:rsidRDefault="004A24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A9E" w:rsidRDefault="00AD5A9E">
      <w:r>
        <w:separator/>
      </w:r>
    </w:p>
  </w:footnote>
  <w:footnote w:type="continuationSeparator" w:id="0">
    <w:p w:rsidR="00AD5A9E" w:rsidRDefault="00AD5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447" w:rsidRDefault="004A2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A9E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A2447"/>
    <w:rsid w:val="004C14BA"/>
    <w:rsid w:val="004E0F63"/>
    <w:rsid w:val="00504F58"/>
    <w:rsid w:val="005156B8"/>
    <w:rsid w:val="005236A7"/>
    <w:rsid w:val="00545F60"/>
    <w:rsid w:val="00574420"/>
    <w:rsid w:val="00583DFA"/>
    <w:rsid w:val="00586131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D5A9E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FB781C-65A7-4F89-96BA-2537E40A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4A244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Ćwiertnia</dc:creator>
  <cp:keywords/>
  <dc:description/>
  <cp:lastModifiedBy>Joanna Ćwiertnia</cp:lastModifiedBy>
  <cp:revision>2</cp:revision>
  <cp:lastPrinted>2006-07-12T07:26:00Z</cp:lastPrinted>
  <dcterms:created xsi:type="dcterms:W3CDTF">2020-05-19T06:37:00Z</dcterms:created>
  <dcterms:modified xsi:type="dcterms:W3CDTF">2020-05-19T06:37:00Z</dcterms:modified>
</cp:coreProperties>
</file>