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F552EB" w14:textId="77777777" w:rsidR="006D4AB3" w:rsidRDefault="004B75A7">
      <w:pPr>
        <w:rPr>
          <w:b/>
          <w:bCs/>
          <w:sz w:val="24"/>
        </w:rPr>
      </w:pPr>
      <w:r w:rsidRPr="004B75A7">
        <w:rPr>
          <w:b/>
          <w:bCs/>
          <w:sz w:val="24"/>
        </w:rPr>
        <w:t xml:space="preserve">Okręgowy Szpital Kolejowy w Katowicach - </w:t>
      </w:r>
      <w:proofErr w:type="spellStart"/>
      <w:r w:rsidRPr="004B75A7">
        <w:rPr>
          <w:b/>
          <w:bCs/>
          <w:sz w:val="24"/>
        </w:rPr>
        <w:t>s.p.z.o.z</w:t>
      </w:r>
      <w:proofErr w:type="spellEnd"/>
      <w:r w:rsidRPr="004B75A7">
        <w:rPr>
          <w:b/>
          <w:bCs/>
          <w:sz w:val="24"/>
        </w:rPr>
        <w:t>.</w:t>
      </w:r>
    </w:p>
    <w:p w14:paraId="217AC196" w14:textId="77777777" w:rsidR="006D4AB3" w:rsidRDefault="004B75A7">
      <w:pPr>
        <w:rPr>
          <w:b/>
          <w:bCs/>
          <w:sz w:val="24"/>
        </w:rPr>
      </w:pPr>
      <w:proofErr w:type="spellStart"/>
      <w:r w:rsidRPr="004B75A7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4B75A7">
        <w:rPr>
          <w:b/>
          <w:bCs/>
          <w:sz w:val="24"/>
        </w:rPr>
        <w:t>65</w:t>
      </w:r>
    </w:p>
    <w:p w14:paraId="7D616484" w14:textId="77777777" w:rsidR="006D4AB3" w:rsidRDefault="004B75A7">
      <w:pPr>
        <w:rPr>
          <w:b/>
          <w:bCs/>
          <w:sz w:val="24"/>
        </w:rPr>
      </w:pPr>
      <w:r w:rsidRPr="004B75A7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4B75A7">
        <w:rPr>
          <w:b/>
          <w:bCs/>
          <w:sz w:val="24"/>
        </w:rPr>
        <w:t>Katowice</w:t>
      </w:r>
    </w:p>
    <w:p w14:paraId="1C5A11AB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46648E62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AB72776" w14:textId="3F5BD196"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B75A7" w:rsidRPr="004B75A7">
        <w:rPr>
          <w:b/>
          <w:bCs/>
          <w:sz w:val="24"/>
        </w:rPr>
        <w:t>AZP/09/P/2020</w:t>
      </w:r>
      <w:r>
        <w:rPr>
          <w:sz w:val="24"/>
        </w:rPr>
        <w:tab/>
        <w:t xml:space="preserve"> </w:t>
      </w:r>
      <w:r w:rsidR="004B75A7" w:rsidRPr="00BF5FDD">
        <w:rPr>
          <w:sz w:val="24"/>
        </w:rPr>
        <w:t>Katowice</w:t>
      </w:r>
      <w:r w:rsidRPr="00BF5FDD">
        <w:rPr>
          <w:sz w:val="24"/>
        </w:rPr>
        <w:t xml:space="preserve"> dnia: </w:t>
      </w:r>
      <w:r w:rsidR="004B75A7" w:rsidRPr="00BF5FDD">
        <w:rPr>
          <w:sz w:val="24"/>
        </w:rPr>
        <w:t>2020-05-</w:t>
      </w:r>
      <w:r w:rsidR="00BF5FDD" w:rsidRPr="00BF5FDD">
        <w:rPr>
          <w:sz w:val="24"/>
        </w:rPr>
        <w:t>1</w:t>
      </w:r>
      <w:r w:rsidR="00F651C0">
        <w:rPr>
          <w:sz w:val="24"/>
        </w:rPr>
        <w:t>8</w:t>
      </w:r>
    </w:p>
    <w:p w14:paraId="7F7195E2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8FEBE6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0359A682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874F11">
        <w:rPr>
          <w:rFonts w:ascii="Times New Roman" w:hAnsi="Times New Roman"/>
        </w:rPr>
        <w:t xml:space="preserve"> – 11 </w:t>
      </w:r>
    </w:p>
    <w:p w14:paraId="21557570" w14:textId="77777777" w:rsidR="006D4AB3" w:rsidRDefault="006D4AB3" w:rsidP="00874F11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14:paraId="6687039B" w14:textId="77777777" w:rsidR="006D4AB3" w:rsidRDefault="006D4AB3" w:rsidP="00874F11">
      <w:pPr>
        <w:pStyle w:val="Tekstpodstawowywcity3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B75A7" w:rsidRPr="004B75A7">
        <w:rPr>
          <w:sz w:val="24"/>
        </w:rPr>
        <w:t>2020-05-01</w:t>
      </w:r>
      <w:r>
        <w:rPr>
          <w:sz w:val="24"/>
        </w:rPr>
        <w:t xml:space="preserve"> do Zamawiającego wpłynęła prośba o</w:t>
      </w:r>
      <w:r w:rsidR="00874F11">
        <w:rPr>
          <w:sz w:val="24"/>
        </w:rPr>
        <w:t> </w:t>
      </w:r>
      <w:r>
        <w:rPr>
          <w:sz w:val="24"/>
        </w:rPr>
        <w:t xml:space="preserve">wyjaśnienie zapisu </w:t>
      </w:r>
      <w:r w:rsidR="00874F11">
        <w:rPr>
          <w:sz w:val="24"/>
        </w:rPr>
        <w:t>S</w:t>
      </w:r>
      <w:r>
        <w:rPr>
          <w:sz w:val="24"/>
        </w:rPr>
        <w:t xml:space="preserve">pecyfikacji </w:t>
      </w:r>
      <w:r w:rsidR="00874F11">
        <w:rPr>
          <w:sz w:val="24"/>
        </w:rPr>
        <w:t>I</w:t>
      </w:r>
      <w:r>
        <w:rPr>
          <w:sz w:val="24"/>
        </w:rPr>
        <w:t xml:space="preserve">stotnych </w:t>
      </w:r>
      <w:r w:rsidR="00874F11">
        <w:rPr>
          <w:sz w:val="24"/>
        </w:rPr>
        <w:t>W</w:t>
      </w:r>
      <w:r>
        <w:rPr>
          <w:sz w:val="24"/>
        </w:rPr>
        <w:t xml:space="preserve">arunków </w:t>
      </w:r>
      <w:r w:rsidR="00874F11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4B75A7" w:rsidRPr="004B75A7">
        <w:rPr>
          <w:sz w:val="24"/>
        </w:rPr>
        <w:t>(</w:t>
      </w:r>
      <w:proofErr w:type="spellStart"/>
      <w:r w:rsidR="004B75A7" w:rsidRPr="004B75A7">
        <w:rPr>
          <w:sz w:val="24"/>
        </w:rPr>
        <w:t>t.j</w:t>
      </w:r>
      <w:proofErr w:type="spellEnd"/>
      <w:r w:rsidR="004B75A7" w:rsidRPr="004B75A7">
        <w:rPr>
          <w:sz w:val="24"/>
        </w:rPr>
        <w:t>. Dz.U. z 2019 r. poz. 1843</w:t>
      </w:r>
      <w:r w:rsidR="00BF5FDD">
        <w:rPr>
          <w:sz w:val="24"/>
        </w:rPr>
        <w:t xml:space="preserve"> z </w:t>
      </w:r>
      <w:proofErr w:type="spellStart"/>
      <w:r w:rsidR="00BF5FDD">
        <w:rPr>
          <w:sz w:val="24"/>
        </w:rPr>
        <w:t>późn</w:t>
      </w:r>
      <w:proofErr w:type="spellEnd"/>
      <w:r w:rsidR="00BF5FDD">
        <w:rPr>
          <w:sz w:val="24"/>
        </w:rPr>
        <w:t>. zm.</w:t>
      </w:r>
      <w:r w:rsidR="004B75A7" w:rsidRPr="004B75A7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4B75A7" w:rsidRPr="004B75A7">
        <w:rPr>
          <w:b/>
          <w:sz w:val="24"/>
        </w:rPr>
        <w:t>przetarg</w:t>
      </w:r>
      <w:r w:rsidR="00874F11">
        <w:rPr>
          <w:b/>
          <w:sz w:val="24"/>
        </w:rPr>
        <w:t>u</w:t>
      </w:r>
      <w:r w:rsidR="004B75A7" w:rsidRPr="004B75A7">
        <w:rPr>
          <w:b/>
          <w:sz w:val="24"/>
        </w:rPr>
        <w:t xml:space="preserve"> nieograniczon</w:t>
      </w:r>
      <w:r w:rsidR="00874F11">
        <w:rPr>
          <w:b/>
          <w:sz w:val="24"/>
        </w:rPr>
        <w:t>ego</w:t>
      </w:r>
      <w:r>
        <w:rPr>
          <w:sz w:val="24"/>
        </w:rPr>
        <w:t>, na:</w:t>
      </w:r>
    </w:p>
    <w:p w14:paraId="64A23ACE" w14:textId="77777777" w:rsidR="00874F11" w:rsidRDefault="00874F11" w:rsidP="00874F11">
      <w:pPr>
        <w:pStyle w:val="Tekstpodstawowywcity3"/>
        <w:ind w:firstLine="0"/>
        <w:rPr>
          <w:sz w:val="24"/>
        </w:rPr>
      </w:pPr>
    </w:p>
    <w:p w14:paraId="3EB6E773" w14:textId="77777777" w:rsidR="006D4AB3" w:rsidRDefault="004B75A7" w:rsidP="00874F11">
      <w:pPr>
        <w:pStyle w:val="Tekstpodstawowywcity3"/>
        <w:ind w:firstLine="0"/>
        <w:jc w:val="center"/>
        <w:rPr>
          <w:sz w:val="24"/>
        </w:rPr>
      </w:pPr>
      <w:r w:rsidRPr="004B75A7">
        <w:rPr>
          <w:b/>
          <w:sz w:val="24"/>
        </w:rPr>
        <w:t>Dostaw</w:t>
      </w:r>
      <w:r w:rsidR="00874F11">
        <w:rPr>
          <w:b/>
          <w:sz w:val="24"/>
        </w:rPr>
        <w:t>ę</w:t>
      </w:r>
      <w:r w:rsidRPr="004B75A7">
        <w:rPr>
          <w:b/>
          <w:sz w:val="24"/>
        </w:rPr>
        <w:t xml:space="preserve"> sprzętu jednorazowego oraz wielorazowego użytku</w:t>
      </w:r>
      <w:r w:rsidR="006D4AB3">
        <w:rPr>
          <w:sz w:val="24"/>
        </w:rPr>
        <w:t>,</w:t>
      </w:r>
    </w:p>
    <w:p w14:paraId="09D9EEDD" w14:textId="77777777" w:rsidR="00874F11" w:rsidRDefault="00874F11" w:rsidP="00874F11">
      <w:pPr>
        <w:pStyle w:val="Tekstpodstawowywcity3"/>
        <w:ind w:firstLine="0"/>
        <w:jc w:val="left"/>
        <w:rPr>
          <w:sz w:val="24"/>
        </w:rPr>
      </w:pPr>
    </w:p>
    <w:p w14:paraId="08AD3DB9" w14:textId="77777777" w:rsidR="006D4AB3" w:rsidRDefault="006D4AB3" w:rsidP="00874F11">
      <w:pPr>
        <w:pStyle w:val="Tekstpodstawowywcity3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14:paraId="7925A6D7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4B75A7">
        <w:rPr>
          <w:sz w:val="24"/>
        </w:rPr>
        <w:t>Pakiet nr 1, pozycja 1-4</w:t>
      </w:r>
    </w:p>
    <w:p w14:paraId="347E6EA2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 xml:space="preserve">Czy Zamawiający dopuści strzykawki z przedłużoną skalą uwzględniającą 10% rozszerzenia pojemności nominalnej? </w:t>
      </w:r>
    </w:p>
    <w:p w14:paraId="7166FF4F" w14:textId="77777777" w:rsidR="00874F11" w:rsidRDefault="00874F11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BF5FDD">
        <w:rPr>
          <w:b/>
          <w:bCs/>
          <w:sz w:val="24"/>
        </w:rPr>
        <w:t xml:space="preserve"> </w:t>
      </w:r>
      <w:r w:rsidR="00BF5FDD" w:rsidRPr="00BF5FDD">
        <w:rPr>
          <w:sz w:val="24"/>
        </w:rPr>
        <w:t>Zamawiający nie zmienia pierwotnych zapisów SIWZ.</w:t>
      </w:r>
    </w:p>
    <w:p w14:paraId="175D7E53" w14:textId="77777777" w:rsidR="00AA0B03" w:rsidRPr="00874F11" w:rsidRDefault="00AA0B03" w:rsidP="00874F11">
      <w:pPr>
        <w:pStyle w:val="Tekstpodstawowywcity3"/>
        <w:ind w:firstLine="0"/>
        <w:rPr>
          <w:b/>
          <w:bCs/>
          <w:sz w:val="24"/>
        </w:rPr>
      </w:pPr>
    </w:p>
    <w:p w14:paraId="78C3FD1B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4B75A7">
        <w:rPr>
          <w:sz w:val="24"/>
        </w:rPr>
        <w:t>Pakiet nr 1, pozycja 1-4</w:t>
      </w:r>
    </w:p>
    <w:p w14:paraId="11D1F58A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strzykawki z białym kontrastującym tłokiem?</w:t>
      </w:r>
    </w:p>
    <w:p w14:paraId="3EC56502" w14:textId="77777777" w:rsidR="00874F11" w:rsidRDefault="00874F11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BF5FDD">
        <w:rPr>
          <w:b/>
          <w:bCs/>
          <w:sz w:val="24"/>
        </w:rPr>
        <w:t xml:space="preserve"> </w:t>
      </w:r>
      <w:r w:rsidR="00BF5FDD" w:rsidRPr="00BF5FDD">
        <w:rPr>
          <w:sz w:val="24"/>
        </w:rPr>
        <w:t>Zamawiający dopuszcza w Pakiecie nr 1 poz. 1-4 strzykawki z białym kontrastującym tłokiem.</w:t>
      </w:r>
    </w:p>
    <w:p w14:paraId="35C0C835" w14:textId="77777777" w:rsidR="00AA0B03" w:rsidRPr="00874F11" w:rsidRDefault="00AA0B03" w:rsidP="00874F11">
      <w:pPr>
        <w:pStyle w:val="Tekstpodstawowywcity3"/>
        <w:ind w:firstLine="0"/>
        <w:rPr>
          <w:b/>
          <w:bCs/>
          <w:sz w:val="24"/>
        </w:rPr>
      </w:pPr>
    </w:p>
    <w:p w14:paraId="3FCD61DC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4B75A7">
        <w:rPr>
          <w:sz w:val="24"/>
        </w:rPr>
        <w:t>Pakiet nr 1, pozycja 1-4</w:t>
      </w:r>
    </w:p>
    <w:p w14:paraId="45300F23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strzykawki z pojedyncza skala pomiarową?</w:t>
      </w:r>
    </w:p>
    <w:p w14:paraId="5FC17FDD" w14:textId="77777777" w:rsidR="00874F11" w:rsidRDefault="00874F11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BF5FDD">
        <w:rPr>
          <w:b/>
          <w:bCs/>
          <w:sz w:val="24"/>
        </w:rPr>
        <w:t xml:space="preserve"> </w:t>
      </w:r>
      <w:r w:rsidR="00BF5FDD" w:rsidRPr="00BF5FDD">
        <w:rPr>
          <w:sz w:val="24"/>
        </w:rPr>
        <w:t>Zamawiający nie zmienia pierwotnych zapisów SIWZ.</w:t>
      </w:r>
    </w:p>
    <w:p w14:paraId="1D532C6F" w14:textId="77777777" w:rsidR="00AA0B03" w:rsidRPr="00BF5FDD" w:rsidRDefault="00AA0B03" w:rsidP="00874F11">
      <w:pPr>
        <w:pStyle w:val="Tekstpodstawowywcity3"/>
        <w:ind w:firstLine="0"/>
        <w:rPr>
          <w:sz w:val="24"/>
        </w:rPr>
      </w:pPr>
    </w:p>
    <w:p w14:paraId="1ADC6E6D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4B75A7">
        <w:rPr>
          <w:sz w:val="24"/>
        </w:rPr>
        <w:t>Pakiet nr 1, pozycja 1-4</w:t>
      </w:r>
    </w:p>
    <w:p w14:paraId="158505BF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strzykawki z kryzą ograniczającą, zabezpieczającą przed przypadkowym wysunięciem tłoka?</w:t>
      </w:r>
    </w:p>
    <w:p w14:paraId="2B3A2211" w14:textId="77777777" w:rsidR="00874F11" w:rsidRDefault="00874F11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lastRenderedPageBreak/>
        <w:t>Odp.:</w:t>
      </w:r>
      <w:r w:rsidR="00BF5FDD">
        <w:rPr>
          <w:b/>
          <w:bCs/>
          <w:sz w:val="24"/>
        </w:rPr>
        <w:t xml:space="preserve"> </w:t>
      </w:r>
      <w:r w:rsidR="00BF5FDD">
        <w:rPr>
          <w:sz w:val="24"/>
        </w:rPr>
        <w:t>Zamawiający dopuszcza w Pakiecie nr 1 poz. 1-4 strzykawki z kryzą ograniczającą, zabezpieczającą przed przypadkowym wysunięciem tłoka.</w:t>
      </w:r>
    </w:p>
    <w:p w14:paraId="7039AA0F" w14:textId="77777777" w:rsidR="00AA0B03" w:rsidRPr="00BF5FDD" w:rsidRDefault="00AA0B03" w:rsidP="00874F11">
      <w:pPr>
        <w:pStyle w:val="Tekstpodstawowywcity3"/>
        <w:ind w:firstLine="0"/>
        <w:rPr>
          <w:sz w:val="24"/>
        </w:rPr>
      </w:pPr>
    </w:p>
    <w:p w14:paraId="6F3DF104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4B75A7">
        <w:rPr>
          <w:sz w:val="24"/>
        </w:rPr>
        <w:t>Pakiet nr 1, pozycja 5</w:t>
      </w:r>
    </w:p>
    <w:p w14:paraId="36541220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strzykawki do tuberkuliny z igłą, skalowaną co 0,05ml?</w:t>
      </w:r>
    </w:p>
    <w:p w14:paraId="52483036" w14:textId="49E9721B" w:rsidR="00874F11" w:rsidRDefault="00874F11" w:rsidP="00874F11">
      <w:pPr>
        <w:pStyle w:val="Tekstpodstawowywcity3"/>
        <w:ind w:firstLine="0"/>
        <w:rPr>
          <w:b/>
          <w:bCs/>
          <w:sz w:val="24"/>
        </w:rPr>
      </w:pPr>
      <w:r w:rsidRPr="00874F11">
        <w:rPr>
          <w:b/>
          <w:bCs/>
          <w:sz w:val="24"/>
        </w:rPr>
        <w:t>Odp.:</w:t>
      </w:r>
      <w:r w:rsidR="009219FF">
        <w:rPr>
          <w:b/>
          <w:bCs/>
          <w:sz w:val="24"/>
        </w:rPr>
        <w:t xml:space="preserve"> </w:t>
      </w:r>
      <w:r w:rsidR="009219FF" w:rsidRPr="009219FF">
        <w:rPr>
          <w:sz w:val="24"/>
        </w:rPr>
        <w:t>Zamawiający nie zmienia pierwotnych zapisów SIWZ.</w:t>
      </w:r>
    </w:p>
    <w:p w14:paraId="366E789C" w14:textId="77777777" w:rsidR="00AA0B03" w:rsidRPr="00874F11" w:rsidRDefault="00AA0B03" w:rsidP="00874F11">
      <w:pPr>
        <w:pStyle w:val="Tekstpodstawowywcity3"/>
        <w:ind w:firstLine="0"/>
        <w:rPr>
          <w:b/>
          <w:bCs/>
          <w:sz w:val="24"/>
        </w:rPr>
      </w:pPr>
    </w:p>
    <w:p w14:paraId="4715CF37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4B75A7">
        <w:rPr>
          <w:sz w:val="24"/>
        </w:rPr>
        <w:t>Pakiet nr 1, pozycja 6, 7</w:t>
      </w:r>
    </w:p>
    <w:p w14:paraId="2ABB42F4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strzykawki do pompy infuzyjnej z kryzą ograniczającą, zabezpieczającą przed przypadkowym wysunięciem tłoka?</w:t>
      </w:r>
    </w:p>
    <w:p w14:paraId="6D04598A" w14:textId="77777777" w:rsidR="00874F11" w:rsidRPr="007D24A0" w:rsidRDefault="00874F11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 xml:space="preserve">Odp.: </w:t>
      </w:r>
      <w:r w:rsidR="007D24A0">
        <w:rPr>
          <w:sz w:val="24"/>
        </w:rPr>
        <w:t>Zamawiający dopuszcza w Pakiecie nr 1 poz. 6, 7 strzykawki do pompy infuzyjnej z kryzą ograniczającą, zabezpieczającą przed przypadkowym wysunięciem tłoka.</w:t>
      </w:r>
    </w:p>
    <w:p w14:paraId="5AEBE73C" w14:textId="77777777" w:rsidR="00AA0B03" w:rsidRPr="00874F11" w:rsidRDefault="00AA0B03" w:rsidP="00874F11">
      <w:pPr>
        <w:pStyle w:val="Tekstpodstawowywcity3"/>
        <w:ind w:firstLine="0"/>
        <w:rPr>
          <w:b/>
          <w:bCs/>
          <w:sz w:val="24"/>
        </w:rPr>
      </w:pPr>
    </w:p>
    <w:p w14:paraId="2712DC6A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4B75A7">
        <w:rPr>
          <w:sz w:val="24"/>
        </w:rPr>
        <w:t>Pakiet nr 1, pozycja 6, 7</w:t>
      </w:r>
    </w:p>
    <w:p w14:paraId="199E8C67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strzykawki do pompy infuzyjnej z pojedyncza skala pomiarową?</w:t>
      </w:r>
    </w:p>
    <w:p w14:paraId="727D003D" w14:textId="77777777" w:rsidR="00874F11" w:rsidRDefault="00874F11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BF5FDD">
        <w:rPr>
          <w:b/>
          <w:bCs/>
          <w:sz w:val="24"/>
        </w:rPr>
        <w:t xml:space="preserve"> </w:t>
      </w:r>
      <w:r w:rsidR="00BF5FDD" w:rsidRPr="00BF5FDD">
        <w:rPr>
          <w:sz w:val="24"/>
        </w:rPr>
        <w:t>Zamawiający nie zmienia pierwotnych zapisów SIWZ.</w:t>
      </w:r>
    </w:p>
    <w:p w14:paraId="407F2689" w14:textId="77777777" w:rsidR="00AA0B03" w:rsidRPr="00874F11" w:rsidRDefault="00AA0B03" w:rsidP="00874F11">
      <w:pPr>
        <w:pStyle w:val="Tekstpodstawowywcity3"/>
        <w:ind w:firstLine="0"/>
        <w:rPr>
          <w:b/>
          <w:bCs/>
          <w:sz w:val="24"/>
        </w:rPr>
      </w:pPr>
    </w:p>
    <w:p w14:paraId="68F631B4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4B75A7">
        <w:rPr>
          <w:sz w:val="24"/>
        </w:rPr>
        <w:t>Pakiet nr 2, pozycja 1</w:t>
      </w:r>
    </w:p>
    <w:p w14:paraId="47DDC1B9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 xml:space="preserve">Czy Zamawiający dopuści strzykawki trzyczęściowe 3ml </w:t>
      </w:r>
      <w:proofErr w:type="spellStart"/>
      <w:r w:rsidRPr="004B75A7">
        <w:rPr>
          <w:sz w:val="24"/>
        </w:rPr>
        <w:t>Luer</w:t>
      </w:r>
      <w:proofErr w:type="spellEnd"/>
      <w:r w:rsidRPr="004B75A7">
        <w:rPr>
          <w:sz w:val="24"/>
        </w:rPr>
        <w:t xml:space="preserve"> Lock?</w:t>
      </w:r>
    </w:p>
    <w:p w14:paraId="215DAF4D" w14:textId="77777777" w:rsidR="00874F11" w:rsidRDefault="00874F11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BF5FDD">
        <w:rPr>
          <w:b/>
          <w:bCs/>
          <w:sz w:val="24"/>
        </w:rPr>
        <w:t xml:space="preserve"> </w:t>
      </w:r>
      <w:r w:rsidR="00BF5FDD" w:rsidRPr="00BF5FDD">
        <w:rPr>
          <w:sz w:val="24"/>
        </w:rPr>
        <w:t>Zamawiający nie zmienia pierwotnych zapisów SIWZ.</w:t>
      </w:r>
    </w:p>
    <w:p w14:paraId="221ACF54" w14:textId="77777777" w:rsidR="00AA0B03" w:rsidRPr="00874F11" w:rsidRDefault="00AA0B03" w:rsidP="00874F11">
      <w:pPr>
        <w:pStyle w:val="Tekstpodstawowywcity3"/>
        <w:ind w:firstLine="0"/>
        <w:rPr>
          <w:b/>
          <w:bCs/>
          <w:sz w:val="24"/>
        </w:rPr>
      </w:pPr>
    </w:p>
    <w:p w14:paraId="79907F63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284" w:hanging="284"/>
        <w:rPr>
          <w:sz w:val="24"/>
        </w:rPr>
      </w:pPr>
      <w:r w:rsidRPr="004B75A7">
        <w:rPr>
          <w:sz w:val="24"/>
        </w:rPr>
        <w:t>Pakiet nr 4, pozycja 1</w:t>
      </w:r>
    </w:p>
    <w:p w14:paraId="3773E9CF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igły w rozmiarze 0,5x16mm lub 0,5x20mm w miejsce 0,5x19mm, spełniające pozostałe wymagania SIWZ?</w:t>
      </w:r>
    </w:p>
    <w:p w14:paraId="74DD72F4" w14:textId="0955657F" w:rsidR="00874F11" w:rsidRPr="007D24A0" w:rsidRDefault="00874F11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7D24A0">
        <w:rPr>
          <w:b/>
          <w:bCs/>
          <w:sz w:val="24"/>
        </w:rPr>
        <w:t xml:space="preserve"> </w:t>
      </w:r>
      <w:r w:rsidR="009F12B4" w:rsidRPr="009F12B4">
        <w:rPr>
          <w:sz w:val="24"/>
        </w:rPr>
        <w:t>Zamawiający dopuszcza w Pakiecie nr 4 poz. 1 igły w rozmiarze 0,5x16mm lub 0,5x20mm w miejsce 0,5x19mm, pozostałe wymagania zgodne z SIWZ.</w:t>
      </w:r>
    </w:p>
    <w:p w14:paraId="6E8FE2CA" w14:textId="77777777" w:rsidR="00AA0B03" w:rsidRPr="00874F11" w:rsidRDefault="00AA0B03" w:rsidP="00874F11">
      <w:pPr>
        <w:pStyle w:val="Tekstpodstawowywcity3"/>
        <w:ind w:firstLine="0"/>
        <w:rPr>
          <w:b/>
          <w:bCs/>
          <w:sz w:val="24"/>
        </w:rPr>
      </w:pPr>
    </w:p>
    <w:p w14:paraId="20FC4BCE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4, pozycja 1</w:t>
      </w:r>
    </w:p>
    <w:p w14:paraId="09F4F162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igły w rozmiarze 0,8x25mm w miejsce 0,8x16mm, spełniające pozostałe wymagania SIWZ?</w:t>
      </w:r>
    </w:p>
    <w:p w14:paraId="14DD0463" w14:textId="0E290B19" w:rsidR="00874F11" w:rsidRPr="009F12B4" w:rsidRDefault="00874F11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9F12B4">
        <w:rPr>
          <w:b/>
          <w:bCs/>
          <w:sz w:val="24"/>
        </w:rPr>
        <w:t xml:space="preserve"> </w:t>
      </w:r>
      <w:r w:rsidR="009F12B4">
        <w:rPr>
          <w:sz w:val="24"/>
        </w:rPr>
        <w:t>Zamawiający nie zmienia pierwotnych zapisów SIWZ.</w:t>
      </w:r>
    </w:p>
    <w:p w14:paraId="7DFDFDE3" w14:textId="77777777" w:rsidR="00AA0B03" w:rsidRPr="00874F11" w:rsidRDefault="00AA0B03" w:rsidP="00874F11">
      <w:pPr>
        <w:pStyle w:val="Tekstpodstawowywcity3"/>
        <w:ind w:firstLine="0"/>
        <w:rPr>
          <w:b/>
          <w:bCs/>
          <w:sz w:val="24"/>
        </w:rPr>
      </w:pPr>
    </w:p>
    <w:p w14:paraId="1401E8F3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8, pozycja 1</w:t>
      </w:r>
    </w:p>
    <w:p w14:paraId="285272F1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lastRenderedPageBreak/>
        <w:t>Czy Zamawiający dopuści strzykawkę insulinową o poj. 1ml z igłą nałożoną (z możliwością rozłączenia) w rozmiarze 0,4 x 13mm, spełniającą pozostałe wymagania SIWZ ?</w:t>
      </w:r>
    </w:p>
    <w:p w14:paraId="7E105805" w14:textId="77777777" w:rsidR="00874F11" w:rsidRPr="00B202E1" w:rsidRDefault="00874F11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B202E1">
        <w:rPr>
          <w:b/>
          <w:bCs/>
          <w:sz w:val="24"/>
        </w:rPr>
        <w:t xml:space="preserve"> </w:t>
      </w:r>
      <w:r w:rsidR="00B202E1">
        <w:rPr>
          <w:sz w:val="24"/>
        </w:rPr>
        <w:t>Zamawiający nie zmienia pierwotnych zapisów SIWZ.</w:t>
      </w:r>
    </w:p>
    <w:p w14:paraId="540DBB2A" w14:textId="77777777" w:rsidR="007D24A0" w:rsidRPr="00874F11" w:rsidRDefault="007D24A0" w:rsidP="00874F11">
      <w:pPr>
        <w:pStyle w:val="Tekstpodstawowywcity3"/>
        <w:ind w:firstLine="0"/>
        <w:rPr>
          <w:b/>
          <w:bCs/>
          <w:sz w:val="24"/>
        </w:rPr>
      </w:pPr>
    </w:p>
    <w:p w14:paraId="2DD22422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9, pozycja 3</w:t>
      </w:r>
    </w:p>
    <w:p w14:paraId="71C0F913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igłę 25G z prowadnicą?</w:t>
      </w:r>
    </w:p>
    <w:p w14:paraId="13204E1C" w14:textId="77777777" w:rsidR="00874F11" w:rsidRDefault="00874F11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BF5FDD">
        <w:rPr>
          <w:b/>
          <w:bCs/>
          <w:sz w:val="24"/>
        </w:rPr>
        <w:t xml:space="preserve"> </w:t>
      </w:r>
      <w:r w:rsidR="00BF5FDD" w:rsidRPr="00BF5FDD">
        <w:rPr>
          <w:sz w:val="24"/>
        </w:rPr>
        <w:t>Zamawiający nie zmienia pierwotnych zapisów SIWZ.</w:t>
      </w:r>
    </w:p>
    <w:p w14:paraId="5961338E" w14:textId="77777777" w:rsidR="00AA0B03" w:rsidRPr="00874F11" w:rsidRDefault="00AA0B03" w:rsidP="00874F11">
      <w:pPr>
        <w:pStyle w:val="Tekstpodstawowywcity3"/>
        <w:ind w:firstLine="0"/>
        <w:rPr>
          <w:b/>
          <w:bCs/>
          <w:sz w:val="24"/>
        </w:rPr>
      </w:pPr>
    </w:p>
    <w:p w14:paraId="0103AEF3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9, pozycja 3</w:t>
      </w:r>
    </w:p>
    <w:p w14:paraId="055B4406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igłę 24G bez prowadnicy w miejsce igły 25G bez prowadnicy?</w:t>
      </w:r>
    </w:p>
    <w:p w14:paraId="194D3FF3" w14:textId="77777777" w:rsidR="00874F11" w:rsidRDefault="00874F11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BF5FDD">
        <w:rPr>
          <w:b/>
          <w:bCs/>
          <w:sz w:val="24"/>
        </w:rPr>
        <w:t xml:space="preserve"> </w:t>
      </w:r>
      <w:r w:rsidR="00BF5FDD">
        <w:rPr>
          <w:sz w:val="24"/>
        </w:rPr>
        <w:t>Zamawiający dopuszcza w Pakiecie nr 9 poz. 3 igłę 24G bez prowadnicy w miejsce igły 25G bez prowadnicy.</w:t>
      </w:r>
    </w:p>
    <w:p w14:paraId="439AFADE" w14:textId="77777777" w:rsidR="00AA0B03" w:rsidRPr="00BF5FDD" w:rsidRDefault="00AA0B03" w:rsidP="00874F11">
      <w:pPr>
        <w:pStyle w:val="Tekstpodstawowywcity3"/>
        <w:ind w:firstLine="0"/>
        <w:rPr>
          <w:sz w:val="24"/>
        </w:rPr>
      </w:pPr>
    </w:p>
    <w:p w14:paraId="2B96E9F4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14, pozycja 1</w:t>
      </w:r>
    </w:p>
    <w:p w14:paraId="5799F062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przyrządy do przetaczania płynów infuzyjnych z komorą kroplową wykonaną z medycznego PCV o dł. min. 55mm w części przeźroczystej?</w:t>
      </w:r>
    </w:p>
    <w:p w14:paraId="47A7C907" w14:textId="77777777" w:rsidR="00874F11" w:rsidRDefault="00874F11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BF5FDD">
        <w:rPr>
          <w:b/>
          <w:bCs/>
          <w:sz w:val="24"/>
        </w:rPr>
        <w:t xml:space="preserve"> </w:t>
      </w:r>
      <w:r w:rsidR="00BF5FDD" w:rsidRPr="00BF5FDD">
        <w:rPr>
          <w:sz w:val="24"/>
        </w:rPr>
        <w:t>Zamawiający nie zmienia pierwotnych zapisów SIWZ.</w:t>
      </w:r>
    </w:p>
    <w:p w14:paraId="0AD7DAD4" w14:textId="77777777" w:rsidR="00AA0B03" w:rsidRPr="00874F11" w:rsidRDefault="00AA0B03" w:rsidP="00874F11">
      <w:pPr>
        <w:pStyle w:val="Tekstpodstawowywcity3"/>
        <w:ind w:firstLine="0"/>
        <w:rPr>
          <w:b/>
          <w:bCs/>
          <w:sz w:val="24"/>
        </w:rPr>
      </w:pPr>
    </w:p>
    <w:p w14:paraId="15F29CDB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14, pozycja 2</w:t>
      </w:r>
    </w:p>
    <w:p w14:paraId="17784CFC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przyrządy do przetaczania płynów infuzyjnych bursztynowe z komorą kroplową wykonaną z medycznego PCV?</w:t>
      </w:r>
    </w:p>
    <w:p w14:paraId="7D2E27B3" w14:textId="77777777" w:rsidR="00874F11" w:rsidRDefault="00874F11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BF5FDD">
        <w:rPr>
          <w:b/>
          <w:bCs/>
          <w:sz w:val="24"/>
        </w:rPr>
        <w:t xml:space="preserve"> </w:t>
      </w:r>
      <w:r w:rsidR="00BF5FDD" w:rsidRPr="00BF5FDD">
        <w:rPr>
          <w:sz w:val="24"/>
        </w:rPr>
        <w:t>Zamawiający nie zmienia pierwotnych zapisów SIWZ.</w:t>
      </w:r>
    </w:p>
    <w:p w14:paraId="6EB5FB28" w14:textId="77777777" w:rsidR="00AA0B03" w:rsidRPr="00874F11" w:rsidRDefault="00AA0B03" w:rsidP="00874F11">
      <w:pPr>
        <w:pStyle w:val="Tekstpodstawowywcity3"/>
        <w:ind w:firstLine="0"/>
        <w:rPr>
          <w:b/>
          <w:bCs/>
          <w:sz w:val="24"/>
        </w:rPr>
      </w:pPr>
    </w:p>
    <w:p w14:paraId="5671148E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14, pozycja 2</w:t>
      </w:r>
    </w:p>
    <w:p w14:paraId="4B2E827F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przyrządy do przetaczania płynów infuzyjnych bursztynowe nie posiadające pochewki na igłę biorczą po użyciu?</w:t>
      </w:r>
    </w:p>
    <w:p w14:paraId="52512617" w14:textId="77777777" w:rsidR="00874F11" w:rsidRDefault="00874F11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BF5FDD">
        <w:rPr>
          <w:b/>
          <w:bCs/>
          <w:sz w:val="24"/>
        </w:rPr>
        <w:t xml:space="preserve"> </w:t>
      </w:r>
      <w:r w:rsidR="00BF5FDD" w:rsidRPr="00BF5FDD">
        <w:rPr>
          <w:sz w:val="24"/>
        </w:rPr>
        <w:t>Zamawiający nie zmienia pierwotnych zapisów SIWZ.</w:t>
      </w:r>
    </w:p>
    <w:p w14:paraId="0E2F2609" w14:textId="77777777" w:rsidR="00AA0B03" w:rsidRPr="00874F11" w:rsidRDefault="00AA0B03" w:rsidP="00874F11">
      <w:pPr>
        <w:pStyle w:val="Tekstpodstawowywcity3"/>
        <w:ind w:firstLine="0"/>
        <w:rPr>
          <w:b/>
          <w:bCs/>
          <w:sz w:val="24"/>
        </w:rPr>
      </w:pPr>
    </w:p>
    <w:p w14:paraId="41D2ED67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14, pozycja 2</w:t>
      </w:r>
    </w:p>
    <w:p w14:paraId="53EA62DB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przyrządy do przetaczania płynów infuzyjnych bursztynowe z osłoną w rozmiarze 200x300mm pakowana osobno ale wycenione razem jako zestaw?</w:t>
      </w:r>
    </w:p>
    <w:p w14:paraId="61DF4E9D" w14:textId="77777777" w:rsidR="00F22A36" w:rsidRDefault="00F22A36" w:rsidP="00874F11">
      <w:pPr>
        <w:pStyle w:val="Tekstpodstawowywcity3"/>
        <w:ind w:firstLine="0"/>
        <w:rPr>
          <w:b/>
          <w:bCs/>
          <w:sz w:val="24"/>
        </w:rPr>
      </w:pPr>
      <w:r w:rsidRPr="00874F11">
        <w:rPr>
          <w:b/>
          <w:bCs/>
          <w:sz w:val="24"/>
        </w:rPr>
        <w:t>Odp.:</w:t>
      </w:r>
      <w:r w:rsidR="00EE320A">
        <w:rPr>
          <w:b/>
          <w:bCs/>
          <w:sz w:val="24"/>
        </w:rPr>
        <w:t xml:space="preserve"> </w:t>
      </w:r>
      <w:r w:rsidR="00EE320A" w:rsidRPr="00EE320A">
        <w:rPr>
          <w:sz w:val="24"/>
        </w:rPr>
        <w:t>Zamawiający nie zmienia pierwotnych zapisów SIWZ.</w:t>
      </w:r>
    </w:p>
    <w:p w14:paraId="4ED7BBD2" w14:textId="77777777" w:rsidR="00AA0B03" w:rsidRPr="004B75A7" w:rsidRDefault="00AA0B03" w:rsidP="00874F11">
      <w:pPr>
        <w:pStyle w:val="Tekstpodstawowywcity3"/>
        <w:ind w:firstLine="0"/>
        <w:rPr>
          <w:sz w:val="24"/>
        </w:rPr>
      </w:pPr>
    </w:p>
    <w:p w14:paraId="454D3883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15, pozycja 2</w:t>
      </w:r>
    </w:p>
    <w:p w14:paraId="3E7DCF88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lastRenderedPageBreak/>
        <w:t>Czy Zamawiający dopuści przyrządy z regulatorem w zakresie regulacji 5-250ml, drem o długości 145cm?</w:t>
      </w:r>
    </w:p>
    <w:p w14:paraId="7B8F7B5B" w14:textId="77777777" w:rsidR="00F22A36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BF5FDD">
        <w:rPr>
          <w:b/>
          <w:bCs/>
          <w:sz w:val="24"/>
        </w:rPr>
        <w:t xml:space="preserve"> </w:t>
      </w:r>
      <w:r w:rsidR="00BF5FDD">
        <w:rPr>
          <w:sz w:val="24"/>
        </w:rPr>
        <w:t>Zamawiający dopuszcza w Pakiecie nr 15 poz. 2 przyrządy z regulatorem w zakresie regulacji 5-250ml, drem o długości 145cm.</w:t>
      </w:r>
    </w:p>
    <w:p w14:paraId="4A7C41ED" w14:textId="77777777" w:rsidR="007D24A0" w:rsidRPr="00BF5FDD" w:rsidRDefault="007D24A0" w:rsidP="00874F11">
      <w:pPr>
        <w:pStyle w:val="Tekstpodstawowywcity3"/>
        <w:ind w:firstLine="0"/>
        <w:rPr>
          <w:sz w:val="24"/>
        </w:rPr>
      </w:pPr>
    </w:p>
    <w:p w14:paraId="1BFA0248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17, pozycja 1</w:t>
      </w:r>
    </w:p>
    <w:p w14:paraId="61364E2F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kranik z przedłużaczem 100cm?</w:t>
      </w:r>
    </w:p>
    <w:p w14:paraId="7B624C98" w14:textId="77777777" w:rsidR="00F22A36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BF5FDD">
        <w:rPr>
          <w:b/>
          <w:bCs/>
          <w:sz w:val="24"/>
        </w:rPr>
        <w:t xml:space="preserve"> </w:t>
      </w:r>
      <w:r w:rsidR="00BF5FDD" w:rsidRPr="00BF5FDD">
        <w:rPr>
          <w:sz w:val="24"/>
        </w:rPr>
        <w:t>Zamawiający nie zmienia pierwotnych zapisów SIWZ.</w:t>
      </w:r>
    </w:p>
    <w:p w14:paraId="0521562A" w14:textId="77777777" w:rsidR="00AA0B03" w:rsidRPr="00BF5FDD" w:rsidRDefault="00AA0B03" w:rsidP="00874F11">
      <w:pPr>
        <w:pStyle w:val="Tekstpodstawowywcity3"/>
        <w:ind w:firstLine="0"/>
        <w:rPr>
          <w:sz w:val="24"/>
        </w:rPr>
      </w:pPr>
    </w:p>
    <w:p w14:paraId="6AF32EF2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19, pozycja 13</w:t>
      </w:r>
    </w:p>
    <w:p w14:paraId="0E5CE1C5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oczekuje kieliszków szklanych zarejestrowanych jako wyrób medyczny?</w:t>
      </w:r>
    </w:p>
    <w:p w14:paraId="1C4DECC1" w14:textId="77777777" w:rsidR="00F22A36" w:rsidRDefault="00F22A36" w:rsidP="00874F11">
      <w:pPr>
        <w:pStyle w:val="Tekstpodstawowywcity3"/>
        <w:ind w:firstLine="0"/>
        <w:rPr>
          <w:b/>
          <w:bCs/>
          <w:sz w:val="24"/>
        </w:rPr>
      </w:pPr>
      <w:r w:rsidRPr="00874F11">
        <w:rPr>
          <w:b/>
          <w:bCs/>
          <w:sz w:val="24"/>
        </w:rPr>
        <w:t>Odp.:</w:t>
      </w:r>
      <w:r w:rsidR="00BF5FDD">
        <w:rPr>
          <w:b/>
          <w:bCs/>
          <w:sz w:val="24"/>
        </w:rPr>
        <w:t xml:space="preserve"> </w:t>
      </w:r>
      <w:r w:rsidR="00576135" w:rsidRPr="00576135">
        <w:rPr>
          <w:sz w:val="24"/>
        </w:rPr>
        <w:t>Zamawiający wymaga w Pakiecie nr 19 poz. 13 kieliszki szklane zarejestrowane jako wyrób medyczny.</w:t>
      </w:r>
    </w:p>
    <w:p w14:paraId="748065B4" w14:textId="77777777" w:rsidR="00AA0B03" w:rsidRPr="00BF5FDD" w:rsidRDefault="00AA0B03" w:rsidP="00874F11">
      <w:pPr>
        <w:pStyle w:val="Tekstpodstawowywcity3"/>
        <w:ind w:firstLine="0"/>
        <w:rPr>
          <w:sz w:val="24"/>
        </w:rPr>
      </w:pPr>
    </w:p>
    <w:p w14:paraId="7CCA9011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19, pozycja 15</w:t>
      </w:r>
    </w:p>
    <w:p w14:paraId="0205C8C0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termometry elektroniczne z wyświetlaczem ciekłokrystalicznym bez możliwości zanurzenia urządzenia w wodzie lub innych cieczach, czyszczenie za pomocą wacika lub bawełniane ścierki nasączonej alkoholem (izopropyl 70%)?</w:t>
      </w:r>
    </w:p>
    <w:p w14:paraId="32F328DF" w14:textId="77777777" w:rsidR="00F22A36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BF5FDD">
        <w:rPr>
          <w:b/>
          <w:bCs/>
          <w:sz w:val="24"/>
        </w:rPr>
        <w:t xml:space="preserve"> </w:t>
      </w:r>
      <w:r w:rsidR="00BF5FDD" w:rsidRPr="00AA0B03">
        <w:rPr>
          <w:sz w:val="24"/>
        </w:rPr>
        <w:t>Zamawiający dopuszcza w Pakiecie nr 19 poz. 15 termometry elektroniczne z wyświetlaczem ciekłokrystalicznym bez możliwości zanurzenia urządzenia w wodzie lub innych cieczach, czyszczenie za pomocą wacika lub bawełnianej ścierki nasączonej alkoholem (izopro</w:t>
      </w:r>
      <w:r w:rsidR="00AA0B03" w:rsidRPr="00AA0B03">
        <w:rPr>
          <w:sz w:val="24"/>
        </w:rPr>
        <w:t>pyl 70%).</w:t>
      </w:r>
    </w:p>
    <w:p w14:paraId="3573B28E" w14:textId="77777777" w:rsidR="00AA0B03" w:rsidRPr="004B75A7" w:rsidRDefault="00AA0B03" w:rsidP="00874F11">
      <w:pPr>
        <w:pStyle w:val="Tekstpodstawowywcity3"/>
        <w:ind w:firstLine="0"/>
        <w:rPr>
          <w:sz w:val="24"/>
        </w:rPr>
      </w:pPr>
    </w:p>
    <w:p w14:paraId="3295BD44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19, pozycja 31</w:t>
      </w:r>
    </w:p>
    <w:p w14:paraId="358A9EB7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sterylne łączniki proste, schodkowe o średnicach 7-12-7mm oraz 8-12-6mm, spełniające pozostałe wymagania SIWZ?</w:t>
      </w:r>
    </w:p>
    <w:p w14:paraId="21F7911F" w14:textId="77777777" w:rsidR="00F22A36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AA0B03">
        <w:rPr>
          <w:b/>
          <w:bCs/>
          <w:sz w:val="24"/>
        </w:rPr>
        <w:t xml:space="preserve"> </w:t>
      </w:r>
      <w:r w:rsidR="00AA0B03">
        <w:rPr>
          <w:sz w:val="24"/>
        </w:rPr>
        <w:t>Zamawiający dopuszcza w Pakiecie nr 19 poz. 31 sterylne łączniki proste, schodkowe o średnicach 7-12-7mm oraz 8-12-6mm, pozostałe wymagania zgodne z SIWZ.</w:t>
      </w:r>
    </w:p>
    <w:p w14:paraId="31872668" w14:textId="77777777" w:rsidR="00AA0B03" w:rsidRPr="00AA0B03" w:rsidRDefault="00AA0B03" w:rsidP="00874F11">
      <w:pPr>
        <w:pStyle w:val="Tekstpodstawowywcity3"/>
        <w:ind w:firstLine="0"/>
        <w:rPr>
          <w:sz w:val="24"/>
        </w:rPr>
      </w:pPr>
    </w:p>
    <w:p w14:paraId="28D93CF3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19, pozycja 32</w:t>
      </w:r>
    </w:p>
    <w:p w14:paraId="3103EF99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worek do lewatywy o pojemności 1500ml, spełniający pozostałe wymagania SIWZ?</w:t>
      </w:r>
    </w:p>
    <w:p w14:paraId="7F0B98B2" w14:textId="77777777" w:rsidR="00F22A36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AA0B03">
        <w:rPr>
          <w:b/>
          <w:bCs/>
          <w:sz w:val="24"/>
        </w:rPr>
        <w:t xml:space="preserve"> </w:t>
      </w:r>
      <w:r w:rsidR="00AA0B03">
        <w:rPr>
          <w:sz w:val="24"/>
        </w:rPr>
        <w:t>Zamawiający dopuszcza w Pakiecie nr 19 poz. 32 worek do lewatywy o pojemności 1500ml, spełniający pozostałe wymagania SIWZ.</w:t>
      </w:r>
    </w:p>
    <w:p w14:paraId="7AEDD5E1" w14:textId="77777777" w:rsidR="00AA0B03" w:rsidRPr="00AA0B03" w:rsidRDefault="00AA0B03" w:rsidP="00874F11">
      <w:pPr>
        <w:pStyle w:val="Tekstpodstawowywcity3"/>
        <w:ind w:firstLine="0"/>
        <w:rPr>
          <w:sz w:val="24"/>
        </w:rPr>
      </w:pPr>
    </w:p>
    <w:p w14:paraId="11330443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20, pozycja 2</w:t>
      </w:r>
    </w:p>
    <w:p w14:paraId="6D374AFD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kubki na mocz sterylne tylko wewnątrz?</w:t>
      </w:r>
    </w:p>
    <w:p w14:paraId="7D44C524" w14:textId="77777777" w:rsidR="00F22A36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AA0B03">
        <w:rPr>
          <w:b/>
          <w:bCs/>
          <w:sz w:val="24"/>
        </w:rPr>
        <w:t xml:space="preserve"> </w:t>
      </w:r>
      <w:r w:rsidR="00AA0B03" w:rsidRPr="00AA0B03">
        <w:rPr>
          <w:sz w:val="24"/>
        </w:rPr>
        <w:t>Zamawiający nie zmienia pierwotnych zapisów SIWZ.</w:t>
      </w:r>
    </w:p>
    <w:p w14:paraId="524BF262" w14:textId="77777777" w:rsidR="00AA0B03" w:rsidRPr="004B75A7" w:rsidRDefault="00AA0B03" w:rsidP="00874F11">
      <w:pPr>
        <w:pStyle w:val="Tekstpodstawowywcity3"/>
        <w:ind w:firstLine="0"/>
        <w:rPr>
          <w:sz w:val="24"/>
        </w:rPr>
      </w:pPr>
    </w:p>
    <w:p w14:paraId="469E80A1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22, pozycja 2</w:t>
      </w:r>
    </w:p>
    <w:p w14:paraId="49B970F6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 xml:space="preserve">Czy Zamawiający dopuści elektrody w </w:t>
      </w:r>
      <w:proofErr w:type="spellStart"/>
      <w:r w:rsidRPr="004B75A7">
        <w:rPr>
          <w:sz w:val="24"/>
        </w:rPr>
        <w:t>rozm</w:t>
      </w:r>
      <w:proofErr w:type="spellEnd"/>
      <w:r w:rsidRPr="004B75A7">
        <w:rPr>
          <w:sz w:val="24"/>
        </w:rPr>
        <w:t>. 45x43mm?</w:t>
      </w:r>
    </w:p>
    <w:p w14:paraId="6A2F6A5A" w14:textId="77777777" w:rsidR="00F22A36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AA0B03">
        <w:rPr>
          <w:b/>
          <w:bCs/>
          <w:sz w:val="24"/>
        </w:rPr>
        <w:t xml:space="preserve"> </w:t>
      </w:r>
      <w:r w:rsidR="00AA0B03">
        <w:rPr>
          <w:sz w:val="24"/>
        </w:rPr>
        <w:t xml:space="preserve">Zamawiający dopuszcza w Pakiecie nr 22 poz. 2 elektrody w </w:t>
      </w:r>
      <w:proofErr w:type="spellStart"/>
      <w:r w:rsidR="00AA0B03">
        <w:rPr>
          <w:sz w:val="24"/>
        </w:rPr>
        <w:t>rozm</w:t>
      </w:r>
      <w:proofErr w:type="spellEnd"/>
      <w:r w:rsidR="00AA0B03">
        <w:rPr>
          <w:sz w:val="24"/>
        </w:rPr>
        <w:t>. 45x43mm.</w:t>
      </w:r>
    </w:p>
    <w:p w14:paraId="380FE87F" w14:textId="77777777" w:rsidR="00AA0B03" w:rsidRPr="00AA0B03" w:rsidRDefault="00AA0B03" w:rsidP="00874F11">
      <w:pPr>
        <w:pStyle w:val="Tekstpodstawowywcity3"/>
        <w:ind w:firstLine="0"/>
        <w:rPr>
          <w:sz w:val="24"/>
        </w:rPr>
      </w:pPr>
    </w:p>
    <w:p w14:paraId="555715E5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22, pozycja 3</w:t>
      </w:r>
    </w:p>
    <w:p w14:paraId="08EFD028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 xml:space="preserve">Czy Zamawiający dopuści elektrody w </w:t>
      </w:r>
      <w:proofErr w:type="spellStart"/>
      <w:r w:rsidRPr="004B75A7">
        <w:rPr>
          <w:sz w:val="24"/>
        </w:rPr>
        <w:t>rozm</w:t>
      </w:r>
      <w:proofErr w:type="spellEnd"/>
      <w:r w:rsidRPr="004B75A7">
        <w:rPr>
          <w:sz w:val="24"/>
        </w:rPr>
        <w:t>. 55x41mm?</w:t>
      </w:r>
    </w:p>
    <w:p w14:paraId="73113976" w14:textId="77777777" w:rsidR="00F22A36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AA0B03">
        <w:rPr>
          <w:b/>
          <w:bCs/>
          <w:sz w:val="24"/>
        </w:rPr>
        <w:t xml:space="preserve"> </w:t>
      </w:r>
      <w:r w:rsidR="00AA0B03" w:rsidRPr="00AA0B03">
        <w:rPr>
          <w:sz w:val="24"/>
        </w:rPr>
        <w:t xml:space="preserve">Zamawiający dopuszcza w Pakiecie nr 22 poz. 3 elektrody w </w:t>
      </w:r>
      <w:proofErr w:type="spellStart"/>
      <w:r w:rsidR="00AA0B03" w:rsidRPr="00AA0B03">
        <w:rPr>
          <w:sz w:val="24"/>
        </w:rPr>
        <w:t>rozm</w:t>
      </w:r>
      <w:proofErr w:type="spellEnd"/>
      <w:r w:rsidR="00AA0B03" w:rsidRPr="00AA0B03">
        <w:rPr>
          <w:sz w:val="24"/>
        </w:rPr>
        <w:t>. 55x41mm.</w:t>
      </w:r>
    </w:p>
    <w:p w14:paraId="76D66723" w14:textId="77777777" w:rsidR="00AA0B03" w:rsidRPr="004B75A7" w:rsidRDefault="00AA0B03" w:rsidP="00874F11">
      <w:pPr>
        <w:pStyle w:val="Tekstpodstawowywcity3"/>
        <w:ind w:firstLine="0"/>
        <w:rPr>
          <w:sz w:val="24"/>
        </w:rPr>
      </w:pPr>
    </w:p>
    <w:p w14:paraId="1A3FB2E9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27, pozycja 1</w:t>
      </w:r>
    </w:p>
    <w:p w14:paraId="18BF5E9A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zgłębniki żołądkowe bez prowadnicy?</w:t>
      </w:r>
    </w:p>
    <w:p w14:paraId="009CF824" w14:textId="77777777" w:rsidR="00F22A36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AA0B03">
        <w:rPr>
          <w:b/>
          <w:bCs/>
          <w:sz w:val="24"/>
        </w:rPr>
        <w:t xml:space="preserve"> </w:t>
      </w:r>
      <w:r w:rsidR="00AA0B03" w:rsidRPr="00BF5FDD">
        <w:rPr>
          <w:sz w:val="24"/>
        </w:rPr>
        <w:t>Zamawiający nie zmienia pierwotnych zapisów SIWZ.</w:t>
      </w:r>
    </w:p>
    <w:p w14:paraId="20E8276A" w14:textId="77777777" w:rsidR="00AA0B03" w:rsidRPr="004B75A7" w:rsidRDefault="00AA0B03" w:rsidP="00874F11">
      <w:pPr>
        <w:pStyle w:val="Tekstpodstawowywcity3"/>
        <w:ind w:firstLine="0"/>
        <w:rPr>
          <w:sz w:val="24"/>
        </w:rPr>
      </w:pPr>
    </w:p>
    <w:p w14:paraId="053CD90A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29, pozycja 2</w:t>
      </w:r>
    </w:p>
    <w:p w14:paraId="0A5F1736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butelki 200ml?</w:t>
      </w:r>
    </w:p>
    <w:p w14:paraId="7D0A21C8" w14:textId="77777777" w:rsidR="00F22A36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AA0B03">
        <w:rPr>
          <w:b/>
          <w:bCs/>
          <w:sz w:val="24"/>
        </w:rPr>
        <w:t xml:space="preserve"> </w:t>
      </w:r>
      <w:r w:rsidR="00AA0B03" w:rsidRPr="00AA0B03">
        <w:rPr>
          <w:sz w:val="24"/>
        </w:rPr>
        <w:t>Zamawiający dopuszcza w Pakiecie nr 29 poz. 2 butelki o pojemności 200ml.</w:t>
      </w:r>
    </w:p>
    <w:p w14:paraId="08BEEFD5" w14:textId="77777777" w:rsidR="00AA0B03" w:rsidRPr="004B75A7" w:rsidRDefault="00AA0B03" w:rsidP="00874F11">
      <w:pPr>
        <w:pStyle w:val="Tekstpodstawowywcity3"/>
        <w:ind w:firstLine="0"/>
        <w:rPr>
          <w:sz w:val="24"/>
        </w:rPr>
      </w:pPr>
    </w:p>
    <w:p w14:paraId="2003651E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30, pozycja 3</w:t>
      </w:r>
    </w:p>
    <w:p w14:paraId="3D4B0637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może doprecyzować czy ma na myśli dren zakończony końcówkami żeńskimi czy łącznikiem schodkowym?</w:t>
      </w:r>
    </w:p>
    <w:p w14:paraId="023A4F6A" w14:textId="77777777" w:rsidR="00F22A36" w:rsidRDefault="00F22A36" w:rsidP="00874F11">
      <w:pPr>
        <w:pStyle w:val="Tekstpodstawowywcity3"/>
        <w:ind w:firstLine="0"/>
        <w:rPr>
          <w:b/>
          <w:bCs/>
          <w:sz w:val="24"/>
        </w:rPr>
      </w:pPr>
      <w:r w:rsidRPr="00874F11">
        <w:rPr>
          <w:b/>
          <w:bCs/>
          <w:sz w:val="24"/>
        </w:rPr>
        <w:t>Odp.:</w:t>
      </w:r>
      <w:r w:rsidR="00B87FBE">
        <w:rPr>
          <w:b/>
          <w:bCs/>
          <w:sz w:val="24"/>
        </w:rPr>
        <w:t xml:space="preserve"> </w:t>
      </w:r>
      <w:r w:rsidR="00B87FBE" w:rsidRPr="00B87FBE">
        <w:rPr>
          <w:sz w:val="24"/>
        </w:rPr>
        <w:t xml:space="preserve">Zamawiający wyjaśnia, iż ma na myśli dren zakończony końcówkami </w:t>
      </w:r>
      <w:r w:rsidR="00B87FBE">
        <w:rPr>
          <w:sz w:val="24"/>
        </w:rPr>
        <w:t>ż</w:t>
      </w:r>
      <w:r w:rsidR="00B87FBE" w:rsidRPr="00B87FBE">
        <w:rPr>
          <w:sz w:val="24"/>
        </w:rPr>
        <w:t>eńskimi oraz łącznik schodkowy w zestawie.</w:t>
      </w:r>
    </w:p>
    <w:p w14:paraId="12054A69" w14:textId="77777777" w:rsidR="00AA0B03" w:rsidRPr="004B75A7" w:rsidRDefault="00AA0B03" w:rsidP="00874F11">
      <w:pPr>
        <w:pStyle w:val="Tekstpodstawowywcity3"/>
        <w:ind w:firstLine="0"/>
        <w:rPr>
          <w:sz w:val="24"/>
        </w:rPr>
      </w:pPr>
    </w:p>
    <w:p w14:paraId="70045AC3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31, pozycja 7</w:t>
      </w:r>
    </w:p>
    <w:p w14:paraId="721AD9A8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nebulizator o pojemności 20ml?</w:t>
      </w:r>
    </w:p>
    <w:p w14:paraId="0B1CF4C0" w14:textId="77777777" w:rsidR="00F22A36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AA0B03">
        <w:rPr>
          <w:b/>
          <w:bCs/>
          <w:sz w:val="24"/>
        </w:rPr>
        <w:t xml:space="preserve"> </w:t>
      </w:r>
      <w:r w:rsidR="00AA0B03" w:rsidRPr="00BF5FDD">
        <w:rPr>
          <w:sz w:val="24"/>
        </w:rPr>
        <w:t>Zamawiający nie zmienia pierwotnych zapisów SIWZ.</w:t>
      </w:r>
    </w:p>
    <w:p w14:paraId="70E620D2" w14:textId="77777777" w:rsidR="00AA0B03" w:rsidRPr="00AA0B03" w:rsidRDefault="00AA0B03" w:rsidP="00874F11">
      <w:pPr>
        <w:pStyle w:val="Tekstpodstawowywcity3"/>
        <w:ind w:firstLine="0"/>
        <w:rPr>
          <w:sz w:val="24"/>
        </w:rPr>
      </w:pPr>
    </w:p>
    <w:p w14:paraId="47860589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36, pozycja 1</w:t>
      </w:r>
    </w:p>
    <w:p w14:paraId="7B8F2C50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okularki w rozmiarach: 29-35,5cm, 31-37,5cm, 33-39,5cm?</w:t>
      </w:r>
    </w:p>
    <w:p w14:paraId="3EA3E735" w14:textId="77777777" w:rsidR="00F22A36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AA0B03">
        <w:rPr>
          <w:b/>
          <w:bCs/>
          <w:sz w:val="24"/>
        </w:rPr>
        <w:t xml:space="preserve"> </w:t>
      </w:r>
      <w:r w:rsidR="00AA0B03" w:rsidRPr="00BF5FDD">
        <w:rPr>
          <w:sz w:val="24"/>
        </w:rPr>
        <w:t>Zamawiający nie zmienia pierwotnych zapisów SIWZ.</w:t>
      </w:r>
    </w:p>
    <w:p w14:paraId="30E9B6B2" w14:textId="77777777" w:rsidR="00AA0B03" w:rsidRPr="004B75A7" w:rsidRDefault="00AA0B03" w:rsidP="00874F11">
      <w:pPr>
        <w:pStyle w:val="Tekstpodstawowywcity3"/>
        <w:ind w:firstLine="0"/>
        <w:rPr>
          <w:sz w:val="24"/>
        </w:rPr>
      </w:pPr>
    </w:p>
    <w:p w14:paraId="1112875C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hanging="720"/>
        <w:rPr>
          <w:sz w:val="24"/>
        </w:rPr>
      </w:pPr>
      <w:r w:rsidRPr="004B75A7">
        <w:rPr>
          <w:sz w:val="24"/>
        </w:rPr>
        <w:t>Pakiet nr 38, pozycja 1</w:t>
      </w:r>
    </w:p>
    <w:p w14:paraId="0EDF8CD9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 xml:space="preserve">Czy Zamawiający dopuści dwuwarstwową, jednorazową myjkę do mycia ciała w formie półokrągłej rękawicy. Nasączona jednostronnie środkami myjącymi o </w:t>
      </w:r>
      <w:proofErr w:type="spellStart"/>
      <w:r w:rsidRPr="004B75A7">
        <w:rPr>
          <w:sz w:val="24"/>
        </w:rPr>
        <w:t>nautralnym</w:t>
      </w:r>
      <w:proofErr w:type="spellEnd"/>
      <w:r w:rsidRPr="004B75A7">
        <w:rPr>
          <w:sz w:val="24"/>
        </w:rPr>
        <w:t xml:space="preserve"> PH 5,5, wykonana z jednej strony (części myjącej) z poliestru, z drugiej strony z włókniny. Obie warstwy myjki nie </w:t>
      </w:r>
      <w:proofErr w:type="spellStart"/>
      <w:r w:rsidRPr="004B75A7">
        <w:rPr>
          <w:sz w:val="24"/>
        </w:rPr>
        <w:t>podfoliowane</w:t>
      </w:r>
      <w:proofErr w:type="spellEnd"/>
      <w:r w:rsidRPr="004B75A7">
        <w:rPr>
          <w:sz w:val="24"/>
        </w:rPr>
        <w:t>. Rozmiar 14 cm x 20 cm, gramatura 90g/m2. Opakowanie jednostkowe a'10 sztuk?</w:t>
      </w:r>
    </w:p>
    <w:p w14:paraId="312B0BB1" w14:textId="510695F2" w:rsidR="00F22A36" w:rsidRDefault="00F22A36" w:rsidP="00874F11">
      <w:pPr>
        <w:pStyle w:val="Tekstpodstawowywcity3"/>
        <w:ind w:firstLine="0"/>
        <w:rPr>
          <w:b/>
          <w:bCs/>
          <w:sz w:val="24"/>
        </w:rPr>
      </w:pPr>
      <w:r w:rsidRPr="00874F11">
        <w:rPr>
          <w:b/>
          <w:bCs/>
          <w:sz w:val="24"/>
        </w:rPr>
        <w:t>Odp.:</w:t>
      </w:r>
      <w:r w:rsidR="00D76B37">
        <w:rPr>
          <w:b/>
          <w:bCs/>
          <w:sz w:val="24"/>
        </w:rPr>
        <w:t xml:space="preserve"> </w:t>
      </w:r>
      <w:r w:rsidR="00D76B37" w:rsidRPr="00AD6E77">
        <w:rPr>
          <w:sz w:val="24"/>
        </w:rPr>
        <w:t xml:space="preserve">Zamawiający dopuszcza w Pakiecie nr 38 poz. 1 </w:t>
      </w:r>
      <w:r w:rsidR="00AD6E77" w:rsidRPr="00AD6E77">
        <w:rPr>
          <w:sz w:val="24"/>
        </w:rPr>
        <w:t xml:space="preserve">dwuwarstwową, jednorazową myjkę do mycia ciała w formie półokrągłej rękawicy. Nasączona jednostronnie środkami myjącymi o naturalnym PH 5,5, wykonana z jednej strony (części myjącej) z poliestru, z drugiej strony z włókniny. Obie warstwy myjki nie </w:t>
      </w:r>
      <w:proofErr w:type="spellStart"/>
      <w:r w:rsidR="00AD6E77" w:rsidRPr="00AD6E77">
        <w:rPr>
          <w:sz w:val="24"/>
        </w:rPr>
        <w:t>podfoliowane</w:t>
      </w:r>
      <w:proofErr w:type="spellEnd"/>
      <w:r w:rsidR="00AD6E77" w:rsidRPr="00AD6E77">
        <w:rPr>
          <w:sz w:val="24"/>
        </w:rPr>
        <w:t>. Rozmiar 14 cm x 20 cm, gramatura 90g/m2.</w:t>
      </w:r>
      <w:r w:rsidR="00AD6E77">
        <w:rPr>
          <w:b/>
          <w:bCs/>
          <w:sz w:val="24"/>
        </w:rPr>
        <w:t xml:space="preserve"> </w:t>
      </w:r>
    </w:p>
    <w:p w14:paraId="5B6C5B3E" w14:textId="77777777" w:rsidR="00AA0B03" w:rsidRPr="004B75A7" w:rsidRDefault="00AA0B03" w:rsidP="00874F11">
      <w:pPr>
        <w:pStyle w:val="Tekstpodstawowywcity3"/>
        <w:ind w:firstLine="0"/>
        <w:rPr>
          <w:sz w:val="24"/>
        </w:rPr>
      </w:pPr>
    </w:p>
    <w:p w14:paraId="66F54079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38, pozycja 1</w:t>
      </w:r>
    </w:p>
    <w:p w14:paraId="69B751D3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 xml:space="preserve">Czy Zamawiający dopuści dwuwarstwową, jednorazową myjkę do mycia ciała w formie prostokątnej rękawicy nasączoną obustronnie środkami myjącymi o </w:t>
      </w:r>
      <w:proofErr w:type="spellStart"/>
      <w:r w:rsidRPr="004B75A7">
        <w:rPr>
          <w:sz w:val="24"/>
        </w:rPr>
        <w:t>nautralnym</w:t>
      </w:r>
      <w:proofErr w:type="spellEnd"/>
      <w:r w:rsidRPr="004B75A7">
        <w:rPr>
          <w:sz w:val="24"/>
        </w:rPr>
        <w:t xml:space="preserve"> PH 5,5, wykonana w 100% z włókien poliestrowych. Obie warstwy myjki nie </w:t>
      </w:r>
      <w:proofErr w:type="spellStart"/>
      <w:r w:rsidRPr="004B75A7">
        <w:rPr>
          <w:sz w:val="24"/>
        </w:rPr>
        <w:t>podfoliowane</w:t>
      </w:r>
      <w:proofErr w:type="spellEnd"/>
      <w:r w:rsidRPr="004B75A7">
        <w:rPr>
          <w:sz w:val="24"/>
        </w:rPr>
        <w:t>. Rozmiar 15cm x 22cm, gramatura 60g/m2. Opakowanie jednostkowe a'12 sztuk?</w:t>
      </w:r>
    </w:p>
    <w:p w14:paraId="38CAECC3" w14:textId="2E261BB4" w:rsidR="00F22A36" w:rsidRPr="00AD6E77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AD6E77">
        <w:rPr>
          <w:b/>
          <w:bCs/>
          <w:sz w:val="24"/>
        </w:rPr>
        <w:t xml:space="preserve"> </w:t>
      </w:r>
      <w:r w:rsidR="00EA165B" w:rsidRPr="00EA165B">
        <w:rPr>
          <w:sz w:val="24"/>
        </w:rPr>
        <w:t xml:space="preserve">Zamawiający dopuszcza w Pakiecie nr 38 poz. 1 dwuwarstwową, jednorazową myjkę do ciała w formie prostokątnej rękawicy nasączoną obustronnie środkami myjącymi o naturalnym PH 5,5, wykonana w 100% z włókien poliestrowych. Obie warstwy myjki nie </w:t>
      </w:r>
      <w:proofErr w:type="spellStart"/>
      <w:r w:rsidR="00EA165B" w:rsidRPr="00EA165B">
        <w:rPr>
          <w:sz w:val="24"/>
        </w:rPr>
        <w:t>podfoliowane</w:t>
      </w:r>
      <w:proofErr w:type="spellEnd"/>
      <w:r w:rsidR="00EA165B" w:rsidRPr="00EA165B">
        <w:rPr>
          <w:sz w:val="24"/>
        </w:rPr>
        <w:t>. Rozmiar 15cm x 22cm, gramatura 60g/m2. Opakowanie jednostkowe a’12 sztuk.</w:t>
      </w:r>
    </w:p>
    <w:p w14:paraId="5BE9B7E6" w14:textId="77777777" w:rsidR="00AA0B03" w:rsidRPr="004B75A7" w:rsidRDefault="00AA0B03" w:rsidP="00874F11">
      <w:pPr>
        <w:pStyle w:val="Tekstpodstawowywcity3"/>
        <w:ind w:firstLine="0"/>
        <w:rPr>
          <w:sz w:val="24"/>
        </w:rPr>
      </w:pPr>
    </w:p>
    <w:p w14:paraId="3040E233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38, pozycja 1</w:t>
      </w:r>
    </w:p>
    <w:p w14:paraId="44328ABB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wycenę za opakowanie handlowe z przeliczeniem podanych ilości?</w:t>
      </w:r>
    </w:p>
    <w:p w14:paraId="6200F75B" w14:textId="77777777" w:rsidR="00F22A36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AA0B03">
        <w:rPr>
          <w:b/>
          <w:bCs/>
          <w:sz w:val="24"/>
        </w:rPr>
        <w:t xml:space="preserve"> </w:t>
      </w:r>
      <w:r w:rsidR="00AA0B03" w:rsidRPr="00AA0B03">
        <w:rPr>
          <w:sz w:val="24"/>
        </w:rPr>
        <w:t>Zamawiający dopuszcza w Pakiecie nr 38 poz. 1 wycenę za opakowanie handlowe z odpowiednim przeliczeniem ilości</w:t>
      </w:r>
      <w:r w:rsidR="00B87FBE">
        <w:rPr>
          <w:sz w:val="24"/>
        </w:rPr>
        <w:t xml:space="preserve"> z zaokrągleniem w górę go pełnych opakowań</w:t>
      </w:r>
      <w:r w:rsidR="00AA0B03" w:rsidRPr="00AA0B03">
        <w:rPr>
          <w:sz w:val="24"/>
        </w:rPr>
        <w:t>.</w:t>
      </w:r>
    </w:p>
    <w:p w14:paraId="5A1E4C94" w14:textId="77777777" w:rsidR="00AA0B03" w:rsidRPr="004B75A7" w:rsidRDefault="00AA0B03" w:rsidP="00874F11">
      <w:pPr>
        <w:pStyle w:val="Tekstpodstawowywcity3"/>
        <w:ind w:firstLine="0"/>
        <w:rPr>
          <w:sz w:val="24"/>
        </w:rPr>
      </w:pPr>
    </w:p>
    <w:p w14:paraId="576CA088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nr 84, pozycja 1</w:t>
      </w:r>
    </w:p>
    <w:p w14:paraId="7D576848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 xml:space="preserve">Czy Zamawiający dopuści zamknięty system do pomiaru diurezy i zbiórki moczu z workiem do zbiórki moczu o pojemności 2000 ml, komorą zbiorczą 500 ml umożliwiającą bardzo dokładne pomiary diurezy (linearnie co 1ml od 3ml do 40ml (pojemność 1ml i 2ml wyznaczona przez krzywizny komory), co 5 ml od 40 do 100 ml, co 10 ml od 100 do 500 ml). Wyposażony w 2 filtry hydrofobowe oraz 2 bezzwrotne zastawki - w worku oraz pomiędzy komorą </w:t>
      </w:r>
      <w:r w:rsidRPr="004B75A7">
        <w:rPr>
          <w:sz w:val="24"/>
        </w:rPr>
        <w:lastRenderedPageBreak/>
        <w:t xml:space="preserve">pomiarową a drenem. </w:t>
      </w:r>
      <w:proofErr w:type="spellStart"/>
      <w:r w:rsidRPr="004B75A7">
        <w:rPr>
          <w:sz w:val="24"/>
        </w:rPr>
        <w:t>Dwuświatłowy</w:t>
      </w:r>
      <w:proofErr w:type="spellEnd"/>
      <w:r w:rsidRPr="004B75A7">
        <w:rPr>
          <w:sz w:val="24"/>
        </w:rPr>
        <w:t xml:space="preserve"> dren o długości 120 cm z klamrą zaciskową, zakończony bezigłowym portem do pobierania próbek i bezpiecznym łącznikiem do cewnika. Umocowanie na łóżku pacjenta za pomocą składanych wieszaków lub pasków mocujących?</w:t>
      </w:r>
    </w:p>
    <w:p w14:paraId="1D487B0F" w14:textId="77777777" w:rsidR="00F22A36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AA0B03">
        <w:rPr>
          <w:b/>
          <w:bCs/>
          <w:sz w:val="24"/>
        </w:rPr>
        <w:t xml:space="preserve"> </w:t>
      </w:r>
      <w:r w:rsidR="00AA0B03" w:rsidRPr="00BF5FDD">
        <w:rPr>
          <w:sz w:val="24"/>
        </w:rPr>
        <w:t>Zamawiający nie zmienia pierwotnych zapisów SIWZ.</w:t>
      </w:r>
    </w:p>
    <w:p w14:paraId="00A5AD51" w14:textId="77777777" w:rsidR="00AA0B03" w:rsidRPr="004B75A7" w:rsidRDefault="00AA0B03" w:rsidP="00874F11">
      <w:pPr>
        <w:pStyle w:val="Tekstpodstawowywcity3"/>
        <w:ind w:firstLine="0"/>
        <w:rPr>
          <w:sz w:val="24"/>
        </w:rPr>
      </w:pPr>
    </w:p>
    <w:p w14:paraId="6EF6BF1C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84 pozycja 2</w:t>
      </w:r>
    </w:p>
    <w:p w14:paraId="0B0E8857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 xml:space="preserve">Czy Zamawiający dopuści sterylny worek do dobowej zbiórki moczu w systemie zamkniętym o pojemności 2500ml wykonany z medycznego PCV, </w:t>
      </w:r>
      <w:proofErr w:type="spellStart"/>
      <w:r w:rsidRPr="004B75A7">
        <w:rPr>
          <w:sz w:val="24"/>
        </w:rPr>
        <w:t>bezlateksowy</w:t>
      </w:r>
      <w:proofErr w:type="spellEnd"/>
      <w:r w:rsidRPr="004B75A7">
        <w:rPr>
          <w:sz w:val="24"/>
        </w:rPr>
        <w:t xml:space="preserve">, zastawka </w:t>
      </w:r>
      <w:proofErr w:type="spellStart"/>
      <w:r w:rsidRPr="004B75A7">
        <w:rPr>
          <w:sz w:val="24"/>
        </w:rPr>
        <w:t>antyrefluksyjna</w:t>
      </w:r>
      <w:proofErr w:type="spellEnd"/>
      <w:r w:rsidRPr="004B75A7">
        <w:rPr>
          <w:sz w:val="24"/>
        </w:rPr>
        <w:t xml:space="preserve"> (bezzwrotna), samouszczelniający się bezigłowy port do pobierania próbek, obsługiwany jedną ręką, szczelny zawór spustowy szybkiego opróżniania typu poprzecznego (T) z możliwością podwieszenia, komora kroplowa typu </w:t>
      </w:r>
      <w:proofErr w:type="spellStart"/>
      <w:r w:rsidRPr="004B75A7">
        <w:rPr>
          <w:sz w:val="24"/>
        </w:rPr>
        <w:t>Pasteur'a</w:t>
      </w:r>
      <w:proofErr w:type="spellEnd"/>
      <w:r w:rsidRPr="004B75A7">
        <w:rPr>
          <w:sz w:val="24"/>
        </w:rPr>
        <w:t xml:space="preserve"> tworząca "suchą" barierę powietrzną, dwa filtry hydrofobowe (w worku i komorze), zapobiegające zasysaniu, wyrównujące ciśnienie wewnętrzne w systemie, dren łączący zakończony uniwersalnym łącznikiem schodkowym, dren długości 110cm o dużej średnicy, wykonany z materiału zapobiegającego jego zaginaniu i skręcaniu, zapewniający swobodny i skuteczny odpływ moczu, na drenie klema zaciskowa typu przesuwnego oraz dodatkowa zapinka do stabilizacji drenu, dodatkowy element wzmacniający w miejscu połączenia drenu z komorą, czytelna, łatwa do odczytu skala worka, adekwatna do pomiaru diurezy, bardzo wysokiej dokładności pomiaru co 100ml, zintegrowany, uniwersalny wieszak pasujący do okrągłych i kwadratowych ram łóżka, dodatkowe mocowanie za pomocą paska, biała tylna ścianka ułatwiająca wizualizację moczu?</w:t>
      </w:r>
    </w:p>
    <w:p w14:paraId="479137AA" w14:textId="77777777" w:rsidR="00F22A36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AA0B03">
        <w:rPr>
          <w:b/>
          <w:bCs/>
          <w:sz w:val="24"/>
        </w:rPr>
        <w:t xml:space="preserve"> </w:t>
      </w:r>
      <w:r w:rsidR="00AA0B03" w:rsidRPr="00BF5FDD">
        <w:rPr>
          <w:sz w:val="24"/>
        </w:rPr>
        <w:t>Zamawiający nie zmienia pierwotnych zapisów SIWZ.</w:t>
      </w:r>
    </w:p>
    <w:p w14:paraId="2911483B" w14:textId="77777777" w:rsidR="00AA0B03" w:rsidRPr="004B75A7" w:rsidRDefault="00AA0B03" w:rsidP="00874F11">
      <w:pPr>
        <w:pStyle w:val="Tekstpodstawowywcity3"/>
        <w:ind w:firstLine="0"/>
        <w:rPr>
          <w:sz w:val="24"/>
        </w:rPr>
      </w:pPr>
    </w:p>
    <w:p w14:paraId="170CC040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86 pozycja 1</w:t>
      </w:r>
    </w:p>
    <w:p w14:paraId="5F380F4B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 xml:space="preserve">Czy Zamawiający dopuści system do kontrolowanej zbiórki luźnego stolca wyposażony w silikonowy rękaw o długości 165 cm z wbudowaną w strukturę silikonu na całej długości substancją neutralizującą nieprzyjemne zapachy, balonik retencyjny z oznaczoną kolorem niebieskim, bez kieszonki palca wiodącego, port wypełniania balonika retencyjnego z zastawką oraz port irygacyjny pozwalający również na doodbytniczą podaż roztworu leków, dodatkowy port do pobierania próbek stolca z zatyczką, biologicznie czysty. W zestawie 3 worki zbiorcze z zastawką </w:t>
      </w:r>
      <w:proofErr w:type="spellStart"/>
      <w:r w:rsidRPr="004B75A7">
        <w:rPr>
          <w:sz w:val="24"/>
        </w:rPr>
        <w:t>antyzwrotną</w:t>
      </w:r>
      <w:proofErr w:type="spellEnd"/>
      <w:r w:rsidRPr="004B75A7">
        <w:rPr>
          <w:sz w:val="24"/>
        </w:rPr>
        <w:t xml:space="preserve"> o poj. 1500 ml, skalowanie co 100 ml? </w:t>
      </w:r>
    </w:p>
    <w:p w14:paraId="04AFAB5B" w14:textId="77777777" w:rsidR="00F22A36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AA0B03">
        <w:rPr>
          <w:b/>
          <w:bCs/>
          <w:sz w:val="24"/>
        </w:rPr>
        <w:t xml:space="preserve"> </w:t>
      </w:r>
      <w:r w:rsidR="00AA0B03" w:rsidRPr="00BF5FDD">
        <w:rPr>
          <w:sz w:val="24"/>
        </w:rPr>
        <w:t>Zamawiający nie zmienia pierwotnych zapisów SIWZ.</w:t>
      </w:r>
    </w:p>
    <w:p w14:paraId="624D863E" w14:textId="77777777" w:rsidR="00AA0B03" w:rsidRPr="004B75A7" w:rsidRDefault="00AA0B03" w:rsidP="00874F11">
      <w:pPr>
        <w:pStyle w:val="Tekstpodstawowywcity3"/>
        <w:ind w:firstLine="0"/>
        <w:rPr>
          <w:sz w:val="24"/>
        </w:rPr>
      </w:pPr>
    </w:p>
    <w:p w14:paraId="5323DD9A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86 pozycja 2</w:t>
      </w:r>
    </w:p>
    <w:p w14:paraId="21F9380F" w14:textId="77777777" w:rsidR="004B75A7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lastRenderedPageBreak/>
        <w:t>Czy Zamawiający dopuści worki zbiorcze kompatybilne z zestawem z poz.1 o poj. 1500ml, skalowane co 100ml?</w:t>
      </w:r>
    </w:p>
    <w:p w14:paraId="70E86C7D" w14:textId="77777777" w:rsidR="00F22A36" w:rsidRDefault="00F22A36" w:rsidP="00874F11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AA0B03">
        <w:rPr>
          <w:b/>
          <w:bCs/>
          <w:sz w:val="24"/>
        </w:rPr>
        <w:t xml:space="preserve"> </w:t>
      </w:r>
      <w:r w:rsidR="00AA0B03" w:rsidRPr="00BF5FDD">
        <w:rPr>
          <w:sz w:val="24"/>
        </w:rPr>
        <w:t>Zamawiający nie zmienia pierwotnych zapisów SIWZ.</w:t>
      </w:r>
    </w:p>
    <w:p w14:paraId="1F96FDD5" w14:textId="77777777" w:rsidR="00AA0B03" w:rsidRPr="004B75A7" w:rsidRDefault="00AA0B03" w:rsidP="00874F11">
      <w:pPr>
        <w:pStyle w:val="Tekstpodstawowywcity3"/>
        <w:ind w:firstLine="0"/>
        <w:rPr>
          <w:sz w:val="24"/>
        </w:rPr>
      </w:pPr>
    </w:p>
    <w:p w14:paraId="7E94A91F" w14:textId="77777777" w:rsidR="004B75A7" w:rsidRPr="004B75A7" w:rsidRDefault="004B75A7" w:rsidP="00874F11">
      <w:pPr>
        <w:pStyle w:val="Tekstpodstawowywcity3"/>
        <w:numPr>
          <w:ilvl w:val="0"/>
          <w:numId w:val="8"/>
        </w:numPr>
        <w:ind w:left="426" w:hanging="426"/>
        <w:rPr>
          <w:sz w:val="24"/>
        </w:rPr>
      </w:pPr>
      <w:r w:rsidRPr="004B75A7">
        <w:rPr>
          <w:sz w:val="24"/>
        </w:rPr>
        <w:t>Pakiet 90 pozycja 1</w:t>
      </w:r>
    </w:p>
    <w:p w14:paraId="2828F4D0" w14:textId="77777777" w:rsidR="006D4AB3" w:rsidRDefault="004B75A7" w:rsidP="00874F11">
      <w:pPr>
        <w:pStyle w:val="Tekstpodstawowywcity3"/>
        <w:ind w:firstLine="0"/>
        <w:rPr>
          <w:sz w:val="24"/>
        </w:rPr>
      </w:pPr>
      <w:r w:rsidRPr="004B75A7">
        <w:rPr>
          <w:sz w:val="24"/>
        </w:rPr>
        <w:t>Czy Zamawiający dopuści system do pobierania próbek z drzewa oskrzelowego o pojemności 20ml z drenem o dł. 24cm?</w:t>
      </w:r>
    </w:p>
    <w:p w14:paraId="46448E6D" w14:textId="77777777" w:rsidR="00874F11" w:rsidRDefault="00F22A36" w:rsidP="00AA0B03">
      <w:pPr>
        <w:pStyle w:val="Tekstpodstawowywcity3"/>
        <w:ind w:firstLine="0"/>
        <w:rPr>
          <w:sz w:val="24"/>
        </w:rPr>
      </w:pPr>
      <w:r w:rsidRPr="00874F11">
        <w:rPr>
          <w:b/>
          <w:bCs/>
          <w:sz w:val="24"/>
        </w:rPr>
        <w:t>Odp.:</w:t>
      </w:r>
      <w:r w:rsidR="00AA0B03">
        <w:rPr>
          <w:b/>
          <w:bCs/>
          <w:sz w:val="24"/>
        </w:rPr>
        <w:t xml:space="preserve"> </w:t>
      </w:r>
      <w:r w:rsidR="00AA0B03" w:rsidRPr="00AA0B03">
        <w:rPr>
          <w:sz w:val="24"/>
        </w:rPr>
        <w:t>Zamawiający dopuszcza w Pakiecie nr 90 poz. 1 system do pobierania próbek z drzewa oskrzelowego o pojemności 20ml z drenem o dł. 24 cm, pozostałe wymagania zgodne z SIWZ.</w:t>
      </w:r>
    </w:p>
    <w:p w14:paraId="4F18D4A6" w14:textId="77777777" w:rsidR="006D4AB3" w:rsidRDefault="006D4AB3" w:rsidP="00AA0B03">
      <w:pPr>
        <w:pStyle w:val="Tekstpodstawowy"/>
        <w:ind w:left="3117" w:firstLine="423"/>
        <w:jc w:val="right"/>
        <w:rPr>
          <w:i/>
          <w:iCs/>
          <w:sz w:val="24"/>
        </w:rPr>
      </w:pPr>
      <w:r w:rsidRPr="00874F11">
        <w:rPr>
          <w:i/>
          <w:iCs/>
          <w:sz w:val="24"/>
        </w:rPr>
        <w:t>Zamawiający</w:t>
      </w:r>
    </w:p>
    <w:p w14:paraId="06A2B11C" w14:textId="77777777" w:rsidR="00AA0B03" w:rsidRPr="00874F11" w:rsidRDefault="00AA0B03" w:rsidP="00AA0B03">
      <w:pPr>
        <w:pStyle w:val="Tekstpodstawowy"/>
        <w:ind w:left="3117" w:firstLine="423"/>
        <w:jc w:val="right"/>
        <w:rPr>
          <w:i/>
          <w:iCs/>
          <w:sz w:val="24"/>
        </w:rPr>
      </w:pPr>
    </w:p>
    <w:p w14:paraId="2A71399E" w14:textId="77777777" w:rsidR="006D4AB3" w:rsidRPr="00874F11" w:rsidRDefault="00874F11" w:rsidP="00AA0B03">
      <w:pPr>
        <w:pStyle w:val="Tekstpodstawowy"/>
        <w:jc w:val="right"/>
        <w:rPr>
          <w:i/>
          <w:iCs/>
          <w:sz w:val="24"/>
        </w:rPr>
      </w:pPr>
      <w:r w:rsidRPr="00874F11">
        <w:rPr>
          <w:i/>
          <w:iCs/>
          <w:sz w:val="24"/>
        </w:rPr>
        <w:t>p.o. Dyrektor</w:t>
      </w:r>
    </w:p>
    <w:p w14:paraId="54BC2FF3" w14:textId="77777777" w:rsidR="00874F11" w:rsidRPr="00874F11" w:rsidRDefault="00874F11" w:rsidP="00AA0B03">
      <w:pPr>
        <w:pStyle w:val="Tekstpodstawowy"/>
        <w:jc w:val="right"/>
        <w:rPr>
          <w:i/>
          <w:iCs/>
          <w:sz w:val="24"/>
        </w:rPr>
      </w:pPr>
      <w:r w:rsidRPr="00874F11">
        <w:rPr>
          <w:i/>
          <w:iCs/>
          <w:sz w:val="24"/>
        </w:rPr>
        <w:t>lek. med. Janusz Orman</w:t>
      </w:r>
    </w:p>
    <w:sectPr w:rsidR="00874F11" w:rsidRPr="00874F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6A8615" w14:textId="77777777" w:rsidR="00300459" w:rsidRDefault="00300459">
      <w:r>
        <w:separator/>
      </w:r>
    </w:p>
  </w:endnote>
  <w:endnote w:type="continuationSeparator" w:id="0">
    <w:p w14:paraId="6079F2E2" w14:textId="77777777" w:rsidR="00300459" w:rsidRDefault="00300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9B4E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6DA19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13CF57" w14:textId="304DC098" w:rsidR="006D4AB3" w:rsidRDefault="005427E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DFBAE4" wp14:editId="0CC9AF1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3DB0B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705F57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2556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3375B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37956B" w14:textId="77777777" w:rsidR="006D4AB3" w:rsidRDefault="006D4AB3">
    <w:pPr>
      <w:pStyle w:val="Stopka"/>
      <w:tabs>
        <w:tab w:val="clear" w:pos="4536"/>
        <w:tab w:val="left" w:pos="6237"/>
      </w:tabs>
    </w:pPr>
  </w:p>
  <w:p w14:paraId="466BFC9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71A173" w14:textId="77777777" w:rsidR="00300459" w:rsidRDefault="00300459">
      <w:r>
        <w:separator/>
      </w:r>
    </w:p>
  </w:footnote>
  <w:footnote w:type="continuationSeparator" w:id="0">
    <w:p w14:paraId="4D1EA84C" w14:textId="77777777" w:rsidR="00300459" w:rsidRDefault="00300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FFAFBC" w14:textId="77777777" w:rsidR="004B75A7" w:rsidRDefault="004B75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3E377F" w14:textId="77777777" w:rsidR="004B75A7" w:rsidRDefault="004B75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36567D" w14:textId="77777777" w:rsidR="004B75A7" w:rsidRDefault="004B75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F0630E7"/>
    <w:multiLevelType w:val="hybridMultilevel"/>
    <w:tmpl w:val="445CE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C02"/>
    <w:rsid w:val="00031374"/>
    <w:rsid w:val="000A1097"/>
    <w:rsid w:val="00180C6E"/>
    <w:rsid w:val="00300459"/>
    <w:rsid w:val="004A75F2"/>
    <w:rsid w:val="004B75A7"/>
    <w:rsid w:val="005144A9"/>
    <w:rsid w:val="005427EF"/>
    <w:rsid w:val="00576135"/>
    <w:rsid w:val="005B1B08"/>
    <w:rsid w:val="00662BDB"/>
    <w:rsid w:val="006B7198"/>
    <w:rsid w:val="006D4AB3"/>
    <w:rsid w:val="006F3B81"/>
    <w:rsid w:val="007D24A0"/>
    <w:rsid w:val="00874F11"/>
    <w:rsid w:val="00897AB0"/>
    <w:rsid w:val="009219FF"/>
    <w:rsid w:val="00931F69"/>
    <w:rsid w:val="009F12B4"/>
    <w:rsid w:val="00A84C02"/>
    <w:rsid w:val="00A905AC"/>
    <w:rsid w:val="00AA0B03"/>
    <w:rsid w:val="00AD6E77"/>
    <w:rsid w:val="00B202E1"/>
    <w:rsid w:val="00B87FBE"/>
    <w:rsid w:val="00BA6584"/>
    <w:rsid w:val="00BF5FDD"/>
    <w:rsid w:val="00C370F2"/>
    <w:rsid w:val="00C44EEC"/>
    <w:rsid w:val="00D64602"/>
    <w:rsid w:val="00D76B37"/>
    <w:rsid w:val="00DF32E8"/>
    <w:rsid w:val="00E2789F"/>
    <w:rsid w:val="00EA14B3"/>
    <w:rsid w:val="00EA165B"/>
    <w:rsid w:val="00EA416E"/>
    <w:rsid w:val="00EE320A"/>
    <w:rsid w:val="00F22A36"/>
    <w:rsid w:val="00F651C0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D63863"/>
  <w15:chartTrackingRefBased/>
  <w15:docId w15:val="{DDB3BD63-78A3-4A31-B0F8-5569A1A90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1738</Words>
  <Characters>10429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2020-05-18T09:18:00Z</dcterms:created>
  <dcterms:modified xsi:type="dcterms:W3CDTF">2020-05-18T09:18:00Z</dcterms:modified>
</cp:coreProperties>
</file>