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325367" w14:textId="77777777" w:rsidR="006D4AB3" w:rsidRDefault="008C18CC">
      <w:pPr>
        <w:rPr>
          <w:b/>
          <w:bCs/>
          <w:sz w:val="24"/>
        </w:rPr>
      </w:pPr>
      <w:r w:rsidRPr="008C18CC">
        <w:rPr>
          <w:b/>
          <w:bCs/>
          <w:sz w:val="24"/>
        </w:rPr>
        <w:t xml:space="preserve">Okręgowy Szpital Kolejowy w Katowicach - </w:t>
      </w:r>
      <w:proofErr w:type="spellStart"/>
      <w:r w:rsidRPr="008C18CC">
        <w:rPr>
          <w:b/>
          <w:bCs/>
          <w:sz w:val="24"/>
        </w:rPr>
        <w:t>s.p.z.o.z</w:t>
      </w:r>
      <w:proofErr w:type="spellEnd"/>
      <w:r w:rsidRPr="008C18CC">
        <w:rPr>
          <w:b/>
          <w:bCs/>
          <w:sz w:val="24"/>
        </w:rPr>
        <w:t>.</w:t>
      </w:r>
    </w:p>
    <w:p w14:paraId="28B67B59" w14:textId="77777777" w:rsidR="006D4AB3" w:rsidRDefault="008C18CC">
      <w:pPr>
        <w:rPr>
          <w:b/>
          <w:bCs/>
          <w:sz w:val="24"/>
        </w:rPr>
      </w:pPr>
      <w:proofErr w:type="spellStart"/>
      <w:r w:rsidRPr="008C18CC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8C18CC">
        <w:rPr>
          <w:b/>
          <w:bCs/>
          <w:sz w:val="24"/>
        </w:rPr>
        <w:t>65</w:t>
      </w:r>
    </w:p>
    <w:p w14:paraId="7BA6D281" w14:textId="77777777" w:rsidR="006D4AB3" w:rsidRDefault="008C18CC">
      <w:pPr>
        <w:rPr>
          <w:b/>
          <w:bCs/>
          <w:sz w:val="24"/>
        </w:rPr>
      </w:pPr>
      <w:r w:rsidRPr="008C18CC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8C18CC">
        <w:rPr>
          <w:b/>
          <w:bCs/>
          <w:sz w:val="24"/>
        </w:rPr>
        <w:t>Katowice</w:t>
      </w:r>
    </w:p>
    <w:p w14:paraId="49E6A283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2FF55AFA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2AFE50F" w14:textId="58617C5F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C18CC" w:rsidRPr="008C18CC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8C18CC" w:rsidRPr="008C18CC">
        <w:rPr>
          <w:sz w:val="24"/>
        </w:rPr>
        <w:t>Katowice</w:t>
      </w:r>
      <w:r>
        <w:rPr>
          <w:sz w:val="24"/>
        </w:rPr>
        <w:t xml:space="preserve"> dnia: </w:t>
      </w:r>
      <w:r w:rsidR="008C18CC" w:rsidRPr="008C18CC">
        <w:rPr>
          <w:sz w:val="24"/>
        </w:rPr>
        <w:t>2020-0</w:t>
      </w:r>
      <w:r w:rsidR="00A86CAA">
        <w:rPr>
          <w:sz w:val="24"/>
        </w:rPr>
        <w:t>5</w:t>
      </w:r>
      <w:r w:rsidR="008C18CC" w:rsidRPr="008C18CC">
        <w:rPr>
          <w:sz w:val="24"/>
        </w:rPr>
        <w:t>-</w:t>
      </w:r>
      <w:r w:rsidR="00A86CAA">
        <w:rPr>
          <w:sz w:val="24"/>
        </w:rPr>
        <w:t>1</w:t>
      </w:r>
      <w:r w:rsidR="00E16678">
        <w:rPr>
          <w:sz w:val="24"/>
        </w:rPr>
        <w:t>8</w:t>
      </w:r>
    </w:p>
    <w:p w14:paraId="60F37226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6F05D3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1C3F70AE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223478">
        <w:rPr>
          <w:rFonts w:ascii="Times New Roman" w:hAnsi="Times New Roman"/>
        </w:rPr>
        <w:t xml:space="preserve"> – 9 </w:t>
      </w:r>
    </w:p>
    <w:p w14:paraId="48D294F5" w14:textId="77777777" w:rsidR="00223478" w:rsidRPr="00223478" w:rsidRDefault="00223478" w:rsidP="00223478"/>
    <w:p w14:paraId="51A95B5C" w14:textId="77777777" w:rsidR="006D4AB3" w:rsidRDefault="006D4AB3" w:rsidP="00223478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6922C8E3" w14:textId="77777777" w:rsidR="006D4AB3" w:rsidRDefault="006D4AB3" w:rsidP="00223478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8C18CC" w:rsidRPr="008C18CC">
        <w:rPr>
          <w:sz w:val="24"/>
        </w:rPr>
        <w:t>2020-04-29</w:t>
      </w:r>
      <w:r>
        <w:rPr>
          <w:sz w:val="24"/>
        </w:rPr>
        <w:t xml:space="preserve"> do Zamawiającego wpłynęła prośba o</w:t>
      </w:r>
      <w:r w:rsidR="00223478">
        <w:rPr>
          <w:sz w:val="24"/>
        </w:rPr>
        <w:t> </w:t>
      </w:r>
      <w:r>
        <w:rPr>
          <w:sz w:val="24"/>
        </w:rPr>
        <w:t xml:space="preserve">wyjaśnienie zapisu </w:t>
      </w:r>
      <w:r w:rsidR="00223478">
        <w:rPr>
          <w:sz w:val="24"/>
        </w:rPr>
        <w:t>S</w:t>
      </w:r>
      <w:r>
        <w:rPr>
          <w:sz w:val="24"/>
        </w:rPr>
        <w:t xml:space="preserve">pecyfikacji </w:t>
      </w:r>
      <w:r w:rsidR="00223478">
        <w:rPr>
          <w:sz w:val="24"/>
        </w:rPr>
        <w:t>I</w:t>
      </w:r>
      <w:r>
        <w:rPr>
          <w:sz w:val="24"/>
        </w:rPr>
        <w:t xml:space="preserve">stotnych </w:t>
      </w:r>
      <w:r w:rsidR="00223478">
        <w:rPr>
          <w:sz w:val="24"/>
        </w:rPr>
        <w:t>W</w:t>
      </w:r>
      <w:r>
        <w:rPr>
          <w:sz w:val="24"/>
        </w:rPr>
        <w:t xml:space="preserve">arunków </w:t>
      </w:r>
      <w:r w:rsidR="00223478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8C18CC" w:rsidRPr="008C18CC">
        <w:rPr>
          <w:sz w:val="24"/>
        </w:rPr>
        <w:t>(</w:t>
      </w:r>
      <w:proofErr w:type="spellStart"/>
      <w:r w:rsidR="008C18CC" w:rsidRPr="008C18CC">
        <w:rPr>
          <w:sz w:val="24"/>
        </w:rPr>
        <w:t>t.j</w:t>
      </w:r>
      <w:proofErr w:type="spellEnd"/>
      <w:r w:rsidR="008C18CC" w:rsidRPr="008C18CC">
        <w:rPr>
          <w:sz w:val="24"/>
        </w:rPr>
        <w:t>. Dz.U. z 2019 r. poz. 1843</w:t>
      </w:r>
      <w:r w:rsidR="00A86CAA">
        <w:rPr>
          <w:sz w:val="24"/>
        </w:rPr>
        <w:t xml:space="preserve"> z </w:t>
      </w:r>
      <w:proofErr w:type="spellStart"/>
      <w:r w:rsidR="00A86CAA">
        <w:rPr>
          <w:sz w:val="24"/>
        </w:rPr>
        <w:t>późn</w:t>
      </w:r>
      <w:proofErr w:type="spellEnd"/>
      <w:r w:rsidR="00A86CAA">
        <w:rPr>
          <w:sz w:val="24"/>
        </w:rPr>
        <w:t>. zm.</w:t>
      </w:r>
      <w:r w:rsidR="008C18CC" w:rsidRPr="008C18CC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8C18CC" w:rsidRPr="008C18CC">
        <w:rPr>
          <w:b/>
          <w:sz w:val="24"/>
        </w:rPr>
        <w:t>przetarg</w:t>
      </w:r>
      <w:r w:rsidR="00223478">
        <w:rPr>
          <w:b/>
          <w:sz w:val="24"/>
        </w:rPr>
        <w:t>u</w:t>
      </w:r>
      <w:r w:rsidR="008C18CC" w:rsidRPr="008C18CC">
        <w:rPr>
          <w:b/>
          <w:sz w:val="24"/>
        </w:rPr>
        <w:t xml:space="preserve"> nieograniczon</w:t>
      </w:r>
      <w:r w:rsidR="00223478">
        <w:rPr>
          <w:b/>
          <w:sz w:val="24"/>
        </w:rPr>
        <w:t>ego</w:t>
      </w:r>
      <w:r>
        <w:rPr>
          <w:sz w:val="24"/>
        </w:rPr>
        <w:t>, na:</w:t>
      </w:r>
    </w:p>
    <w:p w14:paraId="76819EF4" w14:textId="77777777" w:rsidR="00223478" w:rsidRDefault="00223478" w:rsidP="00223478">
      <w:pPr>
        <w:pStyle w:val="Tekstpodstawowywcity3"/>
        <w:ind w:firstLine="0"/>
        <w:rPr>
          <w:sz w:val="24"/>
        </w:rPr>
      </w:pPr>
    </w:p>
    <w:p w14:paraId="65BBE575" w14:textId="77777777" w:rsidR="006D4AB3" w:rsidRDefault="008C18CC" w:rsidP="00A86CAA">
      <w:pPr>
        <w:pStyle w:val="Tekstpodstawowywcity3"/>
        <w:ind w:firstLine="0"/>
        <w:jc w:val="center"/>
        <w:rPr>
          <w:sz w:val="24"/>
        </w:rPr>
      </w:pPr>
      <w:r w:rsidRPr="008C18CC">
        <w:rPr>
          <w:b/>
          <w:sz w:val="24"/>
        </w:rPr>
        <w:t>Dostaw</w:t>
      </w:r>
      <w:r w:rsidR="00223478">
        <w:rPr>
          <w:b/>
          <w:sz w:val="24"/>
        </w:rPr>
        <w:t>ę</w:t>
      </w:r>
      <w:r w:rsidRPr="008C18CC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745EAC37" w14:textId="77777777" w:rsidR="00223478" w:rsidRDefault="00223478" w:rsidP="00223478">
      <w:pPr>
        <w:pStyle w:val="Tekstpodstawowywcity3"/>
        <w:ind w:firstLine="0"/>
        <w:jc w:val="left"/>
        <w:rPr>
          <w:sz w:val="24"/>
        </w:rPr>
      </w:pPr>
    </w:p>
    <w:p w14:paraId="6F01BDB4" w14:textId="77777777" w:rsidR="006D4AB3" w:rsidRDefault="006D4AB3" w:rsidP="00223478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14:paraId="30D788D2" w14:textId="77777777" w:rsidR="00223478" w:rsidRDefault="008C18CC" w:rsidP="00223478">
      <w:pPr>
        <w:pStyle w:val="Tekstpodstawowywcity3"/>
        <w:ind w:firstLine="0"/>
        <w:rPr>
          <w:sz w:val="24"/>
        </w:rPr>
      </w:pPr>
      <w:r w:rsidRPr="008C18CC">
        <w:rPr>
          <w:sz w:val="24"/>
        </w:rPr>
        <w:t xml:space="preserve">Pakiet 18 </w:t>
      </w:r>
    </w:p>
    <w:p w14:paraId="57A89F74" w14:textId="77777777" w:rsidR="008C18CC" w:rsidRDefault="008C18CC" w:rsidP="00223478">
      <w:pPr>
        <w:pStyle w:val="Tekstpodstawowywcity3"/>
        <w:numPr>
          <w:ilvl w:val="0"/>
          <w:numId w:val="9"/>
        </w:numPr>
        <w:ind w:left="0" w:firstLine="0"/>
        <w:rPr>
          <w:sz w:val="24"/>
        </w:rPr>
      </w:pPr>
      <w:r w:rsidRPr="008C18CC">
        <w:rPr>
          <w:sz w:val="24"/>
        </w:rPr>
        <w:t xml:space="preserve">Czy Zamawiający dopuści butelki mikrobiologicznie czyste w opakowaniach po 40 </w:t>
      </w:r>
      <w:proofErr w:type="spellStart"/>
      <w:r w:rsidRPr="008C18CC">
        <w:rPr>
          <w:sz w:val="24"/>
        </w:rPr>
        <w:t>szt</w:t>
      </w:r>
      <w:proofErr w:type="spellEnd"/>
      <w:r w:rsidRPr="008C18CC">
        <w:rPr>
          <w:sz w:val="24"/>
        </w:rPr>
        <w:t xml:space="preserve">? </w:t>
      </w:r>
    </w:p>
    <w:p w14:paraId="7AFA03B2" w14:textId="77777777" w:rsidR="00223478" w:rsidRDefault="00223478" w:rsidP="00223478">
      <w:pPr>
        <w:pStyle w:val="Tekstpodstawowywcity3"/>
        <w:ind w:firstLine="0"/>
        <w:rPr>
          <w:sz w:val="24"/>
        </w:rPr>
      </w:pPr>
      <w:r w:rsidRPr="00223478">
        <w:rPr>
          <w:b/>
          <w:bCs/>
          <w:sz w:val="24"/>
        </w:rPr>
        <w:t>Odp.:</w:t>
      </w:r>
      <w:r w:rsidR="004D39F6">
        <w:rPr>
          <w:b/>
          <w:bCs/>
          <w:sz w:val="24"/>
        </w:rPr>
        <w:t xml:space="preserve"> </w:t>
      </w:r>
      <w:r w:rsidR="004D39F6" w:rsidRPr="004D39F6">
        <w:rPr>
          <w:sz w:val="24"/>
        </w:rPr>
        <w:t>Zamawiający dopuszcza w Pakiecie nr 18 poz. 1 butelki mikrobiologicznie czyste w opakowaniach zbiorczych po 40 szt., każda butelka pakowana pojedynczo</w:t>
      </w:r>
      <w:r w:rsidR="00227111">
        <w:rPr>
          <w:sz w:val="24"/>
        </w:rPr>
        <w:t>, z odpowiednim przeliczeniem ilości i zaokrągleniem w górę do pełnych opakowań.</w:t>
      </w:r>
    </w:p>
    <w:p w14:paraId="646CCCB5" w14:textId="77777777" w:rsidR="00227111" w:rsidRPr="00223478" w:rsidRDefault="00227111" w:rsidP="00223478">
      <w:pPr>
        <w:pStyle w:val="Tekstpodstawowywcity3"/>
        <w:ind w:firstLine="0"/>
        <w:rPr>
          <w:b/>
          <w:bCs/>
          <w:sz w:val="24"/>
        </w:rPr>
      </w:pPr>
    </w:p>
    <w:p w14:paraId="3CF61E23" w14:textId="77777777" w:rsidR="00223478" w:rsidRDefault="008C18CC" w:rsidP="00223478">
      <w:pPr>
        <w:pStyle w:val="Tekstpodstawowywcity3"/>
        <w:numPr>
          <w:ilvl w:val="0"/>
          <w:numId w:val="9"/>
        </w:numPr>
        <w:ind w:left="0" w:firstLine="0"/>
        <w:rPr>
          <w:sz w:val="24"/>
        </w:rPr>
      </w:pPr>
      <w:r w:rsidRPr="008C18CC">
        <w:rPr>
          <w:sz w:val="24"/>
        </w:rPr>
        <w:t xml:space="preserve">Czy Zamawiający dopuści smoczki jednorazowe mikrobiologicznie czyste, </w:t>
      </w:r>
      <w:proofErr w:type="spellStart"/>
      <w:r w:rsidRPr="008C18CC">
        <w:rPr>
          <w:sz w:val="24"/>
        </w:rPr>
        <w:t>Ready</w:t>
      </w:r>
      <w:proofErr w:type="spellEnd"/>
      <w:r w:rsidRPr="008C18CC">
        <w:rPr>
          <w:sz w:val="24"/>
        </w:rPr>
        <w:t xml:space="preserve"> to </w:t>
      </w:r>
      <w:proofErr w:type="spellStart"/>
      <w:r w:rsidRPr="008C18CC">
        <w:rPr>
          <w:sz w:val="24"/>
        </w:rPr>
        <w:t>Use</w:t>
      </w:r>
      <w:proofErr w:type="spellEnd"/>
      <w:r w:rsidRPr="008C18CC">
        <w:rPr>
          <w:sz w:val="24"/>
        </w:rPr>
        <w:t xml:space="preserve">, typu standard, z trzema dziurkami -średni wypływ, dla dzieci donoszonych, z nakrętką o standardowym gwincie, bez lateksu oraz bez </w:t>
      </w:r>
      <w:proofErr w:type="spellStart"/>
      <w:r w:rsidRPr="008C18CC">
        <w:rPr>
          <w:sz w:val="24"/>
        </w:rPr>
        <w:t>Bisphenolu</w:t>
      </w:r>
      <w:proofErr w:type="spellEnd"/>
      <w:r w:rsidRPr="008C18CC">
        <w:rPr>
          <w:sz w:val="24"/>
        </w:rPr>
        <w:t xml:space="preserve"> A, z otworem odpowietrzającym, kodowane kolorem na spodzie opakowania, pakowane pojedynczo? </w:t>
      </w:r>
    </w:p>
    <w:p w14:paraId="48EEEB26" w14:textId="77777777" w:rsidR="00223478" w:rsidRDefault="00223478" w:rsidP="00223478">
      <w:pPr>
        <w:pStyle w:val="Tekstpodstawowywcity3"/>
        <w:ind w:firstLine="0"/>
        <w:rPr>
          <w:sz w:val="24"/>
        </w:rPr>
      </w:pPr>
      <w:r w:rsidRPr="00223478">
        <w:rPr>
          <w:b/>
          <w:bCs/>
          <w:sz w:val="24"/>
        </w:rPr>
        <w:t>Odp.:</w:t>
      </w:r>
      <w:r w:rsidR="004D39F6">
        <w:rPr>
          <w:b/>
          <w:bCs/>
          <w:sz w:val="24"/>
        </w:rPr>
        <w:t xml:space="preserve"> </w:t>
      </w:r>
      <w:r w:rsidR="004D39F6" w:rsidRPr="004D39F6">
        <w:rPr>
          <w:sz w:val="24"/>
        </w:rPr>
        <w:t>Zamawiający nie zmienia pierwotnych zapisów SIWZ.</w:t>
      </w:r>
    </w:p>
    <w:p w14:paraId="10BFE0C2" w14:textId="77777777" w:rsidR="00227111" w:rsidRPr="004D39F6" w:rsidRDefault="00227111" w:rsidP="00223478">
      <w:pPr>
        <w:pStyle w:val="Tekstpodstawowywcity3"/>
        <w:ind w:firstLine="0"/>
        <w:rPr>
          <w:sz w:val="24"/>
        </w:rPr>
      </w:pPr>
    </w:p>
    <w:p w14:paraId="2C1E1EB0" w14:textId="77777777" w:rsidR="00223478" w:rsidRDefault="008C18CC" w:rsidP="00223478">
      <w:pPr>
        <w:pStyle w:val="Tekstpodstawowywcity3"/>
        <w:ind w:firstLine="0"/>
        <w:rPr>
          <w:sz w:val="24"/>
        </w:rPr>
      </w:pPr>
      <w:r w:rsidRPr="008C18CC">
        <w:rPr>
          <w:sz w:val="24"/>
        </w:rPr>
        <w:t>Pakiet 100</w:t>
      </w:r>
    </w:p>
    <w:p w14:paraId="1A8BFFDC" w14:textId="77777777" w:rsidR="006D4AB3" w:rsidRDefault="008C18CC" w:rsidP="00223478">
      <w:pPr>
        <w:pStyle w:val="Tekstpodstawowywcity3"/>
        <w:numPr>
          <w:ilvl w:val="0"/>
          <w:numId w:val="9"/>
        </w:numPr>
        <w:ind w:left="0" w:firstLine="0"/>
        <w:rPr>
          <w:sz w:val="24"/>
        </w:rPr>
      </w:pPr>
      <w:r w:rsidRPr="008C18CC">
        <w:rPr>
          <w:sz w:val="24"/>
        </w:rPr>
        <w:t xml:space="preserve">Czy Zamawiający dopuści mankiet METPAK do kontrolowanego podawania płynów pod ciśnieniem, trwały, bawełniany mankiet z uchwytem do wieszania na stojaku, łatwy do prania w temperaturze do 60 °C z bez-lateksową gruszką do wytworzenia ciśnienia, dostępny </w:t>
      </w:r>
      <w:r w:rsidRPr="008C18CC">
        <w:rPr>
          <w:sz w:val="24"/>
        </w:rPr>
        <w:lastRenderedPageBreak/>
        <w:t>w rozmiarze dostosowanym do wkładów o pojemności 500 ml, zapewniający precyzyjny odczyt poziomu płynu dzięki transparentnej siatce z przodu mankietu z chromowanym manometrem o średnicy 49 mm z łatwą do odczytu skalą (do 300 mmHg) oraz specjalnie utwardzoną berylem i miedzią membraną oraz brakiem konieczności zerowania wskazówki?</w:t>
      </w:r>
    </w:p>
    <w:p w14:paraId="07E35E10" w14:textId="77777777" w:rsidR="00223478" w:rsidRPr="00223478" w:rsidRDefault="00223478" w:rsidP="00223478">
      <w:pPr>
        <w:pStyle w:val="Tekstpodstawowywcity3"/>
        <w:ind w:firstLine="0"/>
        <w:rPr>
          <w:b/>
          <w:bCs/>
          <w:sz w:val="24"/>
        </w:rPr>
      </w:pPr>
      <w:r w:rsidRPr="00223478">
        <w:rPr>
          <w:b/>
          <w:bCs/>
          <w:sz w:val="24"/>
        </w:rPr>
        <w:t>Odp.:</w:t>
      </w:r>
      <w:r w:rsidR="00842B2B">
        <w:rPr>
          <w:b/>
          <w:bCs/>
          <w:sz w:val="24"/>
        </w:rPr>
        <w:t xml:space="preserve"> </w:t>
      </w:r>
      <w:r w:rsidR="00842B2B" w:rsidRPr="00842B2B">
        <w:rPr>
          <w:sz w:val="24"/>
        </w:rPr>
        <w:t>Zamawiający nie zmienia pierwotnych zapisów SIWZ.</w:t>
      </w:r>
    </w:p>
    <w:p w14:paraId="389C35B3" w14:textId="77777777" w:rsidR="00223478" w:rsidRDefault="00223478" w:rsidP="00223478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14:paraId="5BC4DC1B" w14:textId="77777777" w:rsidR="00223478" w:rsidRDefault="00223478" w:rsidP="00223478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14:paraId="2A3CEDF9" w14:textId="77777777" w:rsidR="006D4AB3" w:rsidRPr="00223478" w:rsidRDefault="006D4AB3" w:rsidP="00223478">
      <w:pPr>
        <w:pStyle w:val="Tekstpodstawowy"/>
        <w:ind w:left="3117" w:firstLine="423"/>
        <w:jc w:val="right"/>
        <w:rPr>
          <w:i/>
          <w:iCs/>
          <w:sz w:val="24"/>
        </w:rPr>
      </w:pPr>
      <w:r w:rsidRPr="00223478">
        <w:rPr>
          <w:i/>
          <w:iCs/>
          <w:sz w:val="24"/>
        </w:rPr>
        <w:t>Zamawiający</w:t>
      </w:r>
    </w:p>
    <w:p w14:paraId="7E822E16" w14:textId="77777777" w:rsidR="006D4AB3" w:rsidRDefault="006D4AB3" w:rsidP="00223478">
      <w:pPr>
        <w:pStyle w:val="Tekstpodstawowy"/>
        <w:ind w:left="3117" w:firstLine="423"/>
        <w:jc w:val="right"/>
        <w:rPr>
          <w:i/>
          <w:iCs/>
          <w:sz w:val="24"/>
        </w:rPr>
      </w:pPr>
    </w:p>
    <w:p w14:paraId="632F10E1" w14:textId="77777777" w:rsidR="00223478" w:rsidRPr="00223478" w:rsidRDefault="00223478" w:rsidP="00223478">
      <w:pPr>
        <w:pStyle w:val="Tekstpodstawowy"/>
        <w:ind w:left="3117" w:firstLine="423"/>
        <w:jc w:val="right"/>
        <w:rPr>
          <w:i/>
          <w:iCs/>
          <w:sz w:val="24"/>
        </w:rPr>
      </w:pPr>
    </w:p>
    <w:p w14:paraId="1FA77091" w14:textId="77777777" w:rsidR="006D4AB3" w:rsidRPr="00223478" w:rsidRDefault="00223478" w:rsidP="00223478">
      <w:pPr>
        <w:ind w:left="567"/>
        <w:jc w:val="right"/>
        <w:rPr>
          <w:i/>
          <w:iCs/>
          <w:sz w:val="24"/>
        </w:rPr>
      </w:pPr>
      <w:r w:rsidRPr="00223478">
        <w:rPr>
          <w:i/>
          <w:iCs/>
          <w:sz w:val="24"/>
        </w:rPr>
        <w:t>p.o. Dyrektor</w:t>
      </w:r>
    </w:p>
    <w:p w14:paraId="75962292" w14:textId="77777777" w:rsidR="00223478" w:rsidRPr="00223478" w:rsidRDefault="00223478" w:rsidP="00223478">
      <w:pPr>
        <w:ind w:left="567"/>
        <w:jc w:val="right"/>
        <w:rPr>
          <w:i/>
          <w:iCs/>
          <w:sz w:val="24"/>
        </w:rPr>
      </w:pPr>
      <w:r w:rsidRPr="00223478">
        <w:rPr>
          <w:i/>
          <w:iCs/>
          <w:sz w:val="24"/>
        </w:rPr>
        <w:t>lek. med. Janusz Orman</w:t>
      </w:r>
    </w:p>
    <w:p w14:paraId="1BB92836" w14:textId="77777777" w:rsidR="006D4AB3" w:rsidRDefault="006D4AB3" w:rsidP="00223478">
      <w:pPr>
        <w:pStyle w:val="Tekstpodstawowy"/>
        <w:spacing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A7CAB0" w14:textId="77777777" w:rsidR="00DC788F" w:rsidRDefault="00DC788F">
      <w:r>
        <w:separator/>
      </w:r>
    </w:p>
  </w:endnote>
  <w:endnote w:type="continuationSeparator" w:id="0">
    <w:p w14:paraId="347E2CF6" w14:textId="77777777" w:rsidR="00DC788F" w:rsidRDefault="00DC7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23983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92373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7323B" w14:textId="34093C4D" w:rsidR="006D4AB3" w:rsidRDefault="009B461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5383500" wp14:editId="490DDDF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FFA08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5C1EAA5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3920E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AFB2E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C6F2D4B" w14:textId="77777777" w:rsidR="006D4AB3" w:rsidRDefault="006D4AB3">
    <w:pPr>
      <w:pStyle w:val="Stopka"/>
      <w:tabs>
        <w:tab w:val="clear" w:pos="4536"/>
        <w:tab w:val="left" w:pos="6237"/>
      </w:tabs>
    </w:pPr>
  </w:p>
  <w:p w14:paraId="50298D4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486C1F" w14:textId="77777777" w:rsidR="00DC788F" w:rsidRDefault="00DC788F">
      <w:r>
        <w:separator/>
      </w:r>
    </w:p>
  </w:footnote>
  <w:footnote w:type="continuationSeparator" w:id="0">
    <w:p w14:paraId="7BBCAA32" w14:textId="77777777" w:rsidR="00DC788F" w:rsidRDefault="00DC78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70C5BC" w14:textId="77777777" w:rsidR="008C18CC" w:rsidRDefault="008C18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94C80B" w14:textId="77777777" w:rsidR="008C18CC" w:rsidRDefault="008C18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8F4A3C" w14:textId="77777777" w:rsidR="008C18CC" w:rsidRDefault="008C18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76605"/>
    <w:multiLevelType w:val="hybridMultilevel"/>
    <w:tmpl w:val="98800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52A2949"/>
    <w:multiLevelType w:val="hybridMultilevel"/>
    <w:tmpl w:val="59CC6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97A"/>
    <w:rsid w:val="00031374"/>
    <w:rsid w:val="000A1097"/>
    <w:rsid w:val="00180C6E"/>
    <w:rsid w:val="00223478"/>
    <w:rsid w:val="00227111"/>
    <w:rsid w:val="0033697A"/>
    <w:rsid w:val="004A75F2"/>
    <w:rsid w:val="004D39F6"/>
    <w:rsid w:val="005144A9"/>
    <w:rsid w:val="0056520F"/>
    <w:rsid w:val="005B1B08"/>
    <w:rsid w:val="00662BDB"/>
    <w:rsid w:val="006B7198"/>
    <w:rsid w:val="006D4AB3"/>
    <w:rsid w:val="006F3B81"/>
    <w:rsid w:val="00842B2B"/>
    <w:rsid w:val="00897AB0"/>
    <w:rsid w:val="008C18CC"/>
    <w:rsid w:val="009B4614"/>
    <w:rsid w:val="00A86CAA"/>
    <w:rsid w:val="00A905AC"/>
    <w:rsid w:val="00BA6584"/>
    <w:rsid w:val="00C228BE"/>
    <w:rsid w:val="00C370F2"/>
    <w:rsid w:val="00C44EEC"/>
    <w:rsid w:val="00DC788F"/>
    <w:rsid w:val="00DF32E8"/>
    <w:rsid w:val="00E1667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6A8620"/>
  <w15:chartTrackingRefBased/>
  <w15:docId w15:val="{23032E2F-581C-401A-8460-D2BEBFB64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2020-05-18T09:18:00Z</dcterms:created>
  <dcterms:modified xsi:type="dcterms:W3CDTF">2020-05-18T09:18:00Z</dcterms:modified>
</cp:coreProperties>
</file>