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C52AD1" w:rsidRDefault="00B15739" w:rsidP="00B15739">
      <w:pPr>
        <w:spacing w:after="0"/>
        <w:jc w:val="right"/>
        <w:rPr>
          <w:rFonts w:ascii="Arial" w:hAnsi="Arial" w:cs="Arial"/>
        </w:rPr>
      </w:pPr>
      <w:r w:rsidRPr="00C52AD1">
        <w:rPr>
          <w:rFonts w:ascii="Arial" w:hAnsi="Arial" w:cs="Arial"/>
        </w:rPr>
        <w:t>Załącznik nr 2 do SIWZ</w:t>
      </w:r>
    </w:p>
    <w:p w:rsidR="00835375" w:rsidRPr="00C52AD1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C52AD1" w:rsidRDefault="008C68AF" w:rsidP="00835375">
      <w:pPr>
        <w:spacing w:after="0" w:line="240" w:lineRule="auto"/>
        <w:rPr>
          <w:rFonts w:ascii="Arial" w:hAnsi="Arial" w:cs="Arial"/>
        </w:rPr>
      </w:pPr>
      <w:r w:rsidRPr="00C52AD1">
        <w:rPr>
          <w:rFonts w:ascii="Arial" w:hAnsi="Arial" w:cs="Arial"/>
        </w:rPr>
        <w:t>…………………………………</w:t>
      </w:r>
    </w:p>
    <w:p w:rsidR="00835375" w:rsidRPr="00C52AD1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52AD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52AD1" w:rsidRDefault="00CF4A74" w:rsidP="00C4103F">
      <w:pPr>
        <w:rPr>
          <w:rFonts w:ascii="Arial" w:hAnsi="Arial" w:cs="Arial"/>
        </w:rPr>
      </w:pPr>
    </w:p>
    <w:p w:rsidR="00300674" w:rsidRPr="00C52AD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2AD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52AD1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C52AD1">
        <w:rPr>
          <w:rFonts w:ascii="Arial" w:hAnsi="Arial" w:cs="Arial"/>
        </w:rPr>
        <w:t>s</w:t>
      </w:r>
      <w:r w:rsidR="00C4103F" w:rsidRPr="00C52AD1">
        <w:rPr>
          <w:rFonts w:ascii="Arial" w:hAnsi="Arial" w:cs="Arial"/>
        </w:rPr>
        <w:t>kładane na pod</w:t>
      </w:r>
      <w:r w:rsidR="00804F07" w:rsidRPr="00C52AD1">
        <w:rPr>
          <w:rFonts w:ascii="Arial" w:hAnsi="Arial" w:cs="Arial"/>
        </w:rPr>
        <w:t xml:space="preserve">stawie art. 25a ust. 1 ustawy z dnia 29 stycznia 2004 r. </w:t>
      </w:r>
    </w:p>
    <w:p w:rsidR="005319CA" w:rsidRPr="00C52AD1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C52AD1">
        <w:rPr>
          <w:rFonts w:ascii="Arial" w:hAnsi="Arial" w:cs="Arial"/>
        </w:rPr>
        <w:t xml:space="preserve"> </w:t>
      </w:r>
      <w:r w:rsidR="00C4103F" w:rsidRPr="00C52AD1">
        <w:rPr>
          <w:rFonts w:ascii="Arial" w:hAnsi="Arial" w:cs="Arial"/>
        </w:rPr>
        <w:t>Prawo zamówień publicznych</w:t>
      </w:r>
      <w:r w:rsidRPr="00C52AD1">
        <w:rPr>
          <w:rFonts w:ascii="Arial" w:hAnsi="Arial" w:cs="Arial"/>
        </w:rPr>
        <w:t xml:space="preserve"> (dalej jako: ustawa </w:t>
      </w:r>
      <w:proofErr w:type="spellStart"/>
      <w:r w:rsidRPr="00C52AD1">
        <w:rPr>
          <w:rFonts w:ascii="Arial" w:hAnsi="Arial" w:cs="Arial"/>
        </w:rPr>
        <w:t>Pzp</w:t>
      </w:r>
      <w:proofErr w:type="spellEnd"/>
      <w:r w:rsidRPr="00C52AD1">
        <w:rPr>
          <w:rFonts w:ascii="Arial" w:hAnsi="Arial" w:cs="Arial"/>
        </w:rPr>
        <w:t xml:space="preserve">), </w:t>
      </w:r>
      <w:r w:rsidR="00285483" w:rsidRPr="00C52AD1">
        <w:rPr>
          <w:rFonts w:ascii="Arial" w:hAnsi="Arial" w:cs="Arial"/>
          <w:b/>
        </w:rPr>
        <w:t>dotyczące przesłanek wykluczenia z postępowania</w:t>
      </w:r>
    </w:p>
    <w:p w:rsidR="002167D3" w:rsidRPr="00850940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C52AD1" w:rsidRDefault="00F014B6" w:rsidP="00EF6AD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C52AD1">
        <w:rPr>
          <w:rFonts w:ascii="Arial" w:hAnsi="Arial" w:cs="Arial"/>
        </w:rPr>
        <w:t>Na potrzeby postę</w:t>
      </w:r>
      <w:r w:rsidR="008D0487" w:rsidRPr="00C52AD1">
        <w:rPr>
          <w:rFonts w:ascii="Arial" w:hAnsi="Arial" w:cs="Arial"/>
        </w:rPr>
        <w:t xml:space="preserve">powania o udzielenie </w:t>
      </w:r>
      <w:r w:rsidR="00F053EC" w:rsidRPr="00A473BA">
        <w:rPr>
          <w:rFonts w:ascii="Arial" w:hAnsi="Arial" w:cs="Arial"/>
        </w:rPr>
        <w:t xml:space="preserve">zamówienia </w:t>
      </w:r>
      <w:r w:rsidR="007936D6" w:rsidRPr="00A473BA">
        <w:rPr>
          <w:rFonts w:ascii="Arial" w:hAnsi="Arial" w:cs="Arial"/>
        </w:rPr>
        <w:t>publicznego</w:t>
      </w:r>
      <w:r w:rsidR="00AB39E6" w:rsidRPr="00A473BA">
        <w:rPr>
          <w:rFonts w:ascii="Arial" w:hAnsi="Arial" w:cs="Arial"/>
        </w:rPr>
        <w:t xml:space="preserve"> </w:t>
      </w:r>
      <w:r w:rsidR="001670F2" w:rsidRPr="00A473BA">
        <w:rPr>
          <w:rFonts w:ascii="Arial" w:hAnsi="Arial" w:cs="Arial"/>
        </w:rPr>
        <w:t>pn.</w:t>
      </w:r>
      <w:r w:rsidR="00574A52" w:rsidRPr="00A473BA">
        <w:rPr>
          <w:rFonts w:ascii="Arial" w:hAnsi="Arial" w:cs="Arial"/>
        </w:rPr>
        <w:t xml:space="preserve"> </w:t>
      </w:r>
      <w:r w:rsidR="00893D50">
        <w:rPr>
          <w:rFonts w:ascii="Arial" w:hAnsi="Arial" w:cs="Arial"/>
          <w:b/>
        </w:rPr>
        <w:t>wykonanie robót budowlanych w jednostkach organizacyjnych UAM, Część  1 - Malowanie pokoi z częściową wymianą stolarki okiennej w budynku DS. Jagienka i DS. Zbyszko przy ul. Piątkowskiej 80 i 80a w Poznaniu,</w:t>
      </w:r>
      <w:r w:rsidR="00557B88" w:rsidRPr="00A473BA">
        <w:rPr>
          <w:rFonts w:ascii="Arial" w:hAnsi="Arial" w:cs="Arial"/>
          <w:b/>
        </w:rPr>
        <w:t xml:space="preserve"> </w:t>
      </w:r>
      <w:r w:rsidR="00500358" w:rsidRPr="00A473BA">
        <w:rPr>
          <w:rFonts w:ascii="Arial" w:hAnsi="Arial" w:cs="Arial"/>
        </w:rPr>
        <w:t>oświadczam, co następuje</w:t>
      </w:r>
      <w:r w:rsidR="00500358" w:rsidRPr="00C52AD1">
        <w:rPr>
          <w:rFonts w:ascii="Arial" w:hAnsi="Arial" w:cs="Arial"/>
        </w:rPr>
        <w:t>:</w:t>
      </w:r>
    </w:p>
    <w:p w:rsidR="00913942" w:rsidRPr="00C52AD1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52AD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52AD1">
        <w:rPr>
          <w:rFonts w:ascii="Arial" w:hAnsi="Arial" w:cs="Arial"/>
          <w:b/>
        </w:rPr>
        <w:t>OŚWIADCZENIA</w:t>
      </w:r>
      <w:r w:rsidR="00255142" w:rsidRPr="00C52AD1">
        <w:rPr>
          <w:rFonts w:ascii="Arial" w:hAnsi="Arial" w:cs="Arial"/>
          <w:b/>
        </w:rPr>
        <w:t xml:space="preserve"> DOTYCZĄCE WYKONAWCY</w:t>
      </w:r>
      <w:r w:rsidR="006440B0" w:rsidRPr="00C52AD1">
        <w:rPr>
          <w:rFonts w:ascii="Arial" w:hAnsi="Arial" w:cs="Arial"/>
          <w:b/>
        </w:rPr>
        <w:t>:</w:t>
      </w:r>
    </w:p>
    <w:p w:rsidR="0079713A" w:rsidRPr="00C52AD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C52AD1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>Oświadczam, że n</w:t>
      </w:r>
      <w:r w:rsidR="009301A2" w:rsidRPr="00C52AD1">
        <w:rPr>
          <w:rFonts w:ascii="Arial" w:hAnsi="Arial" w:cs="Arial"/>
        </w:rPr>
        <w:t xml:space="preserve">ie </w:t>
      </w:r>
      <w:r w:rsidR="008D0487" w:rsidRPr="00C52AD1">
        <w:rPr>
          <w:rFonts w:ascii="Arial" w:hAnsi="Arial" w:cs="Arial"/>
        </w:rPr>
        <w:t xml:space="preserve">podlegam wykluczeniu z postępowania na podstawie </w:t>
      </w:r>
      <w:r w:rsidR="000D03AF" w:rsidRPr="00C52AD1">
        <w:rPr>
          <w:rFonts w:ascii="Arial" w:hAnsi="Arial" w:cs="Arial"/>
        </w:rPr>
        <w:br/>
      </w:r>
      <w:r w:rsidR="00E21B42" w:rsidRPr="00C52AD1">
        <w:rPr>
          <w:rFonts w:ascii="Arial" w:hAnsi="Arial" w:cs="Arial"/>
        </w:rPr>
        <w:t>art.</w:t>
      </w:r>
      <w:r w:rsidR="00AE6FF2" w:rsidRPr="00C52AD1">
        <w:rPr>
          <w:rFonts w:ascii="Arial" w:hAnsi="Arial" w:cs="Arial"/>
        </w:rPr>
        <w:t xml:space="preserve"> 24 ust 1 pkt 12-23 </w:t>
      </w:r>
      <w:r w:rsidR="008D0487" w:rsidRPr="00C52AD1">
        <w:rPr>
          <w:rFonts w:ascii="Arial" w:hAnsi="Arial" w:cs="Arial"/>
        </w:rPr>
        <w:t xml:space="preserve">ustawy </w:t>
      </w:r>
      <w:proofErr w:type="spellStart"/>
      <w:r w:rsidR="00804F07" w:rsidRPr="00C52AD1">
        <w:rPr>
          <w:rFonts w:ascii="Arial" w:hAnsi="Arial" w:cs="Arial"/>
        </w:rPr>
        <w:t>Pzp</w:t>
      </w:r>
      <w:proofErr w:type="spellEnd"/>
      <w:r w:rsidR="008D0487" w:rsidRPr="00C52AD1">
        <w:rPr>
          <w:rFonts w:ascii="Arial" w:hAnsi="Arial" w:cs="Arial"/>
        </w:rPr>
        <w:t>.</w:t>
      </w:r>
    </w:p>
    <w:p w:rsidR="007840F2" w:rsidRPr="00C52AD1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>Oświadczam, że n</w:t>
      </w:r>
      <w:r w:rsidR="009301A2" w:rsidRPr="00C52AD1">
        <w:rPr>
          <w:rFonts w:ascii="Arial" w:hAnsi="Arial" w:cs="Arial"/>
        </w:rPr>
        <w:t xml:space="preserve">ie </w:t>
      </w:r>
      <w:r w:rsidR="008D0487" w:rsidRPr="00C52AD1">
        <w:rPr>
          <w:rFonts w:ascii="Arial" w:hAnsi="Arial" w:cs="Arial"/>
        </w:rPr>
        <w:t>podlegam wykluczeniu z postępowania na podstawie</w:t>
      </w:r>
      <w:r w:rsidR="00E21B42" w:rsidRPr="00C52AD1">
        <w:rPr>
          <w:rFonts w:ascii="Arial" w:hAnsi="Arial" w:cs="Arial"/>
        </w:rPr>
        <w:t xml:space="preserve"> </w:t>
      </w:r>
      <w:r w:rsidR="009C6DDE" w:rsidRPr="00C52AD1">
        <w:rPr>
          <w:rFonts w:ascii="Arial" w:hAnsi="Arial" w:cs="Arial"/>
        </w:rPr>
        <w:br/>
      </w:r>
      <w:r w:rsidR="00E21B42" w:rsidRPr="00C52AD1">
        <w:rPr>
          <w:rFonts w:ascii="Arial" w:hAnsi="Arial" w:cs="Arial"/>
        </w:rPr>
        <w:t>art. 24 ust. 5</w:t>
      </w:r>
      <w:r w:rsidR="00F35D72" w:rsidRPr="00C52AD1">
        <w:rPr>
          <w:rFonts w:ascii="Arial" w:hAnsi="Arial" w:cs="Arial"/>
        </w:rPr>
        <w:t xml:space="preserve"> pkt 1)</w:t>
      </w:r>
      <w:r w:rsidR="00E21B42" w:rsidRPr="00C52AD1">
        <w:rPr>
          <w:rFonts w:ascii="Arial" w:hAnsi="Arial" w:cs="Arial"/>
        </w:rPr>
        <w:t xml:space="preserve"> </w:t>
      </w:r>
      <w:r w:rsidR="008D0487" w:rsidRPr="00C52AD1">
        <w:rPr>
          <w:rFonts w:ascii="Arial" w:hAnsi="Arial" w:cs="Arial"/>
        </w:rPr>
        <w:t>u</w:t>
      </w:r>
      <w:r w:rsidR="00E21B42" w:rsidRPr="00C52AD1">
        <w:rPr>
          <w:rFonts w:ascii="Arial" w:hAnsi="Arial" w:cs="Arial"/>
        </w:rPr>
        <w:t>stawy</w:t>
      </w:r>
      <w:r w:rsidR="008D0487" w:rsidRPr="00C52AD1">
        <w:rPr>
          <w:rFonts w:ascii="Arial" w:hAnsi="Arial" w:cs="Arial"/>
        </w:rPr>
        <w:t xml:space="preserve"> </w:t>
      </w:r>
      <w:proofErr w:type="spellStart"/>
      <w:r w:rsidR="008D0487" w:rsidRPr="00C52AD1">
        <w:rPr>
          <w:rFonts w:ascii="Arial" w:hAnsi="Arial" w:cs="Arial"/>
        </w:rPr>
        <w:t>Pzp</w:t>
      </w:r>
      <w:proofErr w:type="spellEnd"/>
      <w:r w:rsidR="00103B61" w:rsidRPr="00C52AD1">
        <w:rPr>
          <w:rFonts w:ascii="Arial" w:hAnsi="Arial" w:cs="Arial"/>
        </w:rPr>
        <w:t>.</w:t>
      </w:r>
    </w:p>
    <w:p w:rsidR="00733932" w:rsidRPr="00C52AD1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C52AD1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C52AD1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C52AD1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C52AD1">
        <w:rPr>
          <w:rFonts w:ascii="Arial" w:hAnsi="Arial" w:cs="Arial"/>
        </w:rPr>
        <w:t>……</w:t>
      </w:r>
      <w:r w:rsidR="00103B61" w:rsidRPr="00C52AD1">
        <w:rPr>
          <w:rFonts w:ascii="Arial" w:hAnsi="Arial" w:cs="Arial"/>
        </w:rPr>
        <w:t>…</w:t>
      </w:r>
      <w:r w:rsidRPr="00C52AD1">
        <w:rPr>
          <w:rFonts w:ascii="Arial" w:hAnsi="Arial" w:cs="Arial"/>
        </w:rPr>
        <w:t>…….…….</w:t>
      </w:r>
      <w:r w:rsidR="00103B61" w:rsidRPr="00C52AD1">
        <w:rPr>
          <w:rFonts w:ascii="Arial" w:hAnsi="Arial" w:cs="Arial"/>
        </w:rPr>
        <w:t xml:space="preserve"> </w:t>
      </w:r>
      <w:r w:rsidRPr="00C52AD1">
        <w:rPr>
          <w:rFonts w:ascii="Arial" w:hAnsi="Arial" w:cs="Arial"/>
          <w:i/>
          <w:sz w:val="20"/>
        </w:rPr>
        <w:t xml:space="preserve">(miejscowość), </w:t>
      </w:r>
      <w:r w:rsidRPr="00C52AD1">
        <w:rPr>
          <w:rFonts w:ascii="Arial" w:hAnsi="Arial" w:cs="Arial"/>
          <w:sz w:val="20"/>
        </w:rPr>
        <w:t>dnia …………</w:t>
      </w:r>
      <w:r w:rsidR="00E14552" w:rsidRPr="00C52AD1">
        <w:rPr>
          <w:rFonts w:ascii="Arial" w:hAnsi="Arial" w:cs="Arial"/>
          <w:sz w:val="20"/>
        </w:rPr>
        <w:t>.</w:t>
      </w:r>
      <w:r w:rsidRPr="00C52AD1">
        <w:rPr>
          <w:rFonts w:ascii="Arial" w:hAnsi="Arial" w:cs="Arial"/>
          <w:sz w:val="20"/>
        </w:rPr>
        <w:t>…</w:t>
      </w:r>
      <w:r w:rsidR="00C52AD1">
        <w:rPr>
          <w:rFonts w:ascii="Arial" w:hAnsi="Arial" w:cs="Arial"/>
          <w:sz w:val="20"/>
        </w:rPr>
        <w:t>2020</w:t>
      </w:r>
      <w:r w:rsidRPr="00C52AD1">
        <w:rPr>
          <w:rFonts w:ascii="Arial" w:hAnsi="Arial" w:cs="Arial"/>
          <w:sz w:val="20"/>
        </w:rPr>
        <w:t xml:space="preserve"> r. </w:t>
      </w:r>
    </w:p>
    <w:p w:rsidR="00687919" w:rsidRPr="00C52AD1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C52AD1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  <w:t>…………………………………………</w:t>
      </w:r>
    </w:p>
    <w:p w:rsidR="00892E48" w:rsidRPr="00C52AD1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C52AD1">
        <w:rPr>
          <w:rFonts w:ascii="Arial" w:hAnsi="Arial" w:cs="Arial"/>
          <w:i/>
          <w:sz w:val="20"/>
        </w:rPr>
        <w:t>(podpis)</w:t>
      </w:r>
    </w:p>
    <w:p w:rsidR="008C68AF" w:rsidRPr="00C52AD1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C52AD1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85094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C52AD1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C52AD1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C52AD1" w:rsidRDefault="007836F2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C52AD1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>Oświadczam, że z</w:t>
      </w:r>
      <w:r w:rsidR="007840F2" w:rsidRPr="00C52AD1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C52AD1">
        <w:rPr>
          <w:rFonts w:ascii="Arial" w:hAnsi="Arial" w:cs="Arial"/>
          <w:sz w:val="18"/>
          <w:szCs w:val="18"/>
        </w:rPr>
        <w:t>podstawy wykluczenia z postę</w:t>
      </w:r>
      <w:r w:rsidRPr="00C52AD1">
        <w:rPr>
          <w:rFonts w:ascii="Arial" w:hAnsi="Arial" w:cs="Arial"/>
          <w:sz w:val="18"/>
          <w:szCs w:val="18"/>
        </w:rPr>
        <w:t>powania na podstawie art. …</w:t>
      </w:r>
      <w:r w:rsidR="00B154B4" w:rsidRPr="00C52AD1">
        <w:rPr>
          <w:rFonts w:ascii="Arial" w:hAnsi="Arial" w:cs="Arial"/>
          <w:sz w:val="18"/>
          <w:szCs w:val="18"/>
        </w:rPr>
        <w:t>…</w:t>
      </w:r>
      <w:r w:rsidRPr="00C52AD1">
        <w:rPr>
          <w:rFonts w:ascii="Arial" w:hAnsi="Arial" w:cs="Arial"/>
          <w:sz w:val="18"/>
          <w:szCs w:val="18"/>
        </w:rPr>
        <w:t xml:space="preserve">……. </w:t>
      </w:r>
      <w:r w:rsidR="005031A7" w:rsidRPr="00C52AD1">
        <w:rPr>
          <w:rFonts w:ascii="Arial" w:hAnsi="Arial" w:cs="Arial"/>
          <w:sz w:val="18"/>
          <w:szCs w:val="18"/>
        </w:rPr>
        <w:t>u</w:t>
      </w:r>
      <w:r w:rsidR="00434CC2" w:rsidRPr="00C52AD1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C52AD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52AD1">
        <w:rPr>
          <w:rFonts w:ascii="Arial" w:hAnsi="Arial" w:cs="Arial"/>
          <w:sz w:val="18"/>
          <w:szCs w:val="18"/>
        </w:rPr>
        <w:t xml:space="preserve"> </w:t>
      </w:r>
      <w:r w:rsidRPr="00C52AD1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D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C52AD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52AD1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C52AD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C52AD1">
        <w:rPr>
          <w:rFonts w:ascii="Arial" w:hAnsi="Arial" w:cs="Arial"/>
          <w:sz w:val="18"/>
          <w:szCs w:val="18"/>
        </w:rPr>
        <w:t xml:space="preserve"> pod</w:t>
      </w:r>
      <w:r w:rsidR="00A56074" w:rsidRPr="00C52AD1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C52AD1">
        <w:rPr>
          <w:rFonts w:ascii="Arial" w:hAnsi="Arial" w:cs="Arial"/>
          <w:sz w:val="18"/>
          <w:szCs w:val="18"/>
        </w:rPr>
        <w:t>naprawcze:</w:t>
      </w:r>
      <w:r w:rsidR="00653F27" w:rsidRPr="00C52AD1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C52AD1">
        <w:rPr>
          <w:rFonts w:ascii="Arial" w:hAnsi="Arial" w:cs="Arial"/>
          <w:sz w:val="18"/>
          <w:szCs w:val="18"/>
        </w:rPr>
        <w:t>…………</w:t>
      </w:r>
      <w:r w:rsidR="00B909EF" w:rsidRPr="00C52AD1">
        <w:rPr>
          <w:rFonts w:ascii="Arial" w:hAnsi="Arial" w:cs="Arial"/>
          <w:sz w:val="18"/>
          <w:szCs w:val="18"/>
        </w:rPr>
        <w:t>………………</w:t>
      </w:r>
      <w:r w:rsidR="00DC3F44" w:rsidRPr="00C52AD1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C52AD1">
        <w:rPr>
          <w:rFonts w:ascii="Arial" w:hAnsi="Arial" w:cs="Arial"/>
          <w:sz w:val="18"/>
          <w:szCs w:val="18"/>
        </w:rPr>
        <w:t>………………</w:t>
      </w:r>
    </w:p>
    <w:p w:rsidR="00B35FDB" w:rsidRPr="00C52AD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C52AD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C52AD1">
        <w:rPr>
          <w:rFonts w:ascii="Arial" w:hAnsi="Arial" w:cs="Arial"/>
          <w:sz w:val="18"/>
          <w:szCs w:val="18"/>
        </w:rPr>
        <w:t>…</w:t>
      </w:r>
      <w:r w:rsidRPr="00C52AD1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C52AD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C52AD1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>(podpis)</w:t>
      </w:r>
    </w:p>
    <w:p w:rsidR="00733932" w:rsidRPr="00850940" w:rsidRDefault="007836F2" w:rsidP="001757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850940" w:rsidRDefault="00B92D00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97422" w:rsidRPr="00850940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85094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85094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CF6452" w:rsidRPr="00850940" w:rsidRDefault="00CF645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E50A39" w:rsidRPr="00850940" w:rsidRDefault="00E50A39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2D08AB" w:rsidRDefault="002D08AB" w:rsidP="005415BC">
      <w:pPr>
        <w:spacing w:after="0"/>
        <w:jc w:val="right"/>
        <w:rPr>
          <w:rFonts w:ascii="Arial" w:hAnsi="Arial" w:cs="Arial"/>
        </w:rPr>
      </w:pPr>
    </w:p>
    <w:p w:rsidR="005415BC" w:rsidRPr="00C52AD1" w:rsidRDefault="005415BC" w:rsidP="005415BC">
      <w:pPr>
        <w:spacing w:after="0"/>
        <w:jc w:val="right"/>
        <w:rPr>
          <w:rFonts w:ascii="Arial" w:hAnsi="Arial" w:cs="Arial"/>
        </w:rPr>
      </w:pPr>
      <w:r w:rsidRPr="00C52AD1">
        <w:rPr>
          <w:rFonts w:ascii="Arial" w:hAnsi="Arial" w:cs="Arial"/>
        </w:rPr>
        <w:t>Załącznik nr 2 do SIWZ</w:t>
      </w:r>
    </w:p>
    <w:p w:rsidR="00B92D00" w:rsidRPr="00C52AD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52AD1" w:rsidRDefault="00B92D00" w:rsidP="00B92D00">
      <w:pPr>
        <w:spacing w:after="0" w:line="240" w:lineRule="auto"/>
        <w:rPr>
          <w:rFonts w:ascii="Arial" w:hAnsi="Arial" w:cs="Arial"/>
        </w:rPr>
      </w:pPr>
      <w:r w:rsidRPr="00C52AD1">
        <w:rPr>
          <w:rFonts w:ascii="Arial" w:hAnsi="Arial" w:cs="Arial"/>
        </w:rPr>
        <w:t>…………………………………</w:t>
      </w:r>
    </w:p>
    <w:p w:rsidR="00B92D00" w:rsidRPr="00C52AD1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52AD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08AB" w:rsidRPr="00C52AD1" w:rsidRDefault="002D08AB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52AD1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2AD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C52AD1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C52AD1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C52AD1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C52AD1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C52AD1">
        <w:rPr>
          <w:rFonts w:ascii="Arial" w:hAnsi="Arial" w:cs="Arial"/>
          <w:sz w:val="20"/>
          <w:szCs w:val="21"/>
        </w:rPr>
        <w:t>Pzp</w:t>
      </w:r>
      <w:proofErr w:type="spellEnd"/>
      <w:r w:rsidRPr="00C52AD1">
        <w:rPr>
          <w:rFonts w:ascii="Arial" w:hAnsi="Arial" w:cs="Arial"/>
          <w:sz w:val="20"/>
          <w:szCs w:val="21"/>
        </w:rPr>
        <w:t>),</w:t>
      </w:r>
      <w:r w:rsidR="00285483" w:rsidRPr="00C52AD1">
        <w:rPr>
          <w:rFonts w:ascii="Arial" w:hAnsi="Arial" w:cs="Arial"/>
          <w:sz w:val="20"/>
          <w:szCs w:val="21"/>
        </w:rPr>
        <w:t xml:space="preserve"> </w:t>
      </w:r>
      <w:r w:rsidR="00285483" w:rsidRPr="00C52AD1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C52AD1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C52AD1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C52AD1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B92D00" w:rsidRPr="001C1140" w:rsidRDefault="00B92D00" w:rsidP="00574A52">
      <w:pPr>
        <w:spacing w:after="0" w:line="240" w:lineRule="auto"/>
        <w:ind w:firstLine="426"/>
        <w:jc w:val="both"/>
        <w:rPr>
          <w:rFonts w:ascii="Arial" w:hAnsi="Arial" w:cs="Arial"/>
          <w:b/>
          <w:sz w:val="14"/>
        </w:rPr>
      </w:pPr>
      <w:r w:rsidRPr="00C52AD1">
        <w:rPr>
          <w:rFonts w:ascii="Arial" w:hAnsi="Arial" w:cs="Arial"/>
          <w:sz w:val="20"/>
          <w:szCs w:val="21"/>
        </w:rPr>
        <w:t>Na p</w:t>
      </w:r>
      <w:r w:rsidR="00C10278" w:rsidRPr="00C52AD1">
        <w:rPr>
          <w:rFonts w:ascii="Arial" w:hAnsi="Arial" w:cs="Arial"/>
          <w:sz w:val="20"/>
          <w:szCs w:val="21"/>
        </w:rPr>
        <w:t>o</w:t>
      </w:r>
      <w:r w:rsidRPr="00C52AD1">
        <w:rPr>
          <w:rFonts w:ascii="Arial" w:hAnsi="Arial" w:cs="Arial"/>
          <w:sz w:val="20"/>
          <w:szCs w:val="21"/>
        </w:rPr>
        <w:t>trzeby postępowania o udzielenie zamówienia publicznego</w:t>
      </w:r>
      <w:r w:rsidR="00B950B1" w:rsidRPr="00C52AD1">
        <w:rPr>
          <w:rFonts w:ascii="Arial" w:hAnsi="Arial" w:cs="Arial"/>
          <w:sz w:val="20"/>
          <w:szCs w:val="21"/>
        </w:rPr>
        <w:t xml:space="preserve"> </w:t>
      </w:r>
      <w:r w:rsidRPr="00C52AD1">
        <w:rPr>
          <w:rFonts w:ascii="Arial" w:hAnsi="Arial" w:cs="Arial"/>
          <w:sz w:val="20"/>
        </w:rPr>
        <w:t>pn.</w:t>
      </w:r>
      <w:r w:rsidR="001C1140">
        <w:rPr>
          <w:rFonts w:ascii="Arial" w:hAnsi="Arial" w:cs="Arial"/>
          <w:sz w:val="20"/>
        </w:rPr>
        <w:t xml:space="preserve"> </w:t>
      </w:r>
      <w:r w:rsidR="00893D50" w:rsidRPr="00893D50">
        <w:rPr>
          <w:rFonts w:ascii="Arial" w:hAnsi="Arial" w:cs="Arial"/>
          <w:b/>
          <w:sz w:val="20"/>
          <w:szCs w:val="20"/>
        </w:rPr>
        <w:t>wykonanie robót budowlanych w jednostkach organizacyjnych UAM, Część  1 - Malowanie pokoi z częściową wymianą stolarki okiennej w budynku DS. Jagienka i DS. Zbyszko przy ul. Piątkowskiej 80 i 80a w Poznaniu</w:t>
      </w:r>
      <w:r w:rsidR="00B950B1" w:rsidRPr="001C1140">
        <w:rPr>
          <w:rFonts w:ascii="Arial" w:hAnsi="Arial" w:cs="Arial"/>
          <w:sz w:val="20"/>
        </w:rPr>
        <w:t xml:space="preserve">, </w:t>
      </w:r>
      <w:r w:rsidRPr="001C1140">
        <w:rPr>
          <w:rFonts w:ascii="Arial" w:hAnsi="Arial" w:cs="Arial"/>
          <w:sz w:val="20"/>
          <w:szCs w:val="21"/>
        </w:rPr>
        <w:t>oświadczam, co następuje:</w:t>
      </w:r>
    </w:p>
    <w:p w:rsidR="00B92D00" w:rsidRPr="001C1140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C52AD1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52AD1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2D08AB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52AD1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2D08AB">
        <w:rPr>
          <w:rFonts w:ascii="Arial" w:hAnsi="Arial" w:cs="Arial"/>
          <w:b/>
          <w:sz w:val="21"/>
          <w:szCs w:val="21"/>
        </w:rPr>
        <w:t>rozdziale 5 pkt 5.1</w:t>
      </w:r>
      <w:r w:rsidR="00245111" w:rsidRPr="002D08A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2D08AB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2D08AB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2D08AB">
        <w:rPr>
          <w:rFonts w:ascii="Arial" w:hAnsi="Arial" w:cs="Arial"/>
          <w:b/>
          <w:sz w:val="21"/>
          <w:szCs w:val="21"/>
        </w:rPr>
        <w:t xml:space="preserve"> </w:t>
      </w:r>
      <w:r w:rsidR="00E53152" w:rsidRPr="002D08AB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2D08AB">
        <w:rPr>
          <w:rFonts w:ascii="Arial" w:hAnsi="Arial" w:cs="Arial"/>
          <w:b/>
          <w:sz w:val="21"/>
          <w:szCs w:val="21"/>
        </w:rPr>
        <w:t>SIWZ, tj.</w:t>
      </w:r>
      <w:r w:rsidR="00454EB2" w:rsidRPr="002D08AB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2D08AB">
        <w:rPr>
          <w:rFonts w:ascii="Arial" w:hAnsi="Arial" w:cs="Arial"/>
          <w:b/>
          <w:sz w:val="21"/>
          <w:szCs w:val="21"/>
        </w:rPr>
        <w:t>:</w:t>
      </w:r>
    </w:p>
    <w:p w:rsidR="00454EB2" w:rsidRPr="00850940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893D50" w:rsidRPr="00850940" w:rsidTr="00893D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0" w:rsidRPr="00893D50" w:rsidRDefault="00893D50" w:rsidP="00893D50">
            <w:pPr>
              <w:pStyle w:val="Nagwek2"/>
              <w:rPr>
                <w:lang w:val="pl-PL"/>
              </w:rPr>
            </w:pPr>
            <w:r w:rsidRPr="00893D50">
              <w:t>zdolności technicznej lub zawodowej</w:t>
            </w:r>
          </w:p>
          <w:p w:rsidR="00893D50" w:rsidRPr="00893D50" w:rsidRDefault="00893D50" w:rsidP="00893D50">
            <w:pPr>
              <w:spacing w:after="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20"/>
                <w:szCs w:val="20"/>
                <w:lang w:eastAsia="x-none"/>
              </w:rPr>
            </w:pPr>
            <w:r w:rsidRPr="00893D50">
              <w:rPr>
                <w:rFonts w:ascii="Arial" w:hAnsi="Arial"/>
                <w:bCs/>
                <w:iCs/>
                <w:sz w:val="20"/>
                <w:szCs w:val="20"/>
                <w:lang w:eastAsia="x-none"/>
              </w:rPr>
              <w:t xml:space="preserve">Wykonawca spełni warunek jeżeli wykaże, że: </w:t>
            </w:r>
          </w:p>
          <w:p w:rsidR="00893D50" w:rsidRPr="00893D50" w:rsidRDefault="00893D50" w:rsidP="0089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D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93D50">
              <w:rPr>
                <w:rFonts w:ascii="Arial" w:hAnsi="Arial" w:cs="Arial"/>
                <w:sz w:val="20"/>
                <w:szCs w:val="20"/>
                <w:lang w:val="x-none"/>
              </w:rPr>
              <w:t>Dysponuj</w:t>
            </w:r>
            <w:r w:rsidRPr="00893D50">
              <w:rPr>
                <w:rFonts w:ascii="Arial" w:hAnsi="Arial" w:cs="Arial"/>
                <w:sz w:val="20"/>
                <w:szCs w:val="20"/>
              </w:rPr>
              <w:t>e</w:t>
            </w:r>
            <w:r w:rsidRPr="00893D50">
              <w:rPr>
                <w:rFonts w:ascii="Arial" w:hAnsi="Arial" w:cs="Arial"/>
                <w:sz w:val="20"/>
                <w:szCs w:val="20"/>
                <w:lang w:val="x-none"/>
              </w:rPr>
              <w:t> osobami, które będą wykonywać zamówienie (kierować robotami), posiadającymi:</w:t>
            </w:r>
          </w:p>
          <w:p w:rsidR="00893D50" w:rsidRPr="00893D50" w:rsidRDefault="00893D50" w:rsidP="00893D50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93D5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-</w:t>
            </w:r>
            <w:r w:rsidRPr="00893D5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uprawnienia budowlane w specjalności konstrukc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yjno-budowlanej </w:t>
            </w:r>
            <w:r w:rsidRPr="00893D50">
              <w:rPr>
                <w:rFonts w:ascii="Arial" w:hAnsi="Arial" w:cs="Arial"/>
                <w:b/>
                <w:sz w:val="20"/>
                <w:szCs w:val="20"/>
                <w:lang w:val="pl-PL"/>
              </w:rPr>
              <w:t>bez ograniczeń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, i które są członkami właściwej izby samorządu zawodowego</w:t>
            </w:r>
            <w:r w:rsidRPr="00893D50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  <w:p w:rsidR="00893D50" w:rsidRPr="00893D50" w:rsidRDefault="00893D50" w:rsidP="00893D50">
            <w:pPr>
              <w:pStyle w:val="Tekstpodstawowy"/>
              <w:spacing w:after="0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D50">
              <w:rPr>
                <w:rFonts w:ascii="Arial" w:hAnsi="Arial" w:cs="Arial"/>
                <w:sz w:val="20"/>
                <w:szCs w:val="20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</w:tc>
      </w:tr>
      <w:tr w:rsidR="00893D50" w:rsidRPr="00850940" w:rsidTr="00893D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0" w:rsidRPr="00893D50" w:rsidRDefault="00893D50" w:rsidP="00893D50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sytuacji ekonomicznej </w:t>
            </w: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lub</w:t>
            </w: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finansowej</w:t>
            </w:r>
          </w:p>
          <w:p w:rsidR="00893D50" w:rsidRPr="00893D50" w:rsidRDefault="00893D50" w:rsidP="00893D5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93D50">
              <w:rPr>
                <w:rFonts w:ascii="Arial" w:hAnsi="Arial" w:cs="Arial"/>
                <w:sz w:val="20"/>
                <w:szCs w:val="20"/>
              </w:rPr>
              <w:t xml:space="preserve">O udzielenie zamówienia mogą ubiegać się Wykonawcy, którzy 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posiadają ubezpieczenie od odpowiedzialności cywilnej w zakresie prowadzonej działalności związanej z przedmiotem zamówienia na sumę co najmniej 200.000,00 zł</w:t>
            </w:r>
          </w:p>
        </w:tc>
      </w:tr>
    </w:tbl>
    <w:p w:rsidR="00454EB2" w:rsidRPr="00850940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048C1" w:rsidRPr="00850940" w:rsidRDefault="004048C1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C52AD1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C52AD1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C52AD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D1">
        <w:rPr>
          <w:rFonts w:ascii="Arial" w:hAnsi="Arial" w:cs="Arial"/>
          <w:sz w:val="20"/>
          <w:szCs w:val="20"/>
        </w:rPr>
        <w:t xml:space="preserve">…………….……. </w:t>
      </w:r>
      <w:r w:rsidRPr="00C52AD1">
        <w:rPr>
          <w:rFonts w:ascii="Arial" w:hAnsi="Arial" w:cs="Arial"/>
          <w:i/>
          <w:sz w:val="16"/>
          <w:szCs w:val="16"/>
        </w:rPr>
        <w:t>(miejscowość),</w:t>
      </w:r>
      <w:r w:rsidRPr="00C52AD1">
        <w:rPr>
          <w:rFonts w:ascii="Arial" w:hAnsi="Arial" w:cs="Arial"/>
          <w:i/>
          <w:sz w:val="18"/>
          <w:szCs w:val="18"/>
        </w:rPr>
        <w:t xml:space="preserve"> </w:t>
      </w:r>
      <w:r w:rsidRPr="00C52AD1">
        <w:rPr>
          <w:rFonts w:ascii="Arial" w:hAnsi="Arial" w:cs="Arial"/>
          <w:sz w:val="20"/>
          <w:szCs w:val="20"/>
        </w:rPr>
        <w:t>dnia ………….…</w:t>
      </w:r>
      <w:r w:rsidR="00CF6452" w:rsidRPr="00C52AD1">
        <w:rPr>
          <w:rFonts w:ascii="Arial" w:hAnsi="Arial" w:cs="Arial"/>
          <w:sz w:val="20"/>
          <w:szCs w:val="20"/>
        </w:rPr>
        <w:t>20</w:t>
      </w:r>
      <w:r w:rsidR="00C52AD1">
        <w:rPr>
          <w:rFonts w:ascii="Arial" w:hAnsi="Arial" w:cs="Arial"/>
          <w:sz w:val="20"/>
          <w:szCs w:val="20"/>
        </w:rPr>
        <w:t>20</w:t>
      </w:r>
      <w:r w:rsidRPr="00C52AD1">
        <w:rPr>
          <w:rFonts w:ascii="Arial" w:hAnsi="Arial" w:cs="Arial"/>
          <w:sz w:val="20"/>
          <w:szCs w:val="20"/>
        </w:rPr>
        <w:t xml:space="preserve"> r. </w:t>
      </w:r>
    </w:p>
    <w:p w:rsidR="00B92D00" w:rsidRPr="00C52AD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="00F83EFD" w:rsidRPr="00C52AD1">
        <w:rPr>
          <w:rFonts w:ascii="Arial" w:hAnsi="Arial" w:cs="Arial"/>
          <w:sz w:val="20"/>
          <w:szCs w:val="20"/>
        </w:rPr>
        <w:t xml:space="preserve">                   </w:t>
      </w:r>
      <w:r w:rsidRPr="00C52AD1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C52AD1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52AD1">
        <w:rPr>
          <w:rFonts w:ascii="Arial" w:hAnsi="Arial" w:cs="Arial"/>
          <w:i/>
          <w:sz w:val="16"/>
          <w:szCs w:val="16"/>
        </w:rPr>
        <w:t>(podpis)</w:t>
      </w:r>
    </w:p>
    <w:p w:rsidR="00F83EFD" w:rsidRPr="00C52AD1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Pr="00C52AD1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C52AD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Default="00B92D00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52AD1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C52AD1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  <w:r w:rsidR="00893D50">
        <w:rPr>
          <w:rFonts w:ascii="Arial" w:hAnsi="Arial" w:cs="Arial"/>
          <w:i/>
          <w:sz w:val="18"/>
          <w:szCs w:val="20"/>
        </w:rPr>
        <w:br w:type="page"/>
      </w:r>
    </w:p>
    <w:p w:rsidR="00893D50" w:rsidRPr="00C52AD1" w:rsidRDefault="00893D50" w:rsidP="00893D50">
      <w:pPr>
        <w:spacing w:after="0"/>
        <w:jc w:val="right"/>
        <w:rPr>
          <w:rFonts w:ascii="Arial" w:hAnsi="Arial" w:cs="Arial"/>
        </w:rPr>
      </w:pPr>
      <w:r w:rsidRPr="00C52AD1">
        <w:rPr>
          <w:rFonts w:ascii="Arial" w:hAnsi="Arial" w:cs="Arial"/>
        </w:rPr>
        <w:lastRenderedPageBreak/>
        <w:t>Załącznik nr 2 do SIWZ</w:t>
      </w:r>
    </w:p>
    <w:p w:rsidR="00893D50" w:rsidRPr="00C52AD1" w:rsidRDefault="00893D50" w:rsidP="00893D50">
      <w:pPr>
        <w:spacing w:after="0" w:line="480" w:lineRule="auto"/>
        <w:ind w:right="5954"/>
        <w:rPr>
          <w:rFonts w:ascii="Arial" w:hAnsi="Arial" w:cs="Arial"/>
        </w:rPr>
      </w:pPr>
    </w:p>
    <w:p w:rsidR="00893D50" w:rsidRPr="00C52AD1" w:rsidRDefault="00893D50" w:rsidP="00893D50">
      <w:pPr>
        <w:spacing w:after="0" w:line="240" w:lineRule="auto"/>
        <w:rPr>
          <w:rFonts w:ascii="Arial" w:hAnsi="Arial" w:cs="Arial"/>
        </w:rPr>
      </w:pPr>
      <w:r w:rsidRPr="00C52AD1">
        <w:rPr>
          <w:rFonts w:ascii="Arial" w:hAnsi="Arial" w:cs="Arial"/>
        </w:rPr>
        <w:t>…………………………………</w:t>
      </w:r>
    </w:p>
    <w:p w:rsidR="00893D50" w:rsidRPr="00C52AD1" w:rsidRDefault="00893D50" w:rsidP="00893D5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52AD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893D50" w:rsidRPr="00C52AD1" w:rsidRDefault="00893D50" w:rsidP="00893D50">
      <w:pPr>
        <w:rPr>
          <w:rFonts w:ascii="Arial" w:hAnsi="Arial" w:cs="Arial"/>
        </w:rPr>
      </w:pPr>
    </w:p>
    <w:p w:rsidR="00893D50" w:rsidRPr="00C52AD1" w:rsidRDefault="00893D50" w:rsidP="00893D5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2AD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93D50" w:rsidRPr="00C52AD1" w:rsidRDefault="00893D50" w:rsidP="00893D50">
      <w:pPr>
        <w:spacing w:after="0" w:line="240" w:lineRule="auto"/>
        <w:jc w:val="center"/>
        <w:rPr>
          <w:rFonts w:ascii="Arial" w:hAnsi="Arial" w:cs="Arial"/>
        </w:rPr>
      </w:pPr>
      <w:r w:rsidRPr="00C52AD1">
        <w:rPr>
          <w:rFonts w:ascii="Arial" w:hAnsi="Arial" w:cs="Arial"/>
        </w:rPr>
        <w:t xml:space="preserve">składane na podstawie art. 25a ust. 1 ustawy z dnia 29 stycznia 2004 r. </w:t>
      </w:r>
    </w:p>
    <w:p w:rsidR="00893D50" w:rsidRPr="00C52AD1" w:rsidRDefault="00893D50" w:rsidP="00893D50">
      <w:pPr>
        <w:spacing w:after="0" w:line="240" w:lineRule="auto"/>
        <w:jc w:val="center"/>
        <w:rPr>
          <w:rFonts w:ascii="Arial" w:hAnsi="Arial" w:cs="Arial"/>
          <w:b/>
        </w:rPr>
      </w:pPr>
      <w:r w:rsidRPr="00C52AD1">
        <w:rPr>
          <w:rFonts w:ascii="Arial" w:hAnsi="Arial" w:cs="Arial"/>
        </w:rPr>
        <w:t xml:space="preserve"> Prawo zamówień publicznych (dalej jako: ustawa </w:t>
      </w:r>
      <w:proofErr w:type="spellStart"/>
      <w:r w:rsidRPr="00C52AD1">
        <w:rPr>
          <w:rFonts w:ascii="Arial" w:hAnsi="Arial" w:cs="Arial"/>
        </w:rPr>
        <w:t>Pzp</w:t>
      </w:r>
      <w:proofErr w:type="spellEnd"/>
      <w:r w:rsidRPr="00C52AD1">
        <w:rPr>
          <w:rFonts w:ascii="Arial" w:hAnsi="Arial" w:cs="Arial"/>
        </w:rPr>
        <w:t xml:space="preserve">), </w:t>
      </w:r>
      <w:r w:rsidRPr="00C52AD1">
        <w:rPr>
          <w:rFonts w:ascii="Arial" w:hAnsi="Arial" w:cs="Arial"/>
          <w:b/>
        </w:rPr>
        <w:t>dotyczące przesłanek wykluczenia z postępowania</w:t>
      </w:r>
    </w:p>
    <w:p w:rsidR="00893D50" w:rsidRPr="00850940" w:rsidRDefault="00893D50" w:rsidP="00893D5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C52AD1">
        <w:rPr>
          <w:rFonts w:ascii="Arial" w:hAnsi="Arial" w:cs="Arial"/>
        </w:rPr>
        <w:t xml:space="preserve">Na potrzeby postępowania o udzielenie </w:t>
      </w:r>
      <w:r w:rsidRPr="00A473BA">
        <w:rPr>
          <w:rFonts w:ascii="Arial" w:hAnsi="Arial" w:cs="Arial"/>
        </w:rPr>
        <w:t xml:space="preserve">zamówienia publicznego pn. </w:t>
      </w:r>
      <w:r>
        <w:rPr>
          <w:rFonts w:ascii="Arial" w:hAnsi="Arial" w:cs="Arial"/>
          <w:b/>
        </w:rPr>
        <w:t xml:space="preserve">wykonanie robót budowlanych w jednostkach organizacyjnych UAM, Część  2 - </w:t>
      </w:r>
      <w:r w:rsidRPr="00B46324">
        <w:rPr>
          <w:rFonts w:ascii="Arial" w:hAnsi="Arial" w:cs="Arial"/>
          <w:b/>
        </w:rPr>
        <w:t xml:space="preserve">Remont toalety </w:t>
      </w:r>
      <w:proofErr w:type="spellStart"/>
      <w:r w:rsidRPr="00B46324">
        <w:rPr>
          <w:rFonts w:ascii="Arial" w:hAnsi="Arial" w:cs="Arial"/>
          <w:b/>
        </w:rPr>
        <w:t>Welcome</w:t>
      </w:r>
      <w:proofErr w:type="spellEnd"/>
      <w:r w:rsidRPr="00B46324">
        <w:rPr>
          <w:rFonts w:ascii="Arial" w:hAnsi="Arial" w:cs="Arial"/>
          <w:b/>
        </w:rPr>
        <w:t xml:space="preserve"> Center w budynku Collegium </w:t>
      </w:r>
      <w:proofErr w:type="spellStart"/>
      <w:r w:rsidRPr="00B46324">
        <w:rPr>
          <w:rFonts w:ascii="Arial" w:hAnsi="Arial" w:cs="Arial"/>
          <w:b/>
        </w:rPr>
        <w:t>Martineum</w:t>
      </w:r>
      <w:proofErr w:type="spellEnd"/>
      <w:r w:rsidRPr="00B46324">
        <w:rPr>
          <w:rFonts w:ascii="Arial" w:hAnsi="Arial" w:cs="Arial"/>
          <w:b/>
        </w:rPr>
        <w:t xml:space="preserve"> przy ul. Św. Marcin 78 w Poznaniu</w:t>
      </w:r>
      <w:r>
        <w:rPr>
          <w:rFonts w:ascii="Arial" w:hAnsi="Arial" w:cs="Arial"/>
          <w:b/>
        </w:rPr>
        <w:t>,</w:t>
      </w:r>
      <w:r w:rsidRPr="00A473BA">
        <w:rPr>
          <w:rFonts w:ascii="Arial" w:hAnsi="Arial" w:cs="Arial"/>
          <w:b/>
        </w:rPr>
        <w:t xml:space="preserve"> </w:t>
      </w:r>
      <w:r w:rsidRPr="00A473BA">
        <w:rPr>
          <w:rFonts w:ascii="Arial" w:hAnsi="Arial" w:cs="Arial"/>
        </w:rPr>
        <w:t>oświadczam, co następuje</w:t>
      </w:r>
      <w:r w:rsidRPr="00C52AD1">
        <w:rPr>
          <w:rFonts w:ascii="Arial" w:hAnsi="Arial" w:cs="Arial"/>
        </w:rPr>
        <w:t>:</w:t>
      </w: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</w:rPr>
      </w:pPr>
    </w:p>
    <w:p w:rsidR="00893D50" w:rsidRPr="00C52AD1" w:rsidRDefault="00893D50" w:rsidP="00893D5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52AD1">
        <w:rPr>
          <w:rFonts w:ascii="Arial" w:hAnsi="Arial" w:cs="Arial"/>
          <w:b/>
        </w:rPr>
        <w:t>OŚWIADCZENIA DOTYCZĄCE WYKONAWCY:</w:t>
      </w:r>
    </w:p>
    <w:p w:rsidR="00893D50" w:rsidRPr="00C52AD1" w:rsidRDefault="00893D50" w:rsidP="00893D50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93D50" w:rsidRPr="00C52AD1" w:rsidRDefault="00893D50" w:rsidP="00893D5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 xml:space="preserve">Oświadczam, że nie podlegam wykluczeniu z postępowania na podstawie </w:t>
      </w:r>
      <w:r w:rsidRPr="00C52AD1">
        <w:rPr>
          <w:rFonts w:ascii="Arial" w:hAnsi="Arial" w:cs="Arial"/>
        </w:rPr>
        <w:br/>
        <w:t xml:space="preserve">art. 24 ust 1 pkt 12-23 ustawy </w:t>
      </w:r>
      <w:proofErr w:type="spellStart"/>
      <w:r w:rsidRPr="00C52AD1">
        <w:rPr>
          <w:rFonts w:ascii="Arial" w:hAnsi="Arial" w:cs="Arial"/>
        </w:rPr>
        <w:t>Pzp</w:t>
      </w:r>
      <w:proofErr w:type="spellEnd"/>
      <w:r w:rsidRPr="00C52AD1">
        <w:rPr>
          <w:rFonts w:ascii="Arial" w:hAnsi="Arial" w:cs="Arial"/>
        </w:rPr>
        <w:t>.</w:t>
      </w:r>
    </w:p>
    <w:p w:rsidR="00893D50" w:rsidRPr="00C52AD1" w:rsidRDefault="00893D50" w:rsidP="00893D5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 xml:space="preserve">Oświadczam, że nie podlegam wykluczeniu z postępowania na podstawie </w:t>
      </w:r>
      <w:r w:rsidRPr="00C52AD1">
        <w:rPr>
          <w:rFonts w:ascii="Arial" w:hAnsi="Arial" w:cs="Arial"/>
        </w:rPr>
        <w:br/>
        <w:t xml:space="preserve">art. 24 ust. 5 pkt 1) ustawy </w:t>
      </w:r>
      <w:proofErr w:type="spellStart"/>
      <w:r w:rsidRPr="00C52AD1">
        <w:rPr>
          <w:rFonts w:ascii="Arial" w:hAnsi="Arial" w:cs="Arial"/>
        </w:rPr>
        <w:t>Pzp</w:t>
      </w:r>
      <w:proofErr w:type="spellEnd"/>
      <w:r w:rsidRPr="00C52AD1">
        <w:rPr>
          <w:rFonts w:ascii="Arial" w:hAnsi="Arial" w:cs="Arial"/>
        </w:rPr>
        <w:t>.</w: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  <w:b/>
        </w:rPr>
      </w:pP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  <w:b/>
        </w:rPr>
      </w:pP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  <w:sz w:val="20"/>
        </w:rPr>
      </w:pPr>
      <w:r w:rsidRPr="00C52AD1">
        <w:rPr>
          <w:rFonts w:ascii="Arial" w:hAnsi="Arial" w:cs="Arial"/>
        </w:rPr>
        <w:t xml:space="preserve">…………….……. </w:t>
      </w:r>
      <w:r w:rsidRPr="00C52AD1">
        <w:rPr>
          <w:rFonts w:ascii="Arial" w:hAnsi="Arial" w:cs="Arial"/>
          <w:i/>
          <w:sz w:val="20"/>
        </w:rPr>
        <w:t xml:space="preserve">(miejscowość), </w:t>
      </w:r>
      <w:r w:rsidRPr="00C52AD1">
        <w:rPr>
          <w:rFonts w:ascii="Arial" w:hAnsi="Arial" w:cs="Arial"/>
          <w:sz w:val="20"/>
        </w:rPr>
        <w:t>dnia ………….…</w:t>
      </w:r>
      <w:r>
        <w:rPr>
          <w:rFonts w:ascii="Arial" w:hAnsi="Arial" w:cs="Arial"/>
          <w:sz w:val="20"/>
        </w:rPr>
        <w:t>2020</w:t>
      </w:r>
      <w:r w:rsidRPr="00C52AD1">
        <w:rPr>
          <w:rFonts w:ascii="Arial" w:hAnsi="Arial" w:cs="Arial"/>
          <w:sz w:val="20"/>
        </w:rPr>
        <w:t xml:space="preserve"> r. </w:t>
      </w: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</w:rPr>
      </w:pP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</w:rPr>
      </w:pP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</w:r>
      <w:r w:rsidRPr="00C52AD1">
        <w:rPr>
          <w:rFonts w:ascii="Arial" w:hAnsi="Arial" w:cs="Arial"/>
        </w:rPr>
        <w:tab/>
        <w:t>…………………………………………</w:t>
      </w: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C52AD1">
        <w:rPr>
          <w:rFonts w:ascii="Arial" w:hAnsi="Arial" w:cs="Arial"/>
          <w:i/>
          <w:sz w:val="20"/>
        </w:rPr>
        <w:t>(podpis)</w:t>
      </w: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93D50" w:rsidRPr="00850940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93D50" w:rsidRPr="00C52AD1" w:rsidRDefault="007836F2" w:rsidP="00893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52AD1">
        <w:rPr>
          <w:rFonts w:ascii="Arial" w:hAnsi="Arial" w:cs="Arial"/>
          <w:sz w:val="18"/>
          <w:szCs w:val="18"/>
        </w:rPr>
        <w:t>Pzp</w:t>
      </w:r>
      <w:proofErr w:type="spellEnd"/>
      <w:r w:rsidRPr="00C52AD1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C52AD1">
        <w:rPr>
          <w:rFonts w:ascii="Arial" w:hAnsi="Arial" w:cs="Arial"/>
          <w:sz w:val="18"/>
          <w:szCs w:val="18"/>
        </w:rPr>
        <w:t>Pzp</w:t>
      </w:r>
      <w:proofErr w:type="spellEnd"/>
      <w:r w:rsidRPr="00C52AD1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C52AD1">
        <w:rPr>
          <w:rFonts w:ascii="Arial" w:hAnsi="Arial" w:cs="Arial"/>
          <w:sz w:val="18"/>
          <w:szCs w:val="18"/>
        </w:rPr>
        <w:t>Pzp</w:t>
      </w:r>
      <w:proofErr w:type="spellEnd"/>
      <w:r w:rsidRPr="00C52AD1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</w:r>
      <w:r w:rsidRPr="00C52AD1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93D50" w:rsidRPr="00C52AD1" w:rsidRDefault="00893D50" w:rsidP="00893D50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sz w:val="18"/>
          <w:szCs w:val="18"/>
        </w:rPr>
        <w:t>(podpis)</w:t>
      </w:r>
    </w:p>
    <w:p w:rsidR="00893D50" w:rsidRPr="00850940" w:rsidRDefault="007836F2" w:rsidP="00893D5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893D50" w:rsidRPr="00850940" w:rsidRDefault="00893D50" w:rsidP="00893D50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93D50" w:rsidRPr="00850940" w:rsidRDefault="00893D50" w:rsidP="00893D50">
      <w:pPr>
        <w:spacing w:after="0"/>
        <w:jc w:val="right"/>
        <w:rPr>
          <w:rFonts w:ascii="Arial" w:hAnsi="Arial" w:cs="Arial"/>
          <w:color w:val="FF0000"/>
        </w:rPr>
      </w:pPr>
    </w:p>
    <w:p w:rsidR="00893D50" w:rsidRPr="00850940" w:rsidRDefault="00893D50" w:rsidP="00893D50">
      <w:pPr>
        <w:spacing w:after="0"/>
        <w:jc w:val="right"/>
        <w:rPr>
          <w:rFonts w:ascii="Arial" w:hAnsi="Arial" w:cs="Arial"/>
          <w:color w:val="FF0000"/>
        </w:rPr>
      </w:pPr>
    </w:p>
    <w:p w:rsidR="00893D50" w:rsidRPr="00850940" w:rsidRDefault="00893D50" w:rsidP="00893D50">
      <w:pPr>
        <w:spacing w:after="0"/>
        <w:jc w:val="right"/>
        <w:rPr>
          <w:rFonts w:ascii="Arial" w:hAnsi="Arial" w:cs="Arial"/>
          <w:color w:val="FF0000"/>
        </w:rPr>
      </w:pPr>
    </w:p>
    <w:p w:rsidR="00893D50" w:rsidRPr="00850940" w:rsidRDefault="00893D50" w:rsidP="00893D50">
      <w:pPr>
        <w:spacing w:after="0"/>
        <w:jc w:val="right"/>
        <w:rPr>
          <w:rFonts w:ascii="Arial" w:hAnsi="Arial" w:cs="Arial"/>
          <w:color w:val="FF0000"/>
        </w:rPr>
      </w:pPr>
    </w:p>
    <w:p w:rsidR="00893D50" w:rsidRPr="00850940" w:rsidRDefault="00893D50" w:rsidP="00893D50">
      <w:pPr>
        <w:spacing w:after="0"/>
        <w:jc w:val="right"/>
        <w:rPr>
          <w:rFonts w:ascii="Arial" w:hAnsi="Arial" w:cs="Arial"/>
          <w:color w:val="FF0000"/>
        </w:rPr>
      </w:pPr>
    </w:p>
    <w:p w:rsidR="00893D50" w:rsidRDefault="00893D50" w:rsidP="00893D50">
      <w:pPr>
        <w:spacing w:after="0"/>
        <w:jc w:val="right"/>
        <w:rPr>
          <w:rFonts w:ascii="Arial" w:hAnsi="Arial" w:cs="Arial"/>
        </w:rPr>
      </w:pPr>
    </w:p>
    <w:p w:rsidR="00893D50" w:rsidRPr="00C52AD1" w:rsidRDefault="00893D50" w:rsidP="00893D50">
      <w:pPr>
        <w:spacing w:after="0"/>
        <w:jc w:val="right"/>
        <w:rPr>
          <w:rFonts w:ascii="Arial" w:hAnsi="Arial" w:cs="Arial"/>
        </w:rPr>
      </w:pPr>
      <w:r w:rsidRPr="00C52AD1">
        <w:rPr>
          <w:rFonts w:ascii="Arial" w:hAnsi="Arial" w:cs="Arial"/>
        </w:rPr>
        <w:t>Załącznik nr 2 do SIWZ</w: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3D50" w:rsidRPr="00C52AD1" w:rsidRDefault="00893D50" w:rsidP="00893D50">
      <w:pPr>
        <w:spacing w:after="0" w:line="240" w:lineRule="auto"/>
        <w:rPr>
          <w:rFonts w:ascii="Arial" w:hAnsi="Arial" w:cs="Arial"/>
        </w:rPr>
      </w:pPr>
      <w:r w:rsidRPr="00C52AD1">
        <w:rPr>
          <w:rFonts w:ascii="Arial" w:hAnsi="Arial" w:cs="Arial"/>
        </w:rPr>
        <w:t>…………………………………</w:t>
      </w:r>
    </w:p>
    <w:p w:rsidR="00893D50" w:rsidRPr="00C52AD1" w:rsidRDefault="00893D50" w:rsidP="00893D5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52AD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893D50" w:rsidRDefault="00893D50" w:rsidP="00893D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3D50" w:rsidRPr="00C52AD1" w:rsidRDefault="00893D50" w:rsidP="00893D5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2AD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93D50" w:rsidRPr="00C52AD1" w:rsidRDefault="00893D50" w:rsidP="00893D50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C52AD1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893D50" w:rsidRPr="00C52AD1" w:rsidRDefault="00893D50" w:rsidP="00893D50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C52AD1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C52AD1">
        <w:rPr>
          <w:rFonts w:ascii="Arial" w:hAnsi="Arial" w:cs="Arial"/>
          <w:sz w:val="20"/>
          <w:szCs w:val="21"/>
        </w:rPr>
        <w:t>Pzp</w:t>
      </w:r>
      <w:proofErr w:type="spellEnd"/>
      <w:r w:rsidRPr="00C52AD1">
        <w:rPr>
          <w:rFonts w:ascii="Arial" w:hAnsi="Arial" w:cs="Arial"/>
          <w:sz w:val="20"/>
          <w:szCs w:val="21"/>
        </w:rPr>
        <w:t xml:space="preserve">), </w:t>
      </w:r>
      <w:r w:rsidRPr="00C52AD1">
        <w:rPr>
          <w:rFonts w:ascii="Arial" w:hAnsi="Arial" w:cs="Arial"/>
          <w:b/>
          <w:sz w:val="20"/>
          <w:szCs w:val="21"/>
        </w:rPr>
        <w:t>dotyczące spełniania warunków udziału            w postępowaniu.</w:t>
      </w:r>
    </w:p>
    <w:p w:rsidR="00893D50" w:rsidRPr="00C52AD1" w:rsidRDefault="00893D50" w:rsidP="00893D5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893D50" w:rsidRPr="001C1140" w:rsidRDefault="00893D50" w:rsidP="00893D50">
      <w:pPr>
        <w:spacing w:after="0" w:line="240" w:lineRule="auto"/>
        <w:ind w:firstLine="426"/>
        <w:jc w:val="both"/>
        <w:rPr>
          <w:rFonts w:ascii="Arial" w:hAnsi="Arial" w:cs="Arial"/>
          <w:b/>
          <w:sz w:val="14"/>
        </w:rPr>
      </w:pPr>
      <w:r w:rsidRPr="00C52AD1">
        <w:rPr>
          <w:rFonts w:ascii="Arial" w:hAnsi="Arial" w:cs="Arial"/>
          <w:sz w:val="20"/>
          <w:szCs w:val="21"/>
        </w:rPr>
        <w:t xml:space="preserve">Na potrzeby postępowania o udzielenie zamówienia publicznego </w:t>
      </w:r>
      <w:r w:rsidRPr="00C52AD1">
        <w:rPr>
          <w:rFonts w:ascii="Arial" w:hAnsi="Arial" w:cs="Arial"/>
          <w:sz w:val="20"/>
        </w:rPr>
        <w:t>pn.</w:t>
      </w:r>
      <w:r>
        <w:rPr>
          <w:rFonts w:ascii="Arial" w:hAnsi="Arial" w:cs="Arial"/>
          <w:sz w:val="20"/>
        </w:rPr>
        <w:t xml:space="preserve"> </w:t>
      </w:r>
      <w:r w:rsidRPr="00893D50">
        <w:rPr>
          <w:rFonts w:ascii="Arial" w:hAnsi="Arial" w:cs="Arial"/>
          <w:b/>
          <w:sz w:val="20"/>
          <w:szCs w:val="20"/>
        </w:rPr>
        <w:t xml:space="preserve">wykonanie robót budowlanych w jednostkach organizacyjnych UAM, </w:t>
      </w:r>
      <w:r>
        <w:rPr>
          <w:rFonts w:ascii="Arial" w:hAnsi="Arial" w:cs="Arial"/>
          <w:b/>
          <w:sz w:val="20"/>
          <w:szCs w:val="20"/>
        </w:rPr>
        <w:t>Część  2</w:t>
      </w:r>
      <w:r w:rsidRPr="00893D50">
        <w:rPr>
          <w:rFonts w:ascii="Arial" w:hAnsi="Arial" w:cs="Arial"/>
          <w:b/>
          <w:sz w:val="20"/>
          <w:szCs w:val="20"/>
        </w:rPr>
        <w:t xml:space="preserve"> - Remont toalety </w:t>
      </w:r>
      <w:proofErr w:type="spellStart"/>
      <w:r w:rsidRPr="00893D50">
        <w:rPr>
          <w:rFonts w:ascii="Arial" w:hAnsi="Arial" w:cs="Arial"/>
          <w:b/>
          <w:sz w:val="20"/>
          <w:szCs w:val="20"/>
        </w:rPr>
        <w:t>Welcome</w:t>
      </w:r>
      <w:proofErr w:type="spellEnd"/>
      <w:r w:rsidRPr="00893D50">
        <w:rPr>
          <w:rFonts w:ascii="Arial" w:hAnsi="Arial" w:cs="Arial"/>
          <w:b/>
          <w:sz w:val="20"/>
          <w:szCs w:val="20"/>
        </w:rPr>
        <w:t xml:space="preserve"> Center w budynku Collegium </w:t>
      </w:r>
      <w:proofErr w:type="spellStart"/>
      <w:r w:rsidRPr="00893D50">
        <w:rPr>
          <w:rFonts w:ascii="Arial" w:hAnsi="Arial" w:cs="Arial"/>
          <w:b/>
          <w:sz w:val="20"/>
          <w:szCs w:val="20"/>
        </w:rPr>
        <w:t>Martineum</w:t>
      </w:r>
      <w:proofErr w:type="spellEnd"/>
      <w:r w:rsidRPr="00893D50">
        <w:rPr>
          <w:rFonts w:ascii="Arial" w:hAnsi="Arial" w:cs="Arial"/>
          <w:b/>
          <w:sz w:val="20"/>
          <w:szCs w:val="20"/>
        </w:rPr>
        <w:t xml:space="preserve"> przy ul. Św. Marcin 78 w Poznaniu</w:t>
      </w:r>
      <w:r w:rsidRPr="001C1140">
        <w:rPr>
          <w:rFonts w:ascii="Arial" w:hAnsi="Arial" w:cs="Arial"/>
          <w:sz w:val="20"/>
        </w:rPr>
        <w:t xml:space="preserve">, </w:t>
      </w:r>
      <w:r w:rsidRPr="001C1140">
        <w:rPr>
          <w:rFonts w:ascii="Arial" w:hAnsi="Arial" w:cs="Arial"/>
          <w:sz w:val="20"/>
          <w:szCs w:val="21"/>
        </w:rPr>
        <w:t>oświadczam, co następuje:</w:t>
      </w:r>
    </w:p>
    <w:p w:rsidR="00893D50" w:rsidRPr="001C1140" w:rsidRDefault="00893D50" w:rsidP="00893D5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93D50" w:rsidRPr="00C52AD1" w:rsidRDefault="00893D50" w:rsidP="00893D5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52AD1">
        <w:rPr>
          <w:rFonts w:ascii="Arial" w:hAnsi="Arial" w:cs="Arial"/>
          <w:b/>
          <w:sz w:val="21"/>
          <w:szCs w:val="21"/>
        </w:rPr>
        <w:t>INFORMACJA DOTYCZĄCA WYKONAWCY:</w:t>
      </w:r>
    </w:p>
    <w:p w:rsidR="00893D50" w:rsidRPr="002D08AB" w:rsidRDefault="00893D50" w:rsidP="00893D5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52AD1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Pr="002D08AB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2D08AB">
        <w:rPr>
          <w:rFonts w:ascii="Arial" w:hAnsi="Arial" w:cs="Arial"/>
          <w:b/>
          <w:sz w:val="21"/>
          <w:szCs w:val="21"/>
        </w:rPr>
        <w:t>ppkt</w:t>
      </w:r>
      <w:proofErr w:type="spellEnd"/>
      <w:r w:rsidRPr="002D08AB">
        <w:rPr>
          <w:rFonts w:ascii="Arial" w:hAnsi="Arial" w:cs="Arial"/>
          <w:b/>
          <w:sz w:val="21"/>
          <w:szCs w:val="21"/>
        </w:rPr>
        <w:t xml:space="preserve"> 2a) i b) SIWZ, tj. dotyczące:</w:t>
      </w:r>
    </w:p>
    <w:p w:rsidR="00893D50" w:rsidRPr="00850940" w:rsidRDefault="00893D50" w:rsidP="00893D50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893D50" w:rsidRPr="00850940" w:rsidTr="00021FC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0" w:rsidRPr="00893D50" w:rsidRDefault="00893D50" w:rsidP="00021FC8">
            <w:pPr>
              <w:pStyle w:val="Nagwek2"/>
              <w:rPr>
                <w:lang w:val="pl-PL"/>
              </w:rPr>
            </w:pPr>
            <w:r w:rsidRPr="00893D50">
              <w:t>zdolności technicznej lub zawodowej</w:t>
            </w:r>
          </w:p>
          <w:p w:rsidR="00893D50" w:rsidRPr="00893D50" w:rsidRDefault="00893D50" w:rsidP="00021FC8">
            <w:pPr>
              <w:spacing w:after="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20"/>
                <w:szCs w:val="20"/>
                <w:lang w:eastAsia="x-none"/>
              </w:rPr>
            </w:pPr>
            <w:r w:rsidRPr="00893D50">
              <w:rPr>
                <w:rFonts w:ascii="Arial" w:hAnsi="Arial"/>
                <w:bCs/>
                <w:iCs/>
                <w:sz w:val="20"/>
                <w:szCs w:val="20"/>
                <w:lang w:eastAsia="x-none"/>
              </w:rPr>
              <w:t xml:space="preserve">Wykonawca spełni warunek jeżeli wykaże, że: </w:t>
            </w:r>
          </w:p>
          <w:p w:rsidR="00893D50" w:rsidRPr="00893D50" w:rsidRDefault="00893D50" w:rsidP="00021F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D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93D50">
              <w:rPr>
                <w:rFonts w:ascii="Arial" w:hAnsi="Arial" w:cs="Arial"/>
                <w:sz w:val="20"/>
                <w:szCs w:val="20"/>
                <w:lang w:val="x-none"/>
              </w:rPr>
              <w:t>Dysponuj</w:t>
            </w:r>
            <w:r w:rsidRPr="00893D50">
              <w:rPr>
                <w:rFonts w:ascii="Arial" w:hAnsi="Arial" w:cs="Arial"/>
                <w:sz w:val="20"/>
                <w:szCs w:val="20"/>
              </w:rPr>
              <w:t>e</w:t>
            </w:r>
            <w:r w:rsidRPr="00893D50">
              <w:rPr>
                <w:rFonts w:ascii="Arial" w:hAnsi="Arial" w:cs="Arial"/>
                <w:sz w:val="20"/>
                <w:szCs w:val="20"/>
                <w:lang w:val="x-none"/>
              </w:rPr>
              <w:t> osobami, które będą wykonywać zamówienie (kierować robotami), posiadającymi:</w:t>
            </w:r>
          </w:p>
          <w:p w:rsidR="00893D50" w:rsidRPr="00893D50" w:rsidRDefault="00893D50" w:rsidP="00021FC8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93D5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-</w:t>
            </w:r>
            <w:r w:rsidRPr="00893D5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uprawnienia budowlane w specjalności konstrukc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yjno-budowlanej </w:t>
            </w:r>
            <w:r w:rsidRPr="00893D50">
              <w:rPr>
                <w:rFonts w:ascii="Arial" w:hAnsi="Arial" w:cs="Arial"/>
                <w:b/>
                <w:sz w:val="20"/>
                <w:szCs w:val="20"/>
                <w:lang w:val="pl-PL"/>
              </w:rPr>
              <w:t>bez ograniczeń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, i które są członkami właściwej izby samorządu zawodowego</w:t>
            </w:r>
            <w:r w:rsidRPr="00893D50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  <w:p w:rsidR="00893D50" w:rsidRDefault="00893D50" w:rsidP="00021FC8">
            <w:pPr>
              <w:pStyle w:val="Tekstpodstawowy"/>
              <w:spacing w:after="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93D50">
              <w:rPr>
                <w:rFonts w:ascii="Arial" w:hAnsi="Arial" w:cs="Arial"/>
                <w:sz w:val="20"/>
                <w:szCs w:val="20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  <w:p w:rsidR="007836F2" w:rsidRDefault="007836F2" w:rsidP="003F4C1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dysponuje osobami posiadającymi</w:t>
            </w:r>
          </w:p>
          <w:p w:rsidR="003F4C14" w:rsidRPr="007836F2" w:rsidRDefault="007836F2" w:rsidP="007836F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F4C14" w:rsidRPr="003F4C14">
              <w:rPr>
                <w:rFonts w:ascii="Arial" w:hAnsi="Arial" w:cs="Arial"/>
                <w:b/>
                <w:sz w:val="20"/>
                <w:szCs w:val="20"/>
              </w:rPr>
              <w:t>uprawnienia elektryczne Grupy 1 w zakresie Eksploatacji: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F4C14" w:rsidRPr="003F4C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1</w:t>
            </w:r>
            <w:r w:rsidR="003F4C14" w:rsidRPr="003F4C14">
              <w:rPr>
                <w:rFonts w:ascii="Arial" w:hAnsi="Arial" w:cs="Arial"/>
                <w:bCs/>
                <w:sz w:val="20"/>
                <w:szCs w:val="20"/>
              </w:rPr>
              <w:t> Urządzenia, instalacje i sieci elektroenergetyczne wytwarzające, przetwarzające, przesyłające i zużywające energię elektryczną*:</w:t>
            </w:r>
          </w:p>
          <w:p w:rsidR="003F4C14" w:rsidRPr="003F4C14" w:rsidRDefault="003F4C14" w:rsidP="003F4C1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3F4C14">
              <w:rPr>
                <w:rFonts w:ascii="Arial" w:hAnsi="Arial" w:cs="Arial"/>
                <w:sz w:val="20"/>
                <w:szCs w:val="20"/>
              </w:rPr>
              <w:t xml:space="preserve">urządzenia, instalacje i sieci elektroenergetyczne o napięciu nie wyższym niż 1 </w:t>
            </w:r>
            <w:proofErr w:type="spellStart"/>
            <w:r w:rsidRPr="003F4C14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3F4C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4C14" w:rsidRPr="003F4C14" w:rsidRDefault="003F4C14" w:rsidP="003F4C1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3F4C14">
              <w:rPr>
                <w:rFonts w:ascii="Arial" w:hAnsi="Arial" w:cs="Arial"/>
                <w:sz w:val="20"/>
                <w:szCs w:val="20"/>
              </w:rPr>
              <w:t>aparatura kontrolno-pomiarowa oraz urządzenia i instalacje automatycznej regulacji; sterowania i zabezpieczeń urządzeń i instalacji wymienionych w pkt 1-9.</w:t>
            </w:r>
          </w:p>
          <w:p w:rsidR="003F4C14" w:rsidRPr="003F4C14" w:rsidRDefault="003F4C14" w:rsidP="003F4C14">
            <w:pPr>
              <w:pStyle w:val="Tekstpodstawowy"/>
              <w:spacing w:after="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F4C14">
              <w:rPr>
                <w:rFonts w:ascii="Arial" w:hAnsi="Arial" w:cs="Arial"/>
                <w:bCs/>
                <w:sz w:val="20"/>
                <w:szCs w:val="20"/>
              </w:rPr>
              <w:t xml:space="preserve">Eksploatacja urządzeń, instalacji i sieci w zakresie wykonywania czynności: obsługi, konserwacji, remontów, montażu, </w:t>
            </w:r>
            <w:proofErr w:type="spellStart"/>
            <w:r w:rsidRPr="003F4C14">
              <w:rPr>
                <w:rFonts w:ascii="Arial" w:hAnsi="Arial" w:cs="Arial"/>
                <w:bCs/>
                <w:sz w:val="20"/>
                <w:szCs w:val="20"/>
              </w:rPr>
              <w:t>kontrolno</w:t>
            </w:r>
            <w:proofErr w:type="spellEnd"/>
            <w:r w:rsidRPr="003F4C14">
              <w:rPr>
                <w:rFonts w:ascii="Arial" w:hAnsi="Arial" w:cs="Arial"/>
                <w:bCs/>
                <w:sz w:val="20"/>
                <w:szCs w:val="20"/>
              </w:rPr>
              <w:t xml:space="preserve"> – pomiarowych*</w:t>
            </w:r>
          </w:p>
        </w:tc>
      </w:tr>
      <w:tr w:rsidR="00893D50" w:rsidRPr="00850940" w:rsidTr="00021FC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0" w:rsidRPr="00893D50" w:rsidRDefault="00893D50" w:rsidP="00021FC8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sytuacji ekonomicznej </w:t>
            </w: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lub</w:t>
            </w:r>
            <w:r w:rsidRPr="00893D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finansowej</w:t>
            </w:r>
          </w:p>
          <w:p w:rsidR="00893D50" w:rsidRPr="00893D50" w:rsidRDefault="00893D50" w:rsidP="00021F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93D50">
              <w:rPr>
                <w:rFonts w:ascii="Arial" w:hAnsi="Arial" w:cs="Arial"/>
                <w:sz w:val="20"/>
                <w:szCs w:val="20"/>
              </w:rPr>
              <w:t xml:space="preserve">O udzielenie zamówienia mogą ubiegać się Wykonawcy, którzy 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 xml:space="preserve">posiadają ubezpieczenie od odpowiedzialności cywilnej w zakresie prowadzonej działalności związanej z przedmiotem zamówienia na sumę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93D50">
              <w:rPr>
                <w:rFonts w:ascii="Arial" w:hAnsi="Arial" w:cs="Arial"/>
                <w:b/>
                <w:sz w:val="20"/>
                <w:szCs w:val="20"/>
              </w:rPr>
              <w:t>00.000,00 zł</w:t>
            </w:r>
          </w:p>
        </w:tc>
      </w:tr>
    </w:tbl>
    <w:p w:rsidR="00893D50" w:rsidRPr="00850940" w:rsidRDefault="00893D50" w:rsidP="00893D50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893D50" w:rsidRPr="00850940" w:rsidRDefault="00893D50" w:rsidP="00893D50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893D50" w:rsidRPr="00C52AD1" w:rsidRDefault="00893D50" w:rsidP="00893D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893D50" w:rsidRPr="00C52AD1" w:rsidRDefault="00893D50" w:rsidP="00893D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D1">
        <w:rPr>
          <w:rFonts w:ascii="Arial" w:hAnsi="Arial" w:cs="Arial"/>
          <w:sz w:val="20"/>
          <w:szCs w:val="20"/>
        </w:rPr>
        <w:t xml:space="preserve">…………….……. </w:t>
      </w:r>
      <w:r w:rsidRPr="00C52AD1">
        <w:rPr>
          <w:rFonts w:ascii="Arial" w:hAnsi="Arial" w:cs="Arial"/>
          <w:i/>
          <w:sz w:val="16"/>
          <w:szCs w:val="16"/>
        </w:rPr>
        <w:t>(miejscowość),</w:t>
      </w:r>
      <w:r w:rsidRPr="00C52AD1">
        <w:rPr>
          <w:rFonts w:ascii="Arial" w:hAnsi="Arial" w:cs="Arial"/>
          <w:i/>
          <w:sz w:val="18"/>
          <w:szCs w:val="18"/>
        </w:rPr>
        <w:t xml:space="preserve"> </w:t>
      </w:r>
      <w:r w:rsidRPr="00C52AD1">
        <w:rPr>
          <w:rFonts w:ascii="Arial" w:hAnsi="Arial" w:cs="Arial"/>
          <w:sz w:val="20"/>
          <w:szCs w:val="20"/>
        </w:rPr>
        <w:t>dnia ………….…20</w:t>
      </w:r>
      <w:r>
        <w:rPr>
          <w:rFonts w:ascii="Arial" w:hAnsi="Arial" w:cs="Arial"/>
          <w:sz w:val="20"/>
          <w:szCs w:val="20"/>
        </w:rPr>
        <w:t>20</w:t>
      </w:r>
      <w:r w:rsidRPr="00C52AD1">
        <w:rPr>
          <w:rFonts w:ascii="Arial" w:hAnsi="Arial" w:cs="Arial"/>
          <w:sz w:val="20"/>
          <w:szCs w:val="20"/>
        </w:rPr>
        <w:t xml:space="preserve"> r. </w:t>
      </w:r>
    </w:p>
    <w:p w:rsidR="00893D50" w:rsidRPr="00C52AD1" w:rsidRDefault="00893D50" w:rsidP="00893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</w:r>
      <w:r w:rsidRPr="00C52AD1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</w:t>
      </w:r>
    </w:p>
    <w:p w:rsidR="00893D50" w:rsidRPr="00C52AD1" w:rsidRDefault="00893D50" w:rsidP="00893D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52AD1">
        <w:rPr>
          <w:rFonts w:ascii="Arial" w:hAnsi="Arial" w:cs="Arial"/>
          <w:i/>
          <w:sz w:val="16"/>
          <w:szCs w:val="16"/>
        </w:rPr>
        <w:t>(podpis)</w:t>
      </w: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893D50" w:rsidRPr="00C52AD1" w:rsidRDefault="00893D50" w:rsidP="00893D5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C52AD1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C52AD1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92D00" w:rsidRPr="00C52AD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sectPr w:rsidR="00B92D00" w:rsidRPr="00C52AD1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93D50">
      <w:rPr>
        <w:rFonts w:ascii="Arial" w:hAnsi="Arial" w:cs="Arial"/>
        <w:i/>
        <w:sz w:val="20"/>
        <w:szCs w:val="20"/>
      </w:rPr>
      <w:t>33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41E0B"/>
    <w:multiLevelType w:val="multilevel"/>
    <w:tmpl w:val="670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071D9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5483"/>
    <w:rsid w:val="00287BCD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E34"/>
    <w:rsid w:val="003C58F8"/>
    <w:rsid w:val="003D272A"/>
    <w:rsid w:val="003D7458"/>
    <w:rsid w:val="003E1710"/>
    <w:rsid w:val="003E1A29"/>
    <w:rsid w:val="003F024C"/>
    <w:rsid w:val="003F4C14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36F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3D50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6C1A"/>
    <w:rsid w:val="00C66CE6"/>
    <w:rsid w:val="00C75633"/>
    <w:rsid w:val="00CA3805"/>
    <w:rsid w:val="00CA5F28"/>
    <w:rsid w:val="00CC2310"/>
    <w:rsid w:val="00CC6658"/>
    <w:rsid w:val="00CC689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893D50"/>
    <w:pPr>
      <w:spacing w:after="120" w:line="240" w:lineRule="auto"/>
      <w:ind w:left="578" w:hanging="578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3D50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893D50"/>
    <w:pPr>
      <w:spacing w:after="120" w:line="240" w:lineRule="auto"/>
      <w:ind w:left="578" w:hanging="578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3D50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7D8A-FA9A-4199-A3A1-9AE69199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4</cp:revision>
  <cp:lastPrinted>2020-05-12T10:09:00Z</cp:lastPrinted>
  <dcterms:created xsi:type="dcterms:W3CDTF">2020-05-12T09:57:00Z</dcterms:created>
  <dcterms:modified xsi:type="dcterms:W3CDTF">2020-05-12T10:16:00Z</dcterms:modified>
</cp:coreProperties>
</file>