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444FC1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444FC1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444FC1">
        <w:rPr>
          <w:sz w:val="22"/>
          <w:szCs w:val="22"/>
        </w:rPr>
        <w:t>2020-05-11</w:t>
      </w:r>
    </w:p>
    <w:p w:rsidR="00444FC1" w:rsidRPr="00444FC1" w:rsidRDefault="00444FC1">
      <w:pPr>
        <w:rPr>
          <w:b/>
          <w:bCs/>
          <w:sz w:val="22"/>
          <w:szCs w:val="22"/>
        </w:rPr>
      </w:pPr>
      <w:r w:rsidRPr="00444FC1">
        <w:rPr>
          <w:b/>
          <w:bCs/>
          <w:sz w:val="22"/>
          <w:szCs w:val="22"/>
        </w:rPr>
        <w:t>Szpital Wojewódzki w Poznaniu</w:t>
      </w:r>
    </w:p>
    <w:p w:rsidR="00F16C50" w:rsidRPr="00D91931" w:rsidRDefault="00444FC1">
      <w:pPr>
        <w:rPr>
          <w:b/>
          <w:bCs/>
          <w:sz w:val="22"/>
          <w:szCs w:val="22"/>
        </w:rPr>
      </w:pPr>
      <w:r w:rsidRPr="00444FC1">
        <w:rPr>
          <w:b/>
          <w:bCs/>
          <w:sz w:val="22"/>
          <w:szCs w:val="22"/>
        </w:rPr>
        <w:t>Dział Zamówień Publicznych</w:t>
      </w:r>
    </w:p>
    <w:p w:rsidR="00F16C50" w:rsidRPr="00BD5546" w:rsidRDefault="005D3194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444FC1" w:rsidRPr="00444FC1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444FC1" w:rsidRPr="00444FC1">
        <w:rPr>
          <w:sz w:val="22"/>
          <w:szCs w:val="22"/>
        </w:rPr>
        <w:t>7/19</w:t>
      </w:r>
    </w:p>
    <w:p w:rsidR="00F16C50" w:rsidRPr="00BD5546" w:rsidRDefault="00444FC1">
      <w:pPr>
        <w:rPr>
          <w:sz w:val="22"/>
          <w:szCs w:val="22"/>
        </w:rPr>
      </w:pPr>
      <w:r w:rsidRPr="00444FC1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444FC1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44FC1" w:rsidRPr="00444FC1">
        <w:rPr>
          <w:bCs/>
          <w:sz w:val="22"/>
          <w:szCs w:val="22"/>
        </w:rPr>
        <w:t>SZW/DZP/25/2020/8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444FC1" w:rsidRPr="00444FC1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444FC1" w:rsidRPr="00444FC1">
        <w:rPr>
          <w:b/>
          <w:sz w:val="22"/>
          <w:szCs w:val="22"/>
        </w:rPr>
        <w:t>Przeglądy techniczne i naprawy aparatu angiograficznego firmy Philips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444FC1" w:rsidRPr="00444FC1">
        <w:rPr>
          <w:b/>
          <w:sz w:val="22"/>
          <w:szCs w:val="22"/>
        </w:rPr>
        <w:t>SZW/DZP/25/2020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44FC1" w:rsidRPr="00444FC1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44FC1" w:rsidRPr="00444FC1">
        <w:rPr>
          <w:rFonts w:ascii="Times New Roman" w:hAnsi="Times New Roman"/>
          <w:b/>
          <w:szCs w:val="22"/>
        </w:rPr>
        <w:t>Szpital Wojewódzki w Poznaniu</w:t>
      </w:r>
    </w:p>
    <w:p w:rsidR="004F079B" w:rsidRDefault="00444FC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444FC1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444FC1">
        <w:rPr>
          <w:rFonts w:ascii="Times New Roman" w:hAnsi="Times New Roman"/>
          <w:szCs w:val="22"/>
        </w:rPr>
        <w:t>(</w:t>
      </w:r>
      <w:proofErr w:type="spellStart"/>
      <w:r w:rsidRPr="00444FC1">
        <w:rPr>
          <w:rFonts w:ascii="Times New Roman" w:hAnsi="Times New Roman"/>
          <w:szCs w:val="22"/>
        </w:rPr>
        <w:t>t.j</w:t>
      </w:r>
      <w:proofErr w:type="spellEnd"/>
      <w:r w:rsidRPr="00444FC1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44FC1" w:rsidRPr="00444FC1">
        <w:rPr>
          <w:rFonts w:ascii="Times New Roman" w:hAnsi="Times New Roman"/>
          <w:b/>
          <w:szCs w:val="22"/>
        </w:rPr>
        <w:t>2020-04-20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44FC1" w:rsidRPr="00444FC1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44FC1" w:rsidRPr="00444FC1">
        <w:rPr>
          <w:rFonts w:ascii="Times New Roman" w:hAnsi="Times New Roman"/>
          <w:b/>
          <w:szCs w:val="22"/>
        </w:rPr>
        <w:t>2020-05-19</w:t>
      </w:r>
      <w:r w:rsidR="008365E9">
        <w:rPr>
          <w:rFonts w:ascii="Times New Roman" w:hAnsi="Times New Roman"/>
          <w:szCs w:val="22"/>
        </w:rPr>
        <w:t xml:space="preserve"> godz. </w:t>
      </w:r>
      <w:r w:rsidR="00444FC1" w:rsidRPr="00444FC1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44FC1" w:rsidRPr="00444FC1">
        <w:rPr>
          <w:rFonts w:ascii="Times New Roman" w:hAnsi="Times New Roman"/>
          <w:b/>
          <w:szCs w:val="22"/>
        </w:rPr>
        <w:t>2020-04-20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44FC1" w:rsidRPr="00444FC1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44FC1" w:rsidRPr="00444FC1">
        <w:rPr>
          <w:rFonts w:ascii="Times New Roman" w:hAnsi="Times New Roman"/>
          <w:b/>
          <w:szCs w:val="22"/>
        </w:rPr>
        <w:t>2020-05-19</w:t>
      </w:r>
      <w:r w:rsidR="008365E9">
        <w:rPr>
          <w:rFonts w:ascii="Times New Roman" w:hAnsi="Times New Roman"/>
          <w:szCs w:val="22"/>
        </w:rPr>
        <w:t xml:space="preserve"> godz. </w:t>
      </w:r>
      <w:r w:rsidR="00444FC1" w:rsidRPr="00444FC1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444FC1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444FC1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AC" w:rsidRDefault="00DF39AC">
      <w:r>
        <w:separator/>
      </w:r>
    </w:p>
  </w:endnote>
  <w:endnote w:type="continuationSeparator" w:id="0">
    <w:p w:rsidR="00DF39AC" w:rsidRDefault="00DF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AC" w:rsidRDefault="00DF39AC">
      <w:r>
        <w:separator/>
      </w:r>
    </w:p>
  </w:footnote>
  <w:footnote w:type="continuationSeparator" w:id="0">
    <w:p w:rsidR="00DF39AC" w:rsidRDefault="00DF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AC"/>
    <w:rsid w:val="00136AEA"/>
    <w:rsid w:val="0015679F"/>
    <w:rsid w:val="00222EC7"/>
    <w:rsid w:val="002F480A"/>
    <w:rsid w:val="0033399E"/>
    <w:rsid w:val="0037248D"/>
    <w:rsid w:val="003D12E3"/>
    <w:rsid w:val="00416659"/>
    <w:rsid w:val="004360B0"/>
    <w:rsid w:val="00444FC1"/>
    <w:rsid w:val="0046562F"/>
    <w:rsid w:val="004E022D"/>
    <w:rsid w:val="004F079B"/>
    <w:rsid w:val="00581997"/>
    <w:rsid w:val="005D3194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D5546"/>
    <w:rsid w:val="00C25577"/>
    <w:rsid w:val="00CF0F4C"/>
    <w:rsid w:val="00D63C6E"/>
    <w:rsid w:val="00D91931"/>
    <w:rsid w:val="00DE0599"/>
    <w:rsid w:val="00DF39AC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796B-7192-4338-A10E-C73AF01D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2020-05-11T05:31:00Z</dcterms:created>
  <dcterms:modified xsi:type="dcterms:W3CDTF">2020-05-11T05:31:00Z</dcterms:modified>
</cp:coreProperties>
</file>