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B2884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38DB" w:rsidRPr="008A38DB">
        <w:rPr>
          <w:b/>
          <w:sz w:val="24"/>
        </w:rPr>
        <w:t>ZP/19/2020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8A38DB" w:rsidRPr="008A38DB">
        <w:rPr>
          <w:b/>
        </w:rPr>
        <w:t>przetarg nieograniczony</w:t>
      </w:r>
      <w:r w:rsidR="00753DC1">
        <w:t xml:space="preserve"> na:</w:t>
      </w:r>
    </w:p>
    <w:p w:rsidR="0000184A" w:rsidRDefault="008A38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38DB">
        <w:rPr>
          <w:b/>
          <w:sz w:val="24"/>
          <w:szCs w:val="24"/>
        </w:rPr>
        <w:t>Zakup i dostawa nici chirurgicznych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38DB" w:rsidRPr="008A38DB">
        <w:rPr>
          <w:sz w:val="24"/>
          <w:szCs w:val="24"/>
        </w:rPr>
        <w:t>(</w:t>
      </w:r>
      <w:proofErr w:type="spellStart"/>
      <w:r w:rsidR="008A38DB" w:rsidRPr="008A38DB">
        <w:rPr>
          <w:sz w:val="24"/>
          <w:szCs w:val="24"/>
        </w:rPr>
        <w:t>t.j</w:t>
      </w:r>
      <w:proofErr w:type="spellEnd"/>
      <w:r w:rsidR="008A38DB" w:rsidRPr="008A38D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38DB" w:rsidRPr="008A38DB">
        <w:rPr>
          <w:sz w:val="24"/>
          <w:szCs w:val="24"/>
        </w:rPr>
        <w:t>(</w:t>
      </w:r>
      <w:proofErr w:type="spellStart"/>
      <w:r w:rsidR="008A38DB" w:rsidRPr="008A38DB">
        <w:rPr>
          <w:sz w:val="24"/>
          <w:szCs w:val="24"/>
        </w:rPr>
        <w:t>t.j</w:t>
      </w:r>
      <w:proofErr w:type="spellEnd"/>
      <w:r w:rsidR="008A38DB" w:rsidRPr="008A38D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38DB" w:rsidRPr="008A38DB">
        <w:rPr>
          <w:sz w:val="24"/>
          <w:szCs w:val="24"/>
        </w:rPr>
        <w:t>(</w:t>
      </w:r>
      <w:proofErr w:type="spellStart"/>
      <w:r w:rsidR="008A38DB" w:rsidRPr="008A38DB">
        <w:rPr>
          <w:sz w:val="24"/>
          <w:szCs w:val="24"/>
        </w:rPr>
        <w:t>t.j</w:t>
      </w:r>
      <w:proofErr w:type="spellEnd"/>
      <w:r w:rsidR="008A38DB" w:rsidRPr="008A38D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B49" w:rsidRDefault="00CA0B49">
      <w:r>
        <w:separator/>
      </w:r>
    </w:p>
  </w:endnote>
  <w:endnote w:type="continuationSeparator" w:id="0">
    <w:p w:rsidR="00CA0B49" w:rsidRDefault="00CA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8DB" w:rsidRDefault="008A38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B49" w:rsidRDefault="00CA0B49">
      <w:r>
        <w:separator/>
      </w:r>
    </w:p>
  </w:footnote>
  <w:footnote w:type="continuationSeparator" w:id="0">
    <w:p w:rsidR="00CA0B49" w:rsidRDefault="00CA0B4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8DB" w:rsidRDefault="008A3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8DB" w:rsidRDefault="008A38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8DB" w:rsidRDefault="008A38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B49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B2884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38DB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0B4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A2C889"/>
  <w15:chartTrackingRefBased/>
  <w15:docId w15:val="{497513C2-ADF6-4D1B-A505-B4A455F7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74ECC-04A5-4D9F-AD6C-49DD40AB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2020-04-20T06:45:00Z</dcterms:created>
  <dcterms:modified xsi:type="dcterms:W3CDTF">2020-04-20T06:45:00Z</dcterms:modified>
</cp:coreProperties>
</file>