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E5E79" w14:textId="40AC32E2" w:rsidR="00066077" w:rsidRPr="00C23561" w:rsidRDefault="00066077" w:rsidP="00066077">
      <w:pPr>
        <w:spacing w:after="0" w:line="240" w:lineRule="auto"/>
        <w:ind w:left="4320" w:hanging="4320"/>
        <w:rPr>
          <w:rFonts w:ascii="Times New Roman" w:hAnsi="Times New Roman" w:cs="Times New Roman"/>
          <w:b/>
          <w:i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Znak sprawy: XIV</w:t>
      </w:r>
      <w:r w:rsidR="00C73488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26</w:t>
      </w:r>
      <w:r w:rsidR="00C73488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3.</w:t>
      </w:r>
      <w:r w:rsidR="00852D6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3.</w:t>
      </w:r>
      <w:r w:rsidR="00C73488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2020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  <w:t xml:space="preserve">          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Załącznik nr </w:t>
      </w:r>
      <w:r w:rsidR="00B82788" w:rsidRPr="00C23561">
        <w:rPr>
          <w:rFonts w:ascii="Times New Roman" w:eastAsia="Times New Roman" w:hAnsi="Times New Roman" w:cs="Times New Roman"/>
          <w:b/>
          <w:bCs/>
          <w:i/>
          <w:lang w:eastAsia="pl-PL"/>
        </w:rPr>
        <w:t>2</w:t>
      </w:r>
      <w:r w:rsidRPr="00C23561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 do </w:t>
      </w:r>
      <w:r w:rsidR="00852D6B">
        <w:rPr>
          <w:rFonts w:ascii="Times New Roman" w:eastAsia="Times New Roman" w:hAnsi="Times New Roman" w:cs="Times New Roman"/>
          <w:b/>
          <w:bCs/>
          <w:i/>
          <w:lang w:eastAsia="pl-PL"/>
        </w:rPr>
        <w:t>SIWZ</w:t>
      </w:r>
    </w:p>
    <w:p w14:paraId="4E2B2159" w14:textId="77777777" w:rsidR="00066077" w:rsidRPr="00C23561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lang w:eastAsia="pl-PL"/>
        </w:rPr>
      </w:pPr>
    </w:p>
    <w:p w14:paraId="67AB218E" w14:textId="77777777" w:rsidR="00066077" w:rsidRPr="00C23561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B3336B4" w14:textId="77777777" w:rsidR="00066077" w:rsidRPr="00C23561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C6635E" w14:textId="0670953C" w:rsidR="00066077" w:rsidRPr="00C23561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19D712" w14:textId="77777777" w:rsidR="00C90ECC" w:rsidRPr="00C23561" w:rsidRDefault="00C90ECC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F048711" w14:textId="77777777" w:rsidR="00B34102" w:rsidRPr="00C23561" w:rsidRDefault="00B34102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B4132E" w14:textId="77777777" w:rsidR="00C90ECC" w:rsidRPr="00C23561" w:rsidRDefault="00C90ECC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F5833E" w14:textId="77777777" w:rsidR="00D924BF" w:rsidRPr="00C23561" w:rsidRDefault="00D924BF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3DEEE07" w14:textId="69FBEE65" w:rsidR="00066077" w:rsidRPr="00C23561" w:rsidRDefault="00066077" w:rsidP="0006607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WZÓR UMOWY</w:t>
      </w:r>
    </w:p>
    <w:p w14:paraId="7A5E7D6C" w14:textId="77777777" w:rsidR="00066077" w:rsidRPr="00C23561" w:rsidRDefault="00066077" w:rsidP="000660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pl-PL"/>
        </w:rPr>
      </w:pPr>
    </w:p>
    <w:p w14:paraId="4AD768CA" w14:textId="291BA207" w:rsidR="00C90ECC" w:rsidRPr="00C23561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zawarta w wyniku przeprowadzonego postępowania o udzielenie zamówienia publicznego w trybie przetargu nieograniczonego zgodnie z art. 39 ustawy z dnia 29 stycznia 2004 r. Prawo zamówień publicznych</w:t>
      </w: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zwanej dalej ustawą Pzp,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nazwą: </w:t>
      </w:r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 Pałacu Krasińskich (Pałacu Rzeczypospolitej) w zakresie zadania pn. „Modernizacja energetyczna Pałacu Krasińskich (Pałacu Rzeczypospolitej) przy Placu Krasińskich 3/5  w Warszawie” </w:t>
      </w:r>
      <w:r w:rsidR="00C73488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podstawie podpisanej </w:t>
      </w:r>
      <w:proofErr w:type="spellStart"/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UoD</w:t>
      </w:r>
      <w:proofErr w:type="spellEnd"/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POIS.01.03.01-00-0002/17 z NFOŚiGW w ramach działania 1.3.1 oś priorytetowa I Zmniejszenie emisyjności gospodarki </w:t>
      </w:r>
      <w:proofErr w:type="spellStart"/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C73488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C90ECC"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2014-2020.</w:t>
      </w:r>
    </w:p>
    <w:p w14:paraId="2423AE7A" w14:textId="77777777" w:rsidR="00264E17" w:rsidRPr="00C23561" w:rsidRDefault="00264E17" w:rsidP="000660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1737C33" w14:textId="77777777" w:rsidR="00C90ECC" w:rsidRPr="00C23561" w:rsidRDefault="00C90ECC" w:rsidP="00066077">
      <w:pPr>
        <w:spacing w:after="0" w:line="360" w:lineRule="auto"/>
        <w:rPr>
          <w:rFonts w:ascii="Times New Roman" w:hAnsi="Times New Roman" w:cs="Times New Roman"/>
        </w:rPr>
      </w:pPr>
    </w:p>
    <w:p w14:paraId="5D70A2CE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1</w:t>
      </w:r>
    </w:p>
    <w:p w14:paraId="45229453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Przedmiot Umowy</w:t>
      </w:r>
    </w:p>
    <w:p w14:paraId="5AA105AC" w14:textId="31571034" w:rsidR="00066077" w:rsidRPr="00C23561" w:rsidRDefault="00066077" w:rsidP="00C90ECC">
      <w:pPr>
        <w:pStyle w:val="Tekstpodstawowy"/>
        <w:numPr>
          <w:ilvl w:val="0"/>
          <w:numId w:val="17"/>
        </w:numPr>
        <w:suppressAutoHyphens/>
        <w:spacing w:after="0" w:line="360" w:lineRule="auto"/>
        <w:ind w:left="284" w:right="45" w:hanging="284"/>
        <w:jc w:val="both"/>
      </w:pPr>
      <w:r w:rsidRPr="00C23561">
        <w:t>Przedmiotem Umowy</w:t>
      </w:r>
      <w:r w:rsidR="00E153FE" w:rsidRPr="00C23561">
        <w:t xml:space="preserve"> jest </w:t>
      </w:r>
      <w:r w:rsidR="00C90ECC" w:rsidRPr="00C23561">
        <w:t xml:space="preserve">wykonanie robót budowlanych i instalacyjnych </w:t>
      </w:r>
      <w:r w:rsidR="00C90ECC" w:rsidRPr="00C23561">
        <w:br/>
        <w:t>w obiekcie zabytkowym Biblioteki Narodowej -  Pałacu Krasińskich (Pałacu Rzeczypospolitej)</w:t>
      </w:r>
      <w:r w:rsidR="00BF1E40" w:rsidRPr="00C23561">
        <w:t xml:space="preserve">, </w:t>
      </w:r>
      <w:r w:rsidR="00840870" w:rsidRPr="00C23561">
        <w:t xml:space="preserve">zwanym dalej „Pałacem”, </w:t>
      </w:r>
      <w:r w:rsidR="00BF1E40" w:rsidRPr="00C23561">
        <w:t xml:space="preserve">położonym </w:t>
      </w:r>
      <w:r w:rsidR="00C90ECC" w:rsidRPr="00C23561">
        <w:t xml:space="preserve">przy Placu Krasińskich 3/5 </w:t>
      </w:r>
      <w:r w:rsidR="00B34102" w:rsidRPr="00C23561">
        <w:br/>
      </w:r>
      <w:r w:rsidR="00C90ECC" w:rsidRPr="00C23561">
        <w:t xml:space="preserve">w Warszawie, </w:t>
      </w:r>
      <w:r w:rsidR="00C9229E" w:rsidRPr="00C23561">
        <w:t xml:space="preserve"> </w:t>
      </w:r>
      <w:r w:rsidR="00C90ECC" w:rsidRPr="00C23561">
        <w:t>w za</w:t>
      </w:r>
      <w:r w:rsidR="00B34102" w:rsidRPr="00C23561">
        <w:t>kresie zadania</w:t>
      </w:r>
      <w:r w:rsidR="00840870" w:rsidRPr="00C23561">
        <w:t xml:space="preserve"> pn.</w:t>
      </w:r>
      <w:r w:rsidR="00C90ECC" w:rsidRPr="00C23561">
        <w:t xml:space="preserve"> „Modernizacja en</w:t>
      </w:r>
      <w:bookmarkStart w:id="0" w:name="_GoBack"/>
      <w:bookmarkEnd w:id="0"/>
      <w:r w:rsidR="00C90ECC" w:rsidRPr="00C23561">
        <w:t>ergetyczna Pałacu Krasińskich (Pałacu Rzeczypospolitej) przy Placu Krasińskich 3/5</w:t>
      </w:r>
      <w:r w:rsidR="00C73488" w:rsidRPr="00C23561">
        <w:t xml:space="preserve"> </w:t>
      </w:r>
      <w:r w:rsidR="00C90ECC" w:rsidRPr="00C23561">
        <w:t>w Warszawie”,</w:t>
      </w:r>
      <w:r w:rsidR="00B34102" w:rsidRPr="00C23561">
        <w:t xml:space="preserve"> </w:t>
      </w:r>
      <w:r w:rsidR="00E153FE" w:rsidRPr="00C23561">
        <w:t xml:space="preserve">zgodnie </w:t>
      </w:r>
      <w:r w:rsidR="00B34102" w:rsidRPr="00C23561">
        <w:br/>
      </w:r>
      <w:r w:rsidR="00E153FE" w:rsidRPr="00C23561">
        <w:t>z dokumentacją projektową</w:t>
      </w:r>
      <w:r w:rsidR="00941070" w:rsidRPr="00C23561">
        <w:t>, ofertą Wykonawcy</w:t>
      </w:r>
      <w:r w:rsidR="00840870" w:rsidRPr="00C23561">
        <w:t xml:space="preserve">, szczegółowym </w:t>
      </w:r>
      <w:r w:rsidR="00E153FE" w:rsidRPr="00C23561">
        <w:t>Opisem Przedmiotu Zamówienia</w:t>
      </w:r>
      <w:r w:rsidR="00840870" w:rsidRPr="00C23561">
        <w:t xml:space="preserve"> i na warunkach niniejszej Umowy</w:t>
      </w:r>
      <w:r w:rsidR="00E153FE" w:rsidRPr="00C23561">
        <w:t>.</w:t>
      </w:r>
      <w:r w:rsidR="00E153FE" w:rsidRPr="00C23561">
        <w:rPr>
          <w:rFonts w:cs="Calibri"/>
        </w:rPr>
        <w:t xml:space="preserve"> </w:t>
      </w:r>
    </w:p>
    <w:p w14:paraId="03992245" w14:textId="3321D372" w:rsidR="00066077" w:rsidRPr="00C23561" w:rsidRDefault="00066077" w:rsidP="00344C7D">
      <w:pPr>
        <w:pStyle w:val="Tekstpodstawowy"/>
        <w:numPr>
          <w:ilvl w:val="0"/>
          <w:numId w:val="17"/>
        </w:numPr>
        <w:suppressAutoHyphens/>
        <w:spacing w:after="0" w:line="360" w:lineRule="auto"/>
        <w:ind w:left="284" w:right="45" w:hanging="284"/>
        <w:jc w:val="both"/>
        <w:rPr>
          <w:b/>
        </w:rPr>
      </w:pPr>
      <w:r w:rsidRPr="00C23561">
        <w:t xml:space="preserve">Szczegółowy Opis Przedmiotu Zamówienia oraz dokumentacja projektowa znajdują się </w:t>
      </w:r>
      <w:r w:rsidRPr="00C23561">
        <w:br/>
        <w:t xml:space="preserve">w </w:t>
      </w:r>
      <w:r w:rsidRPr="00C23561">
        <w:rPr>
          <w:b/>
        </w:rPr>
        <w:t>Załącznik</w:t>
      </w:r>
      <w:r w:rsidR="00CD47EB" w:rsidRPr="00C23561">
        <w:rPr>
          <w:b/>
        </w:rPr>
        <w:t>u</w:t>
      </w:r>
      <w:r w:rsidRPr="00C23561">
        <w:rPr>
          <w:b/>
        </w:rPr>
        <w:t xml:space="preserve"> nr</w:t>
      </w:r>
      <w:r w:rsidR="00344C7D" w:rsidRPr="00C23561">
        <w:rPr>
          <w:b/>
        </w:rPr>
        <w:t xml:space="preserve"> 2</w:t>
      </w:r>
      <w:r w:rsidRPr="00C23561">
        <w:rPr>
          <w:b/>
        </w:rPr>
        <w:t xml:space="preserve"> do</w:t>
      </w:r>
      <w:r w:rsidR="00344C7D" w:rsidRPr="00C23561">
        <w:rPr>
          <w:b/>
        </w:rPr>
        <w:t xml:space="preserve"> Umowy wraz z Załącznikami</w:t>
      </w:r>
      <w:r w:rsidRPr="00C23561">
        <w:rPr>
          <w:b/>
        </w:rPr>
        <w:t xml:space="preserve"> </w:t>
      </w:r>
      <w:r w:rsidR="00493E07" w:rsidRPr="00C23561">
        <w:rPr>
          <w:b/>
        </w:rPr>
        <w:t xml:space="preserve">od </w:t>
      </w:r>
      <w:r w:rsidRPr="00C23561">
        <w:rPr>
          <w:b/>
        </w:rPr>
        <w:t>nr</w:t>
      </w:r>
      <w:r w:rsidR="00344C7D" w:rsidRPr="00C23561">
        <w:rPr>
          <w:b/>
        </w:rPr>
        <w:t xml:space="preserve"> 8 do nr 29</w:t>
      </w:r>
      <w:r w:rsidRPr="00C23561">
        <w:rPr>
          <w:b/>
        </w:rPr>
        <w:t xml:space="preserve"> do Umowy </w:t>
      </w:r>
      <w:r w:rsidR="00344C7D" w:rsidRPr="00C23561">
        <w:rPr>
          <w:b/>
        </w:rPr>
        <w:br/>
      </w:r>
      <w:r w:rsidRPr="00C23561">
        <w:t>i stanowią jej integralną część.</w:t>
      </w:r>
    </w:p>
    <w:p w14:paraId="50756133" w14:textId="77777777" w:rsidR="00A22261" w:rsidRPr="00C23561" w:rsidRDefault="00A22261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4C45F13" w14:textId="1D57E83E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2</w:t>
      </w:r>
    </w:p>
    <w:p w14:paraId="1C80239C" w14:textId="77777777" w:rsidR="00066077" w:rsidRPr="00C23561" w:rsidRDefault="00066077" w:rsidP="00066077">
      <w:pPr>
        <w:tabs>
          <w:tab w:val="left" w:pos="7797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Termin wykonania</w:t>
      </w:r>
    </w:p>
    <w:p w14:paraId="7AE2EAFD" w14:textId="21D1470E" w:rsidR="00066077" w:rsidRPr="00C23561" w:rsidRDefault="00066077" w:rsidP="00066077">
      <w:pPr>
        <w:numPr>
          <w:ilvl w:val="0"/>
          <w:numId w:val="31"/>
        </w:numPr>
        <w:suppressAutoHyphens/>
        <w:spacing w:after="0" w:line="36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zobowiązuje się do wykonania przedmiotu Umowy, o którym mowa w § 1 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ust. 1 i ust. 2</w:t>
      </w:r>
      <w:r w:rsidR="00282222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Umowy, w terminie</w:t>
      </w:r>
      <w:r w:rsidR="00DD1785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="00C33425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730 dni kalendarzowych</w:t>
      </w:r>
      <w:r w:rsidR="00840870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liczonych</w:t>
      </w:r>
      <w:r w:rsidR="00C33425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od dnia zawarcia umowy, tj. </w:t>
      </w:r>
      <w:r w:rsidR="00C33425" w:rsidRPr="00C23561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do dnia ……</w:t>
      </w:r>
      <w:r w:rsidR="00332FE8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40870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eżeli </w:t>
      </w:r>
      <w:r w:rsidR="00645981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koniec 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termin</w:t>
      </w:r>
      <w:r w:rsidR="00645981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u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wykonania przedmiotu Umowy przypada 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  <w:t>na dzień ustawowo wolny od pracy lub na sobotę</w:t>
      </w:r>
      <w:r w:rsidR="00840870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termin wykonania Umowy upływa </w:t>
      </w:r>
      <w:r w:rsidR="00645981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dnia następnego po </w:t>
      </w:r>
      <w:r w:rsidR="00332FE8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dniu </w:t>
      </w:r>
      <w:r w:rsidR="00645981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lub dniach wolnych od pracy</w:t>
      </w:r>
      <w:r w:rsidR="00840870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  <w:r w:rsidR="00332FE8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E5DEB83" w14:textId="7158C23E" w:rsidR="00066077" w:rsidRPr="00C23561" w:rsidRDefault="00066077" w:rsidP="00066077">
      <w:pPr>
        <w:numPr>
          <w:ilvl w:val="0"/>
          <w:numId w:val="31"/>
        </w:numPr>
        <w:suppressAutoHyphens/>
        <w:spacing w:after="0" w:line="36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C23561">
        <w:rPr>
          <w:rFonts w:ascii="Times New Roman" w:hAnsi="Times New Roman" w:cs="Times New Roman"/>
          <w:sz w:val="24"/>
          <w:szCs w:val="24"/>
        </w:rPr>
        <w:t>Za termin wykonania przedmiotu Umowy Strony uznają dzień podpisania przez przedstawicieli Stron „Protokołu końcowego odbioru przedmiotu Umowy bez wad”.</w:t>
      </w:r>
    </w:p>
    <w:p w14:paraId="2420E752" w14:textId="46981F29" w:rsidR="00066077" w:rsidRPr="00C23561" w:rsidRDefault="00066077" w:rsidP="00066077">
      <w:pPr>
        <w:pStyle w:val="Akapitzlist"/>
        <w:numPr>
          <w:ilvl w:val="0"/>
          <w:numId w:val="31"/>
        </w:numPr>
        <w:suppressAutoHyphens/>
        <w:spacing w:line="360" w:lineRule="auto"/>
        <w:jc w:val="both"/>
        <w:rPr>
          <w:rFonts w:eastAsiaTheme="minorHAnsi"/>
          <w:lang w:eastAsia="en-US"/>
        </w:rPr>
      </w:pPr>
      <w:r w:rsidRPr="00C23561">
        <w:rPr>
          <w:rFonts w:eastAsiaTheme="minorHAnsi"/>
          <w:lang w:eastAsia="en-US"/>
        </w:rPr>
        <w:t xml:space="preserve">Rozpoczęcie </w:t>
      </w:r>
      <w:r w:rsidRPr="00C23561">
        <w:t>prac komisji odbioru końcowego przedmiotu Umowy</w:t>
      </w:r>
      <w:r w:rsidRPr="00C23561">
        <w:rPr>
          <w:rFonts w:eastAsiaTheme="minorHAnsi"/>
          <w:lang w:eastAsia="en-US"/>
        </w:rPr>
        <w:t xml:space="preserve"> nastąpi po uprzednim, pisemnym zgłoszeniu </w:t>
      </w:r>
      <w:r w:rsidR="00840870" w:rsidRPr="00C23561">
        <w:rPr>
          <w:rFonts w:eastAsiaTheme="minorHAnsi"/>
          <w:lang w:eastAsia="en-US"/>
        </w:rPr>
        <w:t xml:space="preserve">przez Wykonawcę </w:t>
      </w:r>
      <w:r w:rsidRPr="00C23561">
        <w:rPr>
          <w:rFonts w:eastAsiaTheme="minorHAnsi"/>
          <w:lang w:eastAsia="en-US"/>
        </w:rPr>
        <w:t xml:space="preserve">ukończenia robót i gotowości do odbioru, przy czym fakt ukończenia robót musi być pisemnie potwierdzony przez </w:t>
      </w:r>
      <w:r w:rsidR="00840870" w:rsidRPr="00C23561">
        <w:rPr>
          <w:rFonts w:eastAsiaTheme="minorHAnsi"/>
          <w:lang w:eastAsia="en-US"/>
        </w:rPr>
        <w:t>i</w:t>
      </w:r>
      <w:r w:rsidRPr="00C23561">
        <w:rPr>
          <w:rFonts w:eastAsiaTheme="minorHAnsi"/>
          <w:lang w:eastAsia="en-US"/>
        </w:rPr>
        <w:t xml:space="preserve">nspektorów </w:t>
      </w:r>
      <w:r w:rsidR="00840870" w:rsidRPr="00C23561">
        <w:rPr>
          <w:rFonts w:eastAsiaTheme="minorHAnsi"/>
          <w:lang w:eastAsia="en-US"/>
        </w:rPr>
        <w:t>n</w:t>
      </w:r>
      <w:r w:rsidRPr="00C23561">
        <w:rPr>
          <w:rFonts w:eastAsiaTheme="minorHAnsi"/>
          <w:lang w:eastAsia="en-US"/>
        </w:rPr>
        <w:t xml:space="preserve">adzoru </w:t>
      </w:r>
      <w:r w:rsidR="00840870" w:rsidRPr="00C23561">
        <w:rPr>
          <w:rFonts w:eastAsiaTheme="minorHAnsi"/>
          <w:lang w:eastAsia="en-US"/>
        </w:rPr>
        <w:t xml:space="preserve">inwestorskiego </w:t>
      </w:r>
      <w:r w:rsidRPr="00C23561">
        <w:rPr>
          <w:rFonts w:eastAsiaTheme="minorHAnsi"/>
          <w:lang w:eastAsia="en-US"/>
        </w:rPr>
        <w:t xml:space="preserve">w Dzienniku Budowy. Wykonawca jest zobowiązany zgłosić ukończenie robót i gotowość do odbioru końcowego nie później niż </w:t>
      </w:r>
      <w:r w:rsidR="00744C0C" w:rsidRPr="00C23561">
        <w:rPr>
          <w:rFonts w:eastAsiaTheme="minorHAnsi"/>
          <w:b/>
          <w:lang w:eastAsia="en-US"/>
        </w:rPr>
        <w:t>61</w:t>
      </w:r>
      <w:r w:rsidRPr="00C23561">
        <w:rPr>
          <w:rFonts w:eastAsiaTheme="minorHAnsi"/>
          <w:b/>
          <w:lang w:eastAsia="en-US"/>
        </w:rPr>
        <w:t xml:space="preserve"> dni</w:t>
      </w:r>
      <w:r w:rsidRPr="00C23561">
        <w:rPr>
          <w:rFonts w:eastAsiaTheme="minorHAnsi"/>
          <w:lang w:eastAsia="en-US"/>
        </w:rPr>
        <w:t xml:space="preserve"> kalendarzowych przed terminem zakończenia realizacji przedmiotu Umowy</w:t>
      </w:r>
      <w:r w:rsidR="00840870" w:rsidRPr="00C23561">
        <w:rPr>
          <w:rFonts w:eastAsiaTheme="minorHAnsi"/>
          <w:lang w:eastAsia="en-US"/>
        </w:rPr>
        <w:t>, o którym mowa w ust. 1 powyżej</w:t>
      </w:r>
      <w:r w:rsidRPr="00C23561">
        <w:rPr>
          <w:rFonts w:eastAsiaTheme="minorHAnsi"/>
          <w:lang w:eastAsia="en-US"/>
        </w:rPr>
        <w:t>.</w:t>
      </w:r>
    </w:p>
    <w:p w14:paraId="1D56E977" w14:textId="54F04D46" w:rsidR="00066077" w:rsidRPr="00C23561" w:rsidRDefault="00066077" w:rsidP="00DD1785">
      <w:pPr>
        <w:pStyle w:val="Akapitzlist"/>
        <w:numPr>
          <w:ilvl w:val="1"/>
          <w:numId w:val="31"/>
        </w:numPr>
        <w:tabs>
          <w:tab w:val="clear" w:pos="66"/>
        </w:tabs>
        <w:suppressAutoHyphens/>
        <w:spacing w:line="360" w:lineRule="auto"/>
        <w:ind w:left="709" w:hanging="426"/>
        <w:jc w:val="both"/>
        <w:rPr>
          <w:rFonts w:eastAsiaTheme="minorHAnsi"/>
          <w:lang w:eastAsia="en-US"/>
        </w:rPr>
      </w:pPr>
      <w:r w:rsidRPr="00C23561">
        <w:rPr>
          <w:rFonts w:eastAsiaTheme="minorHAnsi"/>
          <w:lang w:eastAsia="en-US"/>
        </w:rPr>
        <w:t>Wykonawca nie później niż</w:t>
      </w:r>
      <w:r w:rsidR="00744C0C" w:rsidRPr="00C23561">
        <w:rPr>
          <w:rFonts w:eastAsiaTheme="minorHAnsi"/>
          <w:lang w:eastAsia="en-US"/>
        </w:rPr>
        <w:t xml:space="preserve"> </w:t>
      </w:r>
      <w:r w:rsidR="00744C0C" w:rsidRPr="00C23561">
        <w:rPr>
          <w:rFonts w:eastAsiaTheme="minorHAnsi"/>
          <w:b/>
          <w:bCs/>
          <w:lang w:eastAsia="en-US"/>
        </w:rPr>
        <w:t>14</w:t>
      </w:r>
      <w:r w:rsidRPr="00C23561">
        <w:rPr>
          <w:rFonts w:eastAsiaTheme="minorHAnsi"/>
          <w:b/>
          <w:lang w:eastAsia="en-US"/>
        </w:rPr>
        <w:t xml:space="preserve"> dni</w:t>
      </w:r>
      <w:r w:rsidRPr="00C23561">
        <w:rPr>
          <w:rFonts w:eastAsiaTheme="minorHAnsi"/>
          <w:lang w:eastAsia="en-US"/>
        </w:rPr>
        <w:t xml:space="preserve"> kalendarzowych przed rozpoczęciem prac komisji odbioru końcowego przedmiotu Umowy </w:t>
      </w:r>
      <w:r w:rsidR="00840870" w:rsidRPr="00C23561">
        <w:rPr>
          <w:rFonts w:eastAsiaTheme="minorHAnsi"/>
          <w:lang w:eastAsia="en-US"/>
        </w:rPr>
        <w:t xml:space="preserve">zobowiązany jest </w:t>
      </w:r>
      <w:r w:rsidRPr="00C23561">
        <w:rPr>
          <w:rFonts w:eastAsiaTheme="minorHAnsi"/>
          <w:lang w:eastAsia="en-US"/>
        </w:rPr>
        <w:t>dostarczy</w:t>
      </w:r>
      <w:r w:rsidR="00840870" w:rsidRPr="00C23561">
        <w:rPr>
          <w:rFonts w:eastAsiaTheme="minorHAnsi"/>
          <w:lang w:eastAsia="en-US"/>
        </w:rPr>
        <w:t>ć</w:t>
      </w:r>
      <w:r w:rsidRPr="00C23561">
        <w:rPr>
          <w:rFonts w:eastAsiaTheme="minorHAnsi"/>
          <w:lang w:eastAsia="en-US"/>
        </w:rPr>
        <w:t xml:space="preserve"> Zamawiającemu 2 (dwa) komplety dokumentacji powykonawczej w wersji papierowej oraz 1 (jeden) komplet w wersji elektronicznej.</w:t>
      </w:r>
    </w:p>
    <w:p w14:paraId="2A47484F" w14:textId="77777777" w:rsidR="00066077" w:rsidRPr="00C23561" w:rsidRDefault="00066077" w:rsidP="00066077">
      <w:pPr>
        <w:pStyle w:val="NormalnyWeb"/>
        <w:numPr>
          <w:ilvl w:val="0"/>
          <w:numId w:val="31"/>
        </w:numPr>
        <w:spacing w:after="0" w:line="360" w:lineRule="auto"/>
        <w:rPr>
          <w:rFonts w:eastAsiaTheme="minorHAnsi"/>
          <w:lang w:val="pl-PL"/>
        </w:rPr>
      </w:pPr>
      <w:r w:rsidRPr="00C23561">
        <w:rPr>
          <w:rFonts w:eastAsiaTheme="minorHAnsi"/>
          <w:lang w:val="pl-PL"/>
        </w:rPr>
        <w:t>Termin wykonania przedmiotu Umowy, o którym mowa w ust. 1, może ulec zmianie wyłącznie za zgodą Zamawiającego i w następujących sytuacjach:</w:t>
      </w:r>
    </w:p>
    <w:p w14:paraId="4F9CE560" w14:textId="3175144F" w:rsidR="00BF6520" w:rsidRPr="00C23561" w:rsidRDefault="00BF6520" w:rsidP="00BF6520">
      <w:pPr>
        <w:pStyle w:val="NormalnyWeb"/>
        <w:numPr>
          <w:ilvl w:val="1"/>
          <w:numId w:val="31"/>
        </w:numPr>
        <w:suppressAutoHyphens/>
        <w:spacing w:after="0" w:line="360" w:lineRule="auto"/>
        <w:rPr>
          <w:lang w:val="pl-PL"/>
        </w:rPr>
      </w:pPr>
      <w:r w:rsidRPr="00C23561">
        <w:rPr>
          <w:lang w:val="pl-PL"/>
        </w:rPr>
        <w:t>na wniosek Zamawiającego z powodu wystąpienia istotnej okoliczności, niezależnej od Zamawiającego, której Zamawiający pomimo zachowania należytej staranności nie mógł przewidzieć w chwili zawarcia Umowy, z zastrzeżeniem, że zmiana ta nie prowadzi do zmiany charakteru Umowy</w:t>
      </w:r>
    </w:p>
    <w:p w14:paraId="0BADBC85" w14:textId="51186F5D" w:rsidR="00066077" w:rsidRPr="00C23561" w:rsidRDefault="00066077" w:rsidP="00BF6520">
      <w:pPr>
        <w:pStyle w:val="NormalnyWeb"/>
        <w:numPr>
          <w:ilvl w:val="1"/>
          <w:numId w:val="31"/>
        </w:numPr>
        <w:suppressAutoHyphens/>
        <w:spacing w:after="0" w:line="360" w:lineRule="auto"/>
        <w:rPr>
          <w:lang w:val="pl-PL"/>
        </w:rPr>
      </w:pPr>
      <w:r w:rsidRPr="00C23561">
        <w:rPr>
          <w:lang w:val="pl-PL"/>
        </w:rPr>
        <w:t xml:space="preserve">siły wyższej, przy czym </w:t>
      </w:r>
      <w:r w:rsidRPr="00C23561">
        <w:rPr>
          <w:lang w:val="pl-PL" w:eastAsia="ar-SA"/>
        </w:rPr>
        <w:t>za siłę wyższą na potrzeby niniejszej Umowy Strony zgodnie uznają zdarzenie, bądź połączenie zdarzeń lub okoliczności, niezależnych od Wykonawcy, które uniemożliwiają lub w znacznym stopniu utrudniają wykonywanie zobowiązań wynikających z Umowy, a których Wykonawca nie mógł przewidzieć, ani im zapobiec lub przezwyciężyć poprzez działanie z dochowaniem należytej staranności;</w:t>
      </w:r>
    </w:p>
    <w:p w14:paraId="2DE3FBEA" w14:textId="4425919C" w:rsidR="00C244E7" w:rsidRPr="00C23561" w:rsidRDefault="00C244E7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C23561">
        <w:rPr>
          <w:lang w:val="pl-PL"/>
        </w:rPr>
        <w:lastRenderedPageBreak/>
        <w:t>4.3. na skutek wystąpienia niekorzystnych warunków atmosferycznych uniemożliwiających lub w znacznym stopniu utrudniających prowadzenie rob</w:t>
      </w:r>
      <w:r w:rsidR="00587D7E" w:rsidRPr="00C23561">
        <w:rPr>
          <w:lang w:val="pl-PL"/>
        </w:rPr>
        <w:t>ó</w:t>
      </w:r>
      <w:r w:rsidRPr="00C23561">
        <w:rPr>
          <w:lang w:val="pl-PL"/>
        </w:rPr>
        <w:t>t budowlanych</w:t>
      </w:r>
      <w:r w:rsidR="00587D7E" w:rsidRPr="00C23561">
        <w:rPr>
          <w:lang w:val="pl-PL"/>
        </w:rPr>
        <w:t xml:space="preserve">. Fakt ten musi zostać udokumentowany wpisem kierownika budowy do dziennika budowy i potwierdzony przez inspektora nadzoru </w:t>
      </w:r>
      <w:r w:rsidR="00840870" w:rsidRPr="00C23561">
        <w:rPr>
          <w:lang w:val="pl-PL"/>
        </w:rPr>
        <w:t>inwestorskiego</w:t>
      </w:r>
      <w:r w:rsidR="00587D7E" w:rsidRPr="00C23561">
        <w:rPr>
          <w:lang w:val="pl-PL"/>
        </w:rPr>
        <w:t xml:space="preserve">. W takim przypadku termin wykonania Umowy może zostać przedłużony o </w:t>
      </w:r>
      <w:r w:rsidR="00941070" w:rsidRPr="00C23561">
        <w:rPr>
          <w:lang w:val="pl-PL"/>
        </w:rPr>
        <w:t xml:space="preserve">liczbę </w:t>
      </w:r>
      <w:r w:rsidR="00587D7E" w:rsidRPr="00C23561">
        <w:rPr>
          <w:lang w:val="pl-PL"/>
        </w:rPr>
        <w:t>dni, w których wykonywanie robót było niemożliwe;</w:t>
      </w:r>
    </w:p>
    <w:p w14:paraId="1DF1D929" w14:textId="2C14C056" w:rsidR="00587D7E" w:rsidRPr="00C23561" w:rsidRDefault="00587D7E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C23561">
        <w:rPr>
          <w:lang w:val="pl-PL"/>
        </w:rPr>
        <w:t>4.4. w przypadku wstrzymania prowadzenia robót budowlanych przez organy administracji państwowej, w tym nadzoru budowlanego lub konserwatora zabytków</w:t>
      </w:r>
      <w:r w:rsidR="00FB76D1" w:rsidRPr="00C23561">
        <w:rPr>
          <w:lang w:val="pl-PL"/>
        </w:rPr>
        <w:t>, w</w:t>
      </w:r>
      <w:r w:rsidRPr="00C23561">
        <w:rPr>
          <w:lang w:val="pl-PL"/>
        </w:rPr>
        <w:t xml:space="preserve"> szczególności </w:t>
      </w:r>
      <w:r w:rsidR="00FB76D1" w:rsidRPr="00C23561">
        <w:rPr>
          <w:lang w:val="pl-PL"/>
        </w:rPr>
        <w:t xml:space="preserve">w przypadku wydania przez </w:t>
      </w:r>
      <w:r w:rsidRPr="00C23561">
        <w:rPr>
          <w:lang w:val="pl-PL"/>
        </w:rPr>
        <w:t xml:space="preserve"> </w:t>
      </w:r>
      <w:r w:rsidR="007E11AC" w:rsidRPr="00C23561">
        <w:rPr>
          <w:lang w:val="pl-PL"/>
        </w:rPr>
        <w:t>właściw</w:t>
      </w:r>
      <w:r w:rsidR="00FB76D1" w:rsidRPr="00C23561">
        <w:rPr>
          <w:lang w:val="pl-PL"/>
        </w:rPr>
        <w:t>ego</w:t>
      </w:r>
      <w:r w:rsidRPr="00C23561">
        <w:rPr>
          <w:lang w:val="pl-PL"/>
        </w:rPr>
        <w:t xml:space="preserve"> </w:t>
      </w:r>
      <w:r w:rsidR="00BA034C" w:rsidRPr="00C23561">
        <w:rPr>
          <w:lang w:val="pl-PL"/>
        </w:rPr>
        <w:t>Konserwator</w:t>
      </w:r>
      <w:r w:rsidR="00FB76D1" w:rsidRPr="00C23561">
        <w:rPr>
          <w:lang w:val="pl-PL"/>
        </w:rPr>
        <w:t>a</w:t>
      </w:r>
      <w:r w:rsidR="00BA034C" w:rsidRPr="00C23561">
        <w:rPr>
          <w:lang w:val="pl-PL"/>
        </w:rPr>
        <w:t xml:space="preserve"> Zabytków </w:t>
      </w:r>
      <w:r w:rsidR="00BF6520" w:rsidRPr="00C23561">
        <w:rPr>
          <w:lang w:val="pl-PL"/>
        </w:rPr>
        <w:t>decyzj</w:t>
      </w:r>
      <w:r w:rsidR="00FB76D1" w:rsidRPr="00C23561">
        <w:rPr>
          <w:lang w:val="pl-PL"/>
        </w:rPr>
        <w:t>i</w:t>
      </w:r>
      <w:r w:rsidR="00BF6520" w:rsidRPr="00C23561">
        <w:rPr>
          <w:lang w:val="pl-PL"/>
        </w:rPr>
        <w:t xml:space="preserve"> bądź zalecenia związane</w:t>
      </w:r>
      <w:r w:rsidR="00FB76D1" w:rsidRPr="00C23561">
        <w:rPr>
          <w:lang w:val="pl-PL"/>
        </w:rPr>
        <w:t>go</w:t>
      </w:r>
      <w:r w:rsidR="00BF6520" w:rsidRPr="00C23561">
        <w:rPr>
          <w:lang w:val="pl-PL"/>
        </w:rPr>
        <w:t xml:space="preserve"> z dokonanymi w trakcie robót budowlanych odkryciami</w:t>
      </w:r>
      <w:r w:rsidR="00FB76D1" w:rsidRPr="00C23561">
        <w:rPr>
          <w:lang w:val="pl-PL"/>
        </w:rPr>
        <w:t xml:space="preserve"> archeologicznymi</w:t>
      </w:r>
      <w:r w:rsidR="00BF6520" w:rsidRPr="00C23561">
        <w:rPr>
          <w:lang w:val="pl-PL"/>
        </w:rPr>
        <w:t>;</w:t>
      </w:r>
    </w:p>
    <w:p w14:paraId="7E1F9882" w14:textId="1F579416" w:rsidR="008E7C1F" w:rsidRPr="00C23561" w:rsidRDefault="00BF6520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C23561">
        <w:rPr>
          <w:lang w:val="pl-PL"/>
        </w:rPr>
        <w:t xml:space="preserve">4.5. </w:t>
      </w:r>
      <w:r w:rsidR="008E7C1F" w:rsidRPr="00C23561">
        <w:rPr>
          <w:lang w:val="pl-PL"/>
        </w:rPr>
        <w:t>w sytuacji wystąpienia konieczności wprowadzenia niezbędnych zmian   do dokumentacji projektowej</w:t>
      </w:r>
      <w:r w:rsidR="002C6BE7" w:rsidRPr="00C23561">
        <w:rPr>
          <w:lang w:val="pl-PL"/>
        </w:rPr>
        <w:t xml:space="preserve">, </w:t>
      </w:r>
      <w:r w:rsidR="008E7C1F" w:rsidRPr="00C23561">
        <w:rPr>
          <w:lang w:val="pl-PL"/>
        </w:rPr>
        <w:t xml:space="preserve">w szczególności gdy po dokonaniu rozbiórek zostaną stwierdzone różnice/odmienności w konstrukcji budynku w stosunku do </w:t>
      </w:r>
      <w:r w:rsidR="005C19D8" w:rsidRPr="00C23561">
        <w:rPr>
          <w:lang w:val="pl-PL"/>
        </w:rPr>
        <w:t xml:space="preserve">stanu </w:t>
      </w:r>
      <w:r w:rsidR="008E7C1F" w:rsidRPr="00C23561">
        <w:rPr>
          <w:lang w:val="pl-PL"/>
        </w:rPr>
        <w:t>zakładanego na etapie opracowania dokumentacji projektowej</w:t>
      </w:r>
      <w:r w:rsidR="002C6BE7" w:rsidRPr="00C23561">
        <w:rPr>
          <w:lang w:val="pl-PL"/>
        </w:rPr>
        <w:t>, czego przy zachowaniu należytej staranności nie można było przewidzieć</w:t>
      </w:r>
      <w:r w:rsidR="008E7C1F" w:rsidRPr="00C23561">
        <w:rPr>
          <w:lang w:val="pl-PL"/>
        </w:rPr>
        <w:t xml:space="preserve">. Termin wykonania robót budowlanych może wówczas zostać przedłużony o </w:t>
      </w:r>
      <w:r w:rsidR="0094700F" w:rsidRPr="00C23561">
        <w:rPr>
          <w:lang w:val="pl-PL"/>
        </w:rPr>
        <w:t>czas</w:t>
      </w:r>
      <w:r w:rsidR="008E7C1F" w:rsidRPr="00C23561">
        <w:rPr>
          <w:lang w:val="pl-PL"/>
        </w:rPr>
        <w:t xml:space="preserve"> niezbędny do </w:t>
      </w:r>
      <w:r w:rsidR="0094700F" w:rsidRPr="00C23561">
        <w:rPr>
          <w:lang w:val="pl-PL"/>
        </w:rPr>
        <w:t xml:space="preserve">dokonania </w:t>
      </w:r>
      <w:r w:rsidR="008E7C1F" w:rsidRPr="00C23561">
        <w:rPr>
          <w:lang w:val="pl-PL"/>
        </w:rPr>
        <w:t>zmian w dokumentacji projektowej;</w:t>
      </w:r>
    </w:p>
    <w:p w14:paraId="47359589" w14:textId="1B324671" w:rsidR="002C6BE7" w:rsidRPr="00C23561" w:rsidRDefault="002C6BE7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C23561">
        <w:rPr>
          <w:lang w:val="pl-PL"/>
        </w:rPr>
        <w:t>4.6. w przypadku konieczności powierzenia Wykonawcy robót dodatkowych</w:t>
      </w:r>
      <w:r w:rsidR="0094700F" w:rsidRPr="00C23561">
        <w:rPr>
          <w:lang w:val="pl-PL"/>
        </w:rPr>
        <w:t>,</w:t>
      </w:r>
      <w:r w:rsidRPr="00C23561">
        <w:rPr>
          <w:lang w:val="pl-PL"/>
        </w:rPr>
        <w:t xml:space="preserve"> nieobjętych umow</w:t>
      </w:r>
      <w:r w:rsidR="002A6B41" w:rsidRPr="00C23561">
        <w:rPr>
          <w:lang w:val="pl-PL"/>
        </w:rPr>
        <w:t>ą</w:t>
      </w:r>
      <w:r w:rsidRPr="00C23561">
        <w:rPr>
          <w:lang w:val="pl-PL"/>
        </w:rPr>
        <w:t xml:space="preserve"> podstawową</w:t>
      </w:r>
      <w:r w:rsidR="0094700F" w:rsidRPr="00C23561">
        <w:rPr>
          <w:lang w:val="pl-PL"/>
        </w:rPr>
        <w:t>,</w:t>
      </w:r>
      <w:r w:rsidRPr="00C23561">
        <w:rPr>
          <w:lang w:val="pl-PL"/>
        </w:rPr>
        <w:t xml:space="preserve"> w sytuacji, kiedy roboty te stały się niezbędne do realizacji zamówienia podstawowego oraz przy łącznym spełnieniu następujących przesłanek: zmiana Wykonawcy nie może zostać  dokonana ze względów ekonomicznych lub technicznych i spowodowałaby istotną niedogodność lub znaczne zwiększenie kosztów dla Zamawiającego a wartość każdej kolejnej zmiany nie przekracza 50% wartości zamówienia  </w:t>
      </w:r>
      <w:r w:rsidR="00467432" w:rsidRPr="00C23561">
        <w:rPr>
          <w:lang w:val="pl-PL"/>
        </w:rPr>
        <w:t xml:space="preserve">określonej pierwotnie w Umowie lub gdy łączna wartość zmian jest mniejsza niż kwoty określone w przepisach wydanych na podstawie art. 11 ust. 8 ustawy Pzp i jest mniejsza od 15% wartości zamówienia określonej pierwotnie w Umowie. </w:t>
      </w:r>
    </w:p>
    <w:p w14:paraId="6CA67E6F" w14:textId="5D7A0127" w:rsidR="00801C14" w:rsidRPr="00C23561" w:rsidRDefault="0094700F" w:rsidP="002A7BC7">
      <w:pPr>
        <w:pStyle w:val="NormalnyWeb"/>
        <w:spacing w:after="0" w:line="360" w:lineRule="auto"/>
        <w:ind w:left="284" w:hanging="284"/>
        <w:rPr>
          <w:lang w:val="pl-PL" w:eastAsia="ar-SA"/>
        </w:rPr>
      </w:pPr>
      <w:r w:rsidRPr="00C23561">
        <w:rPr>
          <w:lang w:val="pl-PL"/>
        </w:rPr>
        <w:t>5.</w:t>
      </w:r>
      <w:r w:rsidR="008E7C1F" w:rsidRPr="00C23561">
        <w:rPr>
          <w:lang w:val="pl-PL"/>
        </w:rPr>
        <w:t xml:space="preserve"> </w:t>
      </w:r>
      <w:r w:rsidR="00066077" w:rsidRPr="00C23561">
        <w:rPr>
          <w:lang w:val="pl-PL" w:eastAsia="ar-SA"/>
        </w:rPr>
        <w:t xml:space="preserve">Zamawiający nie ma obowiązku rozpatrzenia wniosku </w:t>
      </w:r>
      <w:r w:rsidRPr="00C23561">
        <w:rPr>
          <w:lang w:val="pl-PL" w:eastAsia="ar-SA"/>
        </w:rPr>
        <w:t xml:space="preserve">Wykonawcy </w:t>
      </w:r>
      <w:r w:rsidR="00066077" w:rsidRPr="00C23561">
        <w:rPr>
          <w:lang w:val="pl-PL" w:eastAsia="ar-SA"/>
        </w:rPr>
        <w:t>o zmianę terminu wykonania przedmiotu Umowy, jeżeli Wykonawca niezwłocznie, lecz nie później niż w ciągu 3 dni roboczych od zaistnienia okoliczności, o których mowa w ust. 4.</w:t>
      </w:r>
      <w:r w:rsidR="00467432" w:rsidRPr="00C23561">
        <w:rPr>
          <w:lang w:val="pl-PL" w:eastAsia="ar-SA"/>
        </w:rPr>
        <w:t>2 – 4.6.</w:t>
      </w:r>
      <w:r w:rsidR="00066077" w:rsidRPr="00C23561">
        <w:rPr>
          <w:lang w:val="pl-PL" w:eastAsia="ar-SA"/>
        </w:rPr>
        <w:t> nie przedłoży Zamawiającemu pisemnego wniosku z uzasadnieniem.</w:t>
      </w:r>
      <w:r w:rsidR="00DD5841" w:rsidRPr="00C23561">
        <w:rPr>
          <w:lang w:val="pl-PL" w:eastAsia="ar-SA"/>
        </w:rPr>
        <w:t xml:space="preserve"> </w:t>
      </w:r>
    </w:p>
    <w:p w14:paraId="01FF1A77" w14:textId="5D6B919E" w:rsidR="00066077" w:rsidRPr="00C23561" w:rsidRDefault="0094700F" w:rsidP="002A7BC7">
      <w:pPr>
        <w:pStyle w:val="NormalnyWeb"/>
        <w:spacing w:after="0" w:line="360" w:lineRule="auto"/>
        <w:ind w:left="284" w:hanging="284"/>
        <w:rPr>
          <w:lang w:val="pl-PL"/>
        </w:rPr>
      </w:pPr>
      <w:r w:rsidRPr="00C23561">
        <w:rPr>
          <w:lang w:val="pl-PL"/>
        </w:rPr>
        <w:t xml:space="preserve">6. </w:t>
      </w:r>
      <w:r w:rsidR="00066077" w:rsidRPr="00C23561">
        <w:rPr>
          <w:lang w:val="pl-PL"/>
        </w:rPr>
        <w:t xml:space="preserve">Zmiana terminów pośrednich wykonania elementów prac, ustalonych w Harmonogramie rzeczowo-finansowym, stanowiącym Załącznik nr </w:t>
      </w:r>
      <w:r w:rsidR="00493E07" w:rsidRPr="00C23561">
        <w:rPr>
          <w:lang w:val="pl-PL"/>
        </w:rPr>
        <w:t>5</w:t>
      </w:r>
      <w:r w:rsidR="00066077" w:rsidRPr="00C23561">
        <w:rPr>
          <w:lang w:val="pl-PL"/>
        </w:rPr>
        <w:t xml:space="preserve"> do Umowy, nie stanowi zmiany treści Umowy pod warunkiem, że zmiany te nie będą miały wpływu na termin wykonania </w:t>
      </w:r>
      <w:r w:rsidR="00066077" w:rsidRPr="00C23561">
        <w:rPr>
          <w:lang w:val="pl-PL"/>
        </w:rPr>
        <w:lastRenderedPageBreak/>
        <w:t>przedmiotu Umowy, o którym mowa w ust. 1.</w:t>
      </w:r>
      <w:r w:rsidR="00682B67" w:rsidRPr="00C23561">
        <w:rPr>
          <w:lang w:val="pl-PL"/>
        </w:rPr>
        <w:t xml:space="preserve"> Powyższa zmiana </w:t>
      </w:r>
      <w:r w:rsidRPr="00C23561">
        <w:rPr>
          <w:lang w:val="pl-PL"/>
        </w:rPr>
        <w:t xml:space="preserve">dla swej skuteczności </w:t>
      </w:r>
      <w:r w:rsidR="00682B67" w:rsidRPr="00C23561">
        <w:rPr>
          <w:lang w:val="pl-PL"/>
        </w:rPr>
        <w:t xml:space="preserve">nie wymaga aneksu do </w:t>
      </w:r>
      <w:r w:rsidR="00B678FD">
        <w:rPr>
          <w:lang w:val="pl-PL"/>
        </w:rPr>
        <w:t>U</w:t>
      </w:r>
      <w:r w:rsidR="00682B67" w:rsidRPr="00C23561">
        <w:rPr>
          <w:lang w:val="pl-PL"/>
        </w:rPr>
        <w:t>mowy.</w:t>
      </w:r>
    </w:p>
    <w:p w14:paraId="32A6F95C" w14:textId="77777777" w:rsidR="00066077" w:rsidRPr="00C23561" w:rsidRDefault="00066077" w:rsidP="00066077">
      <w:pPr>
        <w:pStyle w:val="Akapitzlist"/>
        <w:spacing w:line="360" w:lineRule="auto"/>
        <w:ind w:left="284"/>
        <w:jc w:val="center"/>
        <w:rPr>
          <w:b/>
          <w:lang w:eastAsia="ar-SA"/>
        </w:rPr>
      </w:pPr>
    </w:p>
    <w:p w14:paraId="4AB91421" w14:textId="77777777" w:rsidR="00066077" w:rsidRPr="00C23561" w:rsidRDefault="00066077" w:rsidP="00066077">
      <w:pPr>
        <w:pStyle w:val="Akapitzlist"/>
        <w:spacing w:line="360" w:lineRule="auto"/>
        <w:ind w:left="284"/>
        <w:jc w:val="center"/>
      </w:pPr>
      <w:r w:rsidRPr="00C23561">
        <w:rPr>
          <w:b/>
          <w:lang w:eastAsia="ar-SA"/>
        </w:rPr>
        <w:t>§ 3</w:t>
      </w:r>
    </w:p>
    <w:p w14:paraId="39460826" w14:textId="77777777" w:rsidR="00066077" w:rsidRPr="00C23561" w:rsidRDefault="00066077" w:rsidP="00066077">
      <w:pPr>
        <w:pStyle w:val="Akapitzlist"/>
        <w:spacing w:line="360" w:lineRule="auto"/>
        <w:ind w:left="284"/>
        <w:jc w:val="center"/>
      </w:pPr>
      <w:r w:rsidRPr="00C23561">
        <w:rPr>
          <w:b/>
          <w:i/>
          <w:lang w:eastAsia="ar-SA"/>
        </w:rPr>
        <w:t>Wynagrodzenie umowne i warunki płatności</w:t>
      </w:r>
    </w:p>
    <w:p w14:paraId="4EB366FB" w14:textId="59D5D0A8" w:rsidR="00066077" w:rsidRPr="00C23561" w:rsidRDefault="00066077" w:rsidP="00066077">
      <w:pPr>
        <w:numPr>
          <w:ilvl w:val="0"/>
          <w:numId w:val="4"/>
        </w:numPr>
        <w:suppressAutoHyphens/>
        <w:spacing w:after="0" w:line="360" w:lineRule="auto"/>
        <w:ind w:left="357" w:hanging="357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Wynagrodzenie </w:t>
      </w:r>
      <w:r w:rsidR="0094700F"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Wykonawcy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za wykonanie przedmiotu Umowy jest wynagrodzeniem ryczałtowym i wynosi: ……………………. zł (słownie: ………………….. złotych) netto + ….% VAT, tj. ………………… zł razem ……………………. zł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(słownie: ……………………… złotych) brutto, zgodnie ze złożoną ofertą, której kopia stanowi Załącznik nr </w:t>
      </w:r>
      <w:r w:rsidR="00941070"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1 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do Umowy.</w:t>
      </w:r>
    </w:p>
    <w:p w14:paraId="795B4912" w14:textId="1CA02767" w:rsidR="00066077" w:rsidRPr="00C23561" w:rsidRDefault="00066077" w:rsidP="00605BF3">
      <w:pPr>
        <w:numPr>
          <w:ilvl w:val="0"/>
          <w:numId w:val="4"/>
        </w:numPr>
        <w:suppressAutoHyphens/>
        <w:spacing w:after="0" w:line="36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Wynagrodzenie ryczałtowe</w:t>
      </w:r>
      <w:r w:rsidR="00605BF3"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, o którym mowa w ust. 1,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obejmuje wszystkie koszty związane z realizacją Umowy, wykonaniem i odbiorem kompletnego przedmiotu Umowy bez wad, w szczególności:</w:t>
      </w:r>
    </w:p>
    <w:p w14:paraId="3E0F2097" w14:textId="7433E875" w:rsidR="00066077" w:rsidRPr="00C23561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C23561">
        <w:rPr>
          <w:lang w:eastAsia="ar-SA"/>
        </w:rPr>
        <w:t>Koszt robót określonych dokumentacją projektową i Opisem Przedmiotu Zamówienia (Załącznik</w:t>
      </w:r>
      <w:r w:rsidR="00493E07" w:rsidRPr="00C23561">
        <w:t xml:space="preserve"> nr 2 do Umowy wraz z Załącznikami od nr 8 do nr 29 do Umowy</w:t>
      </w:r>
      <w:r w:rsidRPr="00C23561">
        <w:rPr>
          <w:lang w:eastAsia="ar-SA"/>
        </w:rPr>
        <w:t>),</w:t>
      </w:r>
    </w:p>
    <w:p w14:paraId="65620DCE" w14:textId="77777777" w:rsidR="00066077" w:rsidRPr="00C23561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C23561">
        <w:rPr>
          <w:lang w:eastAsia="ar-SA"/>
        </w:rPr>
        <w:t>Koszt robót niezbędnych do wykonania przedmiotu Umowy w całości, w tym wynikających z zastosowanych technologii, norm, warunków technicznych i innych obowiązujących przepisów,</w:t>
      </w:r>
    </w:p>
    <w:p w14:paraId="7DB88694" w14:textId="77777777" w:rsidR="00066077" w:rsidRPr="00C23561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C23561">
        <w:rPr>
          <w:lang w:eastAsia="ar-SA"/>
        </w:rPr>
        <w:t>Koszty towarzyszące wykonywaniu robót, np.: koszty wygrodzenia i zabezpieczenia pomieszczeń w budynkach, zabezpieczenia wykonywania robót przed wpływami atmosferycznymi, organizacji placu budowy i inne.</w:t>
      </w:r>
    </w:p>
    <w:p w14:paraId="2B0FC770" w14:textId="72395386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>Płatnoś</w:t>
      </w:r>
      <w:r w:rsidR="0094700F" w:rsidRPr="00C23561">
        <w:rPr>
          <w:lang w:eastAsia="ar-SA"/>
        </w:rPr>
        <w:t>ć</w:t>
      </w:r>
      <w:r w:rsidRPr="00C23561">
        <w:rPr>
          <w:lang w:eastAsia="ar-SA"/>
        </w:rPr>
        <w:t xml:space="preserve"> </w:t>
      </w:r>
      <w:r w:rsidR="0094700F" w:rsidRPr="00C23561">
        <w:rPr>
          <w:lang w:eastAsia="ar-SA"/>
        </w:rPr>
        <w:t xml:space="preserve">z tytułu </w:t>
      </w:r>
      <w:r w:rsidRPr="00C23561">
        <w:rPr>
          <w:lang w:eastAsia="ar-SA"/>
        </w:rPr>
        <w:t>wynagrodzenia należnego Wykonawcy bę</w:t>
      </w:r>
      <w:r w:rsidR="0094700F" w:rsidRPr="00C23561">
        <w:rPr>
          <w:lang w:eastAsia="ar-SA"/>
        </w:rPr>
        <w:t>dzie</w:t>
      </w:r>
      <w:r w:rsidRPr="00C23561">
        <w:rPr>
          <w:lang w:eastAsia="ar-SA"/>
        </w:rPr>
        <w:t xml:space="preserve"> dokonywan</w:t>
      </w:r>
      <w:r w:rsidR="0094700F" w:rsidRPr="00C23561">
        <w:rPr>
          <w:lang w:eastAsia="ar-SA"/>
        </w:rPr>
        <w:t>a częściowo,</w:t>
      </w:r>
      <w:r w:rsidRPr="00C23561">
        <w:rPr>
          <w:lang w:eastAsia="ar-SA"/>
        </w:rPr>
        <w:t xml:space="preserve"> zgodnie z Harmonogramem rzeczowo-finansowym</w:t>
      </w:r>
      <w:r w:rsidR="0094700F" w:rsidRPr="00C23561">
        <w:rPr>
          <w:lang w:eastAsia="ar-SA"/>
        </w:rPr>
        <w:t>,</w:t>
      </w:r>
      <w:r w:rsidRPr="00C23561">
        <w:rPr>
          <w:lang w:eastAsia="ar-SA"/>
        </w:rPr>
        <w:t xml:space="preserve"> i nie częściej niż</w:t>
      </w:r>
      <w:r w:rsidRPr="00C23561">
        <w:rPr>
          <w:lang w:eastAsia="ar-SA"/>
        </w:rPr>
        <w:br/>
        <w:t xml:space="preserve">w miesięcznych okresach rozliczeniowych z zastrzeżeniem postanowień ust. </w:t>
      </w:r>
      <w:r w:rsidR="00605BF3" w:rsidRPr="00C23561">
        <w:rPr>
          <w:lang w:eastAsia="ar-SA"/>
        </w:rPr>
        <w:t>4</w:t>
      </w:r>
      <w:r w:rsidRPr="00C23561">
        <w:rPr>
          <w:lang w:eastAsia="ar-SA"/>
        </w:rPr>
        <w:t>-</w:t>
      </w:r>
      <w:r w:rsidR="00605BF3" w:rsidRPr="00C23561">
        <w:rPr>
          <w:lang w:eastAsia="ar-SA"/>
        </w:rPr>
        <w:t>8</w:t>
      </w:r>
      <w:r w:rsidRPr="00C23561">
        <w:rPr>
          <w:lang w:eastAsia="ar-SA"/>
        </w:rPr>
        <w:t xml:space="preserve"> poniżej, przy czym za miesięczny okres rozliczeniowy należy rozumieć miesiąc kalendarzowy.</w:t>
      </w:r>
    </w:p>
    <w:p w14:paraId="1762EE47" w14:textId="16D42AE7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>Wysokość wynagrodzenia  w miesięcznych okresach rozliczeniowych będzie odpowiadać procentowi zaawansowania w wykonaniu danych elementów przedmiotu Umowy w okresie rozliczeniowym (miesięcznym), ustalonemu w oparciu o właściw</w:t>
      </w:r>
      <w:r w:rsidR="00605BF3" w:rsidRPr="00C23561">
        <w:rPr>
          <w:lang w:eastAsia="ar-SA"/>
        </w:rPr>
        <w:t>y</w:t>
      </w:r>
      <w:r w:rsidRPr="00C23561">
        <w:rPr>
          <w:lang w:eastAsia="ar-SA"/>
        </w:rPr>
        <w:t xml:space="preserve"> Protok</w:t>
      </w:r>
      <w:r w:rsidR="00605BF3" w:rsidRPr="00C23561">
        <w:rPr>
          <w:lang w:eastAsia="ar-SA"/>
        </w:rPr>
        <w:t>ół</w:t>
      </w:r>
      <w:r w:rsidRPr="00C23561">
        <w:rPr>
          <w:lang w:eastAsia="ar-SA"/>
        </w:rPr>
        <w:t xml:space="preserve"> Wykonania Elementów (W</w:t>
      </w:r>
      <w:r w:rsidR="00605BF3" w:rsidRPr="00C23561">
        <w:rPr>
          <w:lang w:eastAsia="ar-SA"/>
        </w:rPr>
        <w:t>zór</w:t>
      </w:r>
      <w:r w:rsidRPr="00C23561">
        <w:rPr>
          <w:lang w:eastAsia="ar-SA"/>
        </w:rPr>
        <w:t xml:space="preserve"> Protokoł</w:t>
      </w:r>
      <w:r w:rsidR="00605BF3" w:rsidRPr="00C23561">
        <w:rPr>
          <w:lang w:eastAsia="ar-SA"/>
        </w:rPr>
        <w:t>u</w:t>
      </w:r>
      <w:r w:rsidRPr="00C23561">
        <w:rPr>
          <w:lang w:eastAsia="ar-SA"/>
        </w:rPr>
        <w:t xml:space="preserve"> Wykonania Elementów stanowi Załącznik do Umowy nr </w:t>
      </w:r>
      <w:r w:rsidR="00493E07" w:rsidRPr="00C23561">
        <w:rPr>
          <w:lang w:eastAsia="ar-SA"/>
        </w:rPr>
        <w:t>3</w:t>
      </w:r>
      <w:r w:rsidRPr="00C23561">
        <w:rPr>
          <w:lang w:eastAsia="ar-SA"/>
        </w:rPr>
        <w:t>) zawierający pozycje z Tabel</w:t>
      </w:r>
      <w:r w:rsidR="00D112DB" w:rsidRPr="00C23561">
        <w:rPr>
          <w:lang w:eastAsia="ar-SA"/>
        </w:rPr>
        <w:t>i</w:t>
      </w:r>
      <w:r w:rsidRPr="00C23561">
        <w:rPr>
          <w:lang w:eastAsia="ar-SA"/>
        </w:rPr>
        <w:t xml:space="preserve"> Elementów Skończonych (Załącznik nr </w:t>
      </w:r>
      <w:r w:rsidR="00493E07" w:rsidRPr="00C23561">
        <w:rPr>
          <w:lang w:eastAsia="ar-SA"/>
        </w:rPr>
        <w:t>6</w:t>
      </w:r>
      <w:r w:rsidR="00D112DB" w:rsidRPr="00C23561">
        <w:rPr>
          <w:lang w:eastAsia="ar-SA"/>
        </w:rPr>
        <w:t xml:space="preserve"> </w:t>
      </w:r>
      <w:r w:rsidRPr="00C23561">
        <w:rPr>
          <w:lang w:eastAsia="ar-SA"/>
        </w:rPr>
        <w:t xml:space="preserve">do Umowy) dla robót budowlanych, instalacyjnych, z zastrzeżeniem postanowień ust. </w:t>
      </w:r>
      <w:r w:rsidR="00D112DB" w:rsidRPr="00C23561">
        <w:rPr>
          <w:lang w:eastAsia="ar-SA"/>
        </w:rPr>
        <w:t>5</w:t>
      </w:r>
      <w:r w:rsidRPr="00C23561">
        <w:rPr>
          <w:lang w:eastAsia="ar-SA"/>
        </w:rPr>
        <w:t xml:space="preserve"> </w:t>
      </w:r>
      <w:bookmarkStart w:id="1" w:name="_Hlk26785728"/>
      <w:r w:rsidRPr="00C23561">
        <w:rPr>
          <w:lang w:eastAsia="ar-SA"/>
        </w:rPr>
        <w:t>–</w:t>
      </w:r>
      <w:bookmarkEnd w:id="1"/>
      <w:r w:rsidRPr="00C23561">
        <w:rPr>
          <w:lang w:eastAsia="ar-SA"/>
        </w:rPr>
        <w:t xml:space="preserve"> </w:t>
      </w:r>
      <w:r w:rsidR="00D112DB" w:rsidRPr="00C23561">
        <w:rPr>
          <w:lang w:eastAsia="ar-SA"/>
        </w:rPr>
        <w:t>8</w:t>
      </w:r>
      <w:r w:rsidRPr="00C23561">
        <w:rPr>
          <w:lang w:eastAsia="ar-SA"/>
        </w:rPr>
        <w:t xml:space="preserve"> niniejszego paragrafu.</w:t>
      </w:r>
    </w:p>
    <w:p w14:paraId="495BE46C" w14:textId="0A9D92F2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lastRenderedPageBreak/>
        <w:t>Płatność w miesięcznych okresach rozliczeniowych</w:t>
      </w:r>
      <w:r w:rsidRPr="00C23561" w:rsidDel="00EC1E8F">
        <w:rPr>
          <w:lang w:eastAsia="ar-SA"/>
        </w:rPr>
        <w:t xml:space="preserve"> </w:t>
      </w:r>
      <w:r w:rsidRPr="00C23561">
        <w:rPr>
          <w:lang w:eastAsia="ar-SA"/>
        </w:rPr>
        <w:t>nastąpi pod warunkiem co najmniej 5% zaawansowania wykonania danego elementu, w danym miesiącu, określonego w Tabel</w:t>
      </w:r>
      <w:r w:rsidR="00D112DB" w:rsidRPr="00C23561">
        <w:rPr>
          <w:lang w:eastAsia="ar-SA"/>
        </w:rPr>
        <w:t>i</w:t>
      </w:r>
      <w:r w:rsidRPr="00C23561">
        <w:rPr>
          <w:lang w:eastAsia="ar-SA"/>
        </w:rPr>
        <w:t xml:space="preserve"> Elementów Skończonych. </w:t>
      </w:r>
    </w:p>
    <w:p w14:paraId="6556D9C6" w14:textId="2EADDEB0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>W terminie do 10 dni roboczych przed końcem miesiąca, Wykonawca przedstawi Zamawiającemu propozycję Protokoł</w:t>
      </w:r>
      <w:r w:rsidR="00D112DB" w:rsidRPr="00C23561">
        <w:rPr>
          <w:lang w:eastAsia="ar-SA"/>
        </w:rPr>
        <w:t>u</w:t>
      </w:r>
      <w:r w:rsidRPr="00C23561">
        <w:rPr>
          <w:lang w:eastAsia="ar-SA"/>
        </w:rPr>
        <w:t xml:space="preserve"> Wykonania Elementów, przedstawiających procent zaawansowania dla danego elementu.</w:t>
      </w:r>
    </w:p>
    <w:p w14:paraId="4FED7944" w14:textId="44826CFE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>W terminie do 5 dni roboczych przed końcem miesiąca, Zamawiający zweryfikuje propozycj</w:t>
      </w:r>
      <w:r w:rsidR="00D112DB" w:rsidRPr="00C23561">
        <w:rPr>
          <w:lang w:eastAsia="ar-SA"/>
        </w:rPr>
        <w:t>ę</w:t>
      </w:r>
      <w:r w:rsidRPr="00C23561">
        <w:rPr>
          <w:lang w:eastAsia="ar-SA"/>
        </w:rPr>
        <w:t xml:space="preserve"> Protokoł</w:t>
      </w:r>
      <w:r w:rsidR="00D112DB" w:rsidRPr="00C23561">
        <w:rPr>
          <w:lang w:eastAsia="ar-SA"/>
        </w:rPr>
        <w:t>u</w:t>
      </w:r>
      <w:r w:rsidRPr="00C23561">
        <w:rPr>
          <w:lang w:eastAsia="ar-SA"/>
        </w:rPr>
        <w:t xml:space="preserve"> Wykonania Elementów.</w:t>
      </w:r>
    </w:p>
    <w:p w14:paraId="6451F49A" w14:textId="1A10017F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 xml:space="preserve">Płatności w miesięcznych okresach rozliczeniowych będą dokonywane po podpisaniu przez obie Strony Umowy Protokołu Wykonania Elementów  </w:t>
      </w:r>
      <w:bookmarkStart w:id="2" w:name="_Hlk26786239"/>
      <w:r w:rsidR="00941070" w:rsidRPr="00C23561">
        <w:rPr>
          <w:lang w:eastAsia="ar-SA"/>
        </w:rPr>
        <w:t>–</w:t>
      </w:r>
      <w:bookmarkEnd w:id="2"/>
      <w:r w:rsidRPr="00C23561">
        <w:rPr>
          <w:lang w:eastAsia="ar-SA"/>
        </w:rPr>
        <w:t xml:space="preserve"> wz</w:t>
      </w:r>
      <w:r w:rsidR="00D112DB" w:rsidRPr="00C23561">
        <w:rPr>
          <w:lang w:eastAsia="ar-SA"/>
        </w:rPr>
        <w:t>ó</w:t>
      </w:r>
      <w:r w:rsidRPr="00C23561">
        <w:rPr>
          <w:lang w:eastAsia="ar-SA"/>
        </w:rPr>
        <w:t>r Protokoł</w:t>
      </w:r>
      <w:r w:rsidR="00D112DB" w:rsidRPr="00C23561">
        <w:rPr>
          <w:lang w:eastAsia="ar-SA"/>
        </w:rPr>
        <w:t>u</w:t>
      </w:r>
      <w:r w:rsidRPr="00C23561">
        <w:rPr>
          <w:lang w:eastAsia="ar-SA"/>
        </w:rPr>
        <w:t xml:space="preserve"> Wykonania Elementów stanowi Załącznik nr </w:t>
      </w:r>
      <w:r w:rsidR="00493E07" w:rsidRPr="00C23561">
        <w:rPr>
          <w:lang w:eastAsia="ar-SA"/>
        </w:rPr>
        <w:t>3</w:t>
      </w:r>
      <w:r w:rsidR="00D112DB" w:rsidRPr="00C23561">
        <w:rPr>
          <w:lang w:eastAsia="ar-SA"/>
        </w:rPr>
        <w:t xml:space="preserve"> </w:t>
      </w:r>
      <w:r w:rsidR="00941070" w:rsidRPr="00C23561">
        <w:rPr>
          <w:lang w:eastAsia="ar-SA"/>
        </w:rPr>
        <w:t>do Umowy</w:t>
      </w:r>
      <w:r w:rsidRPr="00C23561">
        <w:rPr>
          <w:lang w:eastAsia="ar-SA"/>
        </w:rPr>
        <w:t xml:space="preserve">. </w:t>
      </w:r>
    </w:p>
    <w:p w14:paraId="37219C0D" w14:textId="22BAE964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>Podpisan</w:t>
      </w:r>
      <w:r w:rsidR="00D112DB" w:rsidRPr="00C23561">
        <w:rPr>
          <w:lang w:eastAsia="ar-SA"/>
        </w:rPr>
        <w:t>y</w:t>
      </w:r>
      <w:r w:rsidRPr="00C23561">
        <w:rPr>
          <w:lang w:eastAsia="ar-SA"/>
        </w:rPr>
        <w:t xml:space="preserve"> Protok</w:t>
      </w:r>
      <w:r w:rsidR="00D112DB" w:rsidRPr="00C23561">
        <w:rPr>
          <w:lang w:eastAsia="ar-SA"/>
        </w:rPr>
        <w:t>ół</w:t>
      </w:r>
      <w:r w:rsidRPr="00C23561">
        <w:rPr>
          <w:lang w:eastAsia="ar-SA"/>
        </w:rPr>
        <w:t xml:space="preserve"> Wykonania Elementów, potwierdzając</w:t>
      </w:r>
      <w:r w:rsidR="00D112DB" w:rsidRPr="00C23561">
        <w:rPr>
          <w:lang w:eastAsia="ar-SA"/>
        </w:rPr>
        <w:t>y</w:t>
      </w:r>
      <w:r w:rsidRPr="00C23561">
        <w:rPr>
          <w:lang w:eastAsia="ar-SA"/>
        </w:rPr>
        <w:t xml:space="preserve"> procentowe wykonanie przedmiotu Umowy </w:t>
      </w:r>
      <w:r w:rsidR="00D112DB" w:rsidRPr="00C23561">
        <w:rPr>
          <w:lang w:eastAsia="ar-SA"/>
        </w:rPr>
        <w:t xml:space="preserve">jest </w:t>
      </w:r>
      <w:r w:rsidRPr="00C23561">
        <w:rPr>
          <w:lang w:eastAsia="ar-SA"/>
        </w:rPr>
        <w:t xml:space="preserve">podstawą do fakturowania robót budowlanych i rozliczania poszczególnych elementów skończonych. </w:t>
      </w:r>
    </w:p>
    <w:p w14:paraId="1F6C6BFA" w14:textId="77777777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C23561">
        <w:rPr>
          <w:lang w:eastAsia="ar-SA"/>
        </w:rPr>
        <w:t xml:space="preserve">Jeżeli wykonawcą jest Konsorcjum, faktury, na podstawie których dokonywana jest zapłata wynagrodzenia wystawia Lider Konsorcjum. </w:t>
      </w:r>
    </w:p>
    <w:p w14:paraId="1D7713B7" w14:textId="582DDB38" w:rsidR="00066077" w:rsidRPr="00C23561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</w:pPr>
      <w:r w:rsidRPr="00C23561">
        <w:t>Wynagrodzenie ryczałtowe, o którym mowa w ust. 1, nie podlega zmianie, z zastrzeżeniem ust. 1</w:t>
      </w:r>
      <w:r w:rsidR="00D112DB" w:rsidRPr="00C23561">
        <w:t>3</w:t>
      </w:r>
      <w:r w:rsidRPr="00C23561">
        <w:t>.</w:t>
      </w:r>
    </w:p>
    <w:p w14:paraId="7C3C084D" w14:textId="77777777" w:rsidR="00066077" w:rsidRPr="00C23561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Niedoszacowanie kosztów związanych z realizacją przedmiotu Umowy oraz brak należytego rozpoznania zakresu prac koniecznych do wykonania Umowy przez Wykonawcę nie może stanowić podstawy do żądania zmiany wynagrodzenia ryczałtowego.</w:t>
      </w:r>
    </w:p>
    <w:p w14:paraId="2617745A" w14:textId="77777777" w:rsidR="00066077" w:rsidRPr="00C23561" w:rsidRDefault="00066077" w:rsidP="00066077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sz w:val="24"/>
          <w:szCs w:val="24"/>
        </w:rPr>
        <w:t>Wynagrodzenie, o którym mowa w ust. 1, może ulec zmianie w przypadku:</w:t>
      </w:r>
    </w:p>
    <w:p w14:paraId="6CD75644" w14:textId="77777777" w:rsidR="00066077" w:rsidRPr="00C23561" w:rsidRDefault="00066077" w:rsidP="0073242D">
      <w:pPr>
        <w:numPr>
          <w:ilvl w:val="1"/>
          <w:numId w:val="4"/>
        </w:numPr>
        <w:suppressAutoHyphens/>
        <w:spacing w:before="120" w:after="120" w:line="360" w:lineRule="auto"/>
        <w:ind w:hanging="436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sz w:val="24"/>
          <w:szCs w:val="24"/>
        </w:rPr>
        <w:t>zmiany stawki podatku od towarów i usług (VAT), odpowiednio do wprowadzonej zmiany;</w:t>
      </w:r>
    </w:p>
    <w:p w14:paraId="1C156A0A" w14:textId="5F4DCC31" w:rsidR="00066077" w:rsidRPr="00C23561" w:rsidRDefault="00066077" w:rsidP="0073242D">
      <w:pPr>
        <w:numPr>
          <w:ilvl w:val="1"/>
          <w:numId w:val="4"/>
        </w:numPr>
        <w:suppressAutoHyphens/>
        <w:spacing w:before="120" w:after="120" w:line="360" w:lineRule="auto"/>
        <w:ind w:hanging="436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</w:rPr>
        <w:t xml:space="preserve">zmiany wysokości minimalnego wynagrodzenia za pracę albo wysokości minimalnej stawki godzinowej, ustalonych na podstawie przepisów </w:t>
      </w:r>
      <w:r w:rsidR="00ED69D8" w:rsidRPr="00C23561">
        <w:rPr>
          <w:rFonts w:ascii="Times New Roman" w:hAnsi="Times New Roman" w:cs="Times New Roman"/>
          <w:sz w:val="24"/>
          <w:szCs w:val="24"/>
        </w:rPr>
        <w:t>u</w:t>
      </w:r>
      <w:r w:rsidRPr="00C23561">
        <w:rPr>
          <w:rFonts w:ascii="Times New Roman" w:hAnsi="Times New Roman" w:cs="Times New Roman"/>
          <w:sz w:val="24"/>
          <w:szCs w:val="24"/>
        </w:rPr>
        <w:t>stawy z dnia 10 października 2002 r. o minimalnym wynagrodzeniu za pracę;</w:t>
      </w:r>
    </w:p>
    <w:p w14:paraId="4653AB8C" w14:textId="5F7EDBF5" w:rsidR="001814F0" w:rsidRPr="00C23561" w:rsidRDefault="00066077" w:rsidP="0073242D">
      <w:pPr>
        <w:pStyle w:val="Akapitzlist"/>
        <w:numPr>
          <w:ilvl w:val="1"/>
          <w:numId w:val="4"/>
        </w:numPr>
        <w:spacing w:before="26" w:line="360" w:lineRule="auto"/>
        <w:ind w:hanging="436"/>
        <w:jc w:val="both"/>
        <w:rPr>
          <w:bCs/>
        </w:rPr>
      </w:pPr>
      <w:r w:rsidRPr="00C23561">
        <w:t>zmiany zasad podlegania ubezpieczeniom społecznym lub ubezpieczeniu zdrowotnemu lub wysokości stawki składki na ubezpieczenia społeczne lub zdrowotne</w:t>
      </w:r>
      <w:r w:rsidR="001814F0" w:rsidRPr="00C23561">
        <w:t xml:space="preserve">; </w:t>
      </w:r>
    </w:p>
    <w:p w14:paraId="0B6747E5" w14:textId="4C431F19" w:rsidR="001814F0" w:rsidRPr="00C23561" w:rsidRDefault="001814F0" w:rsidP="0073242D">
      <w:pPr>
        <w:pStyle w:val="Akapitzlist"/>
        <w:numPr>
          <w:ilvl w:val="1"/>
          <w:numId w:val="4"/>
        </w:numPr>
        <w:spacing w:before="26" w:line="360" w:lineRule="auto"/>
        <w:ind w:hanging="436"/>
        <w:jc w:val="both"/>
        <w:rPr>
          <w:bCs/>
        </w:rPr>
      </w:pPr>
      <w:r w:rsidRPr="00C23561">
        <w:rPr>
          <w:bCs/>
        </w:rPr>
        <w:lastRenderedPageBreak/>
        <w:t>zmiany zasad gromadzenia i wysokości wpłat do pracowniczych planów kapitałowych, o których mowa w ustawie z dnia 4 października 2018 r. o pracowniczych planach kapitałowych,</w:t>
      </w:r>
    </w:p>
    <w:p w14:paraId="7C91B481" w14:textId="403F0AC0" w:rsidR="00066077" w:rsidRPr="00C23561" w:rsidRDefault="001814F0" w:rsidP="00DD1785">
      <w:pPr>
        <w:pStyle w:val="Akapitzlist"/>
        <w:spacing w:before="26" w:line="360" w:lineRule="auto"/>
        <w:ind w:left="567" w:hanging="141"/>
        <w:jc w:val="both"/>
        <w:rPr>
          <w:bCs/>
        </w:rPr>
      </w:pPr>
      <w:r w:rsidRPr="00C23561">
        <w:t xml:space="preserve">– </w:t>
      </w:r>
      <w:r w:rsidR="00066077" w:rsidRPr="00C23561">
        <w:t xml:space="preserve">jeżeli zmiany te będą miały wpływ na koszty wykonania zamówienia przez Wykonawcę, tj. </w:t>
      </w:r>
      <w:r w:rsidR="00066077" w:rsidRPr="00C23561">
        <w:rPr>
          <w:bCs/>
        </w:rPr>
        <w:t>o ile zmiany, o których mowa w lit. a)-</w:t>
      </w:r>
      <w:r w:rsidRPr="00C23561">
        <w:rPr>
          <w:bCs/>
        </w:rPr>
        <w:t>d</w:t>
      </w:r>
      <w:r w:rsidR="00066077" w:rsidRPr="00C23561">
        <w:rPr>
          <w:bCs/>
        </w:rPr>
        <w:t>), będą dotyczyły osób bezpośrednio wykonujących zamówienie, a jednocześnie Wykonawca wykaże Zamawiającemu, że wprowadzone zmiany, o których mowa w lit. a)-</w:t>
      </w:r>
      <w:r w:rsidRPr="00C23561">
        <w:rPr>
          <w:bCs/>
        </w:rPr>
        <w:t>d</w:t>
      </w:r>
      <w:r w:rsidR="00066077" w:rsidRPr="00C23561">
        <w:rPr>
          <w:bCs/>
        </w:rPr>
        <w:t>), mają wpływ na koszty wykonania zamówienia przez Wykonawcę. W tym celu, Wykonawca ma prawo wystąpić do Zamawiającego z wnioskiem o zmianę wynagrodzenia przedkładając odpowiednie dokumenty potwierdzające zasadność złożenia takiego wniosku. W takim przypadku Wykonawca winien wykazać w złożonym wniosku, że zaistniała zmiana powszechnie obowiązujących przepisów prawa ma bezpośredni wpływ na koszty wykonania zamówienia oraz wykazać stopień, w jakim zmiana ta wpłynęła na wysokość wynagrodzenia Wykonawcy</w:t>
      </w:r>
      <w:r w:rsidR="00217E26" w:rsidRPr="00C23561">
        <w:rPr>
          <w:bCs/>
        </w:rPr>
        <w:t>;</w:t>
      </w:r>
    </w:p>
    <w:p w14:paraId="691517AA" w14:textId="4D3B8F04" w:rsidR="00217E26" w:rsidRPr="00C23561" w:rsidRDefault="00217E26">
      <w:pPr>
        <w:pStyle w:val="Akapitzlist"/>
        <w:numPr>
          <w:ilvl w:val="1"/>
          <w:numId w:val="4"/>
        </w:numPr>
        <w:spacing w:before="26" w:line="360" w:lineRule="auto"/>
      </w:pPr>
      <w:r w:rsidRPr="00C23561">
        <w:t xml:space="preserve">wystąpienia robót dodatkowych, o których mowa w </w:t>
      </w:r>
      <w:r w:rsidR="001814F0" w:rsidRPr="00C23561">
        <w:t xml:space="preserve"> §</w:t>
      </w:r>
      <w:r w:rsidRPr="00C23561">
        <w:t xml:space="preserve"> 2 ust. 4.6</w:t>
      </w:r>
      <w:r w:rsidR="00C9229E" w:rsidRPr="00C23561">
        <w:t xml:space="preserve"> Umowy</w:t>
      </w:r>
      <w:r w:rsidRPr="00C23561">
        <w:t xml:space="preserve">. </w:t>
      </w:r>
    </w:p>
    <w:p w14:paraId="7CC6C5E0" w14:textId="7CAB2F25" w:rsidR="00066077" w:rsidRPr="00C23561" w:rsidRDefault="00066077" w:rsidP="00BD1416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sz w:val="24"/>
          <w:szCs w:val="24"/>
        </w:rPr>
        <w:t>W przypadku zmiany, o której mowa w ust. 1</w:t>
      </w:r>
      <w:r w:rsidR="00D112DB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lit. a), wynagrodzenie brutto Wykonawcy ulegnie zmianie adekwatnie do wprowadzonej zmiany stawki podatku od towarów i usług. W przypadku zmiany, o której mowa w ust. 1</w:t>
      </w:r>
      <w:r w:rsidR="00D112DB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lit. b), wynagrodzenie Wykonawcy ulegnie zmianie o wartość wynikającą ze zwiększenia wynagrodzeń osób bezpośrednio wykonujących zamówienie, o których mowa w § 5 ust. 1</w:t>
      </w:r>
      <w:r w:rsidR="00683755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Umowy, do wysokości aktualnie obowiązującego minimalnego wynagrodzenia za pracę z uwzględnieniem wysokości stawki składki na ubezpieczenia społeczne lub zdrowotne od kwoty wzrostu minimalnego wynagrodzenia za pracę. W przypadku zmiany, o której mowa w ust. 1</w:t>
      </w:r>
      <w:r w:rsidR="00D112DB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Pr="00C23561">
        <w:rPr>
          <w:rFonts w:ascii="Times New Roman" w:hAnsi="Times New Roman" w:cs="Times New Roman"/>
          <w:bCs/>
          <w:sz w:val="24"/>
          <w:szCs w:val="24"/>
        </w:rPr>
        <w:t> </w:t>
      </w:r>
      <w:r w:rsidR="00AE0BAC" w:rsidRPr="00C23561">
        <w:rPr>
          <w:rFonts w:ascii="Times New Roman" w:hAnsi="Times New Roman" w:cs="Times New Roman"/>
          <w:bCs/>
          <w:sz w:val="24"/>
          <w:szCs w:val="24"/>
        </w:rPr>
        <w:br/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lit. c), wynagrodzenie Wykonawcy ulegnie zmianie adekwatnie do zmiany zasad podlegania ubezpieczeniom społecznym i ubezpieczeniu zdrowotnemu, lub ulegnie zmianie o wartość wynikającą ze zwiększenia wysokości stawki składki na ubezpieczenia społeczne i zdrowotne osób bezpośrednio wykonujących zamówienie do wysokości aktualnie obowiązującej stawki składki na ubezpieczenia społeczne i zdrowotne. </w:t>
      </w:r>
      <w:r w:rsidR="00BD1416" w:rsidRPr="00C23561">
        <w:rPr>
          <w:rFonts w:ascii="Times New Roman" w:hAnsi="Times New Roman" w:cs="Times New Roman"/>
          <w:bCs/>
          <w:sz w:val="24"/>
          <w:szCs w:val="24"/>
        </w:rPr>
        <w:t xml:space="preserve">W przypadku zmiany, o której mowa w ust. 13 lit. d), wynagrodzenie Wykonawcy ulegnie zmianie adekwatnie do zmiany zasad gromadzenia i wysokości wpłat </w:t>
      </w:r>
      <w:r w:rsidR="00AE0BAC" w:rsidRPr="00C23561">
        <w:rPr>
          <w:rFonts w:ascii="Times New Roman" w:hAnsi="Times New Roman" w:cs="Times New Roman"/>
          <w:bCs/>
          <w:sz w:val="24"/>
          <w:szCs w:val="24"/>
        </w:rPr>
        <w:br/>
      </w:r>
      <w:r w:rsidR="00BD1416" w:rsidRPr="00C23561">
        <w:rPr>
          <w:rFonts w:ascii="Times New Roman" w:hAnsi="Times New Roman" w:cs="Times New Roman"/>
          <w:bCs/>
          <w:sz w:val="24"/>
          <w:szCs w:val="24"/>
        </w:rPr>
        <w:t xml:space="preserve">do pracowniczych planów kapitałowych. </w:t>
      </w:r>
    </w:p>
    <w:p w14:paraId="70A21CE1" w14:textId="0C0DF60E" w:rsidR="00066077" w:rsidRPr="00C23561" w:rsidRDefault="00066077" w:rsidP="00066077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Calibri" w:hAnsi="Times New Roman" w:cs="Times New Roman"/>
          <w:bCs/>
        </w:rPr>
        <w:lastRenderedPageBreak/>
        <w:t xml:space="preserve"> </w:t>
      </w:r>
      <w:r w:rsidRPr="00C23561">
        <w:rPr>
          <w:rFonts w:ascii="Times New Roman" w:hAnsi="Times New Roman" w:cs="Times New Roman"/>
          <w:bCs/>
          <w:sz w:val="24"/>
          <w:szCs w:val="24"/>
        </w:rPr>
        <w:t>W przypadku zmiany wysokości wynagrodzenia, o której mowa w ust. 1</w:t>
      </w:r>
      <w:r w:rsidR="00D112DB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="0073242D" w:rsidRPr="00C23561">
        <w:rPr>
          <w:rFonts w:ascii="Times New Roman" w:hAnsi="Times New Roman" w:cs="Times New Roman"/>
          <w:bCs/>
          <w:sz w:val="24"/>
          <w:szCs w:val="24"/>
        </w:rPr>
        <w:t xml:space="preserve"> lit.</w:t>
      </w:r>
      <w:r w:rsidR="00F44473" w:rsidRPr="00C235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242D" w:rsidRPr="00C23561">
        <w:rPr>
          <w:rFonts w:ascii="Times New Roman" w:hAnsi="Times New Roman" w:cs="Times New Roman"/>
          <w:bCs/>
          <w:sz w:val="24"/>
          <w:szCs w:val="24"/>
        </w:rPr>
        <w:t>a–d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F44473" w:rsidRPr="00C23561">
        <w:rPr>
          <w:rFonts w:ascii="Times New Roman" w:hAnsi="Times New Roman" w:cs="Times New Roman"/>
          <w:bCs/>
          <w:sz w:val="24"/>
          <w:szCs w:val="24"/>
        </w:rPr>
        <w:t>ust.</w:t>
      </w:r>
      <w:r w:rsidRPr="00C23561">
        <w:rPr>
          <w:rFonts w:ascii="Times New Roman" w:hAnsi="Times New Roman" w:cs="Times New Roman"/>
          <w:bCs/>
          <w:sz w:val="24"/>
          <w:szCs w:val="24"/>
        </w:rPr>
        <w:t>1</w:t>
      </w:r>
      <w:r w:rsidR="00D112DB" w:rsidRPr="00C23561">
        <w:rPr>
          <w:rFonts w:ascii="Times New Roman" w:hAnsi="Times New Roman" w:cs="Times New Roman"/>
          <w:bCs/>
          <w:sz w:val="24"/>
          <w:szCs w:val="24"/>
        </w:rPr>
        <w:t>4</w:t>
      </w:r>
      <w:r w:rsidRPr="00C23561">
        <w:rPr>
          <w:rFonts w:ascii="Times New Roman" w:hAnsi="Times New Roman" w:cs="Times New Roman"/>
          <w:bCs/>
          <w:sz w:val="24"/>
          <w:szCs w:val="24"/>
        </w:rPr>
        <w:t>, zmiana ta będzie obowiązywać od dnia wejścia w życie zmian powszechnie obowiązujących przepisów prawa, z których to przepisów zmiana będzie wynikać.</w:t>
      </w:r>
    </w:p>
    <w:p w14:paraId="163AE358" w14:textId="77777777" w:rsidR="00066077" w:rsidRPr="00C23561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Podstawą do wystawienia faktur częściowych przez Wykonawcę i ich dostarczenia do siedziby Zamawiającego są następujące dokumenty:</w:t>
      </w:r>
    </w:p>
    <w:p w14:paraId="6C306754" w14:textId="36473C55" w:rsidR="00066077" w:rsidRPr="00C23561" w:rsidRDefault="00066077" w:rsidP="00066077">
      <w:pPr>
        <w:pStyle w:val="Akapitzlist"/>
        <w:numPr>
          <w:ilvl w:val="1"/>
          <w:numId w:val="14"/>
        </w:numPr>
        <w:suppressAutoHyphens/>
        <w:spacing w:line="360" w:lineRule="auto"/>
        <w:ind w:left="993" w:hanging="426"/>
        <w:jc w:val="both"/>
      </w:pPr>
      <w:r w:rsidRPr="00C23561">
        <w:rPr>
          <w:iCs/>
          <w:lang w:eastAsia="ar-SA"/>
        </w:rPr>
        <w:t>podpisan</w:t>
      </w:r>
      <w:r w:rsidR="00D112DB" w:rsidRPr="00C23561">
        <w:rPr>
          <w:iCs/>
          <w:lang w:eastAsia="ar-SA"/>
        </w:rPr>
        <w:t>y</w:t>
      </w:r>
      <w:r w:rsidRPr="00C23561">
        <w:rPr>
          <w:iCs/>
          <w:lang w:eastAsia="ar-SA"/>
        </w:rPr>
        <w:t xml:space="preserve"> przez obie Strony Protok</w:t>
      </w:r>
      <w:r w:rsidR="00D112DB" w:rsidRPr="00C23561">
        <w:rPr>
          <w:iCs/>
          <w:lang w:eastAsia="ar-SA"/>
        </w:rPr>
        <w:t>ół</w:t>
      </w:r>
      <w:r w:rsidRPr="00C23561">
        <w:rPr>
          <w:iCs/>
          <w:lang w:eastAsia="ar-SA"/>
        </w:rPr>
        <w:t xml:space="preserve"> Wykonania Elementów</w:t>
      </w:r>
      <w:r w:rsidR="00BD1416" w:rsidRPr="00C23561">
        <w:rPr>
          <w:iCs/>
          <w:lang w:eastAsia="ar-SA"/>
        </w:rPr>
        <w:t xml:space="preserve"> </w:t>
      </w:r>
      <w:bookmarkStart w:id="3" w:name="_Hlk26787497"/>
      <w:r w:rsidR="00BD1416" w:rsidRPr="00C23561">
        <w:rPr>
          <w:iCs/>
          <w:lang w:eastAsia="ar-SA"/>
        </w:rPr>
        <w:t>–</w:t>
      </w:r>
      <w:bookmarkEnd w:id="3"/>
      <w:r w:rsidR="00D112DB" w:rsidRPr="00C23561">
        <w:rPr>
          <w:iCs/>
          <w:lang w:eastAsia="ar-SA"/>
        </w:rPr>
        <w:t xml:space="preserve"> </w:t>
      </w:r>
      <w:r w:rsidRPr="00C23561">
        <w:rPr>
          <w:iCs/>
          <w:lang w:eastAsia="ar-SA"/>
        </w:rPr>
        <w:t xml:space="preserve">Załącznik nr </w:t>
      </w:r>
      <w:r w:rsidR="00493E07" w:rsidRPr="00C23561">
        <w:rPr>
          <w:iCs/>
          <w:lang w:eastAsia="ar-SA"/>
        </w:rPr>
        <w:t>3</w:t>
      </w:r>
      <w:r w:rsidRPr="00C23561">
        <w:rPr>
          <w:iCs/>
          <w:lang w:eastAsia="ar-SA"/>
        </w:rPr>
        <w:t xml:space="preserve"> do Umowy, </w:t>
      </w:r>
    </w:p>
    <w:p w14:paraId="17F902D8" w14:textId="77777777" w:rsidR="00066077" w:rsidRPr="00C23561" w:rsidRDefault="00066077" w:rsidP="00066077">
      <w:pPr>
        <w:numPr>
          <w:ilvl w:val="1"/>
          <w:numId w:val="14"/>
        </w:numPr>
        <w:suppressAutoHyphens/>
        <w:spacing w:after="0" w:line="360" w:lineRule="auto"/>
        <w:ind w:left="993" w:hanging="42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przedstawione przez Wykonawcę dowody potwierdzające zapłatę wymagalnego wynagrodzenia podwykonawcom lub dalszym podwykonawcom.</w:t>
      </w:r>
    </w:p>
    <w:p w14:paraId="63BB4461" w14:textId="52328B2C" w:rsidR="009F306F" w:rsidRPr="00C23561" w:rsidRDefault="00BD1416" w:rsidP="009F306F">
      <w:pPr>
        <w:numPr>
          <w:ilvl w:val="0"/>
          <w:numId w:val="14"/>
        </w:numPr>
        <w:suppressAutoHyphens/>
        <w:spacing w:after="0" w:line="360" w:lineRule="auto"/>
        <w:rPr>
          <w:rFonts w:eastAsia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Strony ustalają, że za wykonanie przedmiotu umowy Zamawiający będzie płacił miesięcznie</w:t>
      </w:r>
      <w:r w:rsidR="00370C94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,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bookmarkStart w:id="4" w:name="_Hlk26441754"/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w terminie 21 dni </w:t>
      </w:r>
      <w:r w:rsidR="009F306F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>od daty doręczenia przez Wykonawcę Zamawiającemu prawidłowo wystawionej faktury lub odpowiednio przesłania Zamawiającemu ustrukturyzowanej faktury elektronicznej, zgodnie z ustawą z dnia 9 listopada 2018 r. o elektronicznym fakturowaniu w zamówieniach publicznych, koncesjach na roboty budowlane lub usługi oraz partnerstwie publiczno-prywatnym (Dz. U. 2018, poz. 2191, z 2019 r. poz. 2010)</w:t>
      </w:r>
      <w:bookmarkStart w:id="5" w:name="_Hlk26192954"/>
      <w:r w:rsidR="009F306F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za pośrednictwem Platformy Elektronicznego Fakturowania (NIP Zamawiającego: 5261667036). Korespondencję związaną z rozliczeniami z tytułu umowy pomiędzy Zamawiającym i Wykonawcą</w:t>
      </w:r>
      <w:bookmarkEnd w:id="5"/>
      <w:r w:rsidR="009F306F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należy kierować na adresy odpowiednio - Zamawiającego: </w:t>
      </w:r>
      <w:r w:rsidR="0073242D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faktura@bn.org.pl </w:t>
      </w:r>
      <w:r w:rsidR="009F306F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>i Wykonawcy</w:t>
      </w:r>
      <w:r w:rsidR="0073242D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>:</w:t>
      </w:r>
      <w:r w:rsidR="009F306F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</w:t>
      </w:r>
      <w:r w:rsidR="0073242D" w:rsidRPr="00C23561">
        <w:rPr>
          <w:rFonts w:ascii="Times New Roman" w:hAnsi="Times New Roman" w:cs="Times New Roman"/>
          <w:iCs/>
          <w:sz w:val="24"/>
          <w:szCs w:val="24"/>
          <w:lang w:eastAsia="ar-SA"/>
        </w:rPr>
        <w:t>........@........................</w:t>
      </w:r>
      <w:r w:rsidR="0073242D" w:rsidRPr="00C23561">
        <w:rPr>
          <w:iCs/>
          <w:sz w:val="24"/>
          <w:szCs w:val="24"/>
          <w:lang w:eastAsia="ar-SA"/>
        </w:rPr>
        <w:t xml:space="preserve"> </w:t>
      </w:r>
      <w:r w:rsidR="009F306F" w:rsidRPr="00C23561">
        <w:rPr>
          <w:iCs/>
          <w:sz w:val="24"/>
          <w:szCs w:val="24"/>
          <w:lang w:eastAsia="ar-SA"/>
        </w:rPr>
        <w:t xml:space="preserve">. </w:t>
      </w:r>
    </w:p>
    <w:bookmarkEnd w:id="4"/>
    <w:p w14:paraId="263A8536" w14:textId="1C463F8E" w:rsidR="00370C94" w:rsidRPr="00C23561" w:rsidRDefault="00066077" w:rsidP="0073242D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Podstawą dokonania zapłaty na rzecz Wykonawcy będą faktury</w:t>
      </w:r>
      <w:r w:rsidR="00370C94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prawidłowo wystawione pod względem formalnym i merytorycznym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zgodne z podpisanymi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Protokołami Wykonania Elementów 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zawierające symbol i numer niniejszej Umowy </w:t>
      </w:r>
      <w:r w:rsidRPr="00C2356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wraz z dowodami zapłaty wymagalnego wynagrodzenia na rzecz podwykonawców lub dalszych podwykonawców 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(</w:t>
      </w:r>
      <w:r w:rsidRPr="00C2356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zapis obowiązujący w przypadku powierzenia prac podwykonawcom, dalszym podwykonawcom na zasadach określonych niniejszą umową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).</w:t>
      </w:r>
    </w:p>
    <w:p w14:paraId="6A3C2DA2" w14:textId="3E5BB5EC" w:rsidR="00E717AF" w:rsidRPr="00C23561" w:rsidRDefault="00370C94" w:rsidP="00370C94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 dzień zapłaty uznany będzie dzień obciążenia rachunku bankowego Zamawiającego.</w:t>
      </w:r>
      <w:r w:rsidR="00066077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</w:p>
    <w:p w14:paraId="4B5E4A20" w14:textId="68386E7B" w:rsidR="00E717AF" w:rsidRPr="00C23561" w:rsidRDefault="00370C94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Zapłata nastąpi na rachunek bankowy</w:t>
      </w:r>
      <w:r w:rsidR="00645981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="0073747D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nr…………………………….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. </w:t>
      </w:r>
      <w:r w:rsidR="00E717AF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Wykonawca oświadcza, że jest zarejestrowany jako „podatnik VAT czynny” oraz, że rachunek bankowy na dzień wymagalności faktury widnieje w wykazie podmiotów, o którym mowa w art. 96b ust. 1 ustawy z dnia 11 marca 2004 r. o podatku od towarów i usług, dalej „Wykaz”. </w:t>
      </w:r>
    </w:p>
    <w:p w14:paraId="7B4E8A75" w14:textId="54CF01DD" w:rsidR="00E717AF" w:rsidRPr="00C23561" w:rsidRDefault="00E717AF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lastRenderedPageBreak/>
        <w:t>Zamawiający ma prawo w terminie płatności, o którym mowa w ust. 17 zweryfikować ujawnienie w Wykazie wskazanego przez Wykonawcę rachunku bankowego, o którym mowa w ust. 1</w:t>
      </w:r>
      <w:r w:rsidR="00370C94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9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 Jeżeli wskazany przez Wykonawcę rachunek bankowy na dzień zlecenia przelewu nie będzie widniał w Wykazie, Zamawiający będzie uprawniony do zapłaty należności wynikającej z faktury:</w:t>
      </w:r>
    </w:p>
    <w:p w14:paraId="0F22ACBC" w14:textId="66D00C61" w:rsidR="00E717AF" w:rsidRPr="00C23561" w:rsidRDefault="00E717AF" w:rsidP="00E717AF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a) na wybrany przez Zamawiającego inny rachunek bankowy Wykonawcy widniejący 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 xml:space="preserve">w Wykazie, albo </w:t>
      </w:r>
    </w:p>
    <w:p w14:paraId="40495016" w14:textId="24874E88" w:rsidR="00E717AF" w:rsidRPr="00C23561" w:rsidRDefault="00E717AF" w:rsidP="00E717AF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b) na rachunek bankowy wskazany przez Wykonawcę w ust. 1</w:t>
      </w:r>
      <w:r w:rsidR="00370C94"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9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, który nie widnieje 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>w Wykazie, pod rygorem ujemnych skutków prawnych określonych w art. 117ba par. 3 ustawy Ordynacja podatkowa.</w:t>
      </w:r>
    </w:p>
    <w:p w14:paraId="1C004265" w14:textId="77777777" w:rsidR="00E717AF" w:rsidRPr="00C23561" w:rsidRDefault="00E717AF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Wykonawca oświadcza, że posiada NIP o numerze: ……….</w:t>
      </w:r>
    </w:p>
    <w:p w14:paraId="5509B271" w14:textId="77777777" w:rsidR="00066077" w:rsidRPr="00C23561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 datę zapłaty faktur przyjmuje się datę obciążenia rachunku bankowego Zamawiającego.</w:t>
      </w:r>
    </w:p>
    <w:p w14:paraId="700F8B04" w14:textId="77777777" w:rsidR="00066077" w:rsidRPr="00C23561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Zamawiający nie wyraża zgody na cesję wierzytelności wynikających z niniejszej Umowy.</w:t>
      </w:r>
    </w:p>
    <w:p w14:paraId="1F54FCDC" w14:textId="77777777" w:rsidR="00066077" w:rsidRPr="00C23561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(</w:t>
      </w:r>
      <w:r w:rsidRPr="00C2356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zapisy obowiązujące w przypadku powierzenia prac podwykonawcom, dalszym podwykonawcom</w:t>
      </w:r>
      <w:r w:rsidRPr="00C2356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)</w:t>
      </w:r>
    </w:p>
    <w:p w14:paraId="1A7546B0" w14:textId="77777777" w:rsidR="00066077" w:rsidRPr="00C23561" w:rsidRDefault="00066077" w:rsidP="00066077">
      <w:pPr>
        <w:spacing w:after="0" w:line="36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W przypadku niedostarczenia przez</w:t>
      </w: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Wykonawcę dowodów potwierdzających zapłatę wymagalnego wynagrodzenia podwykonawcom lub dalszym podwykonawcom na podstawie zaakceptowanych przez Zamawiającego umów o podwykonawstwo, których przedmiotem są roboty budowlane lub przedłożonych Zamawiającemu kopii umów o podwykonawstwo poświadczonych za zgodność z oryginałem, których przedmiotem są dostawy lub usługi </w:t>
      </w:r>
      <w:r w:rsidRPr="00C23561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i wystąpieniem podwykonawcy lub dalszego podwykonawcy do Zamawiającego o dokonanie zapłaty wymagalnego wynagrodzenia, Wykonawca zobowiązany jest zgłosić Zamawiającemu w terminie 7 dni kalendarzowych pisemne uwagi dotyczące zasadności bezpośredniej zapłaty wynagrodzenia podwykonawcy lub dalszemu podwykonawcy przez Zamawiającego.</w:t>
      </w:r>
    </w:p>
    <w:p w14:paraId="20257B59" w14:textId="77777777" w:rsidR="00066077" w:rsidRPr="00C23561" w:rsidRDefault="00066077" w:rsidP="00066077">
      <w:pPr>
        <w:spacing w:after="0" w:line="360" w:lineRule="auto"/>
        <w:ind w:left="426"/>
        <w:rPr>
          <w:rFonts w:ascii="Times New Roman" w:hAnsi="Times New Roman" w:cs="Times New Roman"/>
          <w:i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W przypadku nie złożenia przez Wykonawcę w powyższym terminie uwag dotyczących zasadności bezpośredniej zapłaty wynagrodzenia podwykonawcy lub dalszemu podwykonawcy, Zamawiający dokona bezpośredniej zapłaty wymagalnego wynagrodzenia podwykonawcy lub dalszemu podwykonawcy. Bezpośrednia zapłata </w:t>
      </w: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obejmuje wyłącznie należne wynagrodzenie bez odsetek, należnych podwykonawcy lub dalszemu podwykonawcy.</w:t>
      </w:r>
    </w:p>
    <w:p w14:paraId="58F9BBA7" w14:textId="77777777" w:rsidR="00066077" w:rsidRPr="00C23561" w:rsidRDefault="00066077" w:rsidP="00066077">
      <w:pPr>
        <w:pStyle w:val="Akapitzlist"/>
        <w:numPr>
          <w:ilvl w:val="0"/>
          <w:numId w:val="14"/>
        </w:numPr>
        <w:tabs>
          <w:tab w:val="left" w:pos="1276"/>
        </w:tabs>
        <w:suppressAutoHyphens/>
        <w:spacing w:line="360" w:lineRule="auto"/>
        <w:rPr>
          <w:i/>
        </w:rPr>
      </w:pPr>
      <w:r w:rsidRPr="00C23561">
        <w:rPr>
          <w:i/>
          <w:lang w:eastAsia="ar-SA"/>
        </w:rPr>
        <w:t>W przypadku zgłoszenia przez Wykonawcę uwag, o których mowa w ustępie powyżej i w terminie tam wskazanym, Zamawiający może:</w:t>
      </w:r>
    </w:p>
    <w:p w14:paraId="7FA0E9F4" w14:textId="77777777" w:rsidR="00066077" w:rsidRPr="00C23561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  <w:i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nie dokonać bezpośredniej zapłaty wynagrodzenia podwykonawcy lub dalszemu podwykonawcy, jeżeli Wykonawca wykaże niezasadność takiej zapłaty, albo</w:t>
      </w:r>
    </w:p>
    <w:p w14:paraId="5B3C323F" w14:textId="77777777" w:rsidR="00066077" w:rsidRPr="00C23561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  <w:i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złożyć do depozytu sądowego kwotę potrzebną na pokrycie wynagrodzenia podwykonawcy lub dalszego podwykonawcy w przypadku istnienia zasadniczej wątpliwości Zamawiającego co do wysokości należnej zapłaty lub podmiotu, któremu płatność się należy, co zwalnia Zamawiającego z obowiązku wypłaty wynagrodzenia Wykonawcy do wysokości kwoty złożonej do depozytu sądowego, albo</w:t>
      </w:r>
    </w:p>
    <w:p w14:paraId="2F60776D" w14:textId="77777777" w:rsidR="00066077" w:rsidRPr="00C23561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dokonać bezpośredniej zapłaty wynagrodzenia podwykonawcy lub dalszemu podwykonawcy, jeżeli podwykonawca lub dalszy podwykonawca wykaże zasadność bezpośredniej zapłaty; w takiej sytuacji Zamawiający potrąci kwotę wypłaconego bezpośrednio wynagrodzenia z wynagrodzenia należnego Wykonawcy, w pierwszej kolejności z wynagrodzenia wymagalnego, a w przypadku nie pokrycia w całości kwoty potrąconej wierzytelności z wierzytelnością wymagalną, ze złożonego zabezpieczenia należytego wykonania Umowy w sprawie zamówienia publicznego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22D25097" w14:textId="77777777" w:rsidR="00066077" w:rsidRPr="00C23561" w:rsidRDefault="00066077" w:rsidP="0006607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96A68F9" w14:textId="77777777" w:rsidR="00066077" w:rsidRPr="00C23561" w:rsidRDefault="00066077" w:rsidP="0006607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4</w:t>
      </w:r>
    </w:p>
    <w:p w14:paraId="024A1A89" w14:textId="77777777" w:rsidR="00066077" w:rsidRPr="00C23561" w:rsidRDefault="00066077" w:rsidP="00066077">
      <w:pPr>
        <w:tabs>
          <w:tab w:val="left" w:pos="1701"/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Podstawowe obowiązki Wykonawcy</w:t>
      </w:r>
    </w:p>
    <w:p w14:paraId="6FE8B9D5" w14:textId="18AFF0CB" w:rsidR="00066077" w:rsidRPr="00C23561" w:rsidRDefault="00066077" w:rsidP="00066077">
      <w:pPr>
        <w:numPr>
          <w:ilvl w:val="0"/>
          <w:numId w:val="22"/>
        </w:numPr>
        <w:tabs>
          <w:tab w:val="left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</w:t>
      </w:r>
      <w:r w:rsidR="003C483C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any jest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331C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należyte</w:t>
      </w:r>
      <w:r w:rsidR="00F77DCA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wykonani</w:t>
      </w:r>
      <w:r w:rsidR="00F77DCA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kompletnego przedmiotu Umowy, </w:t>
      </w:r>
      <w:r w:rsidR="00F77DCA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uwzględnieniem zawodowego charakteru prowadzonej działalności gospodarczej, oraz zgodnie z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E2E05D5" w14:textId="77777777" w:rsidR="00066077" w:rsidRPr="00C23561" w:rsidRDefault="00066077" w:rsidP="00066077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 w:rsidRPr="00C23561">
        <w:t>Opisem Przedmiotu Zamówienia,</w:t>
      </w:r>
    </w:p>
    <w:p w14:paraId="56A2AB0C" w14:textId="0B1B007A" w:rsidR="00066077" w:rsidRPr="00C23561" w:rsidRDefault="00066077" w:rsidP="00066077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 w:rsidRPr="00C23561">
        <w:t>dokumentacją projektową,</w:t>
      </w:r>
      <w:r w:rsidR="00F77DCA" w:rsidRPr="00C23561">
        <w:t xml:space="preserve"> oraz</w:t>
      </w:r>
    </w:p>
    <w:p w14:paraId="08E2E031" w14:textId="6F959685" w:rsidR="00F77DCA" w:rsidRPr="00C23561" w:rsidRDefault="00F77DCA" w:rsidP="009331C6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 w:rsidRPr="00C23561">
        <w:t xml:space="preserve">z poszanowaniem </w:t>
      </w:r>
      <w:r w:rsidR="009331C6" w:rsidRPr="00C23561">
        <w:t>powszechnie obowiązujący</w:t>
      </w:r>
      <w:r w:rsidRPr="00C23561">
        <w:t>ch</w:t>
      </w:r>
      <w:r w:rsidR="009331C6" w:rsidRPr="00C23561">
        <w:t xml:space="preserve"> przepis</w:t>
      </w:r>
      <w:r w:rsidRPr="00C23561">
        <w:t>ów</w:t>
      </w:r>
      <w:r w:rsidR="009331C6" w:rsidRPr="00C23561">
        <w:t xml:space="preserve"> prawa, w tym: ustaw</w:t>
      </w:r>
      <w:r w:rsidRPr="00C23561">
        <w:t>y</w:t>
      </w:r>
      <w:r w:rsidR="009331C6" w:rsidRPr="00C23561">
        <w:t xml:space="preserve"> Prawo Budowlane wraz z aktami wykonawczymi, </w:t>
      </w:r>
      <w:r w:rsidRPr="00C23561">
        <w:t xml:space="preserve">w zakresie </w:t>
      </w:r>
      <w:r w:rsidR="009331C6" w:rsidRPr="00C23561">
        <w:t>bhp, SANEPID, ppoż.,</w:t>
      </w:r>
      <w:r w:rsidRPr="00C23561">
        <w:t xml:space="preserve"> zabytkowej substancji Pałacu, w którym są realizowane roboty budowlane</w:t>
      </w:r>
      <w:r w:rsidR="00B8166B" w:rsidRPr="00C23561">
        <w:t xml:space="preserve">, </w:t>
      </w:r>
      <w:r w:rsidR="009331C6" w:rsidRPr="00C23561">
        <w:t>jak również zgodnie z</w:t>
      </w:r>
      <w:r w:rsidRPr="00C23561">
        <w:t>e sztuką budowlaną,</w:t>
      </w:r>
      <w:r w:rsidR="009331C6" w:rsidRPr="00C23561">
        <w:t xml:space="preserve"> zasadami wiedzy technicznej, </w:t>
      </w:r>
      <w:r w:rsidRPr="00C23561">
        <w:t xml:space="preserve">oraz </w:t>
      </w:r>
      <w:r w:rsidR="009331C6" w:rsidRPr="00C23561">
        <w:lastRenderedPageBreak/>
        <w:t xml:space="preserve">wskazówkami i zaleceniami </w:t>
      </w:r>
      <w:r w:rsidRPr="00C23561">
        <w:t>i</w:t>
      </w:r>
      <w:r w:rsidR="009331C6" w:rsidRPr="00C23561">
        <w:t xml:space="preserve">nspektorów </w:t>
      </w:r>
      <w:r w:rsidRPr="00C23561">
        <w:t>n</w:t>
      </w:r>
      <w:r w:rsidR="009331C6" w:rsidRPr="00C23561">
        <w:t>adzoru będących przedstawicielami Zamawiającego nadzorujący</w:t>
      </w:r>
      <w:r w:rsidRPr="00C23561">
        <w:t>mi</w:t>
      </w:r>
      <w:r w:rsidR="009331C6" w:rsidRPr="00C23561">
        <w:t xml:space="preserve"> prawidłowość wykonywanych robót</w:t>
      </w:r>
      <w:r w:rsidRPr="00C23561">
        <w:t>.</w:t>
      </w:r>
    </w:p>
    <w:p w14:paraId="50A2D472" w14:textId="1395983A" w:rsidR="00066077" w:rsidRPr="00C23561" w:rsidRDefault="00066077" w:rsidP="00066077">
      <w:pPr>
        <w:numPr>
          <w:ilvl w:val="0"/>
          <w:numId w:val="22"/>
        </w:numPr>
        <w:tabs>
          <w:tab w:val="num" w:pos="349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wykonania przedmiotu Umowy Wykonawca zobowiązany jest zastosować </w:t>
      </w:r>
      <w:r w:rsidR="0086732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materiały, wyroby budowlane, urządzenia, osprzęt, systemy i sprzęt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dopuszczone są do stosowania przy wykonywaniu robót budowlanych w rozumieniu ustawy z dnia 16.04.2004 r. o wyrobach budowlanych, z zastrzeżeniem ust. 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3B6044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D1416" w:rsidRPr="00C23561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–</w:t>
      </w:r>
      <w:r w:rsidR="00C600DD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7D3D149" w14:textId="77777777" w:rsidR="00867327" w:rsidRPr="00C23561" w:rsidRDefault="00867327" w:rsidP="00867327">
      <w:pPr>
        <w:pStyle w:val="Akapitzlist"/>
        <w:numPr>
          <w:ilvl w:val="0"/>
          <w:numId w:val="22"/>
        </w:numPr>
        <w:tabs>
          <w:tab w:val="left" w:pos="142"/>
        </w:tabs>
        <w:spacing w:line="360" w:lineRule="auto"/>
        <w:ind w:left="284" w:hanging="284"/>
        <w:jc w:val="both"/>
      </w:pPr>
      <w:r w:rsidRPr="00C23561">
        <w:t xml:space="preserve">Wykonawca użyje do wykonania robót budowlanych i instalacyjnych materiałów, wyrobów budowlanych, urządzeń, osprzętu, systemów i sprzętu, fabrycznie nowych, zgodnych z opracowaniem projektowym, lub równoważnych o parametrach nie gorszych niż określone w dokumentacji projektowej, wyprodukowanych nie wcześniej niż w 2019 r. </w:t>
      </w:r>
    </w:p>
    <w:p w14:paraId="1B2B5B00" w14:textId="4E35637F" w:rsidR="00066077" w:rsidRPr="00C23561" w:rsidRDefault="00066077" w:rsidP="0070614E">
      <w:pPr>
        <w:pStyle w:val="Akapitzlist"/>
        <w:numPr>
          <w:ilvl w:val="0"/>
          <w:numId w:val="22"/>
        </w:numPr>
        <w:tabs>
          <w:tab w:val="left" w:pos="142"/>
          <w:tab w:val="left" w:pos="567"/>
        </w:tabs>
        <w:spacing w:line="360" w:lineRule="auto"/>
        <w:ind w:left="357" w:hanging="357"/>
        <w:jc w:val="both"/>
      </w:pPr>
      <w:r w:rsidRPr="00C23561">
        <w:t xml:space="preserve">Wykonawca zobowiązany jest do wykonania prac objętych zakresem Umowy z takich </w:t>
      </w:r>
      <w:r w:rsidR="00867327" w:rsidRPr="00C23561">
        <w:t>materiałów, wyrobów budowlanych, urządzeń, osprzętu, systemów i sprzętu</w:t>
      </w:r>
      <w:r w:rsidRPr="00C23561">
        <w:t xml:space="preserve"> oraz w taki sposób, aby nie stanowiły zagrożenia dla higieny i zdrowia użytkowników. </w:t>
      </w:r>
    </w:p>
    <w:p w14:paraId="26727FA5" w14:textId="35FB20A9" w:rsidR="00C81074" w:rsidRPr="00C23561" w:rsidRDefault="00C81074" w:rsidP="0070614E">
      <w:pPr>
        <w:numPr>
          <w:ilvl w:val="0"/>
          <w:numId w:val="22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6" w:name="_Hlk24956634"/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przed użyciem każdego materiału, wyrobu budowlanego, urządzenia, osprzętu, systemu i sprzętu do wykonania przedmiotu Umowy winien uzyskać akceptację Zamawiającego poprzez złożenie u branżowego Inspektora </w:t>
      </w:r>
      <w:r w:rsidR="00F76FA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adzoru, wnios</w:t>
      </w:r>
      <w:r w:rsidR="0070614E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 ich zatwierdzenie, opisując</w:t>
      </w:r>
      <w:r w:rsidR="0070614E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ego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miejsce zastosowania, wskazując</w:t>
      </w:r>
      <w:r w:rsidR="0070614E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ego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zapisy dokumentacji projektowej, w oparciu o które  materiał jest stosowany oraz dostarcz</w:t>
      </w:r>
      <w:r w:rsidR="00BD141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yć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komplet wszelkich niezbędnych dokumentów świadczących o jakości danego materiału, wyrobu budowlanego, urządzenia, osprzętu, systemu i sprzętu, a także ich konkretnej partii, potwierdzających możliwość stosowania materiału zgodnie z przeznaczeniem czyli: Aprobaty, Atesty, Certyfikaty, Karty Techniczne, Instrukcje Montażu, Oświadczenia, Deklaracje zgodności, itp. </w:t>
      </w:r>
      <w:bookmarkEnd w:id="6"/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Zatwierdzony</w:t>
      </w:r>
      <w:r w:rsidR="0044211F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przez Inspektora nadzoru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wniosek, stanowi dla Wykonawcy zezwolenie na zastosowanie danego materiału, wyrobu budowlanego, urządzenia, osprzętu, systemu i sprzętu. Wzór wniosku o zatwierdzenie materiału, wyrobu budowlanego, urządzenia, osprzętu, systemu i sprzętu, stanowi Załącznik nr </w:t>
      </w:r>
      <w:r w:rsidR="00493E07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do niniejszej Umowy.</w:t>
      </w:r>
    </w:p>
    <w:p w14:paraId="6D3209B3" w14:textId="25C5A955" w:rsidR="0070614E" w:rsidRPr="00C23561" w:rsidRDefault="0070614E" w:rsidP="00A21486">
      <w:pPr>
        <w:numPr>
          <w:ilvl w:val="0"/>
          <w:numId w:val="22"/>
        </w:numPr>
        <w:tabs>
          <w:tab w:val="left" w:pos="142"/>
          <w:tab w:val="left" w:pos="284"/>
        </w:tabs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Wszystkie użyte materiały, wyroby budowlane, urządzenia, osprzęt, systemy i sprzęt winny posiadać atesty, aprobaty techniczne, certyfikaty, świadectwa dopuszczenia lub deklaracje zgodności zgodne z obowiązującymi przepisami.</w:t>
      </w:r>
    </w:p>
    <w:p w14:paraId="2AFDDA3A" w14:textId="42F6CB02" w:rsidR="00A21486" w:rsidRPr="00C23561" w:rsidRDefault="00A21486" w:rsidP="00A21486">
      <w:pPr>
        <w:numPr>
          <w:ilvl w:val="0"/>
          <w:numId w:val="22"/>
        </w:numPr>
        <w:tabs>
          <w:tab w:val="left" w:pos="142"/>
          <w:tab w:val="left" w:pos="284"/>
        </w:tabs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przypadku, gdy w danej części dokumentacji projektowej projektu podano jedynie normę polską, Wykonawca zobowiązany jest do zastosowania tej normy lub równoważnej normy europejskiej.</w:t>
      </w:r>
    </w:p>
    <w:p w14:paraId="4AA12981" w14:textId="5765C308" w:rsidR="000F3A36" w:rsidRPr="00C23561" w:rsidRDefault="00C600DD" w:rsidP="00145C3A">
      <w:pPr>
        <w:numPr>
          <w:ilvl w:val="0"/>
          <w:numId w:val="22"/>
        </w:numPr>
        <w:tabs>
          <w:tab w:val="clear" w:pos="142"/>
          <w:tab w:val="num" w:pos="284"/>
        </w:tabs>
        <w:spacing w:after="0" w:line="360" w:lineRule="auto"/>
        <w:ind w:left="284" w:hanging="426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 przypadku materiałów, wyrobów budowlanych, urządzeń, osprzętu, systemów, i sprzętu, dla których podano konkretną nazwę producenta albo norm, europejskich ocen technicznych, aprobat, specyfikacji technicznych lub systemów referencji technicznych, Zamawiający dopuszcza zastosowanie materiałów, wyrobów budowlanych, urządzeń, osprzętu, systemów i sprzętu równoważnych o parametrach nie gorszych niż wskazane w dokumentacji projektowej albo norm europejskich ocen technicznych, aprobat, specyfikacji technicznych lub systemów referencji technicznych równoważnych opisywanym.</w:t>
      </w:r>
      <w:r w:rsidR="000F3A3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0F3A3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przypadku zaproponowania rozwiązań równoważnych </w:t>
      </w:r>
      <w:r w:rsidR="00B75F22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="000F3A3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ykonawca jest zobowiązany uzyskać zgodę właściwego Konserwatora Zabytków na zaproponowane rozwiązania równoważne, o ile elementy, o których mowa powyżej,  wymagały zgody Konserwatora Zabytków.</w:t>
      </w:r>
    </w:p>
    <w:p w14:paraId="7136E796" w14:textId="13EE06C7" w:rsidR="00C81074" w:rsidRPr="00C23561" w:rsidRDefault="00C81074" w:rsidP="00C600DD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Zastosowanie materiału,</w:t>
      </w:r>
      <w:r w:rsidR="00A2228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wyrobu budowlanego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urządzenia, osprzętu,</w:t>
      </w:r>
      <w:r w:rsidR="00A2228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systemu i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bez zatwierdzenia przez Inspektora Nadzoru skutkować może obowiązkiem usunięcia (demontażu) zastosowanego </w:t>
      </w:r>
      <w:r w:rsidR="00A2228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materiału, wyrobu budowlanego urządzenia, osprzętu, systemu i </w:t>
      </w:r>
      <w:r w:rsidR="00A2228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sprzętu</w:t>
      </w:r>
      <w:r w:rsidR="00A22286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winy Wykonawcy i na jego koszt, zgodnie z decyzją Inspektora </w:t>
      </w:r>
      <w:r w:rsidR="009F0EA7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adzoru.</w:t>
      </w:r>
    </w:p>
    <w:p w14:paraId="694ECED6" w14:textId="77777777" w:rsidR="00066077" w:rsidRPr="00C23561" w:rsidRDefault="00066077" w:rsidP="0070614E">
      <w:pPr>
        <w:pStyle w:val="Akapitzlist"/>
        <w:numPr>
          <w:ilvl w:val="0"/>
          <w:numId w:val="22"/>
        </w:numPr>
        <w:tabs>
          <w:tab w:val="left" w:pos="426"/>
        </w:tabs>
        <w:spacing w:line="360" w:lineRule="auto"/>
        <w:ind w:left="357" w:hanging="357"/>
        <w:jc w:val="both"/>
      </w:pPr>
      <w:r w:rsidRPr="00C23561">
        <w:t xml:space="preserve">Wykonawca zobowiązany jest do wykonania prac objętych zakresem Umowy używając sprzętu zgodnego z technologią dla konkretnych rodzajów robót, który nie może powodować niekorzystnego wpływu na jakość wykonywanych robót. </w:t>
      </w:r>
    </w:p>
    <w:p w14:paraId="0F640971" w14:textId="2969B8D5" w:rsidR="00066077" w:rsidRPr="00C23561" w:rsidRDefault="009331C6" w:rsidP="009331C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przez cały okres realizacji umowy ma obowiązek posiadać aktualne ubezpieczenie od odpowiedzialności cywilnej w zakresie prowadzonej działalności związanej z przedmiotem zamówienia na kwotę minimum 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3 000 000,00 zł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(słownie: trzy miliony złotych 00/100). </w:t>
      </w:r>
    </w:p>
    <w:p w14:paraId="0BCAFA30" w14:textId="6127819E" w:rsidR="00066077" w:rsidRPr="00C23561" w:rsidRDefault="00066077" w:rsidP="001516B6">
      <w:pPr>
        <w:numPr>
          <w:ilvl w:val="0"/>
          <w:numId w:val="22"/>
        </w:numPr>
        <w:tabs>
          <w:tab w:val="left" w:pos="0"/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okres podlegania ubezpieczeniu, o którym mowa w ust. </w:t>
      </w:r>
      <w:r w:rsidR="003846C8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 i ust. </w:t>
      </w:r>
      <w:r w:rsidR="009331C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 upłynie w trakcie realizacji Przedmiotu Umowy Wykonawca bez wezwania najpóźniej w terminie 14 dni przed upływem terminu ubezpieczenia dokona przedłużenia ubezpieczenia, a kopię opłaconej polisy (potwierdzonej za zgodność z oryginałem) złoży u Zamawiającego.</w:t>
      </w:r>
    </w:p>
    <w:p w14:paraId="0999431F" w14:textId="77777777" w:rsidR="009331C6" w:rsidRPr="00C23561" w:rsidRDefault="009331C6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do zawarcia ważnej, nie później niż z dniem wprowadzenia na obiekt, umowy ubezpieczenia i przyjęcia ryzyka związanego z zabezpieczeniem interesów osób trzecich z tytułu szkód powstałych w wyniku zdarzeń losowych (polisa deliktowa) na kwotę minimum 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3 000 000,00 zł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(słownie: trzy miliony złotych 00/100). </w:t>
      </w:r>
    </w:p>
    <w:p w14:paraId="616E5E57" w14:textId="77777777" w:rsidR="009331C6" w:rsidRPr="00C23561" w:rsidRDefault="009331C6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Wykonawca posiada polisę OC od prowadzonej działalności związanej z przedmiotem zamówienia na kwotę minimum 3 000 000,00 zł (słownie: trzy miliony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złotych 00/100), w ramach której posiada ubezpieczenie obejmujące przyjęcie ryzyka związanego z zabezpieczeniem interesów osób trzecich z tytułu szkód powstałych w wyniku zdarzeń losowych (polisa deliktowa) do kwoty minimum 3 000 000,00 zł (słownie: trzy miliony złotych 00/100) nie będzie zobowiązany do zawarcia odrębnej umowy ubezpieczenia.</w:t>
      </w:r>
    </w:p>
    <w:p w14:paraId="73843BB9" w14:textId="7271A68A" w:rsidR="00066077" w:rsidRPr="00C23561" w:rsidRDefault="00066077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niewykonania zobowiązania, o którym mowa w ust. </w:t>
      </w:r>
      <w:r w:rsidR="007C255F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ust. 1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4 powyżej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Zamawiającemu przysługuje prawo ubezpieczenia Wykonawcy i obciążenie go kosztami 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 tym związanymi.</w:t>
      </w:r>
    </w:p>
    <w:p w14:paraId="5A7484B0" w14:textId="77777777" w:rsidR="00066077" w:rsidRPr="00C23561" w:rsidRDefault="00066077" w:rsidP="00264E17">
      <w:pPr>
        <w:suppressAutoHyphens/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133AE4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</w:t>
      </w:r>
    </w:p>
    <w:p w14:paraId="53C70655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Podstawowe warunki realizacji robót</w:t>
      </w:r>
    </w:p>
    <w:p w14:paraId="154ACBFD" w14:textId="7F62D0DA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Zamawiający wprowadzi protokolarnie Wykonawcę na obiekt w terminie </w:t>
      </w:r>
      <w:r w:rsidRPr="00C23561">
        <w:rPr>
          <w:rFonts w:ascii="Times New Roman" w:hAnsi="Times New Roman" w:cs="Times New Roman"/>
          <w:b/>
          <w:sz w:val="24"/>
          <w:szCs w:val="24"/>
          <w:lang w:eastAsia="pl-PL"/>
        </w:rPr>
        <w:t>do </w:t>
      </w:r>
      <w:r w:rsidR="00294B2A" w:rsidRPr="00C2356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10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C23561">
        <w:rPr>
          <w:rFonts w:ascii="Times New Roman" w:hAnsi="Times New Roman" w:cs="Times New Roman"/>
          <w:b/>
          <w:sz w:val="24"/>
          <w:szCs w:val="24"/>
          <w:lang w:eastAsia="pl-PL"/>
        </w:rPr>
        <w:t>dni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 kalendarzowych od daty zawarcia Umowy, </w:t>
      </w:r>
      <w:r w:rsidR="00B8166B" w:rsidRPr="00C23561">
        <w:rPr>
          <w:rFonts w:ascii="Times New Roman" w:hAnsi="Times New Roman" w:cs="Times New Roman"/>
          <w:sz w:val="24"/>
          <w:szCs w:val="24"/>
          <w:lang w:eastAsia="pl-PL"/>
        </w:rPr>
        <w:t>pod warunkiem złożenia przez Wykonawcę planu BIOZ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71806BF8" w14:textId="77777777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Wykonawca nie później niż na 1 dzień roboczy przed terminem wprowadzenia na obiekt złoży u Zamawiającego plan BIOZ podpisany przez Kierownika Budowy.</w:t>
      </w:r>
    </w:p>
    <w:p w14:paraId="66BAF8BC" w14:textId="47AE33AA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Roboty budowlane i instalacyjne będą realizowane ściśle według Harmonogramu rzeczowo-finansowego, sporządzonego przez Wykonawcę i zatwierdzonego przez Zamawiającego. Harmonogram rzeczowo-finansowy</w:t>
      </w:r>
      <w:r w:rsidRPr="00C2356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stanowi Załącznik nr </w:t>
      </w:r>
      <w:r w:rsidR="00493E07" w:rsidRPr="00C23561">
        <w:rPr>
          <w:rFonts w:ascii="Times New Roman" w:hAnsi="Times New Roman" w:cs="Times New Roman"/>
          <w:sz w:val="24"/>
          <w:szCs w:val="24"/>
          <w:lang w:eastAsia="pl-PL"/>
        </w:rPr>
        <w:t>5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 do niniejszej Umowy.</w:t>
      </w:r>
    </w:p>
    <w:p w14:paraId="2DE53703" w14:textId="00060782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Wykonawca zorganizuje roboty budowlane przy założeniu, że mogą być prowadzone całą dobę, także w dni wolne od pracy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W uzasadnionych okolicznościach 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>Zamawiający zastrzega sobie prawo do określania dni godzin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w których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okresowo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>nie mogą być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realizowane 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>określone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rodzaje robót</w:t>
      </w:r>
      <w:r w:rsidR="00746256" w:rsidRPr="00C23561">
        <w:rPr>
          <w:rFonts w:ascii="Times New Roman" w:hAnsi="Times New Roman" w:cs="Times New Roman"/>
          <w:sz w:val="24"/>
          <w:szCs w:val="24"/>
          <w:lang w:eastAsia="pl-PL"/>
        </w:rPr>
        <w:t>, w szczególności powodujące hałas bądź utrudnienia w ruchu komunikacyjnym</w:t>
      </w:r>
      <w:r w:rsidR="00D44F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.  </w:t>
      </w:r>
    </w:p>
    <w:p w14:paraId="4D7C4B73" w14:textId="77777777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Wykonawca sporządzi, w uzgodnieniu z Zamawiającym, projekt organizacji robót i przekaże go Zamawiającemu nie później niż w dniu wprowadzenia na obiekt. Wykonawca zobowiązany jest uwzględnić ścisłe powiązanie kolejności robót w projekcie organizacji robót z Harmonogramem rzeczowo-finansowym.</w:t>
      </w:r>
    </w:p>
    <w:p w14:paraId="7D032D99" w14:textId="77777777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Wykonawc</w:t>
      </w:r>
      <w:r w:rsidRPr="00C23561">
        <w:rPr>
          <w:rFonts w:ascii="Times New Roman" w:hAnsi="Times New Roman" w:cs="Times New Roman"/>
          <w:bCs/>
          <w:sz w:val="24"/>
          <w:szCs w:val="24"/>
          <w:lang w:eastAsia="pl-PL"/>
        </w:rPr>
        <w:t>a</w:t>
      </w:r>
      <w:r w:rsidRPr="00C2356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zawrze z Zamawiającym nie później, niż w dniu wprowadzenia na obiekt, porozumieni</w:t>
      </w:r>
      <w:r w:rsidRPr="00C23561">
        <w:rPr>
          <w:rFonts w:ascii="Times New Roman" w:hAnsi="Times New Roman" w:cs="Times New Roman"/>
          <w:bCs/>
          <w:sz w:val="24"/>
          <w:szCs w:val="24"/>
          <w:lang w:eastAsia="pl-PL"/>
        </w:rPr>
        <w:t>e</w:t>
      </w:r>
      <w:r w:rsidRPr="00C2356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o współpracy pracodawców na podstawie art. 208 Kodeksu pracy.</w:t>
      </w:r>
    </w:p>
    <w:p w14:paraId="7DF94CC6" w14:textId="10105EC3" w:rsidR="00066077" w:rsidRPr="00C23561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Przed rozpoczęciem prac określonych Przedmiotem Umowy, Wykonawca jest zobowiązany do przekazania kompletu dokumentów potwierdzających dopuszczenie do obrotu i powszechnego lub jednostkowego stosowania </w:t>
      </w:r>
      <w:r w:rsidR="00AC6229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materiału, wyrobu budowlanego, urządzenia, osprzętu, systemu i sprzętu</w:t>
      </w:r>
      <w:r w:rsidR="00D1622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C6229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zastosowanych przez Wykonawcę.</w:t>
      </w:r>
    </w:p>
    <w:p w14:paraId="3A4EF608" w14:textId="425CCB76" w:rsidR="00C53639" w:rsidRPr="00C23561" w:rsidRDefault="00C53639" w:rsidP="00F37903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Roboty budowlane będą prowadzone zgodnie z normami i warunkami technicznymi obowiązującymi na terenie całej Polski, a w szczególności z przepisami Rozporządzenia Ministra Infrastruktury z dnia 06.02.2003 r. w sprawie bezpieczeństwa i higieny pracy podczas wykonywania robót budowlanych.</w:t>
      </w:r>
    </w:p>
    <w:p w14:paraId="0DDF2B4D" w14:textId="77777777" w:rsidR="00F37903" w:rsidRPr="00C23561" w:rsidRDefault="00F37903" w:rsidP="00F37903">
      <w:pPr>
        <w:numPr>
          <w:ilvl w:val="0"/>
          <w:numId w:val="33"/>
        </w:numPr>
        <w:tabs>
          <w:tab w:val="left" w:pos="284"/>
        </w:tabs>
        <w:spacing w:after="0" w:line="360" w:lineRule="auto"/>
        <w:ind w:hanging="6739"/>
        <w:contextualSpacing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Podłoże gruntowe podlega odbiorowi geotechnicznemu przed fundamentowaniem.</w:t>
      </w:r>
    </w:p>
    <w:p w14:paraId="7CF63F16" w14:textId="74E804DB" w:rsidR="00F37903" w:rsidRPr="00C23561" w:rsidRDefault="00F37903" w:rsidP="00E36037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284" w:hanging="426"/>
        <w:contextualSpacing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 trakcie wykonywania wszystkich elementów konstrukcyjnych należy sporządzać operat geodezyjny.</w:t>
      </w:r>
    </w:p>
    <w:p w14:paraId="6003546B" w14:textId="1FAFFDB1" w:rsidR="00066077" w:rsidRPr="00C23561" w:rsidRDefault="00066077" w:rsidP="00D1622B">
      <w:pPr>
        <w:pStyle w:val="Akapitzlist"/>
        <w:numPr>
          <w:ilvl w:val="0"/>
          <w:numId w:val="33"/>
        </w:numPr>
        <w:suppressAutoHyphens/>
        <w:spacing w:line="360" w:lineRule="auto"/>
        <w:ind w:left="284" w:hanging="426"/>
      </w:pPr>
      <w:r w:rsidRPr="00C23561">
        <w:t xml:space="preserve">W szczególności, w zakresie realizacji robót, </w:t>
      </w:r>
      <w:r w:rsidRPr="00C23561">
        <w:rPr>
          <w:bCs/>
        </w:rPr>
        <w:t>do obowiązków Wykonawcy należ</w:t>
      </w:r>
      <w:r w:rsidRPr="00C23561">
        <w:t>y:</w:t>
      </w:r>
    </w:p>
    <w:p w14:paraId="5168AD89" w14:textId="59707F6D" w:rsidR="00D1622B" w:rsidRPr="00C23561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strike/>
        </w:rPr>
      </w:pPr>
      <w:r w:rsidRPr="00C23561">
        <w:t xml:space="preserve">zabezpieczenie terenu prowadzonych robót przed czynnikami zewnętrznymi w sposób umożliwiający prowadzenie prac w sposób ciągły, </w:t>
      </w:r>
    </w:p>
    <w:p w14:paraId="4525FF82" w14:textId="3017A9E8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</w:pPr>
      <w:r w:rsidRPr="00C23561">
        <w:t>wygrodzenie i zabezpieczenie terenu prowadzonych robót,</w:t>
      </w:r>
    </w:p>
    <w:p w14:paraId="43E59B79" w14:textId="4BD5580E" w:rsidR="00D1622B" w:rsidRPr="00C23561" w:rsidRDefault="00F37903" w:rsidP="00D1622B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rFonts w:eastAsiaTheme="minorHAnsi"/>
        </w:rPr>
      </w:pPr>
      <w:r w:rsidRPr="00C23561">
        <w:rPr>
          <w:rFonts w:eastAsiaTheme="minorHAnsi"/>
        </w:rPr>
        <w:t xml:space="preserve">zabezpieczenie i </w:t>
      </w:r>
      <w:r w:rsidR="00D1622B" w:rsidRPr="00C23561">
        <w:rPr>
          <w:rFonts w:eastAsiaTheme="minorHAnsi"/>
        </w:rPr>
        <w:t>zapewnieni</w:t>
      </w:r>
      <w:r w:rsidRPr="00C23561">
        <w:rPr>
          <w:rFonts w:eastAsiaTheme="minorHAnsi"/>
        </w:rPr>
        <w:t>e</w:t>
      </w:r>
      <w:r w:rsidR="00D1622B" w:rsidRPr="00C23561">
        <w:rPr>
          <w:rFonts w:eastAsiaTheme="minorHAnsi"/>
        </w:rPr>
        <w:t xml:space="preserve"> działania wszelkich niezbędnych instalacji </w:t>
      </w:r>
      <w:r w:rsidRPr="00C23561">
        <w:rPr>
          <w:rFonts w:eastAsiaTheme="minorHAnsi"/>
        </w:rPr>
        <w:br/>
      </w:r>
      <w:r w:rsidR="00D1622B" w:rsidRPr="00C23561">
        <w:rPr>
          <w:rFonts w:eastAsiaTheme="minorHAnsi"/>
        </w:rPr>
        <w:t>i systemów znajdujących się w pomieszczeniach Biblioteki Narodowej, które nie są objęte zakresem inwestycji,</w:t>
      </w:r>
    </w:p>
    <w:p w14:paraId="5CA3E8EA" w14:textId="1918C47F" w:rsidR="00066077" w:rsidRPr="00C23561" w:rsidRDefault="00066077" w:rsidP="00066077">
      <w:pPr>
        <w:pStyle w:val="Styl"/>
        <w:widowControl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zapewnienie następujących osób do kierowania robotami budowlanymi oraz pracami instalacyjnymi:</w:t>
      </w:r>
    </w:p>
    <w:p w14:paraId="1ADEB5D6" w14:textId="3D0E3430" w:rsidR="00684E4D" w:rsidRPr="00C23561" w:rsidRDefault="00820AED" w:rsidP="00684E4D">
      <w:pPr>
        <w:pStyle w:val="Styl"/>
        <w:widowControl/>
        <w:spacing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d</w:t>
      </w:r>
      <w:r w:rsidR="00066077" w:rsidRPr="00C23561">
        <w:rPr>
          <w:rFonts w:ascii="Times New Roman" w:eastAsiaTheme="minorHAnsi" w:hAnsi="Times New Roman" w:cs="Times New Roman"/>
        </w:rPr>
        <w:t xml:space="preserve">1) </w:t>
      </w:r>
      <w:r w:rsidR="00684E4D" w:rsidRPr="00C23561">
        <w:rPr>
          <w:rFonts w:ascii="Times New Roman" w:eastAsiaTheme="minorHAnsi" w:hAnsi="Times New Roman" w:cs="Times New Roman"/>
        </w:rPr>
        <w:t>1 (jedn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>) osob</w:t>
      </w:r>
      <w:r w:rsidR="005550F7" w:rsidRPr="00C23561">
        <w:rPr>
          <w:rFonts w:ascii="Times New Roman" w:eastAsiaTheme="minorHAnsi" w:hAnsi="Times New Roman" w:cs="Times New Roman"/>
        </w:rPr>
        <w:t>y</w:t>
      </w:r>
      <w:r w:rsidR="00684E4D" w:rsidRPr="00C23561">
        <w:rPr>
          <w:rFonts w:ascii="Times New Roman" w:eastAsiaTheme="minorHAnsi" w:hAnsi="Times New Roman" w:cs="Times New Roman"/>
        </w:rPr>
        <w:t xml:space="preserve"> skierowan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do kierowania robotami budowlanymi i pełnienia funkcji </w:t>
      </w:r>
      <w:r w:rsidR="00684E4D" w:rsidRPr="00C23561">
        <w:rPr>
          <w:rFonts w:ascii="Times New Roman" w:eastAsiaTheme="minorHAnsi" w:hAnsi="Times New Roman" w:cs="Times New Roman"/>
          <w:b/>
        </w:rPr>
        <w:t>Kierownika budowy</w:t>
      </w:r>
      <w:r w:rsidR="00684E4D" w:rsidRPr="00C23561">
        <w:rPr>
          <w:rFonts w:ascii="Times New Roman" w:eastAsiaTheme="minorHAnsi" w:hAnsi="Times New Roman" w:cs="Times New Roman"/>
        </w:rPr>
        <w:t>, posiadając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uprawnienia do pełnienia samodzielnych funkcji technicznych w budownictwie w zakresie kierowania robotami budowlanymi – bez ograniczeń – w specjalności konstrukcyjno-budowlanej zgodnie z ustawą Prawo budowlane, będąc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czynnym członkiem samorządu zawodowego, posiadając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minimum 18 miesięcy doświadczenia zawodowego na stanowisku kierownika budowy w robotach budowlanych prowadzonych w budynku lub budynkach będącym/mi zabytkiem/</w:t>
      </w:r>
      <w:proofErr w:type="spellStart"/>
      <w:r w:rsidR="00684E4D" w:rsidRPr="00C23561">
        <w:rPr>
          <w:rFonts w:ascii="Times New Roman" w:eastAsiaTheme="minorHAnsi" w:hAnsi="Times New Roman" w:cs="Times New Roman"/>
        </w:rPr>
        <w:t>ami</w:t>
      </w:r>
      <w:proofErr w:type="spellEnd"/>
      <w:r w:rsidR="00684E4D" w:rsidRPr="00C23561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z Rozporządzeniem Ministra Kultury i Dziedzictwa Narodowego z dnia 22 sierpnia </w:t>
      </w:r>
      <w:r w:rsidR="00684E4D" w:rsidRPr="00C23561">
        <w:rPr>
          <w:rFonts w:ascii="Times New Roman" w:eastAsiaTheme="minorHAnsi" w:hAnsi="Times New Roman" w:cs="Times New Roman"/>
        </w:rPr>
        <w:lastRenderedPageBreak/>
        <w:t xml:space="preserve">2018 r. 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 </w:t>
      </w:r>
    </w:p>
    <w:p w14:paraId="35C7924E" w14:textId="64F4D7AC" w:rsidR="00684E4D" w:rsidRPr="00C23561" w:rsidRDefault="00820AED" w:rsidP="00684E4D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d</w:t>
      </w:r>
      <w:r w:rsidR="00066077" w:rsidRPr="00C23561">
        <w:rPr>
          <w:rFonts w:ascii="Times New Roman" w:eastAsiaTheme="minorHAnsi" w:hAnsi="Times New Roman" w:cs="Times New Roman"/>
        </w:rPr>
        <w:t xml:space="preserve">2) </w:t>
      </w:r>
      <w:r w:rsidR="00684E4D" w:rsidRPr="00C23561">
        <w:rPr>
          <w:rFonts w:ascii="Times New Roman" w:eastAsiaTheme="minorHAnsi" w:hAnsi="Times New Roman" w:cs="Times New Roman"/>
        </w:rPr>
        <w:t>1 (jedn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>) osob</w:t>
      </w:r>
      <w:r w:rsidR="005550F7" w:rsidRPr="00C23561">
        <w:rPr>
          <w:rFonts w:ascii="Times New Roman" w:eastAsiaTheme="minorHAnsi" w:hAnsi="Times New Roman" w:cs="Times New Roman"/>
        </w:rPr>
        <w:t>y</w:t>
      </w:r>
      <w:r w:rsidR="00684E4D" w:rsidRPr="00C23561">
        <w:rPr>
          <w:rFonts w:ascii="Times New Roman" w:eastAsiaTheme="minorHAnsi" w:hAnsi="Times New Roman" w:cs="Times New Roman"/>
        </w:rPr>
        <w:t xml:space="preserve"> skierowan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</w:t>
      </w:r>
      <w:r w:rsidR="00684E4D" w:rsidRPr="00C23561">
        <w:rPr>
          <w:rFonts w:ascii="Times New Roman" w:eastAsiaTheme="minorHAnsi" w:hAnsi="Times New Roman" w:cs="Times New Roman"/>
          <w:b/>
        </w:rPr>
        <w:t>do kierowania pracami konserwatorskimi, pracami restauratorskimi lub badaniami konserwatorskimi, prowadzonymi przy zabytkach wpisanych do rejestru</w:t>
      </w:r>
      <w:r w:rsidR="00684E4D" w:rsidRPr="00C23561">
        <w:rPr>
          <w:rFonts w:ascii="Times New Roman" w:eastAsiaTheme="minorHAnsi" w:hAnsi="Times New Roman" w:cs="Times New Roman"/>
        </w:rPr>
        <w:t xml:space="preserve">, która ma obowiązek posiadać kwalifikacje i doświadczenie zawodowe przy zabytkach nieruchomych wpisanych do rejestru zabytków lub inwentarza muzeum będącego instytucją kultury, zgodnie z wymogami art. 37 a Ustawy z dnia 23 lipca 2003 r. o ochronie zabytków i opiece nad zabytkami, tj.: </w:t>
      </w:r>
    </w:p>
    <w:p w14:paraId="44448783" w14:textId="23143772" w:rsidR="00684E4D" w:rsidRPr="00C23561" w:rsidRDefault="00820AED" w:rsidP="00DD1785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 w:hanging="360"/>
        <w:jc w:val="both"/>
        <w:rPr>
          <w:rFonts w:eastAsiaTheme="minorHAnsi"/>
        </w:rPr>
      </w:pPr>
      <w:r w:rsidRPr="00C23561">
        <w:rPr>
          <w:rFonts w:eastAsiaTheme="minorHAnsi"/>
        </w:rPr>
        <w:t>d2.</w:t>
      </w:r>
      <w:r w:rsidR="008D3430" w:rsidRPr="00C23561">
        <w:rPr>
          <w:rFonts w:eastAsiaTheme="minorHAnsi"/>
        </w:rPr>
        <w:t>1</w:t>
      </w:r>
      <w:r w:rsidRPr="00C23561">
        <w:rPr>
          <w:rFonts w:eastAsiaTheme="minorHAnsi"/>
        </w:rPr>
        <w:t xml:space="preserve">) </w:t>
      </w:r>
      <w:r w:rsidR="00684E4D" w:rsidRPr="00C23561">
        <w:rPr>
          <w:rFonts w:eastAsiaTheme="minorHAnsi"/>
        </w:rPr>
        <w:t>pracami konserwatorskimi, pracami restauratorskimi lub badaniami konserwatorskimi, prowadzonymi przy zabytkach wpisanych do rejestru kieruje osoba, która ukończyła studia drugiego stopnia lub jednolite studia magisterskie, w zakresie konserwacji i restauracji dzieł sztuki lub konserwacji zabytków oraz która po rozpoczęciu studiów drugiego stopnia lub po zaliczeniu szóstego semestru jednolitych studiów magisterskich, przez co najmniej 9 miesięcy brała udział w pracach konserwatorskich, pracach restauratorskich lub badaniach konserwatorskich, prowadzonych przy zabytkach wpisanych do rejestru, inwentarza muzeum będącego instytucją kultury lub zaliczanych do jednej z kategorii, o których mowa w art. 14a ust. 2 Ustawy</w:t>
      </w:r>
      <w:r w:rsidR="0073747D" w:rsidRPr="00C23561">
        <w:rPr>
          <w:rFonts w:eastAsiaTheme="minorHAnsi"/>
        </w:rPr>
        <w:t xml:space="preserve"> z dnia 23 lipca 2003 r. o ochronie zabytków i opiece nad zabytkami</w:t>
      </w:r>
      <w:r w:rsidR="00684E4D" w:rsidRPr="00C23561">
        <w:rPr>
          <w:rFonts w:eastAsiaTheme="minorHAnsi"/>
        </w:rPr>
        <w:t>.</w:t>
      </w:r>
    </w:p>
    <w:p w14:paraId="140F89E1" w14:textId="05B0A140" w:rsidR="00684E4D" w:rsidRPr="00C23561" w:rsidRDefault="00820AED" w:rsidP="00DD1785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 w:hanging="360"/>
        <w:jc w:val="both"/>
        <w:rPr>
          <w:rFonts w:eastAsiaTheme="minorHAnsi"/>
        </w:rPr>
      </w:pPr>
      <w:r w:rsidRPr="00C23561">
        <w:rPr>
          <w:rFonts w:eastAsiaTheme="minorHAnsi"/>
        </w:rPr>
        <w:lastRenderedPageBreak/>
        <w:t>d2.</w:t>
      </w:r>
      <w:r w:rsidR="008D3430" w:rsidRPr="00C23561">
        <w:rPr>
          <w:rFonts w:eastAsiaTheme="minorHAnsi"/>
        </w:rPr>
        <w:t>2</w:t>
      </w:r>
      <w:r w:rsidRPr="00C23561">
        <w:rPr>
          <w:rFonts w:eastAsiaTheme="minorHAnsi"/>
        </w:rPr>
        <w:t xml:space="preserve">) </w:t>
      </w:r>
      <w:r w:rsidR="00684E4D" w:rsidRPr="00C23561">
        <w:rPr>
          <w:rFonts w:eastAsiaTheme="minorHAnsi"/>
        </w:rPr>
        <w:t xml:space="preserve">w dziedzinach nieobjętych programem studiów wyższych, o których mowa powyżej w punkcie </w:t>
      </w:r>
      <w:r w:rsidR="0073747D" w:rsidRPr="00C23561">
        <w:rPr>
          <w:rFonts w:eastAsiaTheme="minorHAnsi"/>
        </w:rPr>
        <w:t>d2.</w:t>
      </w:r>
      <w:r w:rsidR="00684E4D" w:rsidRPr="00C23561">
        <w:rPr>
          <w:rFonts w:eastAsiaTheme="minorHAnsi"/>
        </w:rPr>
        <w:t>1), pracami konserwatorskimi, pracami restauratorskimi lub badaniami konserwatorskimi, prowadzonymi przy zabytkach wpisanych do rejestru albo na Listę Skarbów Dziedzictwa kieruje osoba, która posiada:</w:t>
      </w:r>
    </w:p>
    <w:p w14:paraId="4EFD5636" w14:textId="2F144767" w:rsidR="00684E4D" w:rsidRPr="00C23561" w:rsidRDefault="00684E4D" w:rsidP="005550F7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/>
        <w:jc w:val="both"/>
        <w:rPr>
          <w:rFonts w:eastAsiaTheme="minorHAnsi"/>
        </w:rPr>
      </w:pPr>
      <w:r w:rsidRPr="00C23561">
        <w:rPr>
          <w:rFonts w:eastAsiaTheme="minorHAnsi"/>
        </w:rPr>
        <w:t>świadectwo ukończenia szkoły średniej zawodowej oraz tytuł zawodowy albo wykształcenie średnie lub średnie branżowe i dyplom potwierdzający posiadanie kwalifikacji zawodowych w zawodach odpowiadających danej dziedzinie lub</w:t>
      </w:r>
      <w:r w:rsidR="005550F7" w:rsidRPr="00C23561">
        <w:rPr>
          <w:rFonts w:eastAsiaTheme="minorHAnsi"/>
        </w:rPr>
        <w:t xml:space="preserve"> </w:t>
      </w:r>
      <w:r w:rsidRPr="00C23561">
        <w:rPr>
          <w:rFonts w:eastAsiaTheme="minorHAnsi"/>
        </w:rPr>
        <w:t xml:space="preserve">dyplom mistrza w zawodzie odpowiadającym danej dziedzinie </w:t>
      </w:r>
    </w:p>
    <w:p w14:paraId="3DB3CCE0" w14:textId="2B543260" w:rsidR="00684E4D" w:rsidRPr="00C23561" w:rsidRDefault="00E331AE" w:rsidP="00DD1785">
      <w:pPr>
        <w:pStyle w:val="Styl"/>
        <w:tabs>
          <w:tab w:val="left" w:pos="1560"/>
        </w:tabs>
        <w:spacing w:before="240" w:line="360" w:lineRule="auto"/>
        <w:ind w:left="1560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  <w:iCs/>
        </w:rPr>
        <w:t>–</w:t>
      </w:r>
      <w:r w:rsidR="00684E4D" w:rsidRPr="00C23561">
        <w:rPr>
          <w:rFonts w:ascii="Times New Roman" w:eastAsiaTheme="minorHAnsi" w:hAnsi="Times New Roman" w:cs="Times New Roman"/>
        </w:rPr>
        <w:t xml:space="preserve"> oraz która przez co najmniej 4 lata brała udział w pracach konserwatorskich, pracach restauratorskich lub badaniach konserwatorskich, prowadzonych przy zabytkach wpisanych do rejestru, na Listę Skarbów Dziedzictwa, do inwentarza muzeum będącego instytucją kultury lub innych zabytkach zaliczanych do jednej z kategorii, o których mowa w art. 14a ust. 2 Ustawy</w:t>
      </w:r>
      <w:r w:rsidR="0073747D" w:rsidRPr="00C23561">
        <w:rPr>
          <w:rFonts w:ascii="Times New Roman" w:eastAsiaTheme="minorHAnsi" w:hAnsi="Times New Roman" w:cs="Times New Roman"/>
        </w:rPr>
        <w:t xml:space="preserve"> z dnia 23 lipca 2003 r. o ochronie zabytków i opiece nad zabytkami</w:t>
      </w:r>
      <w:r w:rsidR="00684E4D" w:rsidRPr="00C23561">
        <w:rPr>
          <w:rFonts w:ascii="Times New Roman" w:eastAsiaTheme="minorHAnsi" w:hAnsi="Times New Roman" w:cs="Times New Roman"/>
        </w:rPr>
        <w:t>.</w:t>
      </w:r>
    </w:p>
    <w:p w14:paraId="1098A7D9" w14:textId="5E5FFC9C" w:rsidR="00684E4D" w:rsidRPr="00C23561" w:rsidRDefault="008D3430" w:rsidP="00684E4D">
      <w:pPr>
        <w:pStyle w:val="Styl"/>
        <w:tabs>
          <w:tab w:val="left" w:pos="1134"/>
        </w:tabs>
        <w:spacing w:before="240" w:after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d</w:t>
      </w:r>
      <w:r w:rsidR="00066077" w:rsidRPr="00C23561">
        <w:rPr>
          <w:rFonts w:ascii="Times New Roman" w:eastAsiaTheme="minorHAnsi" w:hAnsi="Times New Roman" w:cs="Times New Roman"/>
        </w:rPr>
        <w:t xml:space="preserve">3) </w:t>
      </w:r>
      <w:r w:rsidR="00684E4D" w:rsidRPr="00C23561">
        <w:rPr>
          <w:rFonts w:ascii="Times New Roman" w:eastAsiaTheme="minorHAnsi" w:hAnsi="Times New Roman" w:cs="Times New Roman"/>
        </w:rPr>
        <w:t>1 (jedn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>) osob</w:t>
      </w:r>
      <w:r w:rsidR="005550F7" w:rsidRPr="00C23561">
        <w:rPr>
          <w:rFonts w:ascii="Times New Roman" w:eastAsiaTheme="minorHAnsi" w:hAnsi="Times New Roman" w:cs="Times New Roman"/>
        </w:rPr>
        <w:t>y</w:t>
      </w:r>
      <w:r w:rsidR="00684E4D" w:rsidRPr="00C23561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C23561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C23561">
        <w:rPr>
          <w:rFonts w:ascii="Times New Roman" w:eastAsiaTheme="minorHAnsi" w:hAnsi="Times New Roman" w:cs="Times New Roman"/>
        </w:rPr>
        <w:t>, posiadając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uprawnienia do pełnienia samodzielnych funkcji technicznych w budownictwie w zakresie kierowania robotami budowlanymi – bez ograniczeń </w:t>
      </w:r>
      <w:r w:rsidR="00E331AE" w:rsidRPr="00C23561">
        <w:rPr>
          <w:rFonts w:ascii="Times New Roman" w:eastAsiaTheme="minorHAnsi" w:hAnsi="Times New Roman" w:cs="Times New Roman"/>
          <w:iCs/>
        </w:rPr>
        <w:t>–</w:t>
      </w:r>
      <w:r w:rsidR="00684E4D" w:rsidRPr="00C23561">
        <w:rPr>
          <w:rFonts w:ascii="Times New Roman" w:eastAsiaTheme="minorHAnsi" w:hAnsi="Times New Roman" w:cs="Times New Roman"/>
        </w:rPr>
        <w:t xml:space="preserve"> </w:t>
      </w:r>
      <w:r w:rsidR="00684E4D" w:rsidRPr="00C23561">
        <w:rPr>
          <w:rFonts w:ascii="Times New Roman" w:eastAsiaTheme="minorHAnsi" w:hAnsi="Times New Roman" w:cs="Times New Roman"/>
          <w:b/>
        </w:rPr>
        <w:t>w specjalności instalacji sanitarnych, w zakresie sieci, instalacji i urządzeń cieplnych, wentylacyjnych, wodociągowych i kanalizacyjnych</w:t>
      </w:r>
      <w:r w:rsidR="00684E4D" w:rsidRPr="00C23561">
        <w:rPr>
          <w:rFonts w:ascii="Times New Roman" w:eastAsiaTheme="minorHAnsi" w:hAnsi="Times New Roman" w:cs="Times New Roman"/>
        </w:rPr>
        <w:t>, będąc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instalacji sanitarnych w zakresie sieci, instalacji i urządzeń cieplnych, wentylacyjnych, wodociągowych i kanalizacyjnych ma również obowiązek posiadać doświadczenie zawodowe w robotach budowlanych prowadzonych w budynku lub budynkach będącym/mi zabytkiem/</w:t>
      </w:r>
      <w:proofErr w:type="spellStart"/>
      <w:r w:rsidR="00684E4D" w:rsidRPr="00C23561">
        <w:rPr>
          <w:rFonts w:ascii="Times New Roman" w:eastAsiaTheme="minorHAnsi" w:hAnsi="Times New Roman" w:cs="Times New Roman"/>
        </w:rPr>
        <w:t>ami</w:t>
      </w:r>
      <w:proofErr w:type="spellEnd"/>
      <w:r w:rsidR="00684E4D" w:rsidRPr="00C23561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z Rozporządzeniem Ministra Kultury i Dziedzictwa Narodowego z dnia 22 sierpnia 2018 r. w sprawie prowadzenia prac konserwatorskich, prac restauratorskich i </w:t>
      </w:r>
      <w:r w:rsidR="00684E4D" w:rsidRPr="00C23561">
        <w:rPr>
          <w:rFonts w:ascii="Times New Roman" w:eastAsiaTheme="minorHAnsi" w:hAnsi="Times New Roman" w:cs="Times New Roman"/>
        </w:rPr>
        <w:lastRenderedPageBreak/>
        <w:t>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558FB8DF" w14:textId="1DB9E604" w:rsidR="00684E4D" w:rsidRPr="00C23561" w:rsidRDefault="008D3430" w:rsidP="00684E4D">
      <w:pPr>
        <w:pStyle w:val="Styl"/>
        <w:tabs>
          <w:tab w:val="left" w:pos="1134"/>
        </w:tabs>
        <w:spacing w:after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d</w:t>
      </w:r>
      <w:r w:rsidR="00066077" w:rsidRPr="00C23561">
        <w:rPr>
          <w:rFonts w:ascii="Times New Roman" w:eastAsiaTheme="minorHAnsi" w:hAnsi="Times New Roman" w:cs="Times New Roman"/>
        </w:rPr>
        <w:t xml:space="preserve">4) </w:t>
      </w:r>
      <w:r w:rsidR="00684E4D" w:rsidRPr="00C23561">
        <w:rPr>
          <w:rFonts w:ascii="Times New Roman" w:eastAsiaTheme="minorHAnsi" w:hAnsi="Times New Roman" w:cs="Times New Roman"/>
        </w:rPr>
        <w:t>1 (jedn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>) osob</w:t>
      </w:r>
      <w:r w:rsidR="005550F7" w:rsidRPr="00C23561">
        <w:rPr>
          <w:rFonts w:ascii="Times New Roman" w:eastAsiaTheme="minorHAnsi" w:hAnsi="Times New Roman" w:cs="Times New Roman"/>
        </w:rPr>
        <w:t>y</w:t>
      </w:r>
      <w:r w:rsidR="00684E4D" w:rsidRPr="00C23561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C23561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C23561">
        <w:rPr>
          <w:rFonts w:ascii="Times New Roman" w:eastAsiaTheme="minorHAnsi" w:hAnsi="Times New Roman" w:cs="Times New Roman"/>
        </w:rPr>
        <w:t>, posiadając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uprawnienia do pełnienia samodzielnych funkcji technicznych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w budownictwie w zakresie kierowania robotami budowlanymi – bez ograniczeń </w:t>
      </w:r>
      <w:r w:rsidR="00E331AE" w:rsidRPr="00C23561">
        <w:rPr>
          <w:rFonts w:ascii="Times New Roman" w:eastAsiaTheme="minorHAnsi" w:hAnsi="Times New Roman" w:cs="Times New Roman"/>
          <w:iCs/>
        </w:rPr>
        <w:t>–</w:t>
      </w:r>
      <w:r w:rsidR="00684E4D" w:rsidRPr="00C23561">
        <w:rPr>
          <w:rFonts w:ascii="Times New Roman" w:eastAsiaTheme="minorHAnsi" w:hAnsi="Times New Roman" w:cs="Times New Roman"/>
        </w:rPr>
        <w:t xml:space="preserve"> </w:t>
      </w:r>
      <w:r w:rsidR="00684E4D" w:rsidRPr="00C23561">
        <w:rPr>
          <w:rFonts w:ascii="Times New Roman" w:eastAsiaTheme="minorHAnsi" w:hAnsi="Times New Roman" w:cs="Times New Roman"/>
          <w:b/>
        </w:rPr>
        <w:t>w specjalności instalacyjnej, w zakresie sieci, instalacji i urządzeń elektrycznych i elektroenergetycznych</w:t>
      </w:r>
      <w:r w:rsidR="00684E4D" w:rsidRPr="00C23561">
        <w:rPr>
          <w:rFonts w:ascii="Times New Roman" w:eastAsiaTheme="minorHAnsi" w:hAnsi="Times New Roman" w:cs="Times New Roman"/>
        </w:rPr>
        <w:t>, będąc</w:t>
      </w:r>
      <w:r w:rsidR="005550F7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instalacyjnej, w zakresie sieci, instalacji i urządzeń elektrycznych i elektroenergetycznych ma również obowiązek posiadać doświadczenie zawodowe w robotach budowlanych prowadzonych w budynku lub budynkach będącym/mi zabytkiem/</w:t>
      </w:r>
      <w:proofErr w:type="spellStart"/>
      <w:r w:rsidR="00684E4D" w:rsidRPr="00C23561">
        <w:rPr>
          <w:rFonts w:ascii="Times New Roman" w:eastAsiaTheme="minorHAnsi" w:hAnsi="Times New Roman" w:cs="Times New Roman"/>
        </w:rPr>
        <w:t>ami</w:t>
      </w:r>
      <w:proofErr w:type="spellEnd"/>
      <w:r w:rsidR="00684E4D" w:rsidRPr="00C23561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z Rozporządzeniem Ministra Kultury i Dziedzictwa Narodowego z dnia 22 sierpnia 2018 r. w sprawie prowadzenia prac konserwatorskich, prac restauratorskich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i badań konserwatorskich przy zabytku wpisanym do rejestru zabytków albo na Listę Skarbów Dziedzictwa oraz robót budowlanych, badań architektonicznych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</w:t>
      </w:r>
      <w:r w:rsidR="00684E4D" w:rsidRPr="00C23561">
        <w:rPr>
          <w:rFonts w:ascii="Times New Roman" w:eastAsiaTheme="minorHAnsi" w:hAnsi="Times New Roman" w:cs="Times New Roman"/>
        </w:rPr>
        <w:lastRenderedPageBreak/>
        <w:t>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2BFCD436" w14:textId="3FE7AD24" w:rsidR="00684E4D" w:rsidRPr="00C23561" w:rsidRDefault="008D3430" w:rsidP="00684E4D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>d</w:t>
      </w:r>
      <w:r w:rsidR="00066077" w:rsidRPr="00C23561">
        <w:rPr>
          <w:rFonts w:ascii="Times New Roman" w:eastAsiaTheme="minorHAnsi" w:hAnsi="Times New Roman" w:cs="Times New Roman"/>
        </w:rPr>
        <w:t>5)</w:t>
      </w:r>
      <w:r w:rsidR="00684E4D" w:rsidRPr="00C23561">
        <w:rPr>
          <w:rFonts w:ascii="Times New Roman" w:eastAsiaTheme="minorHAnsi" w:hAnsi="Times New Roman" w:cs="Times New Roman"/>
        </w:rPr>
        <w:t xml:space="preserve"> 1 (jedn</w:t>
      </w:r>
      <w:r w:rsidR="009B1730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>) osob</w:t>
      </w:r>
      <w:r w:rsidR="009B1730" w:rsidRPr="00C23561">
        <w:rPr>
          <w:rFonts w:ascii="Times New Roman" w:eastAsiaTheme="minorHAnsi" w:hAnsi="Times New Roman" w:cs="Times New Roman"/>
        </w:rPr>
        <w:t>y</w:t>
      </w:r>
      <w:r w:rsidR="00684E4D" w:rsidRPr="00C23561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C23561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C23561">
        <w:rPr>
          <w:rFonts w:ascii="Times New Roman" w:eastAsiaTheme="minorHAnsi" w:hAnsi="Times New Roman" w:cs="Times New Roman"/>
        </w:rPr>
        <w:t xml:space="preserve">, posiadającą uprawnienia do pełnienia samodzielnych funkcji technicznych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w budownictwie w zakresie kierowania robotami budowlanymi – bez ograniczeń </w:t>
      </w:r>
      <w:r w:rsidR="00E528B4" w:rsidRPr="00C23561">
        <w:rPr>
          <w:rFonts w:ascii="Times New Roman" w:eastAsiaTheme="minorHAnsi" w:hAnsi="Times New Roman" w:cs="Times New Roman"/>
          <w:iCs/>
        </w:rPr>
        <w:t>–</w:t>
      </w:r>
      <w:r w:rsidR="00684E4D" w:rsidRPr="00C23561">
        <w:rPr>
          <w:rFonts w:ascii="Times New Roman" w:eastAsiaTheme="minorHAnsi" w:hAnsi="Times New Roman" w:cs="Times New Roman"/>
        </w:rPr>
        <w:t xml:space="preserve"> </w:t>
      </w:r>
      <w:r w:rsidR="00684E4D" w:rsidRPr="00C23561">
        <w:rPr>
          <w:rFonts w:ascii="Times New Roman" w:eastAsiaTheme="minorHAnsi" w:hAnsi="Times New Roman" w:cs="Times New Roman"/>
          <w:b/>
        </w:rPr>
        <w:t>w specjalności telekomunikacyjnej</w:t>
      </w:r>
      <w:r w:rsidR="00684E4D" w:rsidRPr="00C23561">
        <w:rPr>
          <w:rFonts w:ascii="Times New Roman" w:eastAsiaTheme="minorHAnsi" w:hAnsi="Times New Roman" w:cs="Times New Roman"/>
        </w:rPr>
        <w:t>, będąc</w:t>
      </w:r>
      <w:r w:rsidR="009B1730" w:rsidRPr="00C23561">
        <w:rPr>
          <w:rFonts w:ascii="Times New Roman" w:eastAsiaTheme="minorHAnsi" w:hAnsi="Times New Roman" w:cs="Times New Roman"/>
        </w:rPr>
        <w:t>ej</w:t>
      </w:r>
      <w:r w:rsidR="00684E4D" w:rsidRPr="00C23561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telekomunikacyjnej ma również obowiązek posiadać doświadczenie zawodowe w robotach budowlanych prowadzonych w budynku lub budynkach będącym/mi zabytkiem/</w:t>
      </w:r>
      <w:proofErr w:type="spellStart"/>
      <w:r w:rsidR="00684E4D" w:rsidRPr="00C23561">
        <w:rPr>
          <w:rFonts w:ascii="Times New Roman" w:eastAsiaTheme="minorHAnsi" w:hAnsi="Times New Roman" w:cs="Times New Roman"/>
        </w:rPr>
        <w:t>ami</w:t>
      </w:r>
      <w:proofErr w:type="spellEnd"/>
      <w:r w:rsidR="00684E4D" w:rsidRPr="00C23561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z Rozporządzeniem Ministra Kultury i Dziedzictwa Narodowego z dnia 22 sierpnia 2018 r. w sprawie prowadzenia prac konserwatorskich, prac restauratorskich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 xml:space="preserve">i badań konserwatorskich przy zabytku wpisanym do rejestru zabytków albo na Listę Skarbów Dziedzictwa oraz robót budowlanych, badań architektonicznych </w:t>
      </w:r>
      <w:r w:rsidR="0073747D" w:rsidRPr="00C23561">
        <w:rPr>
          <w:rFonts w:ascii="Times New Roman" w:eastAsiaTheme="minorHAnsi" w:hAnsi="Times New Roman" w:cs="Times New Roman"/>
        </w:rPr>
        <w:br/>
      </w:r>
      <w:r w:rsidR="00684E4D" w:rsidRPr="00C23561">
        <w:rPr>
          <w:rFonts w:ascii="Times New Roman" w:eastAsiaTheme="minorHAnsi" w:hAnsi="Times New Roman" w:cs="Times New Roman"/>
        </w:rPr>
        <w:t>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4F50E507" w14:textId="0F51AE3B" w:rsidR="00D8648E" w:rsidRPr="00C23561" w:rsidRDefault="00D8648E" w:rsidP="00DD1785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t xml:space="preserve">d6) co najmniej 2 (dwiema) osobami wyznaczonymi </w:t>
      </w:r>
      <w:r w:rsidRPr="00C23561">
        <w:rPr>
          <w:rFonts w:ascii="Times New Roman" w:eastAsiaTheme="minorHAnsi" w:hAnsi="Times New Roman" w:cs="Times New Roman"/>
          <w:b/>
        </w:rPr>
        <w:t>do wykonywania instalacji elektrycznych</w:t>
      </w:r>
      <w:r w:rsidRPr="00C23561">
        <w:rPr>
          <w:rFonts w:ascii="Times New Roman" w:eastAsiaTheme="minorHAnsi" w:hAnsi="Times New Roman" w:cs="Times New Roman"/>
        </w:rPr>
        <w:t>, posiadającymi świadectwa kwalifikacji dla elektryków SEP do 1kV grupa D i E.</w:t>
      </w:r>
    </w:p>
    <w:p w14:paraId="1EE3666E" w14:textId="687920AC" w:rsidR="00684E4D" w:rsidRPr="00C23561" w:rsidRDefault="008D3430" w:rsidP="00C5155C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C23561">
        <w:rPr>
          <w:rFonts w:ascii="Times New Roman" w:eastAsiaTheme="minorHAnsi" w:hAnsi="Times New Roman" w:cs="Times New Roman"/>
        </w:rPr>
        <w:lastRenderedPageBreak/>
        <w:t>d</w:t>
      </w:r>
      <w:r w:rsidR="00D8648E" w:rsidRPr="00C23561">
        <w:rPr>
          <w:rFonts w:ascii="Times New Roman" w:eastAsiaTheme="minorHAnsi" w:hAnsi="Times New Roman" w:cs="Times New Roman"/>
        </w:rPr>
        <w:t>7</w:t>
      </w:r>
      <w:r w:rsidR="00684E4D" w:rsidRPr="00C23561">
        <w:rPr>
          <w:rFonts w:ascii="Times New Roman" w:eastAsiaTheme="minorHAnsi" w:hAnsi="Times New Roman" w:cs="Times New Roman"/>
        </w:rPr>
        <w:t>) 2 (d</w:t>
      </w:r>
      <w:r w:rsidR="009B1730" w:rsidRPr="00C23561">
        <w:rPr>
          <w:rFonts w:ascii="Times New Roman" w:eastAsiaTheme="minorHAnsi" w:hAnsi="Times New Roman" w:cs="Times New Roman"/>
        </w:rPr>
        <w:t>wóch</w:t>
      </w:r>
      <w:r w:rsidR="00684E4D" w:rsidRPr="00C23561">
        <w:rPr>
          <w:rFonts w:ascii="Times New Roman" w:eastAsiaTheme="minorHAnsi" w:hAnsi="Times New Roman" w:cs="Times New Roman"/>
        </w:rPr>
        <w:t>) os</w:t>
      </w:r>
      <w:r w:rsidR="009B1730" w:rsidRPr="00C23561">
        <w:rPr>
          <w:rFonts w:ascii="Times New Roman" w:eastAsiaTheme="minorHAnsi" w:hAnsi="Times New Roman" w:cs="Times New Roman"/>
        </w:rPr>
        <w:t>ób</w:t>
      </w:r>
      <w:r w:rsidR="00684E4D" w:rsidRPr="00C23561">
        <w:rPr>
          <w:rFonts w:ascii="Times New Roman" w:eastAsiaTheme="minorHAnsi" w:hAnsi="Times New Roman" w:cs="Times New Roman"/>
        </w:rPr>
        <w:t xml:space="preserve"> wpisany</w:t>
      </w:r>
      <w:r w:rsidR="005B4614" w:rsidRPr="00C23561">
        <w:rPr>
          <w:rFonts w:ascii="Times New Roman" w:eastAsiaTheme="minorHAnsi" w:hAnsi="Times New Roman" w:cs="Times New Roman"/>
        </w:rPr>
        <w:t>ch</w:t>
      </w:r>
      <w:r w:rsidR="00684E4D" w:rsidRPr="00C23561">
        <w:rPr>
          <w:rFonts w:ascii="Times New Roman" w:eastAsiaTheme="minorHAnsi" w:hAnsi="Times New Roman" w:cs="Times New Roman"/>
        </w:rPr>
        <w:t xml:space="preserve"> na listę kwalifikowanych pracowników </w:t>
      </w:r>
      <w:r w:rsidR="00684E4D" w:rsidRPr="00C23561">
        <w:rPr>
          <w:rFonts w:ascii="Times New Roman" w:eastAsiaTheme="minorHAnsi" w:hAnsi="Times New Roman" w:cs="Times New Roman"/>
          <w:b/>
        </w:rPr>
        <w:t>zabezpieczenia technicznego</w:t>
      </w:r>
      <w:r w:rsidR="00684E4D" w:rsidRPr="00C23561">
        <w:rPr>
          <w:rFonts w:ascii="Times New Roman" w:eastAsiaTheme="minorHAnsi" w:hAnsi="Times New Roman" w:cs="Times New Roman"/>
        </w:rPr>
        <w:t xml:space="preserve"> zgodnie z Ustawą z dnia 22 sierpnia 1997 r. o ochronie osób i mienia.</w:t>
      </w:r>
    </w:p>
    <w:p w14:paraId="42CABC00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before="240" w:after="200" w:line="360" w:lineRule="auto"/>
        <w:ind w:left="1134" w:hanging="425"/>
        <w:jc w:val="both"/>
      </w:pPr>
      <w:r w:rsidRPr="00C23561">
        <w:t xml:space="preserve">wygrodzenie i oznakowanie terenu prowadzonych robót oraz umieszczenie tablicy informacyjnej budowy, a także zorganizowanie zaplecza na potrzeby socjalne pracowników i zabezpieczenie mienia w okresie wykonywania prac, </w:t>
      </w:r>
    </w:p>
    <w:p w14:paraId="769B3319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>organizowanie i wykonywanie robót zgodnie z Harmonogramem rzeczowo-finansowym, planem BIOZ,</w:t>
      </w:r>
    </w:p>
    <w:p w14:paraId="3B0443E3" w14:textId="4BDC0A68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 xml:space="preserve">zapewnienie odpowiedniej liczby kontenerów na składowanie gruzu i innych odpadów i śmieci oraz sukcesywne ich usuwanie, </w:t>
      </w:r>
    </w:p>
    <w:p w14:paraId="2DAD3468" w14:textId="0C7829D4" w:rsidR="00066077" w:rsidRPr="00C23561" w:rsidRDefault="00E528B4" w:rsidP="00066077">
      <w:pPr>
        <w:pStyle w:val="Akapitzlist"/>
        <w:spacing w:line="360" w:lineRule="auto"/>
        <w:ind w:left="1134"/>
        <w:jc w:val="both"/>
      </w:pPr>
      <w:r w:rsidRPr="00C23561">
        <w:t>u</w:t>
      </w:r>
      <w:r w:rsidR="00066077" w:rsidRPr="00C23561">
        <w:t xml:space="preserve">tylizacja odpadów i prowadzenie niezbędnej dokumentacji w tym zakresie </w:t>
      </w:r>
      <w:r w:rsidRPr="00C23561">
        <w:t xml:space="preserve">leży </w:t>
      </w:r>
      <w:r w:rsidR="00066077" w:rsidRPr="00C23561">
        <w:t xml:space="preserve">po stronie Wykonawcy, </w:t>
      </w:r>
    </w:p>
    <w:p w14:paraId="7BEA73B0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>codzienne utrzymanie porządku na stanowiskach pracy i drogach komunikacyjnych,</w:t>
      </w:r>
    </w:p>
    <w:p w14:paraId="6C651CF2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>wyposażenie pracowników w odzież roboczą i ochronną z widoczną nazwą firmy,</w:t>
      </w:r>
    </w:p>
    <w:p w14:paraId="7E147369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>sporządzanie odpowiednich protokołów,</w:t>
      </w:r>
    </w:p>
    <w:p w14:paraId="719C7AF4" w14:textId="77777777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C23561">
        <w:t>prowadzenie na bieżąco Dziennika Budowy,</w:t>
      </w:r>
    </w:p>
    <w:p w14:paraId="1B25CD91" w14:textId="78E96FB2" w:rsidR="00066077" w:rsidRPr="00C23561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</w:pPr>
      <w:r w:rsidRPr="00C23561">
        <w:t xml:space="preserve">w przypadku powierzenia części zamówienia podwykonawcom </w:t>
      </w:r>
      <w:r w:rsidR="00E528B4" w:rsidRPr="00C23561">
        <w:rPr>
          <w:iCs/>
        </w:rPr>
        <w:t>–</w:t>
      </w:r>
      <w:r w:rsidRPr="00C23561">
        <w:t xml:space="preserve"> koordynacja robót wykonywanych przez podwykonawców, zapewnienie udziału podwykonawców w odbiorach robót wykonanych z udziałem podwykonawców. Na podwykonawców nakłada się takie same obowiązki jak na Wykonawcę w zakresie stosowania wymogów prawa budowlanego, ochrony środowiska, przepisów bhp i ppoż.,</w:t>
      </w:r>
    </w:p>
    <w:p w14:paraId="144BEEF2" w14:textId="77777777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umożliwienie przeprowadzenia odbioru robót przez Zamawiającego,</w:t>
      </w:r>
    </w:p>
    <w:p w14:paraId="401A8764" w14:textId="77777777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przestrzeganie przepisów BHP i ppoż. oraz ponoszenie pełnej odpowiedzialności za wszystkie następstwa wynikające z nieprzestrzegania tych przepisów, utrzymywanie miejsc objętych robotami w stanie wolnym od przeszkód komunikacyjnych, zgodnie z podpisanym porozumieniem pracodawców,</w:t>
      </w:r>
    </w:p>
    <w:p w14:paraId="54C8DA1F" w14:textId="77777777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umożliwienie wstępu na teren budowy pracownikom nadzoru budowlanego, pracownikom nadzoru inwestorskiego i autorskiego oraz innych służb, do których należy wykonywanie zadań określonych w ustawie Prawo budowlane i ustawie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o odpadach, udostępnianie im danych i informacji wymaganych tymi ustawami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br/>
        <w:t>i przepisami wykonawczymi,</w:t>
      </w:r>
    </w:p>
    <w:p w14:paraId="3864CC73" w14:textId="77777777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przeprowadzenie rozruchu technologicznego wszystkich urządzeń, systemów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br/>
        <w:t>i instalacji,</w:t>
      </w:r>
    </w:p>
    <w:p w14:paraId="0E0434EB" w14:textId="332A2D1F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w przypadku zniszczenia lub uszkodzenia istniejących elementów, ich części bądź urządzeń – naprawienie i doprowadzenie do stanu poprzedniego na koszt Wykonawcy,</w:t>
      </w:r>
    </w:p>
    <w:p w14:paraId="526EC661" w14:textId="77777777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ponoszenie kosztów i opłat za energię elektryczną, wodę i ścieki, związanych z realizacją przedmiotu Umowy, zgodnie z ustaleniami protokołu wprowadzenia na obiekt, na podstawie wskazań podliczników za rzeczywiste zużycie. Montaż podliczników odbędzie się kosztem i staraniem Wykonawcy.</w:t>
      </w:r>
    </w:p>
    <w:p w14:paraId="7EBD5B1D" w14:textId="26F00B83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przekazanie Zamawiającemu – najpóźniej na</w:t>
      </w:r>
      <w:r w:rsidR="00555B5B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7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dni roboczych przed zgłoszeniem do odbior</w:t>
      </w:r>
      <w:r w:rsidR="00C5155C" w:rsidRPr="00C23561"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Przedmiotu Umowy</w:t>
      </w:r>
      <w:r w:rsidR="00C5155C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– 2 </w:t>
      </w:r>
      <w:proofErr w:type="spellStart"/>
      <w:r w:rsidRPr="00C23561">
        <w:rPr>
          <w:rFonts w:ascii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. dokumentacji powykonawczej w wersji papierowej oraz </w:t>
      </w:r>
      <w:r w:rsidR="00E528B4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jednego kompletu 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>w wersji elektronicznej w formacie *.pdf,</w:t>
      </w:r>
    </w:p>
    <w:p w14:paraId="415D6C9C" w14:textId="5B51827C" w:rsidR="00066077" w:rsidRPr="00C23561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przywrócenie terenu prac i terenu przyległego do terenu budowy do stanu pierwotnego,</w:t>
      </w:r>
    </w:p>
    <w:p w14:paraId="13127CE5" w14:textId="1E2A7773" w:rsidR="004A6756" w:rsidRPr="00C23561" w:rsidRDefault="00AE1161" w:rsidP="00AE1161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bookmarkStart w:id="7" w:name="_Hlk27391462"/>
      <w:r w:rsidRPr="00C23561"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="00066077" w:rsidRPr="00C23561">
        <w:rPr>
          <w:rFonts w:ascii="Times New Roman" w:hAnsi="Times New Roman" w:cs="Times New Roman"/>
          <w:sz w:val="24"/>
          <w:szCs w:val="24"/>
          <w:lang w:eastAsia="pl-PL"/>
        </w:rPr>
        <w:t>iejsca składowania materiałów z rozbiórki zostaną określone w protokole wprowadzenia.</w:t>
      </w:r>
      <w:r w:rsidR="004A6756"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4A6756" w:rsidRPr="00C23561">
        <w:rPr>
          <w:rFonts w:ascii="Times New Roman" w:eastAsia="Times New Roman" w:hAnsi="Times New Roman"/>
          <w:sz w:val="24"/>
          <w:szCs w:val="24"/>
          <w:lang w:eastAsia="pl-PL"/>
        </w:rPr>
        <w:t xml:space="preserve">Składowanie materiałów z rozbiórki poza miejscem </w:t>
      </w:r>
      <w:r w:rsidR="00B72A17" w:rsidRPr="00C23561">
        <w:rPr>
          <w:rFonts w:ascii="Times New Roman" w:hAnsi="Times New Roman" w:cs="Times New Roman"/>
          <w:sz w:val="24"/>
          <w:szCs w:val="24"/>
          <w:lang w:eastAsia="pl-PL"/>
        </w:rPr>
        <w:t>określonym w protokole wprowadzenia</w:t>
      </w:r>
      <w:r w:rsidR="00B72A17" w:rsidRPr="00C2356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A6756" w:rsidRPr="00C23561">
        <w:rPr>
          <w:rFonts w:ascii="Times New Roman" w:eastAsia="Times New Roman" w:hAnsi="Times New Roman"/>
          <w:sz w:val="24"/>
          <w:szCs w:val="24"/>
          <w:lang w:eastAsia="pl-PL"/>
        </w:rPr>
        <w:t>jest zabronione.</w:t>
      </w:r>
      <w:r w:rsidR="004A6756" w:rsidRPr="00C2356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</w:p>
    <w:bookmarkEnd w:id="7"/>
    <w:p w14:paraId="51DEF7F6" w14:textId="323E002F" w:rsidR="009331C6" w:rsidRPr="00C23561" w:rsidRDefault="009331C6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  <w:rPr>
          <w:rFonts w:eastAsia="Calibri"/>
          <w:bCs/>
          <w:sz w:val="20"/>
          <w:szCs w:val="20"/>
        </w:rPr>
      </w:pPr>
      <w:r w:rsidRPr="00C23561">
        <w:t xml:space="preserve">Transport gruzu i innych odpadów na wysypisko lub do utylizacji jest obowiązkiem i kosztem Wykonawcy w ramach wynagrodzenia umownego. Wykonawca zobowiązany jest wywozić odpady, w tym odpady niebezpieczne, zgodnie z obowiązującymi przepisami prawa, w tym  ustawą z dnia 14 grudnia 2012 r. o odpadach. Wykonawca zobowiązany jest dostarczać do Zamawiającego kopię kart przekazania odpadów nie rzadziej niż jeden raz </w:t>
      </w:r>
      <w:r w:rsidR="00D94FD6" w:rsidRPr="00C23561">
        <w:br/>
      </w:r>
      <w:r w:rsidRPr="00C23561">
        <w:t>w miesiącu.</w:t>
      </w:r>
    </w:p>
    <w:p w14:paraId="09C1F80D" w14:textId="2BA35A1B" w:rsidR="009331C6" w:rsidRPr="00C23561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  <w:rPr>
          <w:rFonts w:eastAsia="Calibri"/>
          <w:bCs/>
          <w:sz w:val="20"/>
          <w:szCs w:val="20"/>
        </w:rPr>
      </w:pPr>
      <w:r w:rsidRPr="00C23561">
        <w:t xml:space="preserve">Wykonawca, odpowiednio podwykonawca, </w:t>
      </w:r>
      <w:r w:rsidRPr="00C23561">
        <w:rPr>
          <w:b/>
        </w:rPr>
        <w:t xml:space="preserve">zobowiązany jest do zatrudnienia na podstawie </w:t>
      </w:r>
      <w:r w:rsidR="00B8166B" w:rsidRPr="00C23561">
        <w:rPr>
          <w:b/>
          <w:u w:val="single"/>
        </w:rPr>
        <w:t>u</w:t>
      </w:r>
      <w:r w:rsidRPr="00C23561">
        <w:rPr>
          <w:b/>
          <w:u w:val="single"/>
        </w:rPr>
        <w:t>mowy o pracę</w:t>
      </w:r>
      <w:r w:rsidRPr="00C23561">
        <w:rPr>
          <w:b/>
        </w:rPr>
        <w:t xml:space="preserve"> </w:t>
      </w:r>
      <w:r w:rsidRPr="00C23561">
        <w:t>osób wykonujących czynności wchodzące w zakres robót budowlanych:</w:t>
      </w:r>
      <w:r w:rsidR="009331C6" w:rsidRPr="00C23561">
        <w:rPr>
          <w:rFonts w:eastAsia="Calibri"/>
          <w:bCs/>
          <w:sz w:val="20"/>
          <w:szCs w:val="20"/>
        </w:rPr>
        <w:t xml:space="preserve"> </w:t>
      </w:r>
    </w:p>
    <w:p w14:paraId="4F49B9FC" w14:textId="5B522C07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>prace ciesielskie i zbrojarskie,</w:t>
      </w:r>
    </w:p>
    <w:p w14:paraId="5A70C7E5" w14:textId="5053F21B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 xml:space="preserve">prace ogólnobudowlane: prace rozbiórkowe i zabezpieczające, prace murarskie, tynkarskie, </w:t>
      </w:r>
    </w:p>
    <w:p w14:paraId="3F7BCED3" w14:textId="7600611A" w:rsidR="000038DF" w:rsidRPr="00C23561" w:rsidRDefault="000038DF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>prace specjalistyczne: dekarskie, montaż stolarki drzwiowej,</w:t>
      </w:r>
    </w:p>
    <w:p w14:paraId="01001EDE" w14:textId="77777777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lastRenderedPageBreak/>
        <w:t>montaż kanałów wentylacyjnych wraz z kształtkami i osprzętem,</w:t>
      </w:r>
    </w:p>
    <w:p w14:paraId="7CACD7D4" w14:textId="77777777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>wykonanie izolacji na przewodach,</w:t>
      </w:r>
    </w:p>
    <w:p w14:paraId="74698EFD" w14:textId="77777777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>wykonanie instalacji wodno-kanalizacyjnej,</w:t>
      </w:r>
    </w:p>
    <w:p w14:paraId="109F63B8" w14:textId="77777777" w:rsidR="00066077" w:rsidRPr="00C23561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C23561">
        <w:t>wykonanie pionów i poziomów instalacji grzewczych i chłodniczych,</w:t>
      </w:r>
    </w:p>
    <w:p w14:paraId="4DC13B39" w14:textId="77777777" w:rsidR="00066077" w:rsidRPr="00C23561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C23561">
        <w:t>instalacja rozdzielnic i urządzeń elektrycznych,</w:t>
      </w:r>
    </w:p>
    <w:p w14:paraId="0909C816" w14:textId="77777777" w:rsidR="00066077" w:rsidRPr="00C23561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C23561">
        <w:t>instalacja tras kablowych,</w:t>
      </w:r>
    </w:p>
    <w:p w14:paraId="574DA751" w14:textId="77777777" w:rsidR="00066077" w:rsidRPr="00C23561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C23561">
        <w:t>ułożenie przewodów i kabli,</w:t>
      </w:r>
    </w:p>
    <w:p w14:paraId="246BCE50" w14:textId="77777777" w:rsidR="00066077" w:rsidRPr="00C23561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C23561">
        <w:t>wykonanie połączeń wyrównawczych,</w:t>
      </w:r>
    </w:p>
    <w:p w14:paraId="56D6A08A" w14:textId="6D9C0628" w:rsidR="00066077" w:rsidRPr="00C23561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C23561">
        <w:t>wykonanie połączenia system</w:t>
      </w:r>
      <w:r w:rsidR="008C73E4" w:rsidRPr="00C23561">
        <w:t>ów</w:t>
      </w:r>
      <w:r w:rsidRPr="00C23561">
        <w:t xml:space="preserve"> z istniejącą instalacją</w:t>
      </w:r>
      <w:r w:rsidR="00E0346E">
        <w:t>.</w:t>
      </w:r>
    </w:p>
    <w:p w14:paraId="02D9A0EF" w14:textId="77777777" w:rsidR="00066077" w:rsidRPr="00C23561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C23561">
        <w:t>W trakcie realizacji Umowy Zamawiający uprawniony jest do wykonywania czynności kontrolnych wobec Wykonawcy odnośnie spełniania przez Wykonawcę lub podwykonawcę wymogu zatrudnienia na podstawie Umowy o pracę osób wykonujących roboty budowlane. Zamawiający uprawniony jest, w szczególności do:</w:t>
      </w:r>
    </w:p>
    <w:p w14:paraId="71FF9948" w14:textId="77777777" w:rsidR="00066077" w:rsidRPr="00C23561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C23561">
        <w:t>żądania oświadczeń i dokumentów w zakresie potwierdzenia spełniania ww. wymogów i dokonywania ich oceny,</w:t>
      </w:r>
    </w:p>
    <w:p w14:paraId="75A862A8" w14:textId="77777777" w:rsidR="00066077" w:rsidRPr="00C23561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C23561">
        <w:t>żądania wyjaśnień w przypadku wątpliwości w zakresie potwierdzenia spełniania ww. wymogów,</w:t>
      </w:r>
    </w:p>
    <w:p w14:paraId="57DDAF68" w14:textId="77777777" w:rsidR="00066077" w:rsidRPr="00C23561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C23561">
        <w:t>przeprowadzania kontroli na miejscu wykonywania robót.</w:t>
      </w:r>
    </w:p>
    <w:p w14:paraId="6E9F03AB" w14:textId="46DE05CB" w:rsidR="00066077" w:rsidRPr="00C23561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C23561">
        <w:t xml:space="preserve">W trakcie realizacji Umowy na każde wezwanie Zamawiającego i w wyznaczonym w tym wezwaniu terminie Wykonawca przedłoży Zamawiającemu wskazane poniżej dowody w celu wykazania spełnienia wymogu zatrudnienia na podstawie Umowy o pracę przez Wykonawcę lub podwykonawcę osób wykonujących wskazane w ust. </w:t>
      </w:r>
      <w:r w:rsidR="00BD2A7F" w:rsidRPr="00C23561">
        <w:t>13 </w:t>
      </w:r>
      <w:r w:rsidRPr="00C23561">
        <w:t>roboty budowlane w trakcie realizacji zamówienia:</w:t>
      </w:r>
    </w:p>
    <w:p w14:paraId="655C9D9F" w14:textId="77777777" w:rsidR="00066077" w:rsidRPr="00C23561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C23561">
        <w:rPr>
          <w:b/>
          <w:bCs/>
        </w:rPr>
        <w:t xml:space="preserve">oświadczenie Wykonawcy lub podwykonawcy </w:t>
      </w:r>
      <w:r w:rsidRPr="00C23561">
        <w:t>o zatrudnieniu na podstawie Umowy o pracę osób wykonujących czynności, których dotyczy wezwanie Zamawiającego.</w:t>
      </w:r>
      <w:r w:rsidRPr="00C23561">
        <w:rPr>
          <w:b/>
          <w:bCs/>
        </w:rPr>
        <w:t xml:space="preserve"> </w:t>
      </w:r>
      <w:r w:rsidRPr="00C23561">
        <w:t xml:space="preserve">Oświadczenie to powinno zawierać w szczególności: dokładne określenie podmiotu składającego oświadczenie, datę złożenia oświadczenia, wskazanie, że objęte wezwaniem czynności wykonują osoby zatrudnione na podstawie Umowy o pracę wraz ze wskazaniem liczby tych osób, rodzaju Umowy o pracę i wymiaru etatu oraz podpis osoby uprawnionej do złożenia oświadczenia w imieniu Wykonawcy lub podwykonawcy; </w:t>
      </w:r>
    </w:p>
    <w:p w14:paraId="2D17C92F" w14:textId="34C4922E" w:rsidR="00066077" w:rsidRPr="00C23561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C23561">
        <w:lastRenderedPageBreak/>
        <w:t>poświadczoną za zgodność z oryginałem odpowiednio przez Wykonawcę lub podwykonawcę</w:t>
      </w:r>
      <w:r w:rsidRPr="00C23561">
        <w:rPr>
          <w:b/>
          <w:bCs/>
        </w:rPr>
        <w:t xml:space="preserve"> kopię </w:t>
      </w:r>
      <w:r w:rsidR="00B8166B" w:rsidRPr="00C23561">
        <w:rPr>
          <w:b/>
          <w:bCs/>
        </w:rPr>
        <w:t>u</w:t>
      </w:r>
      <w:r w:rsidRPr="00C23561">
        <w:rPr>
          <w:b/>
          <w:bCs/>
        </w:rPr>
        <w:t>mowy/umów o pracę</w:t>
      </w:r>
      <w:r w:rsidRPr="00C23561">
        <w:t xml:space="preserve"> osób wykonujących w trakcie realizacji zamówienia czynności, których dotyczy ww. oświadczenie Wykonawcy lub podwykonawcy wraz z dokumentem regulującym zakres obowiązków, jeżeli takowy został sporządzony. Kopia Umowy/umów powinna zostać zanonimizowana w sposób zapewniający ochronę danych osobowych pracowników, zgodnie z przepisami ustawy z dnia 29 sierpnia 1997 r. </w:t>
      </w:r>
      <w:r w:rsidRPr="00C23561">
        <w:rPr>
          <w:iCs/>
        </w:rPr>
        <w:t>o ochronie danych osobowych</w:t>
      </w:r>
      <w:r w:rsidRPr="00C23561">
        <w:rPr>
          <w:i/>
          <w:iCs/>
        </w:rPr>
        <w:t xml:space="preserve"> </w:t>
      </w:r>
      <w:r w:rsidRPr="00C23561">
        <w:t>(tj. w szczególności bez imion, nazwisk, adresów, nr PESEL pracowników). Informacje takie jak: data zawarcia Umowy, rodzaj Umowy o pracę i wymiar etatu powinny być możliwe do zidentyfikowania;</w:t>
      </w:r>
    </w:p>
    <w:p w14:paraId="048DE38C" w14:textId="77777777" w:rsidR="00066077" w:rsidRPr="00C23561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C23561">
        <w:rPr>
          <w:b/>
          <w:bCs/>
        </w:rPr>
        <w:t>zaświadczenie właściwego oddziału ZUS,</w:t>
      </w:r>
      <w:r w:rsidRPr="00C23561">
        <w:t xml:space="preserve"> potwierdzające opłacanie przez Wykonawcę lub podwykonawcę składek na ubezpieczenia społeczne i zdrowotne z tytułu zatrudnienia na podstawie umów o pracę za ostatni okres rozliczeniowy;</w:t>
      </w:r>
    </w:p>
    <w:p w14:paraId="525F32AC" w14:textId="77C11638" w:rsidR="00066077" w:rsidRPr="00C23561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C23561">
        <w:t>poświadczoną za zgodność z oryginałem odpowiednio przez Wykonawcę lub podwykonawcę</w:t>
      </w:r>
      <w:r w:rsidRPr="00C23561">
        <w:rPr>
          <w:b/>
          <w:bCs/>
        </w:rPr>
        <w:t xml:space="preserve"> kopię dowodu potwierdzającego zgłoszenie pracownika przez pracodawcę do ubezpieczeń</w:t>
      </w:r>
      <w:r w:rsidRPr="00C23561">
        <w:t xml:space="preserve">, zanonimizowaną w sposób zapewniający ochronę danych osobowych pracowników, zgodnie z przepisami ustawy z dnia 29 sierpnia 1997 r. </w:t>
      </w:r>
      <w:r w:rsidRPr="00C23561">
        <w:rPr>
          <w:iCs/>
        </w:rPr>
        <w:t>o ochronie danych osobowych</w:t>
      </w:r>
      <w:r w:rsidR="00353BD6" w:rsidRPr="00C23561">
        <w:rPr>
          <w:i/>
          <w:iCs/>
        </w:rPr>
        <w:t>.</w:t>
      </w:r>
    </w:p>
    <w:p w14:paraId="2927CEE5" w14:textId="77777777" w:rsidR="00066077" w:rsidRPr="00C23561" w:rsidRDefault="00066077" w:rsidP="00C22A05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C23561">
        <w:t>W przypadku uzasadnionych wątpliwości co do przestrzegania prawa pracy przez Wykonawcę lub podwykonawcę, Zamawiający może zwrócić się o przeprowadzenie kontroli przez Państwową Inspekcję Pracy.</w:t>
      </w:r>
    </w:p>
    <w:p w14:paraId="40A69A20" w14:textId="77777777" w:rsidR="00F24F4E" w:rsidRPr="00C23561" w:rsidRDefault="00F24F4E" w:rsidP="00066077">
      <w:pPr>
        <w:pStyle w:val="Akapitzlist"/>
        <w:spacing w:before="120" w:line="360" w:lineRule="auto"/>
        <w:ind w:left="360"/>
        <w:jc w:val="both"/>
      </w:pPr>
    </w:p>
    <w:p w14:paraId="6025EA5F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</w:t>
      </w:r>
    </w:p>
    <w:p w14:paraId="299D23BE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Obowiązki Zamawiającego</w:t>
      </w:r>
    </w:p>
    <w:p w14:paraId="0C70F2B7" w14:textId="77777777" w:rsidR="00066077" w:rsidRPr="00C23561" w:rsidRDefault="00066077" w:rsidP="00066077">
      <w:pPr>
        <w:numPr>
          <w:ilvl w:val="3"/>
          <w:numId w:val="24"/>
        </w:numPr>
        <w:suppressAutoHyphens/>
        <w:spacing w:after="0" w:line="360" w:lineRule="auto"/>
        <w:ind w:left="0" w:firstLine="42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Do podstawowych obowiązków Zamawiającego należy:</w:t>
      </w:r>
    </w:p>
    <w:p w14:paraId="641BFCEB" w14:textId="77777777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protokolarne wprowadzenie Wykonawcy na obiekt,</w:t>
      </w:r>
    </w:p>
    <w:p w14:paraId="20C2A42E" w14:textId="4E911623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przekazanie Wykonawcy najpóźniej w dacie wprowadzenia na obiekt 1 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(jednego) 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dokumentacji projektowej oraz specyfikacji technicznej wykonania i odbioru robót w wersji elektronicznej, na płycie CD, </w:t>
      </w:r>
    </w:p>
    <w:p w14:paraId="66214642" w14:textId="77777777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doręczenie Wykonawcy Dziennika Budowy najpóźniej w dniu przekazania terenu budowy,</w:t>
      </w:r>
    </w:p>
    <w:p w14:paraId="2591521B" w14:textId="77777777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wskazanie Wykonawcy miejsca na kontenery oraz zaplecze techniczno-socjalno-magazynowe, </w:t>
      </w:r>
    </w:p>
    <w:p w14:paraId="5307A083" w14:textId="77777777" w:rsidR="00066077" w:rsidRPr="00C23561" w:rsidRDefault="00066077" w:rsidP="00066077">
      <w:pPr>
        <w:pStyle w:val="Akapitzlist"/>
        <w:numPr>
          <w:ilvl w:val="0"/>
          <w:numId w:val="3"/>
        </w:numPr>
        <w:suppressAutoHyphens/>
        <w:spacing w:line="360" w:lineRule="auto"/>
        <w:ind w:left="1134"/>
        <w:jc w:val="both"/>
      </w:pPr>
      <w:r w:rsidRPr="00C23561">
        <w:t xml:space="preserve">wskazanie i udostępnienie punktów poboru energii elektrycznej i wody na cele socjalno-bytowe. Rozliczenie za zużycie energii elektrycznej i wody nastąpi na podstawie wskazań podliczników za rzeczywiste zużycie. Zamawiający, </w:t>
      </w:r>
      <w:r w:rsidRPr="00C23561">
        <w:br/>
        <w:t>w okresach miesięcznych, będzie wystawiał refaktury za rzeczywiste zużycie mediów,</w:t>
      </w:r>
    </w:p>
    <w:p w14:paraId="66A59F19" w14:textId="77777777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zapewnienie nadzoru inwestorskiego oraz nadzoru autorskiego nad realizacją projektu zgodnie z dokumentacją projektową, </w:t>
      </w:r>
    </w:p>
    <w:p w14:paraId="7AD5764B" w14:textId="77777777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organizowanie cotygodniowych narad koordynacyjnych,</w:t>
      </w:r>
    </w:p>
    <w:p w14:paraId="6A2810E2" w14:textId="749FA8A4" w:rsidR="00066077" w:rsidRPr="00C23561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odbioru robót zanikających, ulegających zakryciu, częściowego odbioru elementów w terminie do 2 dni roboczych od zgłoszenia ich do odbioru przez Wykonawcę wpisem w Dzienniku Budowy,</w:t>
      </w:r>
    </w:p>
    <w:p w14:paraId="1E1C8ED6" w14:textId="6C2FBE64" w:rsidR="00066077" w:rsidRPr="00C23561" w:rsidRDefault="00066077" w:rsidP="00066077">
      <w:pPr>
        <w:pStyle w:val="Akapitzlist"/>
        <w:numPr>
          <w:ilvl w:val="0"/>
          <w:numId w:val="3"/>
        </w:numPr>
        <w:suppressAutoHyphens/>
        <w:spacing w:line="360" w:lineRule="auto"/>
        <w:ind w:left="1134"/>
        <w:jc w:val="both"/>
      </w:pPr>
      <w:r w:rsidRPr="00C23561">
        <w:t>dokonanie odbior</w:t>
      </w:r>
      <w:r w:rsidR="00353BD6" w:rsidRPr="00C23561">
        <w:t>u</w:t>
      </w:r>
      <w:r w:rsidRPr="00C23561">
        <w:t xml:space="preserve"> Przedmiotu Umowy zgodnie z warunkami zawartymi w § 9 Umowy.</w:t>
      </w:r>
    </w:p>
    <w:p w14:paraId="48A06E53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7</w:t>
      </w:r>
    </w:p>
    <w:p w14:paraId="4DB54409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Podwykonawcy, dalsi podwykonawcy</w:t>
      </w:r>
    </w:p>
    <w:p w14:paraId="3DFFFDF6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(zapis obowiązuje w przypadku wystąpienia podwykonawców i dalszych podwykonawców)</w:t>
      </w:r>
    </w:p>
    <w:p w14:paraId="20BEA767" w14:textId="77777777" w:rsidR="00066077" w:rsidRPr="00C23561" w:rsidRDefault="00066077" w:rsidP="00066077">
      <w:pPr>
        <w:numPr>
          <w:ilvl w:val="0"/>
          <w:numId w:val="36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Wykonawca może powierzyć wykonanie następujących części zamówienia podwykonawcy (Zamawiający wymaga wskazania firm podwykonawców, imion i nazwisk oraz danych kontaktowych podwykonawców i osób do kontaktu z nimi w dacie zawarcia Umowy, o ile są znane Wykonawcy, jak również na każdym etapie realizacji Umowy. Wykonawca zawiadamia Zamawiającego o wszelkich zmianach danych podwykonawców, o których mowa poniżej, w trakcie realizacji zamówienia a także przekazuje informacje na temat nowych podwykonawców, którym w późniejszym okresie zamierza powierzyć realizację zamówienia.):</w:t>
      </w:r>
    </w:p>
    <w:p w14:paraId="4D28D683" w14:textId="77777777" w:rsidR="00066077" w:rsidRPr="00C23561" w:rsidRDefault="00066077" w:rsidP="00066077">
      <w:pPr>
        <w:numPr>
          <w:ilvl w:val="0"/>
          <w:numId w:val="8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Część zamówienia (opis): ………………………; podwykonawca (firma, imiona i nazwiska)………………; dane kontaktowe (adres, telefon, e-mail) ………; osoby do kontaktu (imiona i nazwiska, dane kontaktowe ) ………………………;</w:t>
      </w:r>
    </w:p>
    <w:p w14:paraId="32BA2CFE" w14:textId="77777777" w:rsidR="00066077" w:rsidRPr="00C23561" w:rsidRDefault="00066077" w:rsidP="00066077">
      <w:pPr>
        <w:numPr>
          <w:ilvl w:val="0"/>
          <w:numId w:val="8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Część zamówienia (opis):………………………; podwykonawca (firma, imiona i nazwiska)………………; dane kontaktowe (adres, telefon, e-mail) ………; osoby do kontaktu (imiona i nazwiska, dane kontaktowe) ……………………….</w:t>
      </w:r>
    </w:p>
    <w:p w14:paraId="2B5CD81A" w14:textId="77777777" w:rsidR="00066077" w:rsidRPr="00C23561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>Jeżeli w trakcie realizacji Umowy Wykonawca dokona zmiany lub rezygnacji z podwykonawcy jako podmiotu, na którego zasoby Wykonawca powoływał się na zasadach określonych w art. 22a ust. 1 ustawy Pzp, w celu wykazania spełnienia warunków udziału w postępowaniu, Wykonawca zobowiązany jest wykazać Zamawiającemu, że proponowany inny podwykonawca lub sam Wykonawca spełnia je  w stopniu nie mniejszym niż podwykonawca, na którego zasoby Wykonawca powoływał się w trakcie prowadzonego postępowania.</w:t>
      </w:r>
    </w:p>
    <w:p w14:paraId="23DB3065" w14:textId="77777777" w:rsidR="00066077" w:rsidRPr="00C23561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Jeżeli Wykonawca</w:t>
      </w:r>
      <w:r w:rsidRPr="00C23561">
        <w:rPr>
          <w:rFonts w:ascii="Times New Roman" w:hAnsi="Times New Roman" w:cs="Times New Roman"/>
          <w:i/>
          <w:sz w:val="24"/>
          <w:szCs w:val="24"/>
        </w:rPr>
        <w:t xml:space="preserve"> zamierza powierzyć w trakcie realizacji Umowy podwykonawcy wykonanie części zamówienia na roboty budowlane, wówczas Wykonawca zobowiązany jest przedstawić Zamawiającemu oświadczenie, o którym mowa w art. 25a. ust. 1 ustawy Pzp, potwierdzające brak podstaw do wykluczenia wobec tego podwykonawcy. W razie stwierdzenia przez Zamawiającego, że wobec danego podwykonawcy zachodzą podstawy wykluczenia, Wykonawca obowiązany będzie zastąpić tego podwykonawcę lub zrezygnować z powierzenia mu wykonania części zamówienia.</w:t>
      </w:r>
    </w:p>
    <w:p w14:paraId="2ADC4917" w14:textId="77777777" w:rsidR="00066077" w:rsidRPr="00C23561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i/>
          <w:sz w:val="24"/>
          <w:szCs w:val="24"/>
        </w:rPr>
        <w:t>Powierzenie wykonania części zamówienia podwykonawcom nie zwalnia Wykonawcy z odpowiedzialności za należyte wykonanie tego zamówienia.</w:t>
      </w:r>
    </w:p>
    <w:p w14:paraId="5FECCC3F" w14:textId="77777777" w:rsidR="00066077" w:rsidRPr="00C23561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 xml:space="preserve">Wykonawca zobowiązany jest przedłożyć Zamawiającemu </w:t>
      </w:r>
      <w:r w:rsidRPr="00C23561">
        <w:rPr>
          <w:b/>
          <w:i/>
        </w:rPr>
        <w:t>projekt Umowy o podwykonawstwo, której przedmiotem są roboty budowlane, a także projekt zmiany takiej Umowy wraz z częścią dokumentacji dotyczącą wykonania robót określonych w projekcie</w:t>
      </w:r>
      <w:r w:rsidRPr="00C23561">
        <w:rPr>
          <w:i/>
        </w:rPr>
        <w:t>.</w:t>
      </w:r>
    </w:p>
    <w:p w14:paraId="1A648560" w14:textId="77777777" w:rsidR="00066077" w:rsidRPr="00C23561" w:rsidRDefault="00066077" w:rsidP="00066077">
      <w:pPr>
        <w:tabs>
          <w:tab w:val="left" w:pos="993"/>
        </w:tabs>
        <w:spacing w:after="0" w:line="360" w:lineRule="auto"/>
        <w:ind w:left="113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2.1. Podwykonawca lub dalszy podwykonawca składając dokumenty, o których mowa w ust. 2 zobowiązany jest dodatkowo przedłożyć Zamawiającemu </w:t>
      </w: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zgodę Wykonawcy</w:t>
      </w: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 zawarcie Umowy o podwykonawstwo o treści zgodnej z projektem Umowy.</w:t>
      </w:r>
    </w:p>
    <w:p w14:paraId="1D5D6A5A" w14:textId="77777777" w:rsidR="00066077" w:rsidRPr="00C23561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 xml:space="preserve">Termin zapłaty wynagrodzenia podwykonawcy lub dalszemu podwykonawcy przewidziany w umowie o podwykonawstwo </w:t>
      </w:r>
      <w:r w:rsidRPr="00C23561">
        <w:rPr>
          <w:b/>
          <w:i/>
        </w:rPr>
        <w:t xml:space="preserve">nie może być dłuższy niż 30 dni kalendarzowych </w:t>
      </w:r>
      <w:r w:rsidRPr="00C23561">
        <w:rPr>
          <w:i/>
        </w:rPr>
        <w:t>od dnia doręczenia Wykonawcy, podwykonawcy lub dalszemu podwykonawcy faktury lub rachunku z tytułu wykonania zleconej pracy.</w:t>
      </w:r>
    </w:p>
    <w:p w14:paraId="23C5B432" w14:textId="77777777" w:rsidR="00066077" w:rsidRPr="00C23561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 xml:space="preserve">Umowa o podwykonawstwo z dalszymi podwykonawcami może zostać zawarta za zgodą Zamawiającego i Wykonawcy, o ile wykazane zostanie, że dalsi podwykonawcy zdolni są do wykonania zleconego w danej części zamówienia, a postanowienia Umowy </w:t>
      </w:r>
      <w:r w:rsidRPr="00C23561">
        <w:rPr>
          <w:i/>
        </w:rPr>
        <w:lastRenderedPageBreak/>
        <w:t>o podwykonawstwo z dalszymi podwykonawcami nie będą sprzeczne z istotnymi postanowieniami Umowy w sprawie zamówienia publicznego, w szczególności co do terminu płatności wynagrodzenia.</w:t>
      </w:r>
    </w:p>
    <w:p w14:paraId="729EB029" w14:textId="77777777" w:rsidR="00066077" w:rsidRPr="00C23561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>Zamawiający w terminie 7 dni kalendarzowych może zgłosić pisemne zastrzeżenia do przedłożonego projektu Umowy o podwykonawstwo lub jej zmiany; niezgłoszenie przez Zamawiającego pisemnych zastrzeżeń w powyższym terminie uznaje się za akceptację Umowy przez Zamawiającego.</w:t>
      </w:r>
    </w:p>
    <w:p w14:paraId="4CD91878" w14:textId="04282542" w:rsidR="00066077" w:rsidRPr="00C23561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 xml:space="preserve">Wykonawca, podwykonawca lub dalszy podwykonawca mają obowiązek złożenia u Zamawiającego poświadczonej za zgodność z oryginałem kopii Umowy o podwykonawstwo w terminie 7 dni od dnia jej zawarcia. Nie złożenie Zamawiającemu Umowy o podwykonawstwo w powyższym terminie może skutkować uchyleniem się przez Zamawiającego od obowiązku bezpośredniej zapłaty wymagalnego wynagrodzenia podwykonawcy, dalszemu podwykonawcy na zasadach określonych w § 3 ust. </w:t>
      </w:r>
      <w:r w:rsidR="0071211B" w:rsidRPr="00C23561">
        <w:rPr>
          <w:i/>
        </w:rPr>
        <w:t>24</w:t>
      </w:r>
      <w:r w:rsidRPr="00C23561">
        <w:rPr>
          <w:i/>
        </w:rPr>
        <w:t> i ust. </w:t>
      </w:r>
      <w:r w:rsidR="0071211B" w:rsidRPr="00C23561">
        <w:rPr>
          <w:i/>
        </w:rPr>
        <w:t>25</w:t>
      </w:r>
      <w:r w:rsidRPr="00C23561">
        <w:rPr>
          <w:i/>
        </w:rPr>
        <w:t> niniejszej Umowy. Zamawiający w terminie 7 dni kalendarzowych może zgłosić pisemny sprzeciw do Umowy o podwykonawstwo; niezgłoszenie przez Zamawiającego sprzeciwu w  powyższym terminie uznaje się za akceptację Umowy przez Zamawiającego.</w:t>
      </w:r>
    </w:p>
    <w:p w14:paraId="3F8C8BEF" w14:textId="77777777" w:rsidR="00066077" w:rsidRPr="00C23561" w:rsidRDefault="00066077" w:rsidP="00066077">
      <w:pPr>
        <w:pStyle w:val="Akapitzlist"/>
        <w:numPr>
          <w:ilvl w:val="0"/>
          <w:numId w:val="38"/>
        </w:numPr>
        <w:suppressAutoHyphens/>
        <w:spacing w:line="360" w:lineRule="auto"/>
        <w:ind w:left="284" w:hanging="284"/>
        <w:jc w:val="both"/>
      </w:pPr>
      <w:r w:rsidRPr="00C23561">
        <w:rPr>
          <w:i/>
        </w:rPr>
        <w:t>Umowa o podwykonawstwo i jej zmiany wymagają formy pisemnej pod rygorem nieważności.</w:t>
      </w:r>
    </w:p>
    <w:p w14:paraId="0DE12F96" w14:textId="77777777" w:rsidR="00066077" w:rsidRPr="00C23561" w:rsidRDefault="00066077" w:rsidP="00066077">
      <w:pPr>
        <w:pStyle w:val="Akapitzlist"/>
        <w:numPr>
          <w:ilvl w:val="0"/>
          <w:numId w:val="38"/>
        </w:numPr>
        <w:suppressAutoHyphens/>
        <w:spacing w:line="360" w:lineRule="auto"/>
        <w:ind w:left="284" w:hanging="284"/>
        <w:jc w:val="both"/>
      </w:pPr>
      <w:r w:rsidRPr="00C23561">
        <w:rPr>
          <w:bCs/>
          <w:i/>
        </w:rPr>
        <w:t>W zakresie nie unormowanym w niniejszej umowie do umów o podwykonawstwo znajdzie odpowiednie zastosowanie art. 647</w:t>
      </w:r>
      <w:r w:rsidRPr="00C23561">
        <w:rPr>
          <w:bCs/>
          <w:i/>
          <w:vertAlign w:val="superscript"/>
        </w:rPr>
        <w:t>1</w:t>
      </w:r>
      <w:r w:rsidRPr="00C23561">
        <w:rPr>
          <w:bCs/>
          <w:i/>
        </w:rPr>
        <w:t xml:space="preserve"> Kodeksu cywilnego i art. 143 b), art. 143 d) ustawy Prawo zamówień publicznych.</w:t>
      </w:r>
    </w:p>
    <w:p w14:paraId="12EB4637" w14:textId="77777777" w:rsidR="00066077" w:rsidRPr="00C23561" w:rsidRDefault="00066077" w:rsidP="00066077">
      <w:pPr>
        <w:numPr>
          <w:ilvl w:val="0"/>
          <w:numId w:val="38"/>
        </w:numPr>
        <w:suppressAutoHyphens/>
        <w:spacing w:before="12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i/>
          <w:sz w:val="24"/>
          <w:szCs w:val="24"/>
        </w:rPr>
        <w:t>Wykonawca, podwykonawca, lub dalszy podwykonawca, przedłoży Zamawiającemu poświadczoną za zgodność z oryginałem kopię zawartej Umowy o podwykonawstwo, której przedmiotem jest dostawa stanowiąca część przedmiotu Umowy, w terminie 7 dni od dnia jej zawarcia, z wyłączeniem umów o podwykonawstwo o wartości mniejszej niż 0,5 % szacunkowego wynagrodzenia Wykonawcy, oraz umów o podwykonawstwo, których przedmiot został wskazany w SIWZ jako niepodlegający temu obowiązkowi, przy czym wyłączenie to nie dotyczy umów o podwykonawstwo w zakresie dostaw lub usług o wartości większej niż 50.000 zł.</w:t>
      </w:r>
    </w:p>
    <w:p w14:paraId="66F172B6" w14:textId="77777777" w:rsidR="00066077" w:rsidRPr="00C23561" w:rsidRDefault="00066077" w:rsidP="00066077">
      <w:pPr>
        <w:numPr>
          <w:ilvl w:val="0"/>
          <w:numId w:val="38"/>
        </w:numPr>
        <w:suppressAutoHyphens/>
        <w:spacing w:before="12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i/>
          <w:sz w:val="24"/>
          <w:szCs w:val="24"/>
        </w:rPr>
        <w:lastRenderedPageBreak/>
        <w:t>W przypadku, o którym mowa w ust. 3, jeżeli termin zapłaty wynagrodzenia jest dłuższy niż 30 dni, Zamawiający informuje o tym Wykonawcę i wezwie go do doprowadzenia do zmiany tej Umowy o podwykonawstwo pod rygorem naliczenia kary umownej.</w:t>
      </w:r>
    </w:p>
    <w:p w14:paraId="57CA9BF0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8</w:t>
      </w:r>
    </w:p>
    <w:p w14:paraId="12CD2EA4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Nadzór nad realizacją przedmiotu Umowy</w:t>
      </w:r>
    </w:p>
    <w:p w14:paraId="648304FF" w14:textId="77777777" w:rsidR="00066077" w:rsidRPr="00C23561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Zamawiającego nadzór  nad realizacją Umowy sprawować będą:</w:t>
      </w:r>
    </w:p>
    <w:p w14:paraId="1163860D" w14:textId="77777777" w:rsidR="00066077" w:rsidRPr="00C23561" w:rsidRDefault="00066077" w:rsidP="00066077">
      <w:pPr>
        <w:numPr>
          <w:ilvl w:val="1"/>
          <w:numId w:val="2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nadzoru inwestorskiego:</w:t>
      </w:r>
    </w:p>
    <w:p w14:paraId="321A6B47" w14:textId="77777777" w:rsidR="00066077" w:rsidRPr="00C23561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ogólnobudowlanych ………………………………….,</w:t>
      </w:r>
    </w:p>
    <w:p w14:paraId="3A92525E" w14:textId="77777777" w:rsidR="00066077" w:rsidRPr="00C23561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elektrycznych …………………………………………,</w:t>
      </w:r>
    </w:p>
    <w:p w14:paraId="1A6EB63E" w14:textId="77777777" w:rsidR="00066077" w:rsidRPr="00C23561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telekomunikacyjnych …………………………………,</w:t>
      </w:r>
    </w:p>
    <w:p w14:paraId="2452370D" w14:textId="77777777" w:rsidR="00066077" w:rsidRPr="00C23561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sanitarnych ………………..…………………………..,</w:t>
      </w:r>
    </w:p>
    <w:p w14:paraId="0116AEFD" w14:textId="77777777" w:rsidR="00066077" w:rsidRPr="00C23561" w:rsidRDefault="00066077" w:rsidP="00066077">
      <w:pPr>
        <w:numPr>
          <w:ilvl w:val="1"/>
          <w:numId w:val="26"/>
        </w:numPr>
        <w:suppressAutoHyphens/>
        <w:spacing w:after="0" w:line="360" w:lineRule="auto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nadzoru nad istotnymi postanowieniami Umowy i zwrotem zabezpieczenia należytego wykonania Umowy:</w:t>
      </w:r>
    </w:p>
    <w:p w14:paraId="5E43DB67" w14:textId="77777777" w:rsidR="00066077" w:rsidRPr="00C23561" w:rsidRDefault="00066077" w:rsidP="00066077">
      <w:pPr>
        <w:numPr>
          <w:ilvl w:val="0"/>
          <w:numId w:val="6"/>
        </w:numPr>
        <w:suppressAutoHyphens/>
        <w:spacing w:after="0" w:line="360" w:lineRule="auto"/>
        <w:ind w:hanging="437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</w:t>
      </w:r>
    </w:p>
    <w:p w14:paraId="6C44E0CC" w14:textId="77777777" w:rsidR="00066077" w:rsidRPr="00C23561" w:rsidRDefault="00066077" w:rsidP="00066077">
      <w:pPr>
        <w:numPr>
          <w:ilvl w:val="1"/>
          <w:numId w:val="26"/>
        </w:numPr>
        <w:suppressAutoHyphens/>
        <w:spacing w:after="0" w:line="360" w:lineRule="auto"/>
        <w:jc w:val="left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 przestrzegania  w trakcie realizacji Umowy zasad bezpieczeństwa BHP i 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ppoż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970EA5F" w14:textId="77777777" w:rsidR="00066077" w:rsidRPr="00C23561" w:rsidRDefault="00066077" w:rsidP="00066077">
      <w:pPr>
        <w:numPr>
          <w:ilvl w:val="0"/>
          <w:numId w:val="20"/>
        </w:numPr>
        <w:suppressAutoHyphens/>
        <w:spacing w:after="0" w:line="360" w:lineRule="auto"/>
        <w:ind w:hanging="66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Koordynator ds. BHP/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ppoż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……………………………...</w:t>
      </w:r>
    </w:p>
    <w:p w14:paraId="6BDC0684" w14:textId="77777777" w:rsidR="00066077" w:rsidRPr="00C23561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osoby/osób wymienionych w ust. 1 lit. a) może nastąpić przez umieszczenie zapisu o zmianie w Dzienniku Budowy, do którego dołączone zostaną dokumenty potwierdzające uprawnienia tych osób do pełnienia samodzielnych funkcji technicznych w budownictwie.</w:t>
      </w:r>
    </w:p>
    <w:p w14:paraId="72F2E525" w14:textId="77777777" w:rsidR="00066077" w:rsidRPr="00C23561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 funkcje:</w:t>
      </w:r>
    </w:p>
    <w:p w14:paraId="6B4DAB8F" w14:textId="7B88B58F" w:rsidR="00066077" w:rsidRPr="00C23561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budowy sprawował będzie ………………………………………,</w:t>
      </w:r>
    </w:p>
    <w:p w14:paraId="46AA1A79" w14:textId="40BA5192" w:rsidR="003B527A" w:rsidRPr="00C23561" w:rsidRDefault="003B527A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  <w:lang w:eastAsia="pl-PL"/>
        </w:rPr>
        <w:t>Osoby skierowan</w:t>
      </w:r>
      <w:r w:rsidRPr="00C23561">
        <w:rPr>
          <w:rFonts w:ascii="Times New Roman" w:hAnsi="Times New Roman" w:cs="Times New Roman"/>
        </w:rPr>
        <w:t>ej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do kierowania pracami konserwatorskimi, pracami restauratorskimi lub badaniami konserwatorskimi, prowadzonymi przy zabytkach wpisanych do rejestru</w:t>
      </w:r>
      <w:r w:rsidRPr="00C23561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sprawował będzie ………………………………………,</w:t>
      </w:r>
    </w:p>
    <w:p w14:paraId="1DBB752D" w14:textId="179113E6" w:rsidR="00066077" w:rsidRPr="00C23561" w:rsidRDefault="00066077" w:rsidP="00066077">
      <w:pPr>
        <w:pStyle w:val="Akapitzlist"/>
        <w:numPr>
          <w:ilvl w:val="0"/>
          <w:numId w:val="39"/>
        </w:numPr>
        <w:suppressAutoHyphens/>
        <w:spacing w:line="360" w:lineRule="auto"/>
        <w:jc w:val="both"/>
      </w:pPr>
      <w:r w:rsidRPr="00C23561">
        <w:rPr>
          <w:lang w:eastAsia="ar-SA"/>
        </w:rPr>
        <w:t>Kierownika robót sanitarnych sprawował będzie ……………………</w:t>
      </w:r>
      <w:r w:rsidR="003B527A" w:rsidRPr="00C23561">
        <w:rPr>
          <w:lang w:eastAsia="ar-SA"/>
        </w:rPr>
        <w:t>…</w:t>
      </w:r>
      <w:r w:rsidRPr="00C23561">
        <w:rPr>
          <w:lang w:eastAsia="ar-SA"/>
        </w:rPr>
        <w:t>………,</w:t>
      </w:r>
    </w:p>
    <w:p w14:paraId="3B8B0C4D" w14:textId="77777777" w:rsidR="00066077" w:rsidRPr="00C23561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robót elektrycznych i elektroenergetycznych sprawował będzie ……………………………,</w:t>
      </w:r>
    </w:p>
    <w:p w14:paraId="6063AE5A" w14:textId="55581BE3" w:rsidR="00066077" w:rsidRPr="00C23561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robót telekomunikacyjnych sprawował będzie …………………………,</w:t>
      </w:r>
    </w:p>
    <w:p w14:paraId="3032B3D3" w14:textId="3561482E" w:rsidR="006E1EB2" w:rsidRPr="00C23561" w:rsidRDefault="006E1EB2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561">
        <w:rPr>
          <w:rFonts w:ascii="Times New Roman" w:hAnsi="Times New Roman" w:cs="Times New Roman"/>
          <w:sz w:val="24"/>
          <w:szCs w:val="24"/>
        </w:rPr>
        <w:lastRenderedPageBreak/>
        <w:t xml:space="preserve">Osób wyznaczonych </w:t>
      </w:r>
      <w:r w:rsidRPr="00C23561">
        <w:rPr>
          <w:rFonts w:ascii="Times New Roman" w:hAnsi="Times New Roman" w:cs="Times New Roman"/>
          <w:bCs/>
          <w:sz w:val="24"/>
          <w:szCs w:val="24"/>
        </w:rPr>
        <w:t>do wykonywania instalacji elektrycznych,</w:t>
      </w:r>
      <w:r w:rsidRPr="00C23561">
        <w:rPr>
          <w:rFonts w:ascii="Times New Roman" w:hAnsi="Times New Roman" w:cs="Times New Roman"/>
          <w:sz w:val="24"/>
          <w:szCs w:val="24"/>
        </w:rPr>
        <w:t xml:space="preserve"> posiadających świadectwa kwalifikacji dla elektryków SEP do 1kV grupa D i E sprawować będą:</w:t>
      </w:r>
    </w:p>
    <w:p w14:paraId="701AE6FF" w14:textId="42E29012" w:rsidR="006E1EB2" w:rsidRPr="00C23561" w:rsidRDefault="006E1EB2" w:rsidP="006E1EB2">
      <w:pPr>
        <w:suppressAutoHyphens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C23561">
        <w:rPr>
          <w:rFonts w:ascii="Times New Roman" w:hAnsi="Times New Roman" w:cs="Times New Roman"/>
          <w:sz w:val="24"/>
          <w:szCs w:val="24"/>
        </w:rPr>
        <w:t>………………………………..,</w:t>
      </w:r>
    </w:p>
    <w:p w14:paraId="08BDEB84" w14:textId="31901AF9" w:rsidR="006E1EB2" w:rsidRPr="00C23561" w:rsidRDefault="006E1EB2" w:rsidP="006E1EB2">
      <w:pPr>
        <w:suppressAutoHyphens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C23561">
        <w:rPr>
          <w:rFonts w:ascii="Times New Roman" w:hAnsi="Times New Roman" w:cs="Times New Roman"/>
          <w:sz w:val="24"/>
          <w:szCs w:val="24"/>
        </w:rPr>
        <w:t>………………………………..,</w:t>
      </w:r>
    </w:p>
    <w:p w14:paraId="6B249E5D" w14:textId="6D0CE892" w:rsidR="00066077" w:rsidRPr="00C23561" w:rsidRDefault="00597743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="00066077"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sób wpisanych na listę kwalifikowanych pracowników zabezpieczenia technicznego zgodnie z ustawą z dnia 22 sierpnia 1997 r. o ochronie osób i mienia sprawować będą:</w:t>
      </w:r>
    </w:p>
    <w:p w14:paraId="76DC56A9" w14:textId="77777777" w:rsidR="00066077" w:rsidRPr="00C23561" w:rsidRDefault="00066077" w:rsidP="00066077">
      <w:pPr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…………………………….…….,</w:t>
      </w:r>
    </w:p>
    <w:p w14:paraId="7DF57B6A" w14:textId="77777777" w:rsidR="00066077" w:rsidRPr="00C23561" w:rsidRDefault="00066077" w:rsidP="00066077">
      <w:pPr>
        <w:spacing w:after="0" w:line="36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14:paraId="27D816BC" w14:textId="3769334F" w:rsidR="00F15073" w:rsidRPr="00C23561" w:rsidRDefault="00066077" w:rsidP="004279E2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którejkolwiek z osób wymienionych w ust. 3 nie stanowi zmiany umowy, z tym zastrzeżeniem, że może nastąpić wyłącznie za zgodą Zamawiającego wyrażoną w formie pisemnej po uprzednim złożeniu przez Wykonawcę wniosku o taką zmianę oraz dokumentów potwierdzających, że wskazane we wniosku osoby posiadają kwalifikacje takie same lub wyższe od kwalifikacji wymaganych od tych osób w przeprowadzonym postępowaniu o zamówienie publiczne i wynikających ze złożonej oferty Wykonawcy. </w:t>
      </w:r>
    </w:p>
    <w:p w14:paraId="490F980B" w14:textId="77777777" w:rsidR="00F15073" w:rsidRPr="00C23561" w:rsidRDefault="00F15073" w:rsidP="00066077">
      <w:pPr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0E02954" w14:textId="27ECF8C0" w:rsidR="00066077" w:rsidRPr="00C23561" w:rsidRDefault="00066077" w:rsidP="00066077">
      <w:pPr>
        <w:spacing w:after="0" w:line="360" w:lineRule="auto"/>
        <w:ind w:left="284" w:hanging="284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9</w:t>
      </w:r>
    </w:p>
    <w:p w14:paraId="629E707A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Warunki odbioru robót</w:t>
      </w:r>
    </w:p>
    <w:p w14:paraId="734DE6FD" w14:textId="77777777" w:rsidR="00066077" w:rsidRPr="00C23561" w:rsidRDefault="00066077" w:rsidP="00066077">
      <w:pPr>
        <w:numPr>
          <w:ilvl w:val="0"/>
          <w:numId w:val="40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zgłosi pisemnie, wpisem do Dziennika Budowy, gotowość do odbioru robót zanikających, ulegających zakryciu, odbioru końcowego kompletnie wykonanych elementów robót.</w:t>
      </w:r>
    </w:p>
    <w:p w14:paraId="0EA35C9E" w14:textId="40B07F4F" w:rsidR="00066077" w:rsidRPr="00C23561" w:rsidRDefault="00066077" w:rsidP="00066077">
      <w:pPr>
        <w:numPr>
          <w:ilvl w:val="0"/>
          <w:numId w:val="40"/>
        </w:numPr>
        <w:tabs>
          <w:tab w:val="left" w:pos="360"/>
          <w:tab w:val="left" w:pos="426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Do odbioru robót zanikających, ulegających zakryciu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przystąpi w terminie do 2 </w:t>
      </w:r>
      <w:r w:rsidR="00B8166B"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(dwóch)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dni roboczych od daty pisemnego zgłoszenia przez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Wykonawcę gotowości do odbioru tych robót.</w:t>
      </w:r>
    </w:p>
    <w:p w14:paraId="2C24D1AC" w14:textId="77777777" w:rsidR="00066077" w:rsidRPr="00C23561" w:rsidRDefault="00066077" w:rsidP="00066077">
      <w:pPr>
        <w:numPr>
          <w:ilvl w:val="0"/>
          <w:numId w:val="40"/>
        </w:numPr>
        <w:tabs>
          <w:tab w:val="left" w:pos="360"/>
          <w:tab w:val="left" w:pos="426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Dowodem odbioru robót zanikających i ulegających zakryciu jest wpis do Dziennika Budowy dokonany przez Inspektora nadzoru stwierdzający wykonanie robót bez wad.</w:t>
      </w:r>
    </w:p>
    <w:p w14:paraId="1B8C76C6" w14:textId="27E4BD74" w:rsidR="00066077" w:rsidRPr="00C23561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C23561">
        <w:t xml:space="preserve">Protokół końcowego odbioru przedmiotu Umowy bez wad </w:t>
      </w:r>
      <w:r w:rsidRPr="00C23561">
        <w:rPr>
          <w:lang w:eastAsia="ar-SA"/>
        </w:rPr>
        <w:t xml:space="preserve">będzie podpisany po zakończeniu wszystkich odbiorów na podstawie Protokołów Wykonania Elementów, potwierdzających należyte wykonanie </w:t>
      </w:r>
      <w:r w:rsidR="0094344D" w:rsidRPr="00C23561">
        <w:rPr>
          <w:lang w:eastAsia="ar-SA"/>
        </w:rPr>
        <w:t xml:space="preserve">Przedmiotu Umowy </w:t>
      </w:r>
      <w:r w:rsidRPr="00C23561">
        <w:rPr>
          <w:lang w:eastAsia="ar-SA"/>
        </w:rPr>
        <w:t>w pełnym i kompletnym zakresie.</w:t>
      </w:r>
    </w:p>
    <w:p w14:paraId="76B541C0" w14:textId="26EEC469" w:rsidR="00066077" w:rsidRPr="00C23561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C23561">
        <w:t>Protokół końcowego odbioru przedmiotu Umowy bez wad, zawierać będzie wszystkie ustalenia dokonane w toku odbioru.</w:t>
      </w:r>
    </w:p>
    <w:p w14:paraId="22A848F4" w14:textId="559C9A5C" w:rsidR="00066077" w:rsidRPr="00C23561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C23561">
        <w:lastRenderedPageBreak/>
        <w:t xml:space="preserve">Najpóźniej na 14 </w:t>
      </w:r>
      <w:r w:rsidR="00B8166B" w:rsidRPr="00C23561">
        <w:t xml:space="preserve">(czternaście) </w:t>
      </w:r>
      <w:r w:rsidRPr="00C23561">
        <w:t>dni kalendarzowych przed rozpoczęciem prac komisji odbioru końcowego przedmiotu Umowy</w:t>
      </w:r>
      <w:r w:rsidR="00B8166B" w:rsidRPr="00C23561">
        <w:t>,</w:t>
      </w:r>
      <w:r w:rsidRPr="00C23561">
        <w:t xml:space="preserve"> Wykonawca dostarczy niżej wymienione dokumenty, uzgodnione i zaakceptowane przez Zamawiającego:</w:t>
      </w:r>
    </w:p>
    <w:p w14:paraId="2D038931" w14:textId="2C15A380" w:rsidR="00066077" w:rsidRPr="00C23561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pełną dokumentację powykonawczą 2 </w:t>
      </w:r>
      <w:r w:rsidR="005C64C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(dwa) 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. egzemplarzy w wersji papierowej oraz 1 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wersji elektronicznej (skany – pliki .pdf </w:t>
      </w:r>
      <w:r w:rsidR="00CD5393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dokumentacji powykonawczej, przekazanej Zamawiającemu w wersji papierowej) z naniesionymi zmianami potwierdzonymi przez projektanta,</w:t>
      </w:r>
    </w:p>
    <w:p w14:paraId="7BB2DA63" w14:textId="29DE12FD" w:rsidR="00066077" w:rsidRPr="00C23561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 w:hanging="349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potwierdzenie utylizacji wytworzonych odpadów lub karty przekazania odpadów na składowisko,</w:t>
      </w:r>
    </w:p>
    <w:p w14:paraId="17711402" w14:textId="3FB69B0E" w:rsidR="00066077" w:rsidRPr="00C23561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oświadczenia kierownika budowy,</w:t>
      </w:r>
      <w:r w:rsidR="00A22261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kierującego pracami konserwatorskimi,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kierownika robót elektrycznych i elektroenergetycznych, kierownika robót sanitarnych oraz kierownika robót telekomunikacyjnych o zakończeniu wykonania robót zgodnie z dokumentacją projektową i obowiązującymi wymogami prawa z zachowaniem właściwych przepisów technicznych i sanitarnych, </w:t>
      </w:r>
      <w:r w:rsidR="0094344D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o oczyszczeniu w sposób prawidłowy terenu.</w:t>
      </w:r>
    </w:p>
    <w:p w14:paraId="681956EF" w14:textId="71468FEC" w:rsidR="00066077" w:rsidRPr="00C23561" w:rsidRDefault="00066077" w:rsidP="00066077">
      <w:pPr>
        <w:pStyle w:val="Akapitzlist"/>
        <w:numPr>
          <w:ilvl w:val="0"/>
          <w:numId w:val="40"/>
        </w:numPr>
        <w:tabs>
          <w:tab w:val="left" w:pos="360"/>
        </w:tabs>
        <w:suppressAutoHyphens/>
        <w:spacing w:line="360" w:lineRule="auto"/>
        <w:jc w:val="both"/>
      </w:pPr>
      <w:r w:rsidRPr="00C23561">
        <w:t>Do rozpoczęcia prac komisji odbioru końcowego przedmiotu Umowy Zamawiający przystąpi w terminie do 5</w:t>
      </w:r>
      <w:r w:rsidR="00B8166B" w:rsidRPr="00C23561">
        <w:t xml:space="preserve"> (pięciu)</w:t>
      </w:r>
      <w:r w:rsidRPr="00C23561">
        <w:t xml:space="preserve"> dni roboczych od daty pisemnego zgłoszenia przez Wykonawcę</w:t>
      </w:r>
      <w:r w:rsidRPr="00C23561">
        <w:rPr>
          <w:b/>
        </w:rPr>
        <w:t xml:space="preserve"> </w:t>
      </w:r>
      <w:r w:rsidRPr="00C23561">
        <w:t>gotowości do odbioru i dostarczeniu dokumentacji powykonawczej.</w:t>
      </w:r>
    </w:p>
    <w:p w14:paraId="2F28F03B" w14:textId="77777777" w:rsidR="00066077" w:rsidRPr="00C23561" w:rsidRDefault="00066077" w:rsidP="00066077">
      <w:pPr>
        <w:pStyle w:val="Akapitzlist"/>
        <w:numPr>
          <w:ilvl w:val="0"/>
          <w:numId w:val="40"/>
        </w:numPr>
        <w:suppressAutoHyphens/>
        <w:spacing w:line="360" w:lineRule="auto"/>
        <w:jc w:val="both"/>
      </w:pPr>
      <w:r w:rsidRPr="00C23561">
        <w:t>Jeżeli w trakcie odbioru końcowego zostaną stwierdzone wady, Zamawiającemu</w:t>
      </w:r>
      <w:r w:rsidRPr="00C23561">
        <w:rPr>
          <w:b/>
        </w:rPr>
        <w:t xml:space="preserve"> </w:t>
      </w:r>
      <w:r w:rsidRPr="00C23561">
        <w:t>przysługują następujące uprawnienia:</w:t>
      </w:r>
    </w:p>
    <w:p w14:paraId="5094E65E" w14:textId="77777777" w:rsidR="00066077" w:rsidRPr="00C23561" w:rsidRDefault="00066077" w:rsidP="00066077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kwalifikują się do usunięcia, Zamawiający zażąda ich usunięcia w wyznaczonym terminie. Wykonawca zobowiązany jest do usunięcia wad i ponownego pisemnego zawiadomienia Zamawiającego o terminie gotowości do odbioru,</w:t>
      </w:r>
    </w:p>
    <w:p w14:paraId="7B56834E" w14:textId="77777777" w:rsidR="00066077" w:rsidRPr="00C23561" w:rsidRDefault="00066077" w:rsidP="00066077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nie kwalifikują się do usunięcia, wówczas Zamawiający może żądać:</w:t>
      </w:r>
    </w:p>
    <w:p w14:paraId="40F83B66" w14:textId="78677887" w:rsidR="00066077" w:rsidRPr="00C23561" w:rsidRDefault="00066BEF" w:rsidP="00DD1785">
      <w:pPr>
        <w:tabs>
          <w:tab w:val="left" w:pos="1276"/>
          <w:tab w:val="num" w:pos="2229"/>
        </w:tabs>
        <w:suppressAutoHyphens/>
        <w:spacing w:after="0" w:line="360" w:lineRule="auto"/>
        <w:ind w:left="127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b1) </w:t>
      </w:r>
      <w:r w:rsidR="0006607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ponownego wykonania wadliwej części przedmiot</w:t>
      </w:r>
      <w:r w:rsidR="00CD5393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6607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Umowy,</w:t>
      </w:r>
    </w:p>
    <w:p w14:paraId="0E0B9FD5" w14:textId="0E191966" w:rsidR="00066077" w:rsidRPr="00C23561" w:rsidRDefault="00066BEF" w:rsidP="00DD1785">
      <w:pPr>
        <w:tabs>
          <w:tab w:val="left" w:pos="1276"/>
          <w:tab w:val="num" w:pos="2229"/>
        </w:tabs>
        <w:suppressAutoHyphens/>
        <w:spacing w:after="0" w:line="360" w:lineRule="auto"/>
        <w:ind w:left="127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b2) </w:t>
      </w:r>
      <w:r w:rsidR="0006607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równowartości wadliwej części składającej się na przedmiot Umowy,</w:t>
      </w:r>
    </w:p>
    <w:p w14:paraId="6EFF77CE" w14:textId="77777777" w:rsidR="00066077" w:rsidRPr="00C23561" w:rsidRDefault="00066077" w:rsidP="00DD1785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uniemożliwiają użytkowanie obiektu zgodnie z przeznaczeniem, Zamawiający może odstąpić od Umowy z przyczyn zależnych od Wykonawcy z konsekwencjami wymienionymi w § 13.</w:t>
      </w:r>
    </w:p>
    <w:p w14:paraId="47EA151F" w14:textId="06E87160" w:rsidR="00B500C6" w:rsidRPr="00C23561" w:rsidRDefault="00066077" w:rsidP="00B500C6">
      <w:pPr>
        <w:pStyle w:val="Akapitzlist"/>
        <w:numPr>
          <w:ilvl w:val="0"/>
          <w:numId w:val="40"/>
        </w:numPr>
        <w:suppressAutoHyphens/>
        <w:spacing w:line="360" w:lineRule="auto"/>
        <w:jc w:val="both"/>
      </w:pPr>
      <w:r w:rsidRPr="00C23561">
        <w:t xml:space="preserve">Podczas odbioru końcowego przedmiotu Umowy, Wykonawca przekaże Zamawiającemu hasła i kody, umożliwiające zarządzanie wszelkimi dostarczonymi urządzeniami </w:t>
      </w:r>
      <w:r w:rsidRPr="00C23561">
        <w:br/>
      </w:r>
      <w:r w:rsidRPr="00C23561">
        <w:lastRenderedPageBreak/>
        <w:t xml:space="preserve">i systemami. Poprawność działania haseł i kodów zostanie sprawdzona </w:t>
      </w:r>
      <w:r w:rsidRPr="00C23561">
        <w:br/>
        <w:t xml:space="preserve">przez komisję odbioru końcowego w ramach czynności odbioru. Sprawdzone hasła i kody wpływające na prawa i obowiązki związane z udzieleniem gwarancji  zostaną umieszczone w kopercie, trwale zamkniętej i zapieczętowanej przez komisję odbioru końcowego przedmiotu Umowy. </w:t>
      </w:r>
    </w:p>
    <w:p w14:paraId="079342DE" w14:textId="77777777" w:rsidR="00066077" w:rsidRPr="00C23561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78E829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§10 </w:t>
      </w:r>
    </w:p>
    <w:p w14:paraId="346F3880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Gwarancja i rękojmia</w:t>
      </w:r>
    </w:p>
    <w:p w14:paraId="29D7448B" w14:textId="77777777" w:rsidR="00066077" w:rsidRPr="00C23561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oświadcza, że udziela:</w:t>
      </w:r>
    </w:p>
    <w:p w14:paraId="426D4B42" w14:textId="7CA1E6BD" w:rsidR="00066077" w:rsidRPr="00C23561" w:rsidRDefault="00066077" w:rsidP="00A15B31">
      <w:pPr>
        <w:pStyle w:val="Akapitzlist"/>
        <w:numPr>
          <w:ilvl w:val="1"/>
          <w:numId w:val="15"/>
        </w:numPr>
        <w:suppressAutoHyphens/>
        <w:spacing w:before="40" w:after="40" w:line="360" w:lineRule="auto"/>
        <w:ind w:left="709" w:hanging="425"/>
        <w:jc w:val="both"/>
        <w:rPr>
          <w:bCs/>
        </w:rPr>
      </w:pPr>
      <w:r w:rsidRPr="00C23561">
        <w:rPr>
          <w:bCs/>
        </w:rPr>
        <w:t xml:space="preserve"> ….. miesięcznej </w:t>
      </w:r>
      <w:r w:rsidRPr="00C23561">
        <w:rPr>
          <w:b/>
          <w:bCs/>
        </w:rPr>
        <w:t>rękojmi</w:t>
      </w:r>
      <w:r w:rsidRPr="00C23561">
        <w:rPr>
          <w:bCs/>
        </w:rPr>
        <w:t xml:space="preserve"> (</w:t>
      </w:r>
      <w:r w:rsidRPr="00C23561">
        <w:rPr>
          <w:bCs/>
          <w:i/>
        </w:rPr>
        <w:t xml:space="preserve">minimum </w:t>
      </w:r>
      <w:r w:rsidR="00B500C6" w:rsidRPr="00C23561">
        <w:rPr>
          <w:bCs/>
          <w:i/>
        </w:rPr>
        <w:t>36</w:t>
      </w:r>
      <w:r w:rsidRPr="00C23561">
        <w:rPr>
          <w:bCs/>
          <w:i/>
        </w:rPr>
        <w:t xml:space="preserve"> miesi</w:t>
      </w:r>
      <w:r w:rsidR="00B500C6" w:rsidRPr="00C23561">
        <w:rPr>
          <w:bCs/>
          <w:i/>
        </w:rPr>
        <w:t>ęcy</w:t>
      </w:r>
      <w:r w:rsidRPr="00C23561">
        <w:rPr>
          <w:bCs/>
        </w:rPr>
        <w:t>)</w:t>
      </w:r>
      <w:r w:rsidRPr="00C23561">
        <w:rPr>
          <w:b/>
        </w:rPr>
        <w:t xml:space="preserve"> </w:t>
      </w:r>
      <w:r w:rsidRPr="00C23561">
        <w:rPr>
          <w:b/>
          <w:bCs/>
        </w:rPr>
        <w:t>na</w:t>
      </w:r>
      <w:r w:rsidR="00B500C6" w:rsidRPr="00C23561">
        <w:rPr>
          <w:b/>
          <w:bCs/>
        </w:rPr>
        <w:t xml:space="preserve"> wykonane</w:t>
      </w:r>
      <w:r w:rsidRPr="00C23561">
        <w:rPr>
          <w:b/>
          <w:bCs/>
        </w:rPr>
        <w:t xml:space="preserve"> </w:t>
      </w:r>
      <w:r w:rsidRPr="00C23561">
        <w:rPr>
          <w:b/>
          <w:bCs/>
          <w:u w:val="single"/>
        </w:rPr>
        <w:t xml:space="preserve">roboty budowlane </w:t>
      </w:r>
      <w:r w:rsidR="00A15B31">
        <w:rPr>
          <w:b/>
          <w:bCs/>
          <w:u w:val="single"/>
        </w:rPr>
        <w:br/>
      </w:r>
      <w:r w:rsidRPr="00C23561">
        <w:rPr>
          <w:b/>
          <w:bCs/>
          <w:u w:val="single"/>
        </w:rPr>
        <w:t>i instalacyjne, zastosowane materiały</w:t>
      </w:r>
      <w:r w:rsidRPr="00C23561">
        <w:rPr>
          <w:b/>
          <w:bCs/>
        </w:rPr>
        <w:t xml:space="preserve">, </w:t>
      </w:r>
    </w:p>
    <w:p w14:paraId="75ECF6BE" w14:textId="371B2280" w:rsidR="00066077" w:rsidRPr="00C23561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C23561">
        <w:rPr>
          <w:bCs/>
        </w:rPr>
        <w:t>Termin rękojmi obowiązuje odpowiednio od dnia podpisania</w:t>
      </w:r>
      <w:r w:rsidRPr="00C23561">
        <w:rPr>
          <w:b/>
          <w:bCs/>
        </w:rPr>
        <w:t xml:space="preserve"> </w:t>
      </w:r>
      <w:r w:rsidRPr="00C23561">
        <w:t>Protokołu końcowego odbioru przedmiotu Umowy bez wad</w:t>
      </w:r>
      <w:r w:rsidRPr="00C23561">
        <w:rPr>
          <w:bCs/>
        </w:rPr>
        <w:t>.</w:t>
      </w:r>
    </w:p>
    <w:p w14:paraId="5AFA540B" w14:textId="6A1DD552" w:rsidR="00066077" w:rsidRPr="00C23561" w:rsidRDefault="00B500C6" w:rsidP="00A15B31">
      <w:pPr>
        <w:pStyle w:val="Akapitzlist"/>
        <w:spacing w:before="40" w:after="40" w:line="360" w:lineRule="auto"/>
        <w:ind w:left="709" w:hanging="425"/>
        <w:jc w:val="both"/>
        <w:rPr>
          <w:bCs/>
        </w:rPr>
      </w:pPr>
      <w:r w:rsidRPr="00C23561">
        <w:rPr>
          <w:bCs/>
        </w:rPr>
        <w:t xml:space="preserve">1.2. </w:t>
      </w:r>
      <w:r w:rsidR="0073149B" w:rsidRPr="00C23561">
        <w:rPr>
          <w:bCs/>
        </w:rPr>
        <w:t>60</w:t>
      </w:r>
      <w:r w:rsidR="00B8166B" w:rsidRPr="00C23561">
        <w:rPr>
          <w:bCs/>
        </w:rPr>
        <w:t xml:space="preserve"> </w:t>
      </w:r>
      <w:r w:rsidR="00066077" w:rsidRPr="00C23561">
        <w:rPr>
          <w:bCs/>
        </w:rPr>
        <w:t xml:space="preserve"> miesięcznej</w:t>
      </w:r>
      <w:r w:rsidRPr="00C23561">
        <w:rPr>
          <w:bCs/>
        </w:rPr>
        <w:t xml:space="preserve"> </w:t>
      </w:r>
      <w:r w:rsidRPr="00C23561">
        <w:rPr>
          <w:b/>
          <w:bCs/>
        </w:rPr>
        <w:t>gwarancji</w:t>
      </w:r>
      <w:r w:rsidR="00066077" w:rsidRPr="00C23561">
        <w:rPr>
          <w:bCs/>
        </w:rPr>
        <w:t xml:space="preserve"> </w:t>
      </w:r>
      <w:r w:rsidR="00066077" w:rsidRPr="00C23561">
        <w:rPr>
          <w:b/>
          <w:bCs/>
        </w:rPr>
        <w:t xml:space="preserve">na </w:t>
      </w:r>
      <w:r w:rsidRPr="00C23561">
        <w:rPr>
          <w:rFonts w:eastAsiaTheme="minorHAnsi"/>
          <w:b/>
          <w:bCs/>
          <w:lang w:eastAsia="en-US"/>
        </w:rPr>
        <w:t xml:space="preserve">wyroby budowlane, urządzenia, osprzęt, systemy </w:t>
      </w:r>
      <w:r w:rsidR="00A15B31">
        <w:rPr>
          <w:rFonts w:eastAsiaTheme="minorHAnsi"/>
          <w:b/>
          <w:bCs/>
          <w:lang w:eastAsia="en-US"/>
        </w:rPr>
        <w:br/>
      </w:r>
      <w:r w:rsidRPr="00C23561">
        <w:rPr>
          <w:rFonts w:eastAsiaTheme="minorHAnsi"/>
          <w:b/>
          <w:bCs/>
          <w:lang w:eastAsia="en-US"/>
        </w:rPr>
        <w:t>i sprzęt,</w:t>
      </w:r>
      <w:r w:rsidRPr="00C23561">
        <w:rPr>
          <w:b/>
          <w:bCs/>
        </w:rPr>
        <w:t xml:space="preserve"> </w:t>
      </w:r>
      <w:r w:rsidR="003A3CEB" w:rsidRPr="00C23561">
        <w:rPr>
          <w:bCs/>
        </w:rPr>
        <w:t>w szczególności</w:t>
      </w:r>
      <w:r w:rsidR="0073149B" w:rsidRPr="00C23561">
        <w:rPr>
          <w:bCs/>
        </w:rPr>
        <w:t xml:space="preserve"> na</w:t>
      </w:r>
      <w:r w:rsidR="003A3CEB" w:rsidRPr="00C23561">
        <w:rPr>
          <w:bCs/>
        </w:rPr>
        <w:t>:</w:t>
      </w:r>
    </w:p>
    <w:p w14:paraId="6B037D76" w14:textId="09901884" w:rsidR="003A3CEB" w:rsidRPr="00C23561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elementy systemu wentylacji takie jak: centrale wentylacyjne </w:t>
      </w:r>
      <w:proofErr w:type="spellStart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nawiewno</w:t>
      </w:r>
      <w:proofErr w:type="spellEnd"/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-wywiewne z odzyskiem ciepła, nawilżacze powietrza, czujniki, chłodnice wodne, przepustnice, wentylatory, nagrzewnice, sterowniki</w:t>
      </w:r>
      <w:r w:rsidR="00F7287D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FF10209" w14:textId="77777777" w:rsidR="003A3CEB" w:rsidRPr="00C23561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zawory regulacyjne,</w:t>
      </w:r>
    </w:p>
    <w:p w14:paraId="5BE8224E" w14:textId="77777777" w:rsidR="003A3CEB" w:rsidRPr="00C23561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jednostki klimatyzacyjne, chłodnicze</w:t>
      </w:r>
    </w:p>
    <w:p w14:paraId="73790118" w14:textId="77777777" w:rsidR="003A3CEB" w:rsidRPr="00C23561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klapy odcinające przeciwpożarowe,</w:t>
      </w:r>
    </w:p>
    <w:p w14:paraId="042BF21B" w14:textId="77777777" w:rsidR="003A3CEB" w:rsidRPr="00C23561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pompy,</w:t>
      </w:r>
    </w:p>
    <w:p w14:paraId="24F39701" w14:textId="77777777" w:rsidR="003A3CEB" w:rsidRPr="00C23561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elementy węzła cieplnego takie jak: wymienniki ciepła, pompy, sterowniki, regulatory, termostaty, siłowniki, urządzenia kontrolno-pomiarowe, czujniki, zawory, odmulacze, filtry, przepustnice, naczynia przeponowe, automatyka węzła</w:t>
      </w:r>
    </w:p>
    <w:p w14:paraId="2FF4C6C0" w14:textId="77777777" w:rsidR="003A3CEB" w:rsidRPr="00C23561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grzejniki</w:t>
      </w:r>
    </w:p>
    <w:p w14:paraId="5C796EDE" w14:textId="77777777" w:rsidR="003A3CEB" w:rsidRPr="00C23561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głowice grzejnikowe</w:t>
      </w:r>
    </w:p>
    <w:p w14:paraId="12315898" w14:textId="77777777" w:rsidR="00FE6AF7" w:rsidRPr="00C23561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zarządzania BMS,</w:t>
      </w:r>
    </w:p>
    <w:p w14:paraId="1ADE039C" w14:textId="6652D139" w:rsidR="00FE6AF7" w:rsidRPr="00C23561" w:rsidRDefault="00FE6AF7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serwer systemu BMS.</w:t>
      </w:r>
    </w:p>
    <w:p w14:paraId="5077167E" w14:textId="60E97B18" w:rsidR="00066077" w:rsidRPr="00C23561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C23561">
        <w:rPr>
          <w:bCs/>
        </w:rPr>
        <w:t xml:space="preserve">Okres gwarancji obowiązuje od dnia podpisania </w:t>
      </w:r>
      <w:r w:rsidRPr="00C23561">
        <w:t>Protokołu końcowego odbioru przedmiotu Umowy bez wad</w:t>
      </w:r>
      <w:r w:rsidRPr="00C23561">
        <w:rPr>
          <w:bCs/>
        </w:rPr>
        <w:t xml:space="preserve">. </w:t>
      </w:r>
    </w:p>
    <w:p w14:paraId="03A6BA37" w14:textId="77777777" w:rsidR="00066077" w:rsidRPr="00C23561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C23561">
        <w:rPr>
          <w:bCs/>
        </w:rPr>
        <w:t>Uprawnienia Zamawiającego z tytuły rękojmi i odpowiednio z tytułu gwarancji podlegają każdorazowo zawieszeniu na okres usuwania wad.</w:t>
      </w:r>
    </w:p>
    <w:p w14:paraId="2E428CAC" w14:textId="3E5FC02E" w:rsidR="00066077" w:rsidRPr="00C23561" w:rsidRDefault="00066077" w:rsidP="00DD1785">
      <w:pPr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426" w:hanging="42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Jeżeli w okresie udzielonej rękojmi stwierdzona zostanie usterka lub wada, w szczególności związana z wykonanymi robotami budowlanymi, instalacyjnymi lub </w:t>
      </w:r>
      <w:r w:rsidR="00231634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zastosowanymi materiałami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Wykonawca przystąpi na swój koszt do  usunięcia w terminie </w:t>
      </w: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48 godzin </w:t>
      </w: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od momentu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otrzymania </w:t>
      </w: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zgłoszenia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 Zamawiającego wysłanego za pomocą poczty elektronicznej lub SMS-em, potwierdzonego w formie pisemnej, oraz zabezpieczy skutki usterki lub wady. </w:t>
      </w:r>
    </w:p>
    <w:p w14:paraId="4A1B8145" w14:textId="77777777" w:rsidR="00066077" w:rsidRPr="00C23561" w:rsidRDefault="00066077" w:rsidP="00DD1785">
      <w:pPr>
        <w:tabs>
          <w:tab w:val="left" w:pos="0"/>
        </w:tabs>
        <w:spacing w:before="40" w:after="40" w:line="36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48-godzinny termin przystąpienia do usuwania usterki lub wady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obowiązuje od otrzymania zgłoszenia w formie poczty elektronicznej lub SMS-em również w soboty, niedziele, święta i dni ustawowo wolne od pracy.</w:t>
      </w:r>
    </w:p>
    <w:p w14:paraId="1C3B054B" w14:textId="180B7A0D" w:rsidR="00066077" w:rsidRPr="00C23561" w:rsidRDefault="00066077" w:rsidP="00DD1785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  <w:rPr>
          <w:bCs/>
        </w:rPr>
      </w:pPr>
      <w:r w:rsidRPr="00C23561">
        <w:rPr>
          <w:bCs/>
        </w:rPr>
        <w:t>Po przystąpieniu Wykonawcy do usuwania usterek lub wad, o których mowa w ust. 2, Zamawiający, w uzgodnieniu z Wykonawcą, wskaże nieprzekraczalny termin na usunięcie tych usterek lub wad, który zostanie udokumentowany w formularzu „Karty zgłoszenia usterki lub wady”, stanowiącym Załącznik nr </w:t>
      </w:r>
      <w:r w:rsidR="00493E07" w:rsidRPr="00C23561">
        <w:rPr>
          <w:bCs/>
        </w:rPr>
        <w:t>7</w:t>
      </w:r>
      <w:r w:rsidRPr="00C23561">
        <w:rPr>
          <w:bCs/>
        </w:rPr>
        <w:t> do Umowy.</w:t>
      </w:r>
    </w:p>
    <w:p w14:paraId="1F46BDD4" w14:textId="7DCEC64C" w:rsidR="00066077" w:rsidRPr="00C23561" w:rsidRDefault="00066077" w:rsidP="00CD5393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</w:pPr>
      <w:r w:rsidRPr="00C23561">
        <w:rPr>
          <w:bCs/>
        </w:rPr>
        <w:t>Data i godzina zgłoszenia usterki lub wady, o której mowa w ust. 2, oraz data i godzina przystąpienia do jej usuwania będą dokumentowane przez Zamawiającego na formularzu „Karta zgłoszenia usterki lub wady”, stanowiącym Załącznik nr </w:t>
      </w:r>
      <w:r w:rsidR="00493E07" w:rsidRPr="00C23561">
        <w:rPr>
          <w:bCs/>
        </w:rPr>
        <w:t>7</w:t>
      </w:r>
      <w:r w:rsidRPr="00C23561">
        <w:rPr>
          <w:bCs/>
        </w:rPr>
        <w:t> do Umowy.</w:t>
      </w:r>
    </w:p>
    <w:p w14:paraId="77ED2E9A" w14:textId="330EF02D" w:rsidR="00066077" w:rsidRPr="00C23561" w:rsidRDefault="00066077" w:rsidP="00DD1785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</w:pPr>
      <w:r w:rsidRPr="00C23561">
        <w:rPr>
          <w:bCs/>
        </w:rPr>
        <w:t>Wykonawca jest zobowiązany do potwierdzenia otrzymanego zgłoszenia usterki lub wady za pośrednictwem poczty elektronicznej na adres Zamawiającego, wskazany w § 1</w:t>
      </w:r>
      <w:r w:rsidR="007D2548" w:rsidRPr="00C23561">
        <w:rPr>
          <w:bCs/>
        </w:rPr>
        <w:t>8</w:t>
      </w:r>
      <w:r w:rsidRPr="00C23561">
        <w:rPr>
          <w:bCs/>
        </w:rPr>
        <w:t xml:space="preserve"> </w:t>
      </w:r>
      <w:r w:rsidR="00057257" w:rsidRPr="00C23561">
        <w:rPr>
          <w:bCs/>
        </w:rPr>
        <w:br/>
      </w:r>
      <w:r w:rsidRPr="00C23561">
        <w:rPr>
          <w:bCs/>
        </w:rPr>
        <w:t xml:space="preserve">ust. 3 pkt. 2 Umowy. Potwierdzenie musi zawierać następujące dane: datę i godzinę otrzymania zgłoszenia i przewidywana datę i godzinę przystąpienia Wykonawcy </w:t>
      </w:r>
      <w:r w:rsidR="00057257" w:rsidRPr="00C23561">
        <w:rPr>
          <w:bCs/>
        </w:rPr>
        <w:br/>
      </w:r>
      <w:r w:rsidRPr="00C23561">
        <w:rPr>
          <w:bCs/>
        </w:rPr>
        <w:t>do usuwania usterki lub wady.</w:t>
      </w:r>
    </w:p>
    <w:p w14:paraId="6121B9D0" w14:textId="77777777" w:rsidR="00066077" w:rsidRPr="00C23561" w:rsidRDefault="00066077" w:rsidP="004C6925">
      <w:pPr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0" w:firstLine="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Usunięcie usterek lub wad w okresie rękojmi odbywa się kosztem i staraniem Wykonawcy.</w:t>
      </w:r>
    </w:p>
    <w:p w14:paraId="65E241BE" w14:textId="77777777" w:rsidR="00066077" w:rsidRPr="00C23561" w:rsidRDefault="00066077" w:rsidP="008A694A">
      <w:pPr>
        <w:numPr>
          <w:ilvl w:val="0"/>
          <w:numId w:val="15"/>
        </w:numPr>
        <w:tabs>
          <w:tab w:val="clear" w:pos="0"/>
          <w:tab w:val="num" w:pos="284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przypadku nieusunięcia usterek lub wad w terminie określonym w pkt. 3 Zamawiającemu przysługuje prawo ich usunięcia przy pomocy osoby trzeciej, na ryzyko i koszt Wykonawcy, zgodnie z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§ 11 ust. 5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3401066B" w14:textId="77777777" w:rsidR="00066077" w:rsidRPr="00C23561" w:rsidRDefault="00066077" w:rsidP="008A694A">
      <w:pPr>
        <w:numPr>
          <w:ilvl w:val="0"/>
          <w:numId w:val="15"/>
        </w:numPr>
        <w:tabs>
          <w:tab w:val="clear" w:pos="0"/>
          <w:tab w:val="num" w:pos="426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okresie rękojmi pokrycie kosztów usunięcia usterki lub wady przez osobę trzecią nastąpi w pierwszej kolejności z zabezpieczenia należytego wykonania Umowy wniesionego przez Wykonawcę, z którym zawarto niniejszą umowę.</w:t>
      </w:r>
    </w:p>
    <w:p w14:paraId="265FFC08" w14:textId="1E44D1D2" w:rsidR="00066077" w:rsidRPr="00C23561" w:rsidRDefault="00066077" w:rsidP="008A694A">
      <w:pPr>
        <w:numPr>
          <w:ilvl w:val="0"/>
          <w:numId w:val="15"/>
        </w:numPr>
        <w:tabs>
          <w:tab w:val="clear" w:pos="0"/>
          <w:tab w:val="num" w:pos="426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zobowiązany jest wydać Zamawiającemu </w:t>
      </w:r>
      <w:r w:rsidR="00937F0D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przed odbiorem końcowym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stosowne karty gwarancyjne lub inne równorzędne dokumenty, w których gwarant zobowiąże się w okresie gwarancji do wykonywania nieodpłatnie napraw i usuwania wad </w:t>
      </w:r>
      <w:r w:rsidR="00CC4E49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materiałów, </w:t>
      </w:r>
      <w:r w:rsidR="004C6925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wyrobów budowlanych, urządzeń, osprzętu, systemów i sprzętu w terminie wyznaczonym przez Zamawiającego, bez względu na wysokość związanych z tym kosztów. Odbiór od Zamawiającego wadliwych </w:t>
      </w:r>
      <w:r w:rsidR="00A22261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materiałów, </w:t>
      </w:r>
      <w:r w:rsidR="004C6925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wyrobów budowlanych, urządzeń, </w:t>
      </w:r>
      <w:r w:rsidR="004C6925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osprzętu, systemów i sprzętu, a następnie dostawa naprawionych lub wymienionych na nowe do </w:t>
      </w:r>
      <w:r w:rsidR="001C2914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Pałacu Krasińskich (Pałacu Rzeczypospolitej) lub do</w:t>
      </w:r>
      <w:r w:rsidR="001C2914" w:rsidRPr="00C23561">
        <w:t xml:space="preserve"> </w:t>
      </w:r>
      <w:r w:rsidR="004C6925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siedziby Zamawiającego</w:t>
      </w:r>
      <w:r w:rsidR="002B259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przy al. Niepodległości 213 w Warszawie,</w:t>
      </w:r>
      <w:r w:rsidR="004C6925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odbywa się na koszt i staraniem gwaranta.</w:t>
      </w:r>
    </w:p>
    <w:p w14:paraId="4B548B7C" w14:textId="77777777" w:rsidR="00066077" w:rsidRPr="00C23561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Wykonawca oświadcza, że w dacie odbioru końcowego Przedmiot Umowy będzie wolny od wad fizycznych i prawnych.</w:t>
      </w:r>
    </w:p>
    <w:p w14:paraId="0577DFF4" w14:textId="77777777" w:rsidR="00066077" w:rsidRPr="00C23561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Jeżeli w okresie gwarancji i rękojmi zostaną ujawnione wady, Zamawiającemu przysługują następując uprawnienia:</w:t>
      </w:r>
    </w:p>
    <w:p w14:paraId="62D74731" w14:textId="77777777" w:rsidR="00066077" w:rsidRPr="00C23561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wady kwalifikują się do usunięcia, Zamawiający wyznaczy Wykonawcy termin ich usunięcia. Wykonawca zobowiązany jest do pisemnego zawiadomienia Zamawiającego o ich usunięciu. </w:t>
      </w:r>
    </w:p>
    <w:p w14:paraId="77D2FB70" w14:textId="77777777" w:rsidR="00066077" w:rsidRPr="00C23561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nieusunięcia wad w wyznaczonym terminie, </w:t>
      </w:r>
      <w:r w:rsidRPr="00C23561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Zamawiający może ponowić wezwanie do przystąpienia do usunięcia wad, a w przypadku braku reakcji Wykonawcy na zgłoszenie żądania przystąpienia do usunięcia wad, Zamawiający może zlecić ich usunięcie podmiotowi trzeciemu, na ryzyko i koszt Wykonawcy, z zachowaniem praw wynikających z gwarancji;</w:t>
      </w:r>
    </w:p>
    <w:p w14:paraId="7404F351" w14:textId="77777777" w:rsidR="00066077" w:rsidRPr="00C23561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nie kwalifikują się do usunięcia, to:</w:t>
      </w:r>
    </w:p>
    <w:p w14:paraId="7CF75F89" w14:textId="77777777" w:rsidR="00066077" w:rsidRPr="00C23561" w:rsidRDefault="00066077" w:rsidP="0098272F">
      <w:pPr>
        <w:numPr>
          <w:ilvl w:val="1"/>
          <w:numId w:val="5"/>
        </w:numPr>
        <w:tabs>
          <w:tab w:val="clear" w:pos="0"/>
          <w:tab w:val="num" w:pos="993"/>
        </w:tabs>
        <w:suppressAutoHyphens/>
        <w:spacing w:before="120" w:after="0" w:line="360" w:lineRule="auto"/>
        <w:ind w:left="709" w:firstLine="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może żądać ponownego wykonania wadliwej części przedmiotu Umowy, albo</w:t>
      </w:r>
    </w:p>
    <w:p w14:paraId="39190760" w14:textId="77777777" w:rsidR="00066077" w:rsidRPr="00C23561" w:rsidRDefault="00066077" w:rsidP="0098272F">
      <w:pPr>
        <w:numPr>
          <w:ilvl w:val="1"/>
          <w:numId w:val="5"/>
        </w:numPr>
        <w:tabs>
          <w:tab w:val="clear" w:pos="0"/>
          <w:tab w:val="num" w:pos="993"/>
        </w:tabs>
        <w:suppressAutoHyphens/>
        <w:spacing w:before="40" w:after="40" w:line="360" w:lineRule="auto"/>
        <w:ind w:left="709" w:firstLine="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Zamawiający może żądać równowartości wadliwie wykonanej części przedmiotu Umowy.</w:t>
      </w:r>
    </w:p>
    <w:p w14:paraId="103CCA6A" w14:textId="32CA4125" w:rsidR="00066077" w:rsidRPr="00C23561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426" w:hanging="426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Skorzystanie przez Zamawiającego z uprawnienia określonego w ust. 11</w:t>
      </w:r>
      <w:r w:rsidR="0098272F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98272F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pkt. 2) nie wyłącza prawa Zamawiającego do naliczenia kar umownych, o których mowa w § 12 ust. 1 lit. b).</w:t>
      </w:r>
    </w:p>
    <w:p w14:paraId="072E0480" w14:textId="2D512B72" w:rsidR="00066077" w:rsidRPr="00C23561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Gwarancja nie wyłącza, nie ogranicza, ani nie zawiesza uprawnień Zamawiającego wynikających z przepisów kodeksu cywilnego o rękojmi za wady. </w:t>
      </w:r>
    </w:p>
    <w:p w14:paraId="441495BE" w14:textId="77777777" w:rsidR="00B500C6" w:rsidRPr="00C23561" w:rsidRDefault="00B500C6" w:rsidP="00B500C6">
      <w:pPr>
        <w:spacing w:after="0" w:line="240" w:lineRule="auto"/>
        <w:rPr>
          <w:rFonts w:ascii="Times New Roman" w:eastAsia="Calibri" w:hAnsi="Times New Roman" w:cs="Times New Roman"/>
          <w:bCs/>
          <w:i/>
          <w:sz w:val="20"/>
          <w:szCs w:val="20"/>
          <w:u w:val="single"/>
          <w:lang w:eastAsia="pl-PL"/>
        </w:rPr>
      </w:pPr>
      <w:bookmarkStart w:id="8" w:name="_Hlk488283589"/>
    </w:p>
    <w:bookmarkEnd w:id="8"/>
    <w:p w14:paraId="49F46179" w14:textId="77777777" w:rsidR="00066077" w:rsidRPr="00C23561" w:rsidRDefault="00066077" w:rsidP="00066077">
      <w:pPr>
        <w:pStyle w:val="Zwykytekst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C23561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§ 11</w:t>
      </w:r>
    </w:p>
    <w:p w14:paraId="3F4C4562" w14:textId="77777777" w:rsidR="00066077" w:rsidRPr="00C23561" w:rsidRDefault="00066077" w:rsidP="00066077">
      <w:pPr>
        <w:widowControl w:val="0"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Zabezpieczenie należytego wykonania Umowy</w:t>
      </w:r>
    </w:p>
    <w:p w14:paraId="6C0EA60D" w14:textId="06EEB9EE" w:rsidR="00066077" w:rsidRPr="00C23561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wniósł zabezpieczenie należytego wykonania Umowy w formie ………………………………… na kwotę ………………zł (słownie: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…………………………złotych), co stanowi 5 % </w:t>
      </w:r>
      <w:r w:rsidR="0098272F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ceny całkowitej brutto podanej </w:t>
      </w:r>
      <w:r w:rsidR="00626BFD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98272F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ofercie.</w:t>
      </w:r>
    </w:p>
    <w:p w14:paraId="09053EAE" w14:textId="77777777" w:rsidR="00066077" w:rsidRPr="00C23561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przedłużenia terminu wykonania przedmiotu Umowy Zamawiający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wezwie Wykonawcę do odpowiedniego przedłużenia ważności zabezpieczenia należytego wykonania Umowy.</w:t>
      </w:r>
    </w:p>
    <w:p w14:paraId="294259BA" w14:textId="77777777" w:rsidR="00066077" w:rsidRPr="00C23561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Zabezpieczenie należytego wykonania Umowy zostanie zwrócone w następujący sposób:</w:t>
      </w:r>
    </w:p>
    <w:p w14:paraId="7178F71B" w14:textId="77777777" w:rsidR="00066077" w:rsidRPr="00C23561" w:rsidRDefault="00066077" w:rsidP="00C75D83">
      <w:pPr>
        <w:numPr>
          <w:ilvl w:val="0"/>
          <w:numId w:val="9"/>
        </w:numPr>
        <w:tabs>
          <w:tab w:val="clear" w:pos="1724"/>
        </w:tabs>
        <w:suppressAutoHyphens/>
        <w:spacing w:after="0" w:line="360" w:lineRule="auto"/>
        <w:ind w:left="720" w:hanging="15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70% wartości zabezpieczenia (…………….. zł) – w terminie 30 dni od dnia przekazania przez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Wykonawcę i przyjęciu całości robót przez Zamawiającego jako należycie wykonane,</w:t>
      </w:r>
    </w:p>
    <w:p w14:paraId="48ACAC09" w14:textId="77777777" w:rsidR="00066077" w:rsidRPr="00C23561" w:rsidRDefault="00066077" w:rsidP="00C75D83">
      <w:pPr>
        <w:numPr>
          <w:ilvl w:val="0"/>
          <w:numId w:val="9"/>
        </w:numPr>
        <w:tabs>
          <w:tab w:val="clear" w:pos="1724"/>
        </w:tabs>
        <w:suppressAutoHyphens/>
        <w:spacing w:after="0" w:line="360" w:lineRule="auto"/>
        <w:ind w:left="720" w:hanging="15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30% wartości zabezpieczenia (………………… zł) – najpóźniej w 15-tym dniu po upływie okresu rękojmi.</w:t>
      </w:r>
    </w:p>
    <w:p w14:paraId="2350BE65" w14:textId="03DEE430" w:rsidR="00066077" w:rsidRPr="00C23561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Zabezpieczenie należytego wykonania Umowy służy między innymi pokryciu roszczeń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wynikających z § 3 ust. </w:t>
      </w:r>
      <w:r w:rsidR="000E41E7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F15073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lit c), § 10 ust. 8, § 12 niniejszej Umowy.</w:t>
      </w:r>
    </w:p>
    <w:p w14:paraId="6BA4FC75" w14:textId="77777777" w:rsidR="00066077" w:rsidRPr="00C23561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Zabezpieczenie należytego wykonania Umowy może służyć również pokryciu kosztów robót wykonanych zastępczo przez innego wykonawcę, gdy W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ykonawca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 Strona niniejszej Umowy, robót tych nie wykona lub wykona je nienależycie.</w:t>
      </w:r>
    </w:p>
    <w:p w14:paraId="3376178E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</w:p>
    <w:p w14:paraId="54727096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§ 12</w:t>
      </w:r>
    </w:p>
    <w:p w14:paraId="455607B4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Kary umowne</w:t>
      </w:r>
    </w:p>
    <w:p w14:paraId="10725CBC" w14:textId="77777777" w:rsidR="00066077" w:rsidRPr="00C23561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niewykonania lub nienależytego wykonania Umowy, Zamawiający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naliczyć Wykonawcy kary umowne:</w:t>
      </w:r>
    </w:p>
    <w:p w14:paraId="0E5C51B2" w14:textId="77777777" w:rsidR="00066077" w:rsidRPr="00C23561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 opóźnienie w wykonaniu przedmiotu Umowy, za każdy dzień opóźnienia licząc od następnego dnia po upływie terminu umownego określonego w § 2 ust. 1 Umowy,</w:t>
      </w:r>
    </w:p>
    <w:p w14:paraId="06B6D263" w14:textId="77777777" w:rsidR="00066077" w:rsidRPr="00C23561" w:rsidRDefault="00066077" w:rsidP="00066077">
      <w:pPr>
        <w:numPr>
          <w:ilvl w:val="0"/>
          <w:numId w:val="11"/>
        </w:numPr>
        <w:suppressAutoHyphens/>
        <w:spacing w:after="0" w:line="360" w:lineRule="auto"/>
        <w:ind w:left="567" w:firstLine="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 opóźnienie do 10 dni kalendarzowych – w wysokości 0,01% wynagrodzenia umownego netto określonego w § 3 ust. 1,</w:t>
      </w:r>
    </w:p>
    <w:p w14:paraId="2EB1E6B3" w14:textId="77777777" w:rsidR="00066077" w:rsidRPr="00C23561" w:rsidRDefault="00066077" w:rsidP="00066077">
      <w:pPr>
        <w:numPr>
          <w:ilvl w:val="1"/>
          <w:numId w:val="11"/>
        </w:numPr>
        <w:suppressAutoHyphens/>
        <w:spacing w:after="0" w:line="360" w:lineRule="auto"/>
        <w:ind w:left="567" w:firstLine="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 każdy następny dzień opóźnienia ponad 10 dni kalendarzowych – w wysokości 0,1% wynagrodzenia umownego netto, określonego w § 3 ust. 1;</w:t>
      </w:r>
    </w:p>
    <w:p w14:paraId="79EC267C" w14:textId="77777777" w:rsidR="00066077" w:rsidRPr="00C23561" w:rsidRDefault="00066077" w:rsidP="00066077">
      <w:pPr>
        <w:suppressAutoHyphens/>
        <w:spacing w:after="0" w:line="360" w:lineRule="auto"/>
        <w:ind w:left="567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płatne przez potrącenie z wymagalnego wynagrodzenia Wykonawcy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lub z zabezpieczenia należytego wykonania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Umowy, przy czym łączna wysokość kar umownych z tytułu opóźnienia w wykonaniu przedmiotu Umowy nie może przekroczyć równowartości 30% kwoty wynagrodzenia umownego netto, określonego w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§ 3 ust. 1 Umowy;</w:t>
      </w:r>
    </w:p>
    <w:p w14:paraId="738D4B7E" w14:textId="77777777" w:rsidR="00066077" w:rsidRPr="00C23561" w:rsidRDefault="00066077" w:rsidP="00066077">
      <w:pPr>
        <w:numPr>
          <w:ilvl w:val="2"/>
          <w:numId w:val="18"/>
        </w:numPr>
        <w:tabs>
          <w:tab w:val="left" w:pos="1701"/>
        </w:tabs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za opóźnienie w przystąpieniu do usunięcia wad lub usterek stwierdzonych w okresie rękojmi i gwarancji, w wysokości 500,00 zł za każde 24 godziny opóźnienia, licząc od godziny zgłoszenia przez Zamawiającego na usunięcie wady lub usterki. Kary umowne w okresie rękojmi będą płatne w pierwszej kolejności z zabezpieczenia należytego wykonania Umowy. Kara ta nie łączy się z innymi karami umownymi przewidzianymi niniejszą umową;</w:t>
      </w:r>
    </w:p>
    <w:p w14:paraId="0E962912" w14:textId="77777777" w:rsidR="00066077" w:rsidRPr="00C23561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 opóźnienie w usunięciu wady lub usterki we wskazanym terminie, o którym mowa w </w:t>
      </w:r>
      <w:r w:rsidRPr="00C23561">
        <w:rPr>
          <w:rFonts w:ascii="Times New Roman" w:eastAsia="Arial Unicode MS" w:hAnsi="Times New Roman" w:cs="Times New Roman"/>
          <w:sz w:val="24"/>
          <w:szCs w:val="24"/>
          <w:lang w:eastAsia="ar-SA"/>
        </w:rPr>
        <w:t>§ 10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ust. 3 Umowy,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ar-SA"/>
        </w:rPr>
        <w:t>w wysokości 500,00 zł za każdy dzień opóźnienia, licząc od dnia uzgodnionego terminu na usunięcie usterek lub wad. Kary umowne w okresie rękojmi będą płatne w pierwszej kolejności z zabezpieczenia należytego wykonania Umowy. Kara ta nie łączy się z innymi karami umownymi przewidzianymi niniejszą umową.</w:t>
      </w:r>
    </w:p>
    <w:p w14:paraId="31B25A9A" w14:textId="1DB65746" w:rsidR="00066077" w:rsidRPr="00C23561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 tytułu odstąpienia od Umowy</w:t>
      </w:r>
      <w:r w:rsidR="00387812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rozwiązania Umowy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przyczyn zależnych od Wykonawcy:</w:t>
      </w:r>
    </w:p>
    <w:p w14:paraId="224A8F3A" w14:textId="77777777" w:rsidR="00066077" w:rsidRPr="00C23561" w:rsidRDefault="00066077" w:rsidP="00066077">
      <w:pPr>
        <w:spacing w:after="0" w:line="360" w:lineRule="auto"/>
        <w:ind w:left="567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- w wysokości 30% wynagrodzenia umownego netto, określonego w § 3 ust. 1 Umowy, płatne w pierwszej kolejności z zabezpieczenia należytego wykonania Umowy; kara ta nie łączy się z innymi karami przewidzianymi w umowie;</w:t>
      </w:r>
    </w:p>
    <w:p w14:paraId="21657046" w14:textId="77777777" w:rsidR="00066077" w:rsidRPr="00C23561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e) z tytułu braku zapłaty lub nieterminowej zapłaty wynagrodzenia należnego podwykonawcom lub dalszym podwykonawcom – w wysokości 10% należnego wynagrodzenia podwykonawcy lub dalszemu podwykonawcy;</w:t>
      </w:r>
    </w:p>
    <w:p w14:paraId="4B90FCDA" w14:textId="28919027" w:rsidR="00066077" w:rsidRPr="00C23561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f)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z tytułu nieprzedłożenia do zaakceptowania projektu Umowy o podwykonawstwo, której przedmiotem są roboty budowlane lub projektu jej zmian lub nieprzedłożenia poświadczonej za zgodność z oryginałem kopii Umowy o podwykonawstwo lub jej zmiany – w wysokości 5% należnego wynagrodzenia podwykonawcy lub dalszemu podwykonawcy;</w:t>
      </w:r>
    </w:p>
    <w:p w14:paraId="144125B8" w14:textId="77777777" w:rsidR="00066077" w:rsidRPr="00C23561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g)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niedokonania zmiany w umowie o podwykonawstwo na skutek zastrzeżenia Zamawiającego, o którym mowa w § 7 ust. 5, 6 i 10 Umowy – w wysokości 5 % należnego wynagrodzenia podwykonawcy lub dalszemu podwykonawcy; </w:t>
      </w:r>
    </w:p>
    <w:p w14:paraId="2250B440" w14:textId="1DCB3FC7" w:rsidR="00066077" w:rsidRPr="00C23561" w:rsidRDefault="00066077" w:rsidP="00066077">
      <w:pPr>
        <w:pStyle w:val="Akapitzlist"/>
        <w:spacing w:before="120" w:line="360" w:lineRule="auto"/>
        <w:ind w:left="567" w:hanging="283"/>
        <w:jc w:val="both"/>
      </w:pPr>
      <w:r w:rsidRPr="00C23561">
        <w:t>h)</w:t>
      </w:r>
      <w:r w:rsidRPr="00C23561">
        <w:tab/>
        <w:t xml:space="preserve">z tytułu niezłożenia przez Wykonawcę w wyznaczonym przez Zamawiającego terminie żądanych dowodów, </w:t>
      </w:r>
      <w:r w:rsidRPr="00C23561">
        <w:rPr>
          <w:bCs/>
        </w:rPr>
        <w:t xml:space="preserve">o których mowa w § 5 ust. </w:t>
      </w:r>
      <w:r w:rsidR="0082143C" w:rsidRPr="00C23561">
        <w:rPr>
          <w:bCs/>
        </w:rPr>
        <w:t xml:space="preserve">15 </w:t>
      </w:r>
      <w:r w:rsidR="00987D99" w:rsidRPr="00C23561">
        <w:rPr>
          <w:bCs/>
        </w:rPr>
        <w:t xml:space="preserve">lit. a–d </w:t>
      </w:r>
      <w:r w:rsidRPr="00C23561">
        <w:rPr>
          <w:bCs/>
        </w:rPr>
        <w:t xml:space="preserve"> Umowy,</w:t>
      </w:r>
      <w:r w:rsidRPr="00C23561">
        <w:t xml:space="preserve"> w celu potwierdzenia spełnienia przez Wykonawcę lub podwykonawcę wymogu zatrudnienia na podstawie </w:t>
      </w:r>
      <w:r w:rsidRPr="00C23561">
        <w:lastRenderedPageBreak/>
        <w:t xml:space="preserve">Umowy o pracę osób wykonujących czynności wskazane </w:t>
      </w:r>
      <w:r w:rsidRPr="00C23561">
        <w:br/>
        <w:t xml:space="preserve">w § 5 ust. </w:t>
      </w:r>
      <w:r w:rsidR="0082143C" w:rsidRPr="00C23561">
        <w:t>13 </w:t>
      </w:r>
      <w:r w:rsidRPr="00C23561">
        <w:t xml:space="preserve">Umowy - w wysokości 500,00 </w:t>
      </w:r>
      <w:r w:rsidRPr="00C23561">
        <w:rPr>
          <w:bCs/>
        </w:rPr>
        <w:t>zł.</w:t>
      </w:r>
    </w:p>
    <w:p w14:paraId="0D1FBBC4" w14:textId="7A26AE44" w:rsidR="00066077" w:rsidRPr="00C23561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zastrzega sobie prawo dochodzenia odszkodowania przekraczającego wysokość kar umownych do wysokości rzeczywiście poniesionej szkody, na zasadach</w:t>
      </w:r>
      <w:r w:rsidR="00B8166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ogólnych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wynikających z Kodeksu Cywilnego.</w:t>
      </w:r>
    </w:p>
    <w:p w14:paraId="157310BE" w14:textId="77777777" w:rsidR="00066077" w:rsidRPr="00C23561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kar umownych w pierwszej kolejności z przysługującego mu wymagalnego wynagrodzenia umownego oraz z wniesionego zabezpieczenia należytego wykonania Umowy.</w:t>
      </w:r>
    </w:p>
    <w:p w14:paraId="7A5607E3" w14:textId="77777777" w:rsidR="00066077" w:rsidRPr="00C23561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 zwłokę Zamawiającego w płatności z tytułu należnego i wymagalnego wynagrodzenia Wykonawcy na podstawie prawidłowo wystawionej i dostarczonej Zamawiającemu faktury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przysługuje prawo naliczenia odsetek karnych w ustawowej wysokości.</w:t>
      </w:r>
    </w:p>
    <w:p w14:paraId="51797883" w14:textId="77777777" w:rsidR="00066077" w:rsidRPr="00C23561" w:rsidRDefault="00066077" w:rsidP="00066077">
      <w:pPr>
        <w:suppressAutoHyphens/>
        <w:spacing w:after="0" w:line="360" w:lineRule="auto"/>
        <w:ind w:left="284"/>
        <w:rPr>
          <w:rFonts w:ascii="Times New Roman" w:hAnsi="Times New Roman" w:cs="Times New Roman"/>
        </w:rPr>
      </w:pPr>
    </w:p>
    <w:p w14:paraId="3C112CE8" w14:textId="77777777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13</w:t>
      </w:r>
    </w:p>
    <w:p w14:paraId="79F488A9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Odstąpienie od Umowy, rozwiązanie Umowy przed upływem terminu końcowego</w:t>
      </w:r>
    </w:p>
    <w:p w14:paraId="352BA711" w14:textId="77777777" w:rsidR="00066077" w:rsidRPr="00C23561" w:rsidRDefault="00066077" w:rsidP="00066077">
      <w:pPr>
        <w:numPr>
          <w:ilvl w:val="2"/>
          <w:numId w:val="12"/>
        </w:numPr>
        <w:tabs>
          <w:tab w:val="left" w:pos="360"/>
        </w:tabs>
        <w:suppressAutoHyphens/>
        <w:spacing w:after="0" w:line="360" w:lineRule="auto"/>
        <w:ind w:left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Zamawiającemu przysługuje prawo do odstąpienia od Umowy, w okresie 30 dni od daty powzięcia wiadomości o wystąpieniu co najmniej jednej z poniższych okoliczności:</w:t>
      </w:r>
    </w:p>
    <w:p w14:paraId="66B511C3" w14:textId="77777777" w:rsidR="00066077" w:rsidRPr="00C23561" w:rsidRDefault="00066077" w:rsidP="00066077">
      <w:pPr>
        <w:numPr>
          <w:ilvl w:val="0"/>
          <w:numId w:val="44"/>
        </w:numPr>
        <w:tabs>
          <w:tab w:val="left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zaistnieją istotne zmiany okoliczności powodujące, że wykonanie przedmiotu Umowy nie leży w interesie publicznym, czego nie można było przewidzieć w chwili zawarcia Umowy. W takim przypadku Wykonawca może żądać wyłącznie wynagrodzenia należnego za roboty wykonane do dnia odstąpienia od Umowy (art. 145 ustawy Prawo zamówień publicznych),</w:t>
      </w:r>
    </w:p>
    <w:p w14:paraId="4B7756D5" w14:textId="77777777" w:rsidR="00066077" w:rsidRPr="00C23561" w:rsidRDefault="00066077" w:rsidP="00066077">
      <w:pPr>
        <w:numPr>
          <w:ilvl w:val="0"/>
          <w:numId w:val="44"/>
        </w:numPr>
        <w:tabs>
          <w:tab w:val="left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nie przystąpił do realizacji Umowy. Stwierdzenie okoliczności nie przystąpienia przez Wykonawcę do robót zostanie dokonane na piśmie przez Inspektora Nadzoru.</w:t>
      </w:r>
    </w:p>
    <w:p w14:paraId="3C4AFFEC" w14:textId="77777777" w:rsidR="00066077" w:rsidRPr="00C23561" w:rsidRDefault="00066077" w:rsidP="00066077">
      <w:pPr>
        <w:numPr>
          <w:ilvl w:val="2"/>
          <w:numId w:val="12"/>
        </w:numPr>
        <w:tabs>
          <w:tab w:val="left" w:pos="360"/>
        </w:tabs>
        <w:suppressAutoHyphens/>
        <w:spacing w:after="0" w:line="360" w:lineRule="auto"/>
        <w:ind w:left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może rozwiązać umowę przed upływem terminu jej obowiązywania, jeżeli zachodzi co najmniej jedna z poniższych okoliczności:</w:t>
      </w:r>
    </w:p>
    <w:p w14:paraId="2448D2B5" w14:textId="2973EDE1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pomimo uprzednich, co najmniej 2-krotnych pisemnych uwag ze strony Zamawiającego</w:t>
      </w:r>
      <w:r w:rsidR="00F972E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Wykonawca nadal nie wykonuje robót zgodnie z warunkami Umowy lub w rażący sposób zaniedbuje zobowiązania umowne, co zostanie potwierdzone wpisem do Dziennika Budowy przez Inspektorów Nadzoru </w:t>
      </w:r>
    </w:p>
    <w:p w14:paraId="18C838A8" w14:textId="77777777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stwierdzone w trakcie odbioru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robót</w:t>
      </w:r>
      <w:r w:rsidRPr="00C23561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 wady nie kwalifikują się do usunięcia i uniemożliwiają użytkowanie obiektu zgodnie z przeznaczeniem,</w:t>
      </w:r>
    </w:p>
    <w:p w14:paraId="543242C5" w14:textId="7428B66A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zostanie otwarta likwidacja Wykonawcy,</w:t>
      </w:r>
      <w:r w:rsidR="00F972E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sytuacja majątkowa i finansowa przedsiębiorstwa Wykonawcy nie będzie dawała rękojmi należytego wykonania kompletnego przedmiotu Umowy,</w:t>
      </w:r>
    </w:p>
    <w:p w14:paraId="2738732F" w14:textId="498D030A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uporczywie narusza przepisy BHP lub ppoż. pomimo uwag i wniosków </w:t>
      </w:r>
      <w:r w:rsidR="00F972E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nspektorów </w:t>
      </w:r>
      <w:r w:rsidR="00F972E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adzoru</w:t>
      </w:r>
      <w:r w:rsidR="00F972E6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inwestorskiego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BA78FF7" w14:textId="222AE5B0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wielokrotnie dokonywał bezpośredniej zapłaty podwykonawcy lub dalszemu podwykonawcy na warunkach określonych  w § 3 ust. 2</w:t>
      </w:r>
      <w:r w:rsidR="00B860EB"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 Umowy, bądź suma bezpośrednich zapłat przekroczyła kwotę odpowiadającą 5% wartości Umowy w sprawie zamówienia publicznego,</w:t>
      </w:r>
    </w:p>
    <w:p w14:paraId="264AD1EC" w14:textId="77777777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Umowy została dokonana z naruszeniem art. 144 ust. 1–1b, 1d i 1e ustawy Prawo zamówień publicznych,</w:t>
      </w:r>
    </w:p>
    <w:p w14:paraId="1F640063" w14:textId="77777777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 chwili zawarcia Umowy podlegał wykluczeniu z postępowania na podstawie art. 24 ust. 1 ustawy Prawo zamówień publicznych.</w:t>
      </w:r>
    </w:p>
    <w:p w14:paraId="5A6F8B8A" w14:textId="77777777" w:rsidR="00066077" w:rsidRPr="00C23561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Trybunał Sprawiedliwości Unii Europejskiej stwierdził, w ramach procedury przewidzianej w art. 258 Traktatu o Funkcjonowaniu Unii Europejskiej, że państwo polskie uchybiło zobowiązaniom, które ciążą na nim na mocy Traktatów, dyrektywy 2014/24/UE, z uwagi na to, że zamawiający udzielił zamówienia z naruszeniem</w:t>
      </w:r>
      <w:r w:rsidRPr="00C23561">
        <w:rPr>
          <w:rFonts w:ascii="Times New Roman" w:hAnsi="Times New Roman" w:cs="Times New Roman"/>
          <w:sz w:val="24"/>
          <w:szCs w:val="24"/>
        </w:rPr>
        <w:t xml:space="preserve"> przepisów prawa Unii Europejskiej.</w:t>
      </w:r>
    </w:p>
    <w:p w14:paraId="0449021B" w14:textId="77777777" w:rsidR="00066077" w:rsidRPr="00C23561" w:rsidRDefault="00066077" w:rsidP="00066077">
      <w:pPr>
        <w:numPr>
          <w:ilvl w:val="2"/>
          <w:numId w:val="12"/>
        </w:numPr>
        <w:tabs>
          <w:tab w:val="left" w:pos="567"/>
        </w:tabs>
        <w:suppressAutoHyphens/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rozwiązania Umowy z przyczyn wskazanych w ust. 2 Wykonawca może żądać wyłącznie wynagrodzenia należnego z tytułu należytego wykonania części Umowy.</w:t>
      </w:r>
    </w:p>
    <w:p w14:paraId="7FE27888" w14:textId="77777777" w:rsidR="00066077" w:rsidRPr="00C23561" w:rsidRDefault="00066077" w:rsidP="00066077">
      <w:pPr>
        <w:numPr>
          <w:ilvl w:val="2"/>
          <w:numId w:val="12"/>
        </w:numPr>
        <w:tabs>
          <w:tab w:val="left" w:pos="567"/>
        </w:tabs>
        <w:suppressAutoHyphens/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Odstąpienie lub rozwiązanie Umowy z przyczyn wskazanych w niniejszym paragrafie następuje z chwilą pisemnego zawiadomienia Wykonawcy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o przyczynie odstąpienia od Umowy lub rozwiązania Umowy. W takim przypadku:</w:t>
      </w:r>
    </w:p>
    <w:p w14:paraId="2E36F87C" w14:textId="77777777" w:rsidR="00066077" w:rsidRPr="00C23561" w:rsidRDefault="00066077" w:rsidP="00066077">
      <w:pPr>
        <w:numPr>
          <w:ilvl w:val="2"/>
          <w:numId w:val="29"/>
        </w:numPr>
        <w:tabs>
          <w:tab w:val="left" w:pos="1134"/>
        </w:tabs>
        <w:suppressAutoHyphens/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zapłata za wykonane należycie prace przez Wykonawcę będącego stroną niniejszej Umowy zostanie wstrzymana do czasu wykonania robót przez innego wykonawcę</w:t>
      </w: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i zostanie uregulowana nie wcześniej niż po odbiorze końcowym robót od wykonawcy zastępczego,</w:t>
      </w:r>
    </w:p>
    <w:p w14:paraId="0DE78949" w14:textId="77777777" w:rsidR="00066077" w:rsidRPr="00C23561" w:rsidRDefault="00066077" w:rsidP="00066077">
      <w:pPr>
        <w:numPr>
          <w:ilvl w:val="2"/>
          <w:numId w:val="29"/>
        </w:numPr>
        <w:suppressAutoHyphens/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stwierdzenia robót wadliwie wykonanych, kosztami ich wykonania zastępczego obciążony zostanie Wykonawca, z którym rozwiązano Umowę, przy wykorzystaniu również zabezpieczenia należytego wykonania Umowy.</w:t>
      </w:r>
    </w:p>
    <w:p w14:paraId="068A8001" w14:textId="77777777" w:rsidR="00066077" w:rsidRPr="00C23561" w:rsidRDefault="00066077" w:rsidP="00066077">
      <w:pPr>
        <w:tabs>
          <w:tab w:val="left" w:pos="3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5D489C" w14:textId="77777777" w:rsidR="00066077" w:rsidRPr="00C23561" w:rsidRDefault="00066077" w:rsidP="00066077">
      <w:pPr>
        <w:keepNext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§ 14</w:t>
      </w:r>
    </w:p>
    <w:p w14:paraId="37B73C86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Istotne zmiany Umowy</w:t>
      </w:r>
    </w:p>
    <w:p w14:paraId="0B99AED5" w14:textId="77777777" w:rsidR="00066077" w:rsidRPr="00C23561" w:rsidRDefault="00066077" w:rsidP="00066077">
      <w:pPr>
        <w:numPr>
          <w:ilvl w:val="0"/>
          <w:numId w:val="45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sz w:val="24"/>
          <w:szCs w:val="24"/>
          <w:lang w:eastAsia="pl-PL"/>
        </w:rPr>
        <w:t>Zamawiający przewiduje możliwość zmiany</w:t>
      </w:r>
      <w:r w:rsidRPr="00C23561">
        <w:rPr>
          <w:rFonts w:ascii="Times New Roman" w:hAnsi="Times New Roman" w:cs="Times New Roman"/>
          <w:sz w:val="24"/>
          <w:szCs w:val="24"/>
          <w:lang w:eastAsia="pl-PL"/>
        </w:rPr>
        <w:t xml:space="preserve"> postanowień zawartej Umowy w stosunku do treści oferty Wykonawcy w następujących okolicznościach:</w:t>
      </w:r>
    </w:p>
    <w:p w14:paraId="21D4E62A" w14:textId="77777777" w:rsidR="00066077" w:rsidRPr="00C23561" w:rsidRDefault="00066077" w:rsidP="00234608">
      <w:pPr>
        <w:pStyle w:val="Akapitzlist"/>
        <w:numPr>
          <w:ilvl w:val="1"/>
          <w:numId w:val="21"/>
        </w:numPr>
        <w:suppressAutoHyphens/>
        <w:spacing w:line="360" w:lineRule="auto"/>
        <w:ind w:left="709" w:hanging="425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>w przypadku, gdy zmiany dotyczą realizacji dodatkowych dostaw, usług lub robót budowlanych od dotychczasowego Wykonawcy, nie objętych zamówieniem podstawowym, o ile stały się niezbędne i zostały spełnione łącznie następujące warunki:</w:t>
      </w:r>
    </w:p>
    <w:p w14:paraId="7F8EA95A" w14:textId="77777777" w:rsidR="00066077" w:rsidRPr="00C23561" w:rsidRDefault="00066077" w:rsidP="00C019C3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993" w:hanging="284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1F03E892" w14:textId="77777777" w:rsidR="00066077" w:rsidRPr="00C23561" w:rsidRDefault="00066077" w:rsidP="00C019C3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993" w:hanging="284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>zmiana Wykonawcy spowodowałaby istotną niedogodność lub znaczne zwiększenie kosztów dla Zamawiającego,</w:t>
      </w:r>
    </w:p>
    <w:p w14:paraId="73FDDAB7" w14:textId="7814BFE5" w:rsidR="00066077" w:rsidRPr="00C23561" w:rsidRDefault="00066077" w:rsidP="00C019C3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993" w:hanging="284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 xml:space="preserve">wartość każdej kolejnej zmiany nie przekracza 50% wartości zamówienia określonej pierwotnie w </w:t>
      </w:r>
      <w:r w:rsidR="00C019C3">
        <w:rPr>
          <w:rFonts w:eastAsiaTheme="minorHAnsi"/>
          <w:bCs/>
        </w:rPr>
        <w:t>U</w:t>
      </w:r>
      <w:r w:rsidRPr="00C23561">
        <w:rPr>
          <w:rFonts w:eastAsiaTheme="minorHAnsi"/>
          <w:bCs/>
        </w:rPr>
        <w:t>mowie</w:t>
      </w:r>
      <w:r w:rsidR="00C019C3">
        <w:rPr>
          <w:rFonts w:eastAsiaTheme="minorHAnsi"/>
          <w:bCs/>
        </w:rPr>
        <w:t>,</w:t>
      </w:r>
    </w:p>
    <w:p w14:paraId="6CBC88BA" w14:textId="77777777" w:rsidR="00066077" w:rsidRPr="00C23561" w:rsidRDefault="00066077" w:rsidP="00234608">
      <w:pPr>
        <w:pStyle w:val="Akapitzlist"/>
        <w:numPr>
          <w:ilvl w:val="1"/>
          <w:numId w:val="21"/>
        </w:numPr>
        <w:suppressAutoHyphens/>
        <w:spacing w:line="360" w:lineRule="auto"/>
        <w:ind w:hanging="316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>w przypadku, gdy zostały spełnione łącznie następujące warunki:</w:t>
      </w:r>
    </w:p>
    <w:p w14:paraId="17D6374B" w14:textId="77777777" w:rsidR="00066077" w:rsidRPr="00C23561" w:rsidRDefault="00066077" w:rsidP="00C019C3">
      <w:pPr>
        <w:pStyle w:val="Akapitzlist"/>
        <w:numPr>
          <w:ilvl w:val="1"/>
          <w:numId w:val="36"/>
        </w:numPr>
        <w:suppressAutoHyphens/>
        <w:spacing w:line="360" w:lineRule="auto"/>
        <w:ind w:left="993" w:hanging="284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>konieczność zmiany Umowy spowodowana jest okolicznościami, których Zamawiający działając z należytą starannością, nie mógł przewidzieć,</w:t>
      </w:r>
    </w:p>
    <w:p w14:paraId="1013E522" w14:textId="1C7F8E5A" w:rsidR="00066077" w:rsidRPr="00C23561" w:rsidRDefault="00066077" w:rsidP="00C019C3">
      <w:pPr>
        <w:pStyle w:val="Akapitzlist"/>
        <w:numPr>
          <w:ilvl w:val="1"/>
          <w:numId w:val="36"/>
        </w:numPr>
        <w:suppressAutoHyphens/>
        <w:spacing w:line="360" w:lineRule="auto"/>
        <w:ind w:left="993" w:hanging="284"/>
        <w:jc w:val="both"/>
        <w:rPr>
          <w:rFonts w:eastAsiaTheme="minorHAnsi"/>
          <w:bCs/>
        </w:rPr>
      </w:pPr>
      <w:r w:rsidRPr="00C23561">
        <w:rPr>
          <w:rFonts w:eastAsiaTheme="minorHAnsi"/>
          <w:bCs/>
        </w:rPr>
        <w:t xml:space="preserve">wartość zmiany nie przekracza 50% wartości zamówienia określonej pierwotnie w </w:t>
      </w:r>
      <w:r w:rsidR="00C019C3">
        <w:rPr>
          <w:rFonts w:eastAsiaTheme="minorHAnsi"/>
          <w:bCs/>
        </w:rPr>
        <w:t>U</w:t>
      </w:r>
      <w:r w:rsidRPr="00C23561">
        <w:rPr>
          <w:rFonts w:eastAsiaTheme="minorHAnsi"/>
          <w:bCs/>
        </w:rPr>
        <w:t>mowie</w:t>
      </w:r>
      <w:r w:rsidR="00C019C3">
        <w:rPr>
          <w:rFonts w:eastAsiaTheme="minorHAnsi"/>
          <w:bCs/>
        </w:rPr>
        <w:t>,</w:t>
      </w:r>
    </w:p>
    <w:p w14:paraId="6649F542" w14:textId="6A996672" w:rsidR="00066077" w:rsidRPr="00C23561" w:rsidRDefault="00066077" w:rsidP="00234608">
      <w:pPr>
        <w:pStyle w:val="Akapitzlist"/>
        <w:numPr>
          <w:ilvl w:val="1"/>
          <w:numId w:val="21"/>
        </w:numPr>
        <w:suppressAutoHyphens/>
        <w:spacing w:line="360" w:lineRule="auto"/>
        <w:ind w:left="709" w:hanging="425"/>
        <w:jc w:val="both"/>
      </w:pPr>
      <w:r w:rsidRPr="00C23561">
        <w:t xml:space="preserve">w przypadku zaprzestania produkcji oferowanych </w:t>
      </w:r>
      <w:r w:rsidR="00A5073C" w:rsidRPr="00C23561">
        <w:rPr>
          <w:bCs/>
        </w:rPr>
        <w:t>materiałów, wyrobów budowlanych, urządzeń, osprzętu, systemów i sprzętu</w:t>
      </w:r>
      <w:r w:rsidR="00125408" w:rsidRPr="00C23561">
        <w:rPr>
          <w:bCs/>
        </w:rPr>
        <w:t xml:space="preserve"> lub długotrwałym brakiem ich dostępności na rynku, w szczególności w związku z okolicznościami związanymi z wystąpieniem COVID-19.</w:t>
      </w:r>
      <w:r w:rsidR="00A5073C" w:rsidRPr="00C23561">
        <w:t xml:space="preserve"> </w:t>
      </w:r>
      <w:r w:rsidR="00125408" w:rsidRPr="00C23561">
        <w:t xml:space="preserve">W takim przypadku </w:t>
      </w:r>
      <w:r w:rsidRPr="00C23561">
        <w:t xml:space="preserve">Wykonawca zobowiązany jest niezwłocznie poinformować Zamawiającego o tym fakcie pisemnie, jednakże w terminie nie krótszym niż 3 dni robocze przed przewidywaną datą montażu lub dostawy oraz przedstawić specyfikację techniczną oferowanych </w:t>
      </w:r>
      <w:r w:rsidR="001C2914" w:rsidRPr="00C23561">
        <w:rPr>
          <w:bCs/>
        </w:rPr>
        <w:t>materiałów, wyrobów budowlanych, urządzeń, osprzętu, systemów i sprzętu</w:t>
      </w:r>
      <w:r w:rsidRPr="00C23561">
        <w:t xml:space="preserve"> o parametrach nie gorszych niż zaoferowane pierwotnie w ofercie Wykonawcy i spełniające wymagania  postawione w postępowaniu o udzielenie zamówienia publicznego. Zmiana taka wymaga akceptacji przez Zamawiającego i nie może wiązać się ze zmianą wynagrodzenia umownego, ani </w:t>
      </w:r>
      <w:r w:rsidRPr="00C23561">
        <w:lastRenderedPageBreak/>
        <w:t>ze zmianą terminu wykonania zamówienia</w:t>
      </w:r>
      <w:r w:rsidR="00277761" w:rsidRPr="00C23561">
        <w:t xml:space="preserve"> z zastrzeżeniem </w:t>
      </w:r>
      <w:r w:rsidR="00F32E14" w:rsidRPr="00C23561">
        <w:t xml:space="preserve">postanowień niniejszej </w:t>
      </w:r>
      <w:r w:rsidR="00C019C3">
        <w:t>U</w:t>
      </w:r>
      <w:r w:rsidR="00F32E14" w:rsidRPr="00C23561">
        <w:t>mowy</w:t>
      </w:r>
      <w:r w:rsidR="00C019C3">
        <w:t>,</w:t>
      </w:r>
    </w:p>
    <w:p w14:paraId="3E52CFC0" w14:textId="5FC74C11" w:rsidR="00066077" w:rsidRPr="00C23561" w:rsidRDefault="00066077" w:rsidP="00C019C3">
      <w:pPr>
        <w:numPr>
          <w:ilvl w:val="1"/>
          <w:numId w:val="21"/>
        </w:numPr>
        <w:suppressAutoHyphens/>
        <w:spacing w:after="0" w:line="360" w:lineRule="auto"/>
        <w:ind w:left="993" w:hanging="426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bCs/>
          <w:sz w:val="24"/>
          <w:szCs w:val="24"/>
        </w:rPr>
        <w:t>zmian w wynagrodzeniu Wykonawcy w sytuacjach wskazanych w § 3 ust. 1</w:t>
      </w:r>
      <w:r w:rsidR="00A5073C" w:rsidRPr="00C23561">
        <w:rPr>
          <w:rFonts w:ascii="Times New Roman" w:hAnsi="Times New Roman" w:cs="Times New Roman"/>
          <w:bCs/>
          <w:sz w:val="24"/>
          <w:szCs w:val="24"/>
        </w:rPr>
        <w:t>3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i 1</w:t>
      </w:r>
      <w:r w:rsidR="00A5073C" w:rsidRPr="00C23561">
        <w:rPr>
          <w:rFonts w:ascii="Times New Roman" w:hAnsi="Times New Roman" w:cs="Times New Roman"/>
          <w:bCs/>
          <w:sz w:val="24"/>
          <w:szCs w:val="24"/>
        </w:rPr>
        <w:t>4</w:t>
      </w:r>
      <w:r w:rsidRPr="00C23561">
        <w:rPr>
          <w:rFonts w:ascii="Times New Roman" w:hAnsi="Times New Roman" w:cs="Times New Roman"/>
          <w:bCs/>
          <w:sz w:val="24"/>
          <w:szCs w:val="24"/>
        </w:rPr>
        <w:t xml:space="preserve"> Umowy, na podstawie art. 142 ust. 5 ustawy Prawo zamówień publicznych,</w:t>
      </w:r>
    </w:p>
    <w:p w14:paraId="09F8CC60" w14:textId="77777777" w:rsidR="00066077" w:rsidRPr="00C23561" w:rsidRDefault="00066077" w:rsidP="00234608">
      <w:pPr>
        <w:pStyle w:val="Akapitzlist"/>
        <w:numPr>
          <w:ilvl w:val="1"/>
          <w:numId w:val="21"/>
        </w:numPr>
        <w:suppressAutoHyphens/>
        <w:spacing w:line="360" w:lineRule="auto"/>
        <w:ind w:left="993" w:hanging="426"/>
        <w:jc w:val="both"/>
      </w:pPr>
      <w:r w:rsidRPr="00C23561">
        <w:t>zmiany powszechnie obowiązujących przepisów prawa, w zakresie mającym istotny wpływ na realizację przedmiotu Umowy,</w:t>
      </w:r>
    </w:p>
    <w:p w14:paraId="28C52743" w14:textId="1596D346" w:rsidR="00066077" w:rsidRPr="00C23561" w:rsidRDefault="00066077" w:rsidP="00234608">
      <w:pPr>
        <w:pStyle w:val="Akapitzlist"/>
        <w:numPr>
          <w:ilvl w:val="1"/>
          <w:numId w:val="21"/>
        </w:numPr>
        <w:suppressAutoHyphens/>
        <w:spacing w:line="360" w:lineRule="auto"/>
        <w:ind w:left="993" w:hanging="426"/>
        <w:jc w:val="both"/>
      </w:pPr>
      <w:r w:rsidRPr="00C23561">
        <w:t xml:space="preserve">zmiany terminu końcowego realizacji przedmiotu Umowy, zgodnie </w:t>
      </w:r>
      <w:r w:rsidR="00234608">
        <w:br/>
      </w:r>
      <w:r w:rsidRPr="00C23561">
        <w:t xml:space="preserve">z postanowieniami </w:t>
      </w:r>
      <w:r w:rsidRPr="00C23561">
        <w:rPr>
          <w:lang w:eastAsia="ar-SA"/>
        </w:rPr>
        <w:t>niniejszej Umowy.</w:t>
      </w:r>
    </w:p>
    <w:p w14:paraId="2E800B82" w14:textId="0E8167B7" w:rsidR="00066077" w:rsidRPr="00C23561" w:rsidRDefault="00066077" w:rsidP="00066077">
      <w:pPr>
        <w:pStyle w:val="Akapitzlist"/>
        <w:numPr>
          <w:ilvl w:val="0"/>
          <w:numId w:val="21"/>
        </w:numPr>
        <w:suppressAutoHyphens/>
        <w:spacing w:line="360" w:lineRule="auto"/>
        <w:jc w:val="both"/>
      </w:pPr>
      <w:r w:rsidRPr="00C23561">
        <w:t>Każda  istotna zmiana postanowień zawartej Umowy może nastąpić wyłącznie za zgodą obu Stron wyrażoną na piśmie w formie aneksu do Umowy, pod rygorem nieważności takiej zmiany.</w:t>
      </w:r>
    </w:p>
    <w:p w14:paraId="5B5BA359" w14:textId="6596813E" w:rsidR="00B27B13" w:rsidRPr="00C23561" w:rsidRDefault="00B27B13" w:rsidP="007465C0">
      <w:pPr>
        <w:keepNext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15</w:t>
      </w:r>
    </w:p>
    <w:p w14:paraId="3F7B67A0" w14:textId="30639535" w:rsidR="00B27B13" w:rsidRPr="00C23561" w:rsidRDefault="00B27B13" w:rsidP="007465C0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Okoliczności związane z wystąpieniem COVID-19</w:t>
      </w:r>
      <w:r w:rsidR="00F32E14"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mające wpływ na wykonanie </w:t>
      </w:r>
      <w:r w:rsidR="007764E0"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U</w:t>
      </w:r>
      <w:r w:rsidR="00F32E14"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mowy</w:t>
      </w:r>
    </w:p>
    <w:p w14:paraId="0166EF45" w14:textId="15158F9A" w:rsidR="00B27B13" w:rsidRPr="00C23561" w:rsidRDefault="00B27B13" w:rsidP="00A36318">
      <w:pPr>
        <w:suppressAutoHyphens/>
        <w:spacing w:after="0" w:line="360" w:lineRule="auto"/>
        <w:ind w:left="709" w:hanging="709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1.</w:t>
      </w:r>
      <w:r w:rsidR="00A3631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Strony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mowy zobowiązują się do niezwłocznego, wzajemnego inform</w:t>
      </w:r>
      <w:r w:rsidR="00F32E14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owania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się o wpływie okoliczności związanych z wystąpieniem COVID-19 na należyte wykonanie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mowy, o ile taki wpływ wystąpił lub może wystąpić</w:t>
      </w:r>
      <w:r w:rsidR="00F32E14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 zawarciu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F32E14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mowy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Strony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potwierdzają ten wpływ dołączając do informacji, o której mowa w zdaniu pierwszym, oświadczenia lub dokumenty, które mogą dotyczyć w szczególności: </w:t>
      </w:r>
    </w:p>
    <w:p w14:paraId="47CDC8D5" w14:textId="77777777" w:rsidR="00B27B13" w:rsidRPr="00C23561" w:rsidRDefault="00B27B13" w:rsidP="00A36318">
      <w:pPr>
        <w:suppressAutoHyphens/>
        <w:spacing w:after="0" w:line="360" w:lineRule="auto"/>
        <w:ind w:left="993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1) nieobecności pracowników lub osób świadczących pracę za wynagrodzeniem na innej podstawie niż stosunek pracy, które uczestniczą lub mogłyby uczestniczyć w realizacji zamówienia; </w:t>
      </w:r>
    </w:p>
    <w:p w14:paraId="3F8029DC" w14:textId="731A3491" w:rsidR="00B27B13" w:rsidRPr="00C23561" w:rsidRDefault="00B27B13" w:rsidP="00A36318">
      <w:pPr>
        <w:suppressAutoHyphens/>
        <w:spacing w:after="0" w:line="360" w:lineRule="auto"/>
        <w:ind w:left="993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2) decyzji wydanych przez Głównego Inspektora Sanitarnego lub działającego z jego upoważnienia państwowego wojewódzkiego inspektora sanitarnego, w związku z przeciwdziałaniem COVID-19, nakładających na wykonawcę obowiązek podjęcia określonych czynności zapobiegawczych lub kontrolnych;</w:t>
      </w:r>
    </w:p>
    <w:p w14:paraId="1A087EBA" w14:textId="77777777" w:rsidR="00B27B13" w:rsidRPr="00C23561" w:rsidRDefault="00B27B13" w:rsidP="00A36318">
      <w:pPr>
        <w:suppressAutoHyphens/>
        <w:spacing w:after="0" w:line="360" w:lineRule="auto"/>
        <w:ind w:left="993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3) poleceń wydanych przez wojewodów lub decyzji wydanych przez Prezesa Rady Ministrów związanych z przeciwdziałaniem COVID-19,</w:t>
      </w:r>
    </w:p>
    <w:p w14:paraId="5050E918" w14:textId="77777777" w:rsidR="00B27B13" w:rsidRPr="00C23561" w:rsidRDefault="00B27B13" w:rsidP="00A36318">
      <w:pPr>
        <w:suppressAutoHyphens/>
        <w:spacing w:after="0" w:line="360" w:lineRule="auto"/>
        <w:ind w:left="993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4) wstrzymania dostaw produktów, komponentów produktu lub materiałów, trudności w dostępie do sprzętu lub trudności w realizacji usług transportowych;</w:t>
      </w:r>
    </w:p>
    <w:p w14:paraId="025768DA" w14:textId="77777777" w:rsidR="00B27B13" w:rsidRPr="00C23561" w:rsidRDefault="00B27B13" w:rsidP="00A36318">
      <w:pPr>
        <w:suppressAutoHyphens/>
        <w:spacing w:after="0" w:line="360" w:lineRule="auto"/>
        <w:ind w:left="993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5) okoliczności, o których mowa w pkt 1–4, w zakresie w jakim dotyczą one podwykonawcy lub dalszego podwykonawcy. </w:t>
      </w:r>
    </w:p>
    <w:p w14:paraId="2BDEF318" w14:textId="238DDA9A" w:rsidR="00B27B13" w:rsidRDefault="00B27B13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2. </w:t>
      </w:r>
      <w:r w:rsidR="00A3631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Każda ze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tron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ust. 1, może żądać przedstawienia dodatkowych oświadczeń lub dokumentów potwierdzających wpływ okoliczności związanych z wystąpieniem COVID-19 na należyte wykonanie tej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mowy.</w:t>
      </w:r>
    </w:p>
    <w:p w14:paraId="616570C1" w14:textId="77777777" w:rsidR="00A36318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Strona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ust. 1, na podstawie otrzymanych oświadczeń lub dokumentów, o których mowa w ust. 1 i 2, w terminie 14 dni od dnia ich otrzymania, przekazuje drugiej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tronie swoje stanowisko, wraz z uzasadnieniem, odnośnie do wpływu okoliczności, o których mowa w ust. 1, na należyte jej wykonanie. Jeżeli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trona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otrzymała kolejne oświadczenia lub dokumenty, termin liczony jest od dnia ich otrzymania. </w:t>
      </w:r>
    </w:p>
    <w:p w14:paraId="7F349D65" w14:textId="0B0495D9" w:rsidR="00B27B13" w:rsidRDefault="00B27B13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4.</w:t>
      </w:r>
      <w:r w:rsidR="00A3631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Zamawiający, po stwierdzeniu, że okoliczności związane z wystąpieniem COVID-19, o których mowa w ust. 1, mogą wpłynąć lub wpływają na należyte wykonanie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ust. 1, może w uzgodnieniu z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ykonawcą dokonać zmiany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art. 144 ust. 1 pkt 3 ustawy z dnia 29 stycznia 2004 r. – Prawo zamówień publicznych, w szczególności przez: 1) zmianę terminu wykonania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lub jej części, lub czasowe zawieszenie wykonywania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lub jej części, 2) zmianę sposobu wykonywania dostaw, usług lub robót budowlanych, 3) zmianę zakresu świadczenia wykonawcy i odpowiadającą jej zmianę wynagrodzenia wykonawcy – o ile wzrost wynagrodzenia spowodowany każdą kolejną zmianą nie przekroczy 50% wartości pierwotnej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mowy. </w:t>
      </w:r>
    </w:p>
    <w:p w14:paraId="0124D5BD" w14:textId="62B651C6" w:rsidR="00B27B13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Jeżeli niniejsza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mowa zawiera postanowienia korzystniej kształtujące sytuację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ykonawcy, niż wynikałoby to z ust. 4, do zmiany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stosuje się te postanowienia, z zastrzeżeniem, że okoliczności związane z wystąpieniem COVID-19, o których mowa w ust. 1, nie mogą stanowić samodzielnej podstawy do wykonania umownego prawa odstąpienia od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mowy. </w:t>
      </w:r>
    </w:p>
    <w:p w14:paraId="103AB036" w14:textId="375D15B6" w:rsidR="00B27B13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6.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zakresie postanowień dotyczących kar umownych lub odszkodowań z tytułu odpowiedzialności za niewykonanie lub nienależyte wykonanie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 z powodu oznaczonych okoliczności,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trona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mowy, o której mowa w ust. 1, w stanowisku, o którym mowa w ust. 3, przedstawia wpływ okoliczności związanych z wystąpieniem COVID-19 na należyte jej wykonanie oraz wpływ okoliczności związanych z wystąpieniem COVID-19, na zasadność ustalenia i dochodzenia tych kar lub odszkodowań, lub ich wysokość.</w:t>
      </w:r>
    </w:p>
    <w:p w14:paraId="1C8E93A5" w14:textId="77777777" w:rsidR="00A36318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7.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14:paraId="77D5D291" w14:textId="77B438B5" w:rsidR="00B27B13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8.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przypadku dokonania zmiany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</w:t>
      </w:r>
      <w:r w:rsidR="007764E0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</w:t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mowy, o której mowa w ust. 1, zmienionej zgodnie z ust. 4. </w:t>
      </w:r>
    </w:p>
    <w:p w14:paraId="101FD3E2" w14:textId="211232D7" w:rsidR="00B27B13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9.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="00B27B13"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Przepisy ust. 7 i 8 stosuje się do umowy zawartej między podwykonawcą a dalszym podwykonawcą.</w:t>
      </w:r>
    </w:p>
    <w:p w14:paraId="52352C49" w14:textId="77777777" w:rsidR="00A36318" w:rsidRPr="00A36318" w:rsidRDefault="00A36318" w:rsidP="00A36318">
      <w:pPr>
        <w:suppressAutoHyphens/>
        <w:spacing w:after="0" w:line="360" w:lineRule="auto"/>
        <w:ind w:left="567" w:hanging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1464FB9" w14:textId="5A676DC8" w:rsidR="00066077" w:rsidRPr="00C23561" w:rsidRDefault="00066077" w:rsidP="00066077">
      <w:pPr>
        <w:keepNext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</w:t>
      </w:r>
      <w:r w:rsidR="007764E0"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</w:p>
    <w:p w14:paraId="016D295A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Zachowanie poufności</w:t>
      </w:r>
    </w:p>
    <w:p w14:paraId="53D81D90" w14:textId="77777777" w:rsidR="00066077" w:rsidRPr="00C23561" w:rsidRDefault="00066077" w:rsidP="003B7167">
      <w:pPr>
        <w:pStyle w:val="Akapitzlist"/>
        <w:numPr>
          <w:ilvl w:val="0"/>
          <w:numId w:val="51"/>
        </w:numPr>
        <w:spacing w:line="360" w:lineRule="auto"/>
        <w:ind w:left="567" w:hanging="567"/>
        <w:contextualSpacing w:val="0"/>
        <w:jc w:val="both"/>
      </w:pPr>
      <w:r w:rsidRPr="00C23561">
        <w:t>Wszelkie rozwiązania ujawnione lub wykonane podczas realizacji przedmiotu Umowy przez Wykonawcę, podwykonawców i dalszych podwykonawców, w szczególności informacje techniczne, technologiczne i organizacyjne dotyczące Zamawiającego, które uzyska Wykonawca, podwykonawcy i dalsi podwykonawcy w trakcie realizacji Umowy, będą stanowiły informacje poufne, które Wykonawca, podwykonawcy i dalsi podwykonawcy niniejszej Umowy zobowiązani są zachować w ścisłej tajemnicy i bez uzyskania pisemnej zgody Zamawiającego nie mogą ich wykorzystywać dla celów innych, niż cele określone w niniejszej Umowie. Wymóg uzyskania zgody nie dotyczy jednakże sytuacji, w których informacje te:</w:t>
      </w:r>
    </w:p>
    <w:p w14:paraId="24F307AC" w14:textId="77777777" w:rsidR="00066077" w:rsidRPr="00C23561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C23561">
        <w:t>dotrą lub dotarły do wiadomości publicznej w sposób inny niż na skutek naruszenia niniejszej Umowy przez Wykonawcę, podwykonawców lub dalszych podwykonawców;</w:t>
      </w:r>
    </w:p>
    <w:p w14:paraId="1A7A215C" w14:textId="77777777" w:rsidR="00066077" w:rsidRPr="00C23561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C23561">
        <w:t>Wykonawca uzyskał pisemną zgodę Zamawiającego na ujawnienie lub przekazanie informacji;</w:t>
      </w:r>
    </w:p>
    <w:p w14:paraId="5A5E9206" w14:textId="77777777" w:rsidR="00066077" w:rsidRPr="00C23561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C23561">
        <w:lastRenderedPageBreak/>
        <w:t>zostaną przekazane pracownikom Wykonawcy lub innym osobom biorącym udział w realizacji Umowy, pod warunkiem uprzedniego zobowiązania tych osób do zachowania w tajemnicy informacji poufnych.</w:t>
      </w:r>
    </w:p>
    <w:p w14:paraId="7914D495" w14:textId="77777777" w:rsidR="00066077" w:rsidRPr="00C23561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C23561">
        <w:t>Wykonawca, oraz odpowiednio podwykonawcy i dalsi podwykonawcy, zobowiązani są wykorzystywać informacje poufne wyłącznie dla celów współpracy Stron w realizacji Umowy.</w:t>
      </w:r>
    </w:p>
    <w:p w14:paraId="79676B76" w14:textId="77777777" w:rsidR="00554949" w:rsidRPr="00C23561" w:rsidRDefault="00554949" w:rsidP="00554949">
      <w:pPr>
        <w:pStyle w:val="Akapitzlist"/>
        <w:spacing w:line="360" w:lineRule="auto"/>
        <w:ind w:left="709"/>
        <w:contextualSpacing w:val="0"/>
        <w:jc w:val="both"/>
      </w:pPr>
    </w:p>
    <w:p w14:paraId="2F2C4141" w14:textId="629B4308" w:rsidR="00066077" w:rsidRPr="00C23561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C23561">
        <w:t>Wykonawca, oraz odpowiednio podwykonawcy i dalsi podwykonawcy, zobowiązani są do podjęcia wszelkich niezbędnych działań do zapewnienia, aby żaden z pracowników lub żadna z osób otrzymujących informację poufną nie ujawnił/nie ujawniła tych informacji ani ich źródła w całości, jak i w części osobom trzecim, bez pozyskania stosowanej zgody Zamawiającego na ujawnienie lub przekazanie informacji.</w:t>
      </w:r>
    </w:p>
    <w:p w14:paraId="4FD02E75" w14:textId="77777777" w:rsidR="00066077" w:rsidRPr="00C23561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C23561">
        <w:t>Wykonawca, oraz odpowiednio podwykonawcy i dalsi podwykonawcy, zobowiązują się nie kopiować, nie powielać lub w jakikolwiek innych sposób rozpowszechniać informacji poufnej lub jej części, za wyjątkiem przypadków, gdy jest to uzasadnione realizacją Umowy lub innym celem związanym ze wzajemną współpracą Stron Umowy.</w:t>
      </w:r>
    </w:p>
    <w:p w14:paraId="0093222A" w14:textId="77777777" w:rsidR="00066077" w:rsidRPr="00C23561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C23561">
        <w:t xml:space="preserve"> Zobowiązanie do zachowania poufności wiąże w okresie obowiązywania Umowy, jak również bezterminowo po jej zakończeniu.</w:t>
      </w:r>
    </w:p>
    <w:p w14:paraId="279248B3" w14:textId="77777777" w:rsidR="00066077" w:rsidRPr="00C23561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C23561">
        <w:t>W przypadku naruszenia postanowień niniejszego paragrafu, Wykonawca, podwykonawcy lub dalsi podwykonawcy zobowiązani będą do naprawienia szkody na zasadach ogólnych, z tym zastrzeżeniem, że za szkody wyrządzone przez pracowników lub inne osoby występujące z ramienia Wykonawcy, podwykonawców lub dalszych podwykonawców odpowiadają jak ze swoje własne na zasadzie ryzyka w wyborze.</w:t>
      </w:r>
    </w:p>
    <w:p w14:paraId="31FBD1A6" w14:textId="77777777" w:rsidR="00066077" w:rsidRPr="00C23561" w:rsidRDefault="00066077" w:rsidP="00066077">
      <w:pPr>
        <w:pStyle w:val="Akapitzlist"/>
        <w:spacing w:line="360" w:lineRule="auto"/>
        <w:ind w:left="709"/>
        <w:contextualSpacing w:val="0"/>
        <w:jc w:val="both"/>
      </w:pPr>
    </w:p>
    <w:p w14:paraId="4E1F6D00" w14:textId="4CEB7456" w:rsidR="003B7167" w:rsidRPr="00C23561" w:rsidRDefault="003B7167" w:rsidP="003B7167">
      <w:pPr>
        <w:suppressAutoHyphens/>
        <w:spacing w:before="240"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C23561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§ 1</w:t>
      </w:r>
      <w:r w:rsidR="007764E0" w:rsidRPr="00C23561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7</w:t>
      </w:r>
    </w:p>
    <w:p w14:paraId="26A57996" w14:textId="3A3EE81D" w:rsidR="003B7167" w:rsidRPr="00C23561" w:rsidRDefault="00040E6B" w:rsidP="003B7167">
      <w:pPr>
        <w:suppressAutoHyphens/>
        <w:spacing w:before="12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  <w:r w:rsidRPr="00C23561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Przetwarzanie danych osobowych</w:t>
      </w:r>
    </w:p>
    <w:p w14:paraId="61E67ECC" w14:textId="4521ECFF" w:rsidR="00554949" w:rsidRPr="00C23561" w:rsidRDefault="003B7167" w:rsidP="00554949">
      <w:pPr>
        <w:pStyle w:val="Akapitzlist"/>
        <w:spacing w:line="360" w:lineRule="auto"/>
        <w:ind w:left="709"/>
        <w:jc w:val="both"/>
      </w:pPr>
      <w:r w:rsidRPr="00C23561">
        <w:t xml:space="preserve">Przetwarzanie danych osobowych pozyskanych w związku z zawarciem i wykonaniem niniejszej Umowy odbywać się będzie zgodnie z Rozporządzeniem Parlamentu Europejskiego i Rady z dnia 27 kwietnia 2016 r. o ochronie osób fizycznych w związku </w:t>
      </w:r>
      <w:r w:rsidRPr="00C23561">
        <w:lastRenderedPageBreak/>
        <w:t xml:space="preserve">z przetwarzaniem danych osobowych i w sprawie swobodnego przepływu takich danych oraz uchylenia dyrektywy 95/46/WE oraz wyłącznie w zakresie i celu realizacji niniejszej Umowy.  </w:t>
      </w:r>
      <w:r w:rsidR="002D5FF6" w:rsidRPr="00C23561">
        <w:t>Wykonawca jest zobowiązany do zapoznania się z przepisami dotyczącymi ochrony danych osobowych obowiązującymi w Bibliotece Narodowej.</w:t>
      </w:r>
    </w:p>
    <w:p w14:paraId="418DD8B0" w14:textId="77777777" w:rsidR="00554949" w:rsidRPr="00C23561" w:rsidRDefault="00554949" w:rsidP="00554949">
      <w:pPr>
        <w:pStyle w:val="Akapitzlist"/>
        <w:spacing w:line="360" w:lineRule="auto"/>
        <w:ind w:left="709"/>
        <w:jc w:val="both"/>
      </w:pPr>
    </w:p>
    <w:p w14:paraId="24A68B63" w14:textId="7FDAE98B" w:rsidR="00066077" w:rsidRPr="00C23561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§ </w:t>
      </w:r>
      <w:r w:rsidR="003B7167"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7764E0" w:rsidRPr="00C2356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</w:p>
    <w:p w14:paraId="243E0808" w14:textId="77777777" w:rsidR="00066077" w:rsidRPr="00C23561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Postanowienia końcowe</w:t>
      </w:r>
    </w:p>
    <w:p w14:paraId="7AC6D96E" w14:textId="40487900" w:rsidR="00066077" w:rsidRPr="00C23561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 uregulowanych niniejszą Umową będą miały zastosowanie przepisy prawa powszechnie obowiązującego, w tym ustawy z dnia 29 stycznia 2004 r. Prawo zamówień publicznych</w:t>
      </w:r>
      <w:r w:rsidRPr="00C2356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7 lipca 1994 r. Prawo budowlane oraz Kodeksu Cywilnego.</w:t>
      </w:r>
    </w:p>
    <w:p w14:paraId="39905433" w14:textId="77777777" w:rsidR="00066077" w:rsidRPr="00C23561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spory mogące wyniknąć pomiędzy Stronami przy realizowaniu Przedmiotu Umowy lub z nią związane, w przypadku braku możliwości ich polubownego załatwienia, będą rozpatrywane przez Sąd właściwy miejscowo dla siedziby Zamawiającego.</w:t>
      </w:r>
    </w:p>
    <w:p w14:paraId="70FAF4BA" w14:textId="77777777" w:rsidR="00066077" w:rsidRPr="00C23561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hAnsi="Times New Roman" w:cs="Times New Roman"/>
          <w:sz w:val="24"/>
          <w:szCs w:val="24"/>
        </w:rPr>
        <w:t>Komunikacja pomiędzy stronami Umowy:</w:t>
      </w:r>
    </w:p>
    <w:p w14:paraId="668B795B" w14:textId="77777777" w:rsidR="00066077" w:rsidRPr="00C23561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>Wszelkie pisma skierowane do Wykonawcy należy wysyłać na adres:</w:t>
      </w:r>
    </w:p>
    <w:p w14:paraId="0FBB8695" w14:textId="77777777" w:rsidR="00066077" w:rsidRPr="00C23561" w:rsidRDefault="00066077" w:rsidP="00066077">
      <w:pPr>
        <w:pStyle w:val="Default"/>
        <w:spacing w:line="360" w:lineRule="auto"/>
        <w:ind w:left="1080"/>
        <w:jc w:val="both"/>
        <w:rPr>
          <w:color w:val="auto"/>
        </w:rPr>
      </w:pPr>
      <w:r w:rsidRPr="00C23561">
        <w:rPr>
          <w:color w:val="auto"/>
        </w:rPr>
        <w:t xml:space="preserve"> …………………… lub na adres poczty elektronicznej: ……………………… </w:t>
      </w:r>
    </w:p>
    <w:p w14:paraId="2826B289" w14:textId="77777777" w:rsidR="00066077" w:rsidRPr="00C23561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 xml:space="preserve">Wszelkie pisma skierowane do Zamawiającego należy wysyłać na adres: Biblioteka Narodowa, al. Niepodległości 213, 02-086 Warszawa lub na adres poczty elektronicznej: …………………………………………………… </w:t>
      </w:r>
    </w:p>
    <w:p w14:paraId="6F9BF248" w14:textId="77777777" w:rsidR="00066077" w:rsidRPr="00C23561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>W przypadku zgłaszania usterek lub wad przez Zamawiającego dopuszcza się następujące sposoby komunikacji:</w:t>
      </w:r>
    </w:p>
    <w:p w14:paraId="4CAA9D0E" w14:textId="77777777" w:rsidR="00066077" w:rsidRPr="00C23561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>Pocztą elektroniczną na wskazany adres poczty elektronicznej Wykonawcy: ……………………</w:t>
      </w:r>
    </w:p>
    <w:p w14:paraId="48580750" w14:textId="77777777" w:rsidR="00066077" w:rsidRPr="00C23561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>Telefonicznie, faksem, SMS-em pod nr telefonów podanych przez Wykonawcę: ………….….………..….</w:t>
      </w:r>
    </w:p>
    <w:p w14:paraId="741D711C" w14:textId="77777777" w:rsidR="00066077" w:rsidRPr="00C23561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C23561">
        <w:rPr>
          <w:color w:val="auto"/>
        </w:rPr>
        <w:t>Pisemnie na adres Wykonawcy ……………………</w:t>
      </w:r>
    </w:p>
    <w:p w14:paraId="28893257" w14:textId="7CC50D9D" w:rsidR="00066077" w:rsidRPr="00C23561" w:rsidRDefault="00066077" w:rsidP="00066077">
      <w:pPr>
        <w:pStyle w:val="Default"/>
        <w:spacing w:line="360" w:lineRule="auto"/>
        <w:ind w:left="1080"/>
        <w:jc w:val="both"/>
        <w:rPr>
          <w:color w:val="auto"/>
        </w:rPr>
      </w:pPr>
      <w:r w:rsidRPr="00C23561">
        <w:rPr>
          <w:color w:val="auto"/>
        </w:rPr>
        <w:t xml:space="preserve">Zamawiający potwierdzi fakt zgłoszenia usterki lub wady wysyłając na adres poczty elektronicznej Wykonawcy  lub pisemnie na adres Wykonawcy wypełnionego formularza  „Karta zgłoszenia usterki lub wady”, </w:t>
      </w:r>
      <w:r w:rsidRPr="00C23561">
        <w:rPr>
          <w:bCs/>
          <w:color w:val="auto"/>
        </w:rPr>
        <w:t>stanowiącego Załącznik nr </w:t>
      </w:r>
      <w:r w:rsidR="00493E07" w:rsidRPr="00C23561">
        <w:rPr>
          <w:bCs/>
          <w:color w:val="auto"/>
        </w:rPr>
        <w:t>7</w:t>
      </w:r>
      <w:r w:rsidRPr="00C23561">
        <w:rPr>
          <w:bCs/>
          <w:color w:val="auto"/>
        </w:rPr>
        <w:t> do Umowy</w:t>
      </w:r>
      <w:r w:rsidRPr="00C23561">
        <w:rPr>
          <w:color w:val="auto"/>
        </w:rPr>
        <w:t>.</w:t>
      </w:r>
    </w:p>
    <w:p w14:paraId="325CEE20" w14:textId="7C864E81" w:rsidR="00066077" w:rsidRPr="00C23561" w:rsidRDefault="00066077" w:rsidP="00066077">
      <w:pPr>
        <w:numPr>
          <w:ilvl w:val="2"/>
          <w:numId w:val="30"/>
        </w:numPr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>Integralną część Umowy stanowią:</w:t>
      </w:r>
    </w:p>
    <w:p w14:paraId="477EA4B2" w14:textId="77777777" w:rsidR="0012349A" w:rsidRPr="00C23561" w:rsidRDefault="0012349A" w:rsidP="0012349A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4184E0D" w14:textId="3EE0B7A8" w:rsidR="00AC2B63" w:rsidRPr="00C23561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lastRenderedPageBreak/>
        <w:t>Załącznik  nr 1 do Umowy – Kopia Oferty Wykonawcy;</w:t>
      </w:r>
    </w:p>
    <w:p w14:paraId="0376FF80" w14:textId="63110809" w:rsidR="00AC2B63" w:rsidRPr="00C23561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t>Załącznik nr 1a do Umowy – Załącznik nr 1a do Oferty Wykonawcy – Tabela Elementów Skończonych;</w:t>
      </w:r>
    </w:p>
    <w:p w14:paraId="07347C83" w14:textId="6006FC57" w:rsidR="00AC2B63" w:rsidRPr="00C23561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t>Załącznik nr 1b do Umowy – Załącznik nr 1b do Oferty Wykonawcy – Tabela Równoważności;</w:t>
      </w:r>
    </w:p>
    <w:p w14:paraId="6DC4059D" w14:textId="5E74266D" w:rsidR="00AC2B63" w:rsidRPr="00C23561" w:rsidRDefault="00AC2B63" w:rsidP="00DD1785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t>Załącznik nr 1c do Umowy – Załącznik nr 1c do Oferty Wykonawcy – Oświadczenie Wykonawcy  -  doświadczenie kierownika budowy;</w:t>
      </w:r>
    </w:p>
    <w:p w14:paraId="114794B1" w14:textId="5A21EB5A" w:rsidR="00C8649C" w:rsidRPr="00C23561" w:rsidRDefault="00C8649C" w:rsidP="00C8649C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u w:val="single"/>
        </w:rPr>
      </w:pPr>
      <w:r w:rsidRPr="00C23561">
        <w:t xml:space="preserve">Załącznik nr </w:t>
      </w:r>
      <w:r w:rsidR="00AC2B63" w:rsidRPr="00C23561">
        <w:t>2</w:t>
      </w:r>
      <w:r w:rsidRPr="00C23561">
        <w:t xml:space="preserve"> </w:t>
      </w:r>
      <w:r w:rsidRPr="00C23561">
        <w:rPr>
          <w:rFonts w:eastAsiaTheme="minorHAnsi" w:cstheme="minorBidi"/>
        </w:rPr>
        <w:t xml:space="preserve">do </w:t>
      </w:r>
      <w:r w:rsidR="00AC2B63" w:rsidRPr="00C23561">
        <w:rPr>
          <w:rFonts w:eastAsiaTheme="minorHAnsi" w:cstheme="minorBidi"/>
        </w:rPr>
        <w:t>Umowy</w:t>
      </w:r>
      <w:r w:rsidRPr="00C23561">
        <w:rPr>
          <w:rFonts w:eastAsiaTheme="minorHAnsi" w:cstheme="minorBidi"/>
        </w:rPr>
        <w:t xml:space="preserve"> </w:t>
      </w:r>
      <w:r w:rsidRPr="00C23561">
        <w:t>– Opis Przedmiotu Zamówienia</w:t>
      </w:r>
      <w:r w:rsidRPr="00C23561">
        <w:rPr>
          <w:bCs/>
        </w:rPr>
        <w:t xml:space="preserve">; </w:t>
      </w:r>
    </w:p>
    <w:p w14:paraId="3CCE888C" w14:textId="378889FC" w:rsidR="0012349A" w:rsidRPr="00C23561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bookmarkStart w:id="9" w:name="_Hlk29542971"/>
      <w:r w:rsidRPr="00C23561">
        <w:rPr>
          <w:rFonts w:eastAsiaTheme="minorHAnsi" w:cstheme="minorBidi"/>
        </w:rPr>
        <w:t>Załącznik nr 3 do Umowy – Protokół Wykonania Elementów;</w:t>
      </w:r>
    </w:p>
    <w:p w14:paraId="5A592A6A" w14:textId="5FA3004B" w:rsidR="0012349A" w:rsidRPr="00C23561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t>Załącznik nr 4 do Umowy – Wzór wniosku o zatwierdzenie materiałów,</w:t>
      </w:r>
    </w:p>
    <w:p w14:paraId="29BD1042" w14:textId="5AD33D7E" w:rsidR="0012349A" w:rsidRPr="00C23561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rPr>
          <w:rFonts w:eastAsiaTheme="minorHAnsi" w:cstheme="minorBidi"/>
        </w:rPr>
        <w:t>Załącznik nr 5 do Umowy – Harmonogram rzeczowo-finansow</w:t>
      </w:r>
      <w:r w:rsidR="004339BF" w:rsidRPr="00C23561">
        <w:rPr>
          <w:rFonts w:eastAsiaTheme="minorHAnsi" w:cstheme="minorBidi"/>
        </w:rPr>
        <w:t>y</w:t>
      </w:r>
      <w:r w:rsidRPr="00C23561">
        <w:rPr>
          <w:rFonts w:eastAsiaTheme="minorHAnsi" w:cstheme="minorBidi"/>
        </w:rPr>
        <w:t>,</w:t>
      </w:r>
    </w:p>
    <w:p w14:paraId="55256F18" w14:textId="2C1B65BA" w:rsidR="0012349A" w:rsidRPr="00C23561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t xml:space="preserve">Załącznik nr 6 do </w:t>
      </w:r>
      <w:r w:rsidRPr="00C23561">
        <w:rPr>
          <w:rFonts w:eastAsiaTheme="minorHAnsi" w:cstheme="minorBidi"/>
        </w:rPr>
        <w:t>Umowy</w:t>
      </w:r>
      <w:r w:rsidRPr="00C23561">
        <w:t xml:space="preserve"> – Tabela Elementów Skończonych – do celów rozliczeniowych;</w:t>
      </w:r>
    </w:p>
    <w:p w14:paraId="1823D1A0" w14:textId="36F0382B" w:rsidR="0012349A" w:rsidRPr="00C23561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C23561">
        <w:t xml:space="preserve">Załącznik nr 7 do </w:t>
      </w:r>
      <w:r w:rsidRPr="00C23561">
        <w:rPr>
          <w:rFonts w:eastAsiaTheme="minorHAnsi" w:cstheme="minorBidi"/>
        </w:rPr>
        <w:t>Umowy</w:t>
      </w:r>
      <w:r w:rsidRPr="00C23561">
        <w:t xml:space="preserve"> - Wzór Karty Zgłoszenia usterki lub wady,</w:t>
      </w:r>
    </w:p>
    <w:bookmarkEnd w:id="9"/>
    <w:p w14:paraId="3DBED58C" w14:textId="65B20966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C23561">
        <w:rPr>
          <w:b/>
        </w:rPr>
        <w:t>Załącznik nr 8 do</w:t>
      </w:r>
      <w:r w:rsidRPr="00C23561">
        <w:rPr>
          <w:rFonts w:eastAsiaTheme="minorHAnsi" w:cstheme="minorBidi"/>
          <w:b/>
        </w:rPr>
        <w:t xml:space="preserve"> Umowy</w:t>
      </w:r>
      <w:r w:rsidRPr="00C23561">
        <w:rPr>
          <w:b/>
        </w:rPr>
        <w:t xml:space="preserve"> – „Modernizacja energetyczna Pałacu Krasińskich (Pałacu Rzeczypospolitej) przy Placu Krasińskich 3/5 w Warszawie” Podetap 2.1.1 - Projekt wykonawczy – Tom I – Projekt </w:t>
      </w:r>
      <w:proofErr w:type="spellStart"/>
      <w:r w:rsidRPr="00C23561">
        <w:rPr>
          <w:b/>
        </w:rPr>
        <w:t>architektoniczno</w:t>
      </w:r>
      <w:proofErr w:type="spellEnd"/>
      <w:r w:rsidRPr="00C23561">
        <w:rPr>
          <w:b/>
        </w:rPr>
        <w:t xml:space="preserve"> – budowlany – Etap II – 2.1 – Podetap 2.1.1 – część 1/2 (architektura, projekt instalacji sanitarnych, projekt instalacji elektrycznych) </w:t>
      </w:r>
      <w:r w:rsidRPr="00C23561">
        <w:rPr>
          <w:rFonts w:eastAsiaTheme="minorHAnsi" w:cstheme="minorBidi"/>
          <w:b/>
        </w:rPr>
        <w:t>- na płycie CD</w:t>
      </w:r>
      <w:r w:rsidRPr="00C23561">
        <w:rPr>
          <w:b/>
        </w:rPr>
        <w:t>;</w:t>
      </w:r>
    </w:p>
    <w:p w14:paraId="5D134009" w14:textId="55C1867A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C23561">
        <w:rPr>
          <w:b/>
        </w:rPr>
        <w:t xml:space="preserve">Załącznik nr 9 do </w:t>
      </w:r>
      <w:r w:rsidRPr="00C23561">
        <w:rPr>
          <w:rFonts w:eastAsiaTheme="minorHAnsi" w:cstheme="minorBidi"/>
          <w:b/>
        </w:rPr>
        <w:t>Umowy</w:t>
      </w:r>
      <w:r w:rsidRPr="00C23561">
        <w:rPr>
          <w:b/>
        </w:rPr>
        <w:t xml:space="preserve"> – „Modernizacja energetyczna Pałacu Krasińskich (Pałacu Rzeczypospolitej) przy Placu Krasińskich 3/5 w Warszawie” Podetap 2.1.1 - Projekt wykonawczy – Tom I – Projekt </w:t>
      </w:r>
      <w:proofErr w:type="spellStart"/>
      <w:r w:rsidRPr="00C23561">
        <w:rPr>
          <w:b/>
        </w:rPr>
        <w:t>architektoniczno</w:t>
      </w:r>
      <w:proofErr w:type="spellEnd"/>
      <w:r w:rsidRPr="00C23561">
        <w:rPr>
          <w:b/>
        </w:rPr>
        <w:t xml:space="preserve"> – budowlany – Etap II – 2.1 – Podetap 2.1.1 – część 2/2 (</w:t>
      </w:r>
      <w:proofErr w:type="spellStart"/>
      <w:r w:rsidRPr="00C23561">
        <w:rPr>
          <w:b/>
        </w:rPr>
        <w:t>AKPiA</w:t>
      </w:r>
      <w:proofErr w:type="spellEnd"/>
      <w:r w:rsidRPr="00C23561">
        <w:rPr>
          <w:b/>
        </w:rPr>
        <w:t xml:space="preserve">, projekt instalacji elektrycznych siły, oświetlenia i automatyki w węźle cieplnym c.t., c.o. i </w:t>
      </w:r>
      <w:proofErr w:type="spellStart"/>
      <w:r w:rsidRPr="00C23561">
        <w:rPr>
          <w:b/>
        </w:rPr>
        <w:t>c.w</w:t>
      </w:r>
      <w:proofErr w:type="spellEnd"/>
      <w:r w:rsidRPr="00C23561">
        <w:rPr>
          <w:b/>
        </w:rPr>
        <w:t xml:space="preserve">., projekt instalacji teletechnicznych, projekt instalacji sanitarnych) </w:t>
      </w:r>
      <w:r w:rsidRPr="00C23561">
        <w:rPr>
          <w:rFonts w:eastAsiaTheme="minorHAnsi" w:cstheme="minorBidi"/>
          <w:b/>
        </w:rPr>
        <w:t>- na płycie CD</w:t>
      </w:r>
      <w:r w:rsidRPr="00C23561">
        <w:rPr>
          <w:b/>
        </w:rPr>
        <w:t>;</w:t>
      </w:r>
    </w:p>
    <w:p w14:paraId="468C93DA" w14:textId="66249063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C23561">
        <w:rPr>
          <w:b/>
        </w:rPr>
        <w:t xml:space="preserve">Załącznik nr 10 do </w:t>
      </w:r>
      <w:r w:rsidRPr="00C23561">
        <w:rPr>
          <w:rFonts w:eastAsiaTheme="minorHAnsi" w:cstheme="minorBidi"/>
          <w:b/>
        </w:rPr>
        <w:t>Umowy</w:t>
      </w:r>
      <w:r w:rsidRPr="00C23561">
        <w:rPr>
          <w:b/>
        </w:rPr>
        <w:t xml:space="preserve"> – „Modernizacja energetyczna Pałacu Krasińskich (Pałacu Rzeczypospolitej) przy Placu Krasińskich 3/5 w Warszawie” Podetap 2.1.2 - Projekt wykonawczy – Tom I – Projekt </w:t>
      </w:r>
      <w:proofErr w:type="spellStart"/>
      <w:r w:rsidRPr="00C23561">
        <w:rPr>
          <w:b/>
        </w:rPr>
        <w:t>architektoniczno</w:t>
      </w:r>
      <w:proofErr w:type="spellEnd"/>
      <w:r w:rsidRPr="00C23561">
        <w:rPr>
          <w:b/>
        </w:rPr>
        <w:t xml:space="preserve"> – budowlany – Etap II – 2.1 – Podetap 2.1.2 – (architektura, projekt instalacji sanitarnych) </w:t>
      </w:r>
      <w:r w:rsidRPr="00C23561">
        <w:rPr>
          <w:rFonts w:eastAsiaTheme="minorHAnsi" w:cstheme="minorBidi"/>
          <w:b/>
        </w:rPr>
        <w:t>- na płycie CD</w:t>
      </w:r>
      <w:r w:rsidRPr="00C23561">
        <w:rPr>
          <w:b/>
        </w:rPr>
        <w:t>;</w:t>
      </w:r>
    </w:p>
    <w:p w14:paraId="1A10F255" w14:textId="5A5B7B5C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11 do </w:t>
      </w:r>
      <w:r w:rsidRPr="00C23561">
        <w:rPr>
          <w:rFonts w:eastAsiaTheme="minorHAnsi" w:cstheme="minorBidi"/>
        </w:rPr>
        <w:t>Umowy</w:t>
      </w:r>
      <w:r w:rsidRPr="00C23561">
        <w:t xml:space="preserve"> – „Dostosowanie przyłącza elektroenergetycznego do zwiększonego przydziału mocy dla Pałacu Krasińskich (Pałacu Rzeczypospolitej) przy Placu Krasińskich 3/5 w Warszawie” - Projekt wykonawczy – Tom I – Projekt </w:t>
      </w:r>
      <w:proofErr w:type="spellStart"/>
      <w:r w:rsidRPr="00C23561">
        <w:t>architektoniczno</w:t>
      </w:r>
      <w:proofErr w:type="spellEnd"/>
      <w:r w:rsidRPr="00C23561">
        <w:t xml:space="preserve"> – budowlany – Etap II – 2.2 (architektura, projekt instalacji elektrycznych) </w:t>
      </w:r>
      <w:r w:rsidRPr="00C23561">
        <w:rPr>
          <w:u w:val="single"/>
        </w:rPr>
        <w:t xml:space="preserve">/Etap 2.2 nie jest realizowany w ramach niniejszego postępowania/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172D5C15" w14:textId="275E4D1E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12 do </w:t>
      </w:r>
      <w:r w:rsidRPr="00C23561">
        <w:rPr>
          <w:rFonts w:eastAsiaTheme="minorHAnsi" w:cstheme="minorBidi"/>
        </w:rPr>
        <w:t>Umowy</w:t>
      </w:r>
      <w:r w:rsidRPr="00C23561">
        <w:t xml:space="preserve"> – „Modernizacja i aranżacja wnętrz Pałacu Krasińskich (Pałacu Rzeczypospolitej) przy Placu Krasińskich 3/5 w Warszawie” - Projekt wykonawczy – Tom I – Projekt </w:t>
      </w:r>
      <w:proofErr w:type="spellStart"/>
      <w:r w:rsidRPr="00C23561">
        <w:t>architektoniczno</w:t>
      </w:r>
      <w:proofErr w:type="spellEnd"/>
      <w:r w:rsidRPr="00C23561">
        <w:t xml:space="preserve"> – budowlany – Etap II – 2.3 – część 1/2 (architektura, projekt instalacji sanitarnych, projekt instalacji elektrycznych, projekt instalacji teletechnicznych) </w:t>
      </w:r>
      <w:r w:rsidRPr="00C23561">
        <w:rPr>
          <w:u w:val="single"/>
        </w:rPr>
        <w:t xml:space="preserve">/Etap 2.3 nie jest realizowany w ramach niniejszego postępowania/ 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423243C2" w14:textId="65061B0A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13 do </w:t>
      </w:r>
      <w:r w:rsidRPr="00C23561">
        <w:rPr>
          <w:rFonts w:eastAsiaTheme="minorHAnsi" w:cstheme="minorBidi"/>
        </w:rPr>
        <w:t>Umowy</w:t>
      </w:r>
      <w:r w:rsidRPr="00C23561">
        <w:t xml:space="preserve"> – „Modernizacja i aranżacja wnętrz Pałacu Krasińskich (Pałacu Rzeczypospolitej) przy Placu Krasińskich 3/5 w Warszawie” - Projekt wykonawczy – Tom I – Projekt </w:t>
      </w:r>
      <w:proofErr w:type="spellStart"/>
      <w:r w:rsidRPr="00C23561">
        <w:t>architektoniczno</w:t>
      </w:r>
      <w:proofErr w:type="spellEnd"/>
      <w:r w:rsidRPr="00C23561">
        <w:t xml:space="preserve"> – budowlany – Etap II – 2.3 – część 2/2 (część graficzna branży teletechnicznej, projekt instalacji elektrycznych) </w:t>
      </w:r>
      <w:r w:rsidRPr="00C23561">
        <w:rPr>
          <w:u w:val="single"/>
        </w:rPr>
        <w:t>/Etap 2.3 nie jest realizowany w ramach niniejszego postępowania</w:t>
      </w:r>
      <w:r w:rsidRPr="00C23561">
        <w:t xml:space="preserve">/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1D5E30D0" w14:textId="0ADAC966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  <w:bCs/>
        </w:rPr>
      </w:pPr>
      <w:r w:rsidRPr="00C23561">
        <w:rPr>
          <w:b/>
          <w:bCs/>
        </w:rPr>
        <w:lastRenderedPageBreak/>
        <w:t xml:space="preserve">Załącznik nr 14 do </w:t>
      </w:r>
      <w:r w:rsidRPr="00C23561">
        <w:rPr>
          <w:rFonts w:eastAsiaTheme="minorHAnsi" w:cstheme="minorBidi"/>
          <w:b/>
          <w:bCs/>
        </w:rPr>
        <w:t>Umowy</w:t>
      </w:r>
      <w:r w:rsidRPr="00C23561">
        <w:rPr>
          <w:b/>
          <w:bCs/>
        </w:rPr>
        <w:t xml:space="preserve"> – Projekt wykonawczy, Warszawa, Pl. Krasińskich 3/5, Pałac Krasińskich – węzeł cieplny - technologia i automatyka – na płycie CD;</w:t>
      </w:r>
    </w:p>
    <w:p w14:paraId="41834C0B" w14:textId="1DF7BA8E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  <w:bCs/>
        </w:rPr>
      </w:pPr>
      <w:r w:rsidRPr="00C23561">
        <w:rPr>
          <w:b/>
          <w:bCs/>
        </w:rPr>
        <w:t xml:space="preserve">Załącznik nr 15 do </w:t>
      </w:r>
      <w:r w:rsidRPr="00C23561">
        <w:rPr>
          <w:rFonts w:eastAsiaTheme="minorHAnsi" w:cstheme="minorBidi"/>
          <w:b/>
          <w:bCs/>
        </w:rPr>
        <w:t>Umowy</w:t>
      </w:r>
      <w:r w:rsidRPr="00C23561">
        <w:rPr>
          <w:b/>
          <w:bCs/>
        </w:rPr>
        <w:t xml:space="preserve"> – Projekt wykonawczy, Warszawa, Pl. Krasińskich 3/5, Pałac Krasińskich – węzeł cieplny – instalacje elektryczne – na płycie CD;</w:t>
      </w:r>
    </w:p>
    <w:p w14:paraId="6509097A" w14:textId="308D2193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16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Projekt budowlany przebudowy i aranżacji wnętrz Pałacu Krasińskich (Pałac Rzeczypospolitej) przy Placu Krasińskich 3/5 w Warszawie – Tom I – cz. A – Dokumenty formalne, projekt zagospodarowania terenu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26BD721A" w14:textId="12B5A950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17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Projekt budowlany przebudowy i aranżacji wnętrz Pałacu Krasińskich (Pałac Rzeczypospolitej) przy Placu Krasińskich 3/5 w Warszawie – Tom I – cz. B – Program prac konserwatorskich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4CCF0EAF" w14:textId="0207C7AA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 Załącznik nr 18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Projekt budowlany przebudowy i aranżacji wnętrz Pałacu Krasińskich (Pałac Rzeczypospolitej) przy Placu Krasińskich 3/5 w Warszawie – Tom II – Projekt budowlany wielobranżowy – architektura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3E73351A" w14:textId="6FD3DC8C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19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Projekt budowlany przebudowy i aranżacji wnętrz Pałacu Krasińskich (Pałac Rzeczypospolitej) przy Placu Krasińskich 3/5 w Warszawie – Tom III – Projekt budowlany wielobranżowy – instalacje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64C90501" w14:textId="5CFCDC17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20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Kopia Decyzji Prezydenta Miasta Stołecznego Warszawy (Biuro Stołecznego Konserwatora Zabytków) Nr 393 N/17 z dnia 02.03.2017 r.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0ED1DA0C" w14:textId="34D452F1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21 </w:t>
      </w:r>
      <w:r w:rsidRPr="00C23561">
        <w:rPr>
          <w:rFonts w:eastAsiaTheme="minorHAnsi" w:cstheme="minorBidi"/>
        </w:rPr>
        <w:t xml:space="preserve">do Umowy </w:t>
      </w:r>
      <w:r w:rsidRPr="00C23561">
        <w:t xml:space="preserve">– Kopia Decyzji Prezydenta Miasta Stołecznego Warszawy Nr 120/Ś/2017 z dnia 07.03.2017 r.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23A6BA4E" w14:textId="2A1E6761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22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I (segregator 1 i 2) – Projekt </w:t>
      </w:r>
      <w:proofErr w:type="spellStart"/>
      <w:r w:rsidRPr="00C23561">
        <w:t>architektoniczno</w:t>
      </w:r>
      <w:proofErr w:type="spellEnd"/>
      <w:r w:rsidRPr="00C23561">
        <w:t xml:space="preserve"> – budowlany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4E4601CD" w14:textId="6181E83B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23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II – Projekt aranżacji i wyposażenia wewnętrznych przestrzeni Pałacu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6EBFE98A" w14:textId="39E1BFF7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24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III – Projekt instalacji sanitarnej (w tym Projekt wielobranżowy węzła cieplnego) </w:t>
      </w:r>
      <w:r w:rsidRPr="00C23561">
        <w:rPr>
          <w:rFonts w:eastAsiaTheme="minorHAnsi" w:cstheme="minorBidi"/>
        </w:rPr>
        <w:t>- na płycie CD</w:t>
      </w:r>
      <w:r w:rsidRPr="00C23561">
        <w:t>;</w:t>
      </w:r>
    </w:p>
    <w:p w14:paraId="536F4BB1" w14:textId="7DBAD074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25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IV – Projekt instalacji elektrycznej </w:t>
      </w:r>
      <w:r w:rsidRPr="00C23561">
        <w:rPr>
          <w:rFonts w:eastAsiaTheme="minorHAnsi" w:cstheme="minorBidi"/>
        </w:rPr>
        <w:t>- na płycie CD</w:t>
      </w:r>
      <w:r w:rsidRPr="00C23561">
        <w:t xml:space="preserve">; </w:t>
      </w:r>
    </w:p>
    <w:p w14:paraId="6FB7A92D" w14:textId="492C7FE4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26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V – Projekt automatyki </w:t>
      </w:r>
      <w:r w:rsidRPr="00C23561">
        <w:rPr>
          <w:rFonts w:eastAsiaTheme="minorHAnsi" w:cstheme="minorBidi"/>
        </w:rPr>
        <w:t>- na płycie CD</w:t>
      </w:r>
      <w:r w:rsidRPr="00C23561">
        <w:t xml:space="preserve">; </w:t>
      </w:r>
    </w:p>
    <w:p w14:paraId="73E2286B" w14:textId="041B5896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27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wykonawczy przebudowy i aranżacji wnętrz Pałacu Krasińskich (Pałac Rzeczypospolitej) przy Placu Krasińskich 3/5 w Warszawie – Tom VI – Projekt instalacji teletechnicznej </w:t>
      </w:r>
      <w:r w:rsidRPr="00C23561">
        <w:rPr>
          <w:rFonts w:eastAsiaTheme="minorHAnsi" w:cstheme="minorBidi"/>
        </w:rPr>
        <w:t>- na płycie CD</w:t>
      </w:r>
      <w:r w:rsidRPr="00C23561">
        <w:t xml:space="preserve">; </w:t>
      </w:r>
    </w:p>
    <w:p w14:paraId="4635817D" w14:textId="3F84FEDF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C23561">
        <w:t xml:space="preserve">Załącznik nr 28 do </w:t>
      </w:r>
      <w:r w:rsidRPr="00C23561">
        <w:rPr>
          <w:rFonts w:eastAsiaTheme="minorHAnsi" w:cstheme="minorBidi"/>
        </w:rPr>
        <w:t>Umowy</w:t>
      </w:r>
      <w:r w:rsidRPr="00C23561">
        <w:t xml:space="preserve"> – Projekt budowlano wykonawczy, Warszawa, Pl. Krasińskich 3/5, Pałac Krasińskich – przebudowa odcinka przyłącza sieci ciepłowniczej – na płycie CD;</w:t>
      </w:r>
    </w:p>
    <w:p w14:paraId="0DB5728D" w14:textId="56D25086" w:rsidR="0012349A" w:rsidRPr="00C23561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C23561">
        <w:t xml:space="preserve">Załącznik nr 29 </w:t>
      </w:r>
      <w:r w:rsidRPr="00C23561">
        <w:rPr>
          <w:rFonts w:eastAsiaTheme="minorHAnsi" w:cstheme="minorBidi"/>
        </w:rPr>
        <w:t xml:space="preserve">do Umowy </w:t>
      </w:r>
      <w:r w:rsidRPr="00C23561">
        <w:t>– Specyfikacje Techniczne Wykonania i Odbioru Robót Budowlanych - wszystkie branże</w:t>
      </w:r>
      <w:r w:rsidR="00DD7BB4" w:rsidRPr="00C23561">
        <w:t xml:space="preserve"> – na płycie CD</w:t>
      </w:r>
      <w:r w:rsidRPr="00C23561">
        <w:t>;</w:t>
      </w:r>
    </w:p>
    <w:p w14:paraId="57C4E581" w14:textId="77777777" w:rsidR="0009610A" w:rsidRPr="00C23561" w:rsidRDefault="0009610A" w:rsidP="0009610A">
      <w:pPr>
        <w:suppressAutoHyphens/>
        <w:spacing w:after="0" w:line="360" w:lineRule="auto"/>
        <w:ind w:left="284"/>
        <w:rPr>
          <w:rFonts w:ascii="Times New Roman" w:hAnsi="Times New Roman" w:cs="Times New Roman"/>
        </w:rPr>
      </w:pPr>
    </w:p>
    <w:p w14:paraId="639DACB0" w14:textId="1918641A" w:rsidR="00066077" w:rsidRPr="00C23561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Umowę sporządzono w 2 jednobrzmiących egzemplarzach, 1 egzemplarz dla 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Wykonawcy,</w:t>
      </w: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</w:t>
      </w:r>
      <w:r w:rsidRPr="00C23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egzemplarz dla </w:t>
      </w: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Zamawiającego.</w:t>
      </w:r>
    </w:p>
    <w:p w14:paraId="6CBF25A7" w14:textId="77777777" w:rsidR="00852A34" w:rsidRPr="00C23561" w:rsidRDefault="00852A34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E747BC8" w14:textId="443499B7" w:rsidR="00066077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23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ZAMAWIAJĄCY:                                                          WYKONAWCA</w:t>
      </w:r>
    </w:p>
    <w:p w14:paraId="30F9DCBF" w14:textId="7C964800" w:rsidR="00EC3416" w:rsidRDefault="00EC3416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C55262E" w14:textId="59A6880E" w:rsidR="00EC3416" w:rsidRDefault="00EC3416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4BE56A7" w14:textId="77777777" w:rsidR="00EC3416" w:rsidRPr="00C23561" w:rsidRDefault="00EC3416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E1E7545" w14:textId="7C147804" w:rsidR="00066077" w:rsidRPr="00C23561" w:rsidRDefault="00066077" w:rsidP="00852A34">
      <w:pPr>
        <w:spacing w:after="0" w:line="360" w:lineRule="auto"/>
        <w:rPr>
          <w:rFonts w:ascii="Times New Roman" w:hAnsi="Times New Roman" w:cs="Times New Roman"/>
        </w:rPr>
      </w:pPr>
      <w:r w:rsidRPr="00C235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………………………………………                              …….……………………………….</w:t>
      </w:r>
    </w:p>
    <w:sectPr w:rsidR="00066077" w:rsidRPr="00C23561" w:rsidSect="00E2223F">
      <w:headerReference w:type="default" r:id="rId8"/>
      <w:footerReference w:type="default" r:id="rId9"/>
      <w:footerReference w:type="first" r:id="rId10"/>
      <w:pgSz w:w="11907" w:h="16839" w:code="9"/>
      <w:pgMar w:top="1560" w:right="1440" w:bottom="2098" w:left="1440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7BDA2" w14:textId="77777777" w:rsidR="00B24A89" w:rsidRDefault="00B24A89" w:rsidP="006F7F5A">
      <w:pPr>
        <w:spacing w:after="0" w:line="240" w:lineRule="auto"/>
      </w:pPr>
      <w:r>
        <w:separator/>
      </w:r>
    </w:p>
  </w:endnote>
  <w:endnote w:type="continuationSeparator" w:id="0">
    <w:p w14:paraId="424B3F0B" w14:textId="77777777" w:rsidR="00B24A89" w:rsidRDefault="00B24A89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5512185D" w:rsidR="00B27B13" w:rsidRPr="00EA6555" w:rsidRDefault="00B27B13" w:rsidP="00401423">
    <w:pPr>
      <w:pStyle w:val="Styl1"/>
    </w:pPr>
  </w:p>
  <w:p w14:paraId="6BA3D2C9" w14:textId="77777777" w:rsidR="00B27B13" w:rsidRDefault="00B27B13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B27B13" w:rsidRDefault="00B27B13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11" name="Obraz 1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B27B13" w:rsidRPr="00DD1901" w:rsidRDefault="00B27B13" w:rsidP="00401423">
    <w:pPr>
      <w:pStyle w:val="Stopka"/>
      <w:rPr>
        <w:sz w:val="12"/>
        <w:szCs w:val="12"/>
      </w:rPr>
    </w:pPr>
  </w:p>
  <w:p w14:paraId="782BD6A9" w14:textId="77777777" w:rsidR="00B27B13" w:rsidRPr="00401423" w:rsidRDefault="00B27B13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B27B13" w:rsidRPr="00EA6555" w:rsidRDefault="00B27B13" w:rsidP="00DD43B9">
    <w:pPr>
      <w:pStyle w:val="Styl1"/>
    </w:pPr>
  </w:p>
  <w:p w14:paraId="1F532AC4" w14:textId="77777777" w:rsidR="00B27B13" w:rsidRDefault="00B27B13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B27B13" w:rsidRDefault="00B27B13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12" name="Obraz 1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B27B13" w:rsidRPr="00DD1901" w:rsidRDefault="00B27B13">
    <w:pPr>
      <w:pStyle w:val="Stopka"/>
      <w:rPr>
        <w:sz w:val="12"/>
        <w:szCs w:val="12"/>
      </w:rPr>
    </w:pPr>
  </w:p>
  <w:p w14:paraId="74295C95" w14:textId="77777777" w:rsidR="00B27B13" w:rsidRPr="005C3610" w:rsidRDefault="00B27B13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20E5F" w14:textId="77777777" w:rsidR="00B24A89" w:rsidRDefault="00B24A89" w:rsidP="006F7F5A">
      <w:pPr>
        <w:spacing w:after="0" w:line="240" w:lineRule="auto"/>
      </w:pPr>
      <w:r>
        <w:separator/>
      </w:r>
    </w:p>
  </w:footnote>
  <w:footnote w:type="continuationSeparator" w:id="0">
    <w:p w14:paraId="0A07BD70" w14:textId="77777777" w:rsidR="00B24A89" w:rsidRDefault="00B24A89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B27B13" w:rsidRDefault="00B27B13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14:paraId="6AFF9D32" w14:textId="79F860B6" w:rsidR="00B27B13" w:rsidRDefault="00B27B13" w:rsidP="00E2223F">
    <w:pPr>
      <w:pStyle w:val="Nagwek"/>
      <w:jc w:val="center"/>
    </w:pPr>
    <w:r>
      <w:t>- WZÓR UMOWY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</w:abstractNum>
  <w:abstractNum w:abstractNumId="1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Cs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 w15:restartNumberingAfterBreak="0">
    <w:nsid w:val="00000007"/>
    <w:multiLevelType w:val="multilevel"/>
    <w:tmpl w:val="00000007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Cs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1571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4" w15:restartNumberingAfterBreak="0">
    <w:nsid w:val="00000009"/>
    <w:multiLevelType w:val="multilevel"/>
    <w:tmpl w:val="00000009"/>
    <w:name w:val="WW8Num8"/>
    <w:lvl w:ilvl="0">
      <w:start w:val="1"/>
      <w:numFmt w:val="lowerLetter"/>
      <w:lvlText w:val="%1)"/>
      <w:lvlJc w:val="left"/>
      <w:pPr>
        <w:tabs>
          <w:tab w:val="num" w:pos="2229"/>
        </w:tabs>
        <w:ind w:left="222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1">
      <w:start w:val="3"/>
      <w:numFmt w:val="decimal"/>
      <w:lvlText w:val="%2)"/>
      <w:lvlJc w:val="left"/>
      <w:pPr>
        <w:tabs>
          <w:tab w:val="num" w:pos="2229"/>
        </w:tabs>
        <w:ind w:left="222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5" w15:restartNumberingAfterBreak="0">
    <w:nsid w:val="0000000B"/>
    <w:multiLevelType w:val="singleLevel"/>
    <w:tmpl w:val="0000000B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00" w:hanging="360"/>
      </w:pPr>
      <w:rPr>
        <w:rFonts w:hint="default"/>
      </w:rPr>
    </w:lvl>
  </w:abstractNum>
  <w:abstractNum w:abstractNumId="6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</w:abstractNum>
  <w:abstractNum w:abstractNumId="7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pl-PL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pl-PL"/>
      </w:rPr>
    </w:lvl>
    <w:lvl w:ilvl="2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)"/>
      <w:lvlJc w:val="left"/>
      <w:pPr>
        <w:tabs>
          <w:tab w:val="num" w:pos="700"/>
        </w:tabs>
        <w:ind w:left="624" w:hanging="284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928"/>
        </w:tabs>
        <w:ind w:left="852" w:hanging="284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212" w:hanging="360"/>
      </w:pPr>
      <w:rPr>
        <w:rFonts w:ascii="Times New Roman" w:eastAsia="Times New Roman" w:hAnsi="Times New Roman" w:cs="Times New Roman" w:hint="default"/>
        <w:spacing w:val="-4"/>
        <w:sz w:val="24"/>
        <w:szCs w:val="24"/>
        <w:lang w:eastAsia="pl-PL"/>
      </w:rPr>
    </w:lvl>
  </w:abstractNum>
  <w:abstractNum w:abstractNumId="11" w15:restartNumberingAfterBreak="0">
    <w:nsid w:val="00000015"/>
    <w:multiLevelType w:val="multilevel"/>
    <w:tmpl w:val="A2E83458"/>
    <w:name w:val="WW8Num22"/>
    <w:lvl w:ilvl="0">
      <w:start w:val="3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eastAsia="Times New Roman" w:hAnsi="Times New Roman" w:cs="Times New Roman" w:hint="default"/>
        <w:bCs/>
        <w:i w:val="0"/>
        <w:iCs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theme="minorBidi"/>
        <w:iCs/>
        <w:sz w:val="24"/>
        <w:szCs w:val="24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1E"/>
    <w:multiLevelType w:val="multilevel"/>
    <w:tmpl w:val="0BF4CD26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bCs/>
        <w:color w:val="auto"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Times New Roman" w:eastAsia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Times New Roman" w:eastAsia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ascii="Times New Roman" w:eastAsia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 New Roman" w:eastAsia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500" w:hanging="1080"/>
      </w:pPr>
      <w:rPr>
        <w:rFonts w:ascii="Times New Roman" w:eastAsia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ascii="Times New Roman" w:eastAsia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  <w:rPr>
        <w:rFonts w:ascii="Times New Roman" w:eastAsia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  <w:rPr>
        <w:rFonts w:ascii="Times New Roman" w:eastAsia="Times New Roman" w:hAnsi="Times New Roman" w:hint="default"/>
        <w:sz w:val="24"/>
      </w:rPr>
    </w:lvl>
  </w:abstractNum>
  <w:abstractNum w:abstractNumId="13" w15:restartNumberingAfterBreak="0">
    <w:nsid w:val="0000001F"/>
    <w:multiLevelType w:val="multilevel"/>
    <w:tmpl w:val="0000001F"/>
    <w:name w:val="WW8Num3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1211" w:hanging="36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</w:abstractNum>
  <w:abstractNum w:abstractNumId="14" w15:restartNumberingAfterBreak="0">
    <w:nsid w:val="00000021"/>
    <w:multiLevelType w:val="multilevel"/>
    <w:tmpl w:val="53FAFF5C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861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547" w:hanging="720"/>
      </w:pPr>
      <w:rPr>
        <w:rFonts w:ascii="Times New Roman" w:hAnsi="Times New Roman"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ascii="Times New Roman" w:hAnsi="Times New Roman" w:cs="Times New Roman"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  <w:rPr>
        <w:rFonts w:ascii="Times New Roman" w:hAnsi="Times New Roman" w:cs="Times New Roman"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ascii="Times New Roman" w:hAnsi="Times New Roman" w:cs="Times New Roman"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rFonts w:ascii="Times New Roman" w:hAnsi="Times New Roman" w:cs="Times New Roman"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5" w15:restartNumberingAfterBreak="0">
    <w:nsid w:val="00000022"/>
    <w:multiLevelType w:val="multilevel"/>
    <w:tmpl w:val="0000002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Cs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-911"/>
        </w:tabs>
        <w:ind w:left="106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00000023"/>
    <w:multiLevelType w:val="singleLevel"/>
    <w:tmpl w:val="00000023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1996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17" w15:restartNumberingAfterBreak="0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1800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18" w15:restartNumberingAfterBreak="0">
    <w:nsid w:val="00000025"/>
    <w:multiLevelType w:val="multilevel"/>
    <w:tmpl w:val="00000025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600" w:hanging="6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6" w:hanging="72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90" w:hanging="108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2" w:hanging="144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34" w:hanging="144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6" w:hanging="18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</w:abstractNum>
  <w:abstractNum w:abstractNumId="19" w15:restartNumberingAfterBreak="0">
    <w:nsid w:val="00000026"/>
    <w:multiLevelType w:val="multilevel"/>
    <w:tmpl w:val="41F81BB0"/>
    <w:name w:val="WW8Num41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Times New Roman" w:eastAsia="Times New Roman" w:hAnsi="Times New Roman" w:cs="Times New Roman"/>
        <w:b w:val="0"/>
        <w:bCs/>
        <w:i w:val="0"/>
        <w:iCs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00000028"/>
    <w:multiLevelType w:val="singleLevel"/>
    <w:tmpl w:val="00000028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/>
        <w:iCs/>
        <w:sz w:val="24"/>
        <w:szCs w:val="24"/>
        <w:lang w:eastAsia="pl-PL"/>
      </w:rPr>
    </w:lvl>
  </w:abstractNum>
  <w:abstractNum w:abstractNumId="21" w15:restartNumberingAfterBreak="0">
    <w:nsid w:val="00000029"/>
    <w:multiLevelType w:val="multilevel"/>
    <w:tmpl w:val="00000029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0000002B"/>
    <w:multiLevelType w:val="multilevel"/>
    <w:tmpl w:val="C8EED0DC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trike w:val="0"/>
        <w:spacing w:val="-2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3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</w:abstractNum>
  <w:abstractNum w:abstractNumId="2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11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</w:abstractNum>
  <w:abstractNum w:abstractNumId="24" w15:restartNumberingAfterBreak="0">
    <w:nsid w:val="0000002D"/>
    <w:multiLevelType w:val="multilevel"/>
    <w:tmpl w:val="0000002D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2E"/>
    <w:multiLevelType w:val="multilevel"/>
    <w:tmpl w:val="70F269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0000002F"/>
    <w:multiLevelType w:val="multilevel"/>
    <w:tmpl w:val="0000002F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980" w:hanging="360"/>
      </w:pPr>
      <w:rPr>
        <w:rFonts w:ascii="Times New Roman" w:eastAsia="Times New Roman" w:hAnsi="Times New Roman" w:cs="Times New Roman"/>
        <w:b w:val="0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00000030"/>
    <w:multiLevelType w:val="multilevel"/>
    <w:tmpl w:val="000000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Cs/>
        <w:color w:val="auto"/>
        <w:sz w:val="24"/>
        <w:szCs w:val="24"/>
        <w:lang w:eastAsia="pl-PL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00000031"/>
    <w:multiLevelType w:val="multilevel"/>
    <w:tmpl w:val="000000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6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29" w15:restartNumberingAfterBreak="0">
    <w:nsid w:val="00000032"/>
    <w:multiLevelType w:val="multilevel"/>
    <w:tmpl w:val="00000032"/>
    <w:lvl w:ilvl="0">
      <w:start w:val="1"/>
      <w:numFmt w:val="lowerLetter"/>
      <w:lvlText w:val="%1)"/>
      <w:lvlJc w:val="left"/>
      <w:pPr>
        <w:tabs>
          <w:tab w:val="num" w:pos="35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35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35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35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35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35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35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35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350"/>
        </w:tabs>
        <w:ind w:left="6830" w:hanging="180"/>
      </w:pPr>
    </w:lvl>
  </w:abstractNum>
  <w:abstractNum w:abstractNumId="30" w15:restartNumberingAfterBreak="0">
    <w:nsid w:val="00000033"/>
    <w:multiLevelType w:val="multilevel"/>
    <w:tmpl w:val="00000033"/>
    <w:lvl w:ilvl="0">
      <w:start w:val="1"/>
      <w:numFmt w:val="decimal"/>
      <w:lvlText w:val="%1."/>
      <w:lvlJc w:val="left"/>
      <w:pPr>
        <w:tabs>
          <w:tab w:val="num" w:pos="5953"/>
        </w:tabs>
        <w:ind w:left="6739" w:hanging="360"/>
      </w:pPr>
      <w:rPr>
        <w:rFonts w:ascii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3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</w:abstractNum>
  <w:abstractNum w:abstractNumId="31" w15:restartNumberingAfterBreak="0">
    <w:nsid w:val="00000034"/>
    <w:multiLevelType w:val="multilevel"/>
    <w:tmpl w:val="0000003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2" w15:restartNumberingAfterBreak="0">
    <w:nsid w:val="00000035"/>
    <w:multiLevelType w:val="multilevel"/>
    <w:tmpl w:val="4D2AB5AC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36" w:hanging="72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32" w:hanging="72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88" w:hanging="108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84" w:hanging="108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40" w:hanging="144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336" w:hanging="144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392" w:hanging="180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088" w:hanging="1800"/>
      </w:pPr>
      <w:rPr>
        <w:rFonts w:ascii="Times New Roman" w:hAnsi="Times New Roman" w:cs="Times New Roman" w:hint="default"/>
        <w:i w:val="0"/>
        <w:iCs/>
        <w:sz w:val="24"/>
        <w:szCs w:val="24"/>
      </w:rPr>
    </w:lvl>
  </w:abstractNum>
  <w:abstractNum w:abstractNumId="33" w15:restartNumberingAfterBreak="0">
    <w:nsid w:val="00000036"/>
    <w:multiLevelType w:val="multilevel"/>
    <w:tmpl w:val="0000003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11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</w:abstractNum>
  <w:abstractNum w:abstractNumId="34" w15:restartNumberingAfterBreak="0">
    <w:nsid w:val="00000037"/>
    <w:multiLevelType w:val="multilevel"/>
    <w:tmpl w:val="00000037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00000038"/>
    <w:multiLevelType w:val="multilevel"/>
    <w:tmpl w:val="00000038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Cs/>
        <w:i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00000039"/>
    <w:multiLevelType w:val="multilevel"/>
    <w:tmpl w:val="ABEAD35C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37" w15:restartNumberingAfterBreak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0000003B"/>
    <w:multiLevelType w:val="multilevel"/>
    <w:tmpl w:val="385A3C76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  <w:rPr>
        <w:sz w:val="24"/>
        <w:szCs w:val="24"/>
        <w:lang w:eastAsia="pl-PL"/>
      </w:rPr>
    </w:lvl>
    <w:lvl w:ilvl="1">
      <w:start w:val="6"/>
      <w:numFmt w:val="decimal"/>
      <w:lvlText w:val="%2)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  <w:rPr>
        <w:rFonts w:cs="Times New Roman"/>
      </w:rPr>
    </w:lvl>
  </w:abstractNum>
  <w:abstractNum w:abstractNumId="39" w15:restartNumberingAfterBreak="0">
    <w:nsid w:val="0000003C"/>
    <w:multiLevelType w:val="multilevel"/>
    <w:tmpl w:val="000000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0000003D"/>
    <w:multiLevelType w:val="multilevel"/>
    <w:tmpl w:val="0000003D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0000003E"/>
    <w:multiLevelType w:val="multilevel"/>
    <w:tmpl w:val="0000003E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0000003F"/>
    <w:multiLevelType w:val="multilevel"/>
    <w:tmpl w:val="000000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6D46C6"/>
    <w:multiLevelType w:val="multilevel"/>
    <w:tmpl w:val="ACCEE244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Cs/>
        <w:color w:val="auto"/>
        <w:sz w:val="24"/>
        <w:szCs w:val="24"/>
        <w:lang w:eastAsia="pl-PL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06D83147"/>
    <w:multiLevelType w:val="hybridMultilevel"/>
    <w:tmpl w:val="3918DF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7" w15:restartNumberingAfterBreak="0">
    <w:nsid w:val="09CA4E7F"/>
    <w:multiLevelType w:val="multilevel"/>
    <w:tmpl w:val="2E7CA56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eastAsia="Times New Roman" w:hint="default"/>
      </w:rPr>
    </w:lvl>
  </w:abstractNum>
  <w:abstractNum w:abstractNumId="48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0E9A6F35"/>
    <w:multiLevelType w:val="multilevel"/>
    <w:tmpl w:val="41F81BB0"/>
    <w:lvl w:ilvl="0">
      <w:start w:val="1"/>
      <w:numFmt w:val="decimal"/>
      <w:lvlText w:val="%1."/>
      <w:lvlJc w:val="left"/>
      <w:pPr>
        <w:tabs>
          <w:tab w:val="num" w:pos="710"/>
        </w:tabs>
        <w:ind w:left="1070" w:hanging="360"/>
      </w:pPr>
      <w:rPr>
        <w:rFonts w:ascii="Times New Roman" w:eastAsia="Times New Roman" w:hAnsi="Times New Roman" w:cs="Times New Roman"/>
        <w:b w:val="0"/>
        <w:bCs/>
        <w:i w:val="0"/>
        <w:iCs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16131CB9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6D7573"/>
    <w:multiLevelType w:val="multilevel"/>
    <w:tmpl w:val="145A3B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Cs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4" w15:restartNumberingAfterBreak="0">
    <w:nsid w:val="2BF0450F"/>
    <w:multiLevelType w:val="hybridMultilevel"/>
    <w:tmpl w:val="9B4E6F9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5" w15:restartNumberingAfterBreak="0">
    <w:nsid w:val="2F922BB0"/>
    <w:multiLevelType w:val="hybridMultilevel"/>
    <w:tmpl w:val="8B166AF6"/>
    <w:lvl w:ilvl="0" w:tplc="C34E001E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254B6A"/>
    <w:multiLevelType w:val="multilevel"/>
    <w:tmpl w:val="DCC61A8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57" w15:restartNumberingAfterBreak="0">
    <w:nsid w:val="3AA1631B"/>
    <w:multiLevelType w:val="hybridMultilevel"/>
    <w:tmpl w:val="776E20CE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8" w15:restartNumberingAfterBreak="0">
    <w:nsid w:val="3F3223B2"/>
    <w:multiLevelType w:val="hybridMultilevel"/>
    <w:tmpl w:val="D7E042DC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9" w15:restartNumberingAfterBreak="0">
    <w:nsid w:val="48A1062B"/>
    <w:multiLevelType w:val="hybridMultilevel"/>
    <w:tmpl w:val="F2600284"/>
    <w:lvl w:ilvl="0" w:tplc="04150019">
      <w:start w:val="1"/>
      <w:numFmt w:val="lowerLetter"/>
      <w:lvlText w:val="%1."/>
      <w:lvlJc w:val="left"/>
      <w:pPr>
        <w:ind w:left="1778" w:hanging="360"/>
      </w:pPr>
      <w:rPr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0" w15:restartNumberingAfterBreak="0">
    <w:nsid w:val="48B22045"/>
    <w:multiLevelType w:val="hybridMultilevel"/>
    <w:tmpl w:val="05A865A8"/>
    <w:lvl w:ilvl="0" w:tplc="53E858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24C85A90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BF00490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4B967006"/>
    <w:multiLevelType w:val="hybridMultilevel"/>
    <w:tmpl w:val="BF0004D0"/>
    <w:lvl w:ilvl="0" w:tplc="04150017">
      <w:start w:val="1"/>
      <w:numFmt w:val="lowerLetter"/>
      <w:lvlText w:val="%1)"/>
      <w:lvlJc w:val="left"/>
      <w:pPr>
        <w:ind w:left="1603" w:hanging="360"/>
      </w:pPr>
    </w:lvl>
    <w:lvl w:ilvl="1" w:tplc="04150019" w:tentative="1">
      <w:start w:val="1"/>
      <w:numFmt w:val="lowerLetter"/>
      <w:lvlText w:val="%2."/>
      <w:lvlJc w:val="left"/>
      <w:pPr>
        <w:ind w:left="2323" w:hanging="360"/>
      </w:pPr>
    </w:lvl>
    <w:lvl w:ilvl="2" w:tplc="0415001B" w:tentative="1">
      <w:start w:val="1"/>
      <w:numFmt w:val="lowerRoman"/>
      <w:lvlText w:val="%3."/>
      <w:lvlJc w:val="right"/>
      <w:pPr>
        <w:ind w:left="3043" w:hanging="180"/>
      </w:pPr>
    </w:lvl>
    <w:lvl w:ilvl="3" w:tplc="0415000F" w:tentative="1">
      <w:start w:val="1"/>
      <w:numFmt w:val="decimal"/>
      <w:lvlText w:val="%4."/>
      <w:lvlJc w:val="left"/>
      <w:pPr>
        <w:ind w:left="3763" w:hanging="360"/>
      </w:pPr>
    </w:lvl>
    <w:lvl w:ilvl="4" w:tplc="04150019" w:tentative="1">
      <w:start w:val="1"/>
      <w:numFmt w:val="lowerLetter"/>
      <w:lvlText w:val="%5."/>
      <w:lvlJc w:val="left"/>
      <w:pPr>
        <w:ind w:left="4483" w:hanging="360"/>
      </w:pPr>
    </w:lvl>
    <w:lvl w:ilvl="5" w:tplc="0415001B" w:tentative="1">
      <w:start w:val="1"/>
      <w:numFmt w:val="lowerRoman"/>
      <w:lvlText w:val="%6."/>
      <w:lvlJc w:val="right"/>
      <w:pPr>
        <w:ind w:left="5203" w:hanging="180"/>
      </w:pPr>
    </w:lvl>
    <w:lvl w:ilvl="6" w:tplc="0415000F" w:tentative="1">
      <w:start w:val="1"/>
      <w:numFmt w:val="decimal"/>
      <w:lvlText w:val="%7."/>
      <w:lvlJc w:val="left"/>
      <w:pPr>
        <w:ind w:left="5923" w:hanging="360"/>
      </w:pPr>
    </w:lvl>
    <w:lvl w:ilvl="7" w:tplc="04150019" w:tentative="1">
      <w:start w:val="1"/>
      <w:numFmt w:val="lowerLetter"/>
      <w:lvlText w:val="%8."/>
      <w:lvlJc w:val="left"/>
      <w:pPr>
        <w:ind w:left="6643" w:hanging="360"/>
      </w:pPr>
    </w:lvl>
    <w:lvl w:ilvl="8" w:tplc="0415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62" w15:restartNumberingAfterBreak="0">
    <w:nsid w:val="5E441348"/>
    <w:multiLevelType w:val="hybridMultilevel"/>
    <w:tmpl w:val="EC9EEC46"/>
    <w:lvl w:ilvl="0" w:tplc="BDE0DC6C">
      <w:start w:val="6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31B0F"/>
    <w:multiLevelType w:val="multilevel"/>
    <w:tmpl w:val="1B36550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94A19BB"/>
    <w:multiLevelType w:val="hybridMultilevel"/>
    <w:tmpl w:val="BEB4BA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5F2529"/>
    <w:multiLevelType w:val="hybridMultilevel"/>
    <w:tmpl w:val="FD72AA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8A1209"/>
    <w:multiLevelType w:val="hybridMultilevel"/>
    <w:tmpl w:val="AB96061A"/>
    <w:lvl w:ilvl="0" w:tplc="621E9424">
      <w:start w:val="6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7" w15:restartNumberingAfterBreak="0">
    <w:nsid w:val="6FBA10D6"/>
    <w:multiLevelType w:val="multilevel"/>
    <w:tmpl w:val="03D2C91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eastAsiaTheme="minorHAnsi" w:hint="default"/>
      </w:rPr>
    </w:lvl>
  </w:abstractNum>
  <w:abstractNum w:abstractNumId="68" w15:restartNumberingAfterBreak="0">
    <w:nsid w:val="7CB7551F"/>
    <w:multiLevelType w:val="hybridMultilevel"/>
    <w:tmpl w:val="E2D0DAC0"/>
    <w:lvl w:ilvl="0" w:tplc="AF70F078">
      <w:start w:val="12"/>
      <w:numFmt w:val="decimal"/>
      <w:lvlText w:val="%1."/>
      <w:lvlJc w:val="left"/>
      <w:pPr>
        <w:ind w:left="100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3"/>
  </w:num>
  <w:num w:numId="2">
    <w:abstractNumId w:val="5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67"/>
  </w:num>
  <w:num w:numId="47">
    <w:abstractNumId w:val="57"/>
  </w:num>
  <w:num w:numId="48">
    <w:abstractNumId w:val="55"/>
  </w:num>
  <w:num w:numId="49">
    <w:abstractNumId w:val="56"/>
  </w:num>
  <w:num w:numId="50">
    <w:abstractNumId w:val="45"/>
  </w:num>
  <w:num w:numId="51">
    <w:abstractNumId w:val="58"/>
  </w:num>
  <w:num w:numId="52">
    <w:abstractNumId w:val="61"/>
  </w:num>
  <w:num w:numId="53">
    <w:abstractNumId w:val="44"/>
  </w:num>
  <w:num w:numId="54">
    <w:abstractNumId w:val="47"/>
  </w:num>
  <w:num w:numId="55">
    <w:abstractNumId w:val="52"/>
  </w:num>
  <w:num w:numId="56">
    <w:abstractNumId w:val="65"/>
  </w:num>
  <w:num w:numId="57">
    <w:abstractNumId w:val="48"/>
  </w:num>
  <w:num w:numId="58">
    <w:abstractNumId w:val="49"/>
  </w:num>
  <w:num w:numId="59">
    <w:abstractNumId w:val="43"/>
  </w:num>
  <w:num w:numId="60">
    <w:abstractNumId w:val="46"/>
  </w:num>
  <w:num w:numId="61">
    <w:abstractNumId w:val="59"/>
  </w:num>
  <w:num w:numId="62">
    <w:abstractNumId w:val="66"/>
  </w:num>
  <w:num w:numId="63">
    <w:abstractNumId w:val="64"/>
  </w:num>
  <w:num w:numId="64">
    <w:abstractNumId w:val="62"/>
  </w:num>
  <w:num w:numId="65">
    <w:abstractNumId w:val="50"/>
  </w:num>
  <w:num w:numId="6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8"/>
  </w:num>
  <w:num w:numId="6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1"/>
  </w:num>
  <w:num w:numId="70">
    <w:abstractNumId w:val="54"/>
  </w:num>
  <w:num w:numId="71">
    <w:abstractNumId w:val="6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DF"/>
    <w:rsid w:val="00007048"/>
    <w:rsid w:val="00010AD9"/>
    <w:rsid w:val="00022F30"/>
    <w:rsid w:val="00024AEF"/>
    <w:rsid w:val="00027103"/>
    <w:rsid w:val="00040E6B"/>
    <w:rsid w:val="00047BA4"/>
    <w:rsid w:val="00057257"/>
    <w:rsid w:val="00066077"/>
    <w:rsid w:val="00066864"/>
    <w:rsid w:val="00066BEF"/>
    <w:rsid w:val="0007318B"/>
    <w:rsid w:val="00073FEC"/>
    <w:rsid w:val="00080D3A"/>
    <w:rsid w:val="00087A09"/>
    <w:rsid w:val="000949C2"/>
    <w:rsid w:val="0009610A"/>
    <w:rsid w:val="000A6A0C"/>
    <w:rsid w:val="000A7A51"/>
    <w:rsid w:val="000C28E7"/>
    <w:rsid w:val="000C5CE1"/>
    <w:rsid w:val="000D4768"/>
    <w:rsid w:val="000E41E7"/>
    <w:rsid w:val="000F3873"/>
    <w:rsid w:val="000F3A36"/>
    <w:rsid w:val="00100D0D"/>
    <w:rsid w:val="001027E2"/>
    <w:rsid w:val="0012349A"/>
    <w:rsid w:val="00125408"/>
    <w:rsid w:val="00141577"/>
    <w:rsid w:val="00145C3A"/>
    <w:rsid w:val="001516B6"/>
    <w:rsid w:val="001639DF"/>
    <w:rsid w:val="0018026A"/>
    <w:rsid w:val="001814F0"/>
    <w:rsid w:val="00185330"/>
    <w:rsid w:val="00185864"/>
    <w:rsid w:val="00196861"/>
    <w:rsid w:val="001A1AD3"/>
    <w:rsid w:val="001A2492"/>
    <w:rsid w:val="001B34B2"/>
    <w:rsid w:val="001C2914"/>
    <w:rsid w:val="001C3393"/>
    <w:rsid w:val="001C6871"/>
    <w:rsid w:val="001D1533"/>
    <w:rsid w:val="001F1E2E"/>
    <w:rsid w:val="001F2815"/>
    <w:rsid w:val="001F6AFC"/>
    <w:rsid w:val="0020494E"/>
    <w:rsid w:val="002146EF"/>
    <w:rsid w:val="00217E26"/>
    <w:rsid w:val="00231634"/>
    <w:rsid w:val="00234608"/>
    <w:rsid w:val="002407C3"/>
    <w:rsid w:val="00261A7B"/>
    <w:rsid w:val="00264E17"/>
    <w:rsid w:val="00277761"/>
    <w:rsid w:val="00282222"/>
    <w:rsid w:val="002936D7"/>
    <w:rsid w:val="00294B2A"/>
    <w:rsid w:val="002A6B41"/>
    <w:rsid w:val="002A7BC7"/>
    <w:rsid w:val="002B1A40"/>
    <w:rsid w:val="002B2590"/>
    <w:rsid w:val="002B5DA2"/>
    <w:rsid w:val="002C3C52"/>
    <w:rsid w:val="002C6BE7"/>
    <w:rsid w:val="002D5FF6"/>
    <w:rsid w:val="002E402D"/>
    <w:rsid w:val="002F2177"/>
    <w:rsid w:val="002F574A"/>
    <w:rsid w:val="00303CFD"/>
    <w:rsid w:val="00316373"/>
    <w:rsid w:val="00317EB1"/>
    <w:rsid w:val="003202B6"/>
    <w:rsid w:val="00321CE5"/>
    <w:rsid w:val="00323521"/>
    <w:rsid w:val="00332FE8"/>
    <w:rsid w:val="00341E08"/>
    <w:rsid w:val="00344C7D"/>
    <w:rsid w:val="00353BD6"/>
    <w:rsid w:val="003630FC"/>
    <w:rsid w:val="00370C94"/>
    <w:rsid w:val="0038068F"/>
    <w:rsid w:val="003846C8"/>
    <w:rsid w:val="00387812"/>
    <w:rsid w:val="003A3CEB"/>
    <w:rsid w:val="003A484B"/>
    <w:rsid w:val="003A6EBB"/>
    <w:rsid w:val="003B3A65"/>
    <w:rsid w:val="003B3C91"/>
    <w:rsid w:val="003B527A"/>
    <w:rsid w:val="003B6044"/>
    <w:rsid w:val="003B7167"/>
    <w:rsid w:val="003C10FD"/>
    <w:rsid w:val="003C483C"/>
    <w:rsid w:val="003D2A17"/>
    <w:rsid w:val="003D2C71"/>
    <w:rsid w:val="003D5B79"/>
    <w:rsid w:val="003D5D4D"/>
    <w:rsid w:val="003E7E62"/>
    <w:rsid w:val="003F049E"/>
    <w:rsid w:val="003F304F"/>
    <w:rsid w:val="00401423"/>
    <w:rsid w:val="00420995"/>
    <w:rsid w:val="004279E2"/>
    <w:rsid w:val="004314C7"/>
    <w:rsid w:val="004339BF"/>
    <w:rsid w:val="00441DAA"/>
    <w:rsid w:val="0044211F"/>
    <w:rsid w:val="00446209"/>
    <w:rsid w:val="00451B30"/>
    <w:rsid w:val="00463516"/>
    <w:rsid w:val="00467432"/>
    <w:rsid w:val="004815ED"/>
    <w:rsid w:val="0049211D"/>
    <w:rsid w:val="00493E07"/>
    <w:rsid w:val="004A6756"/>
    <w:rsid w:val="004B00BB"/>
    <w:rsid w:val="004B2E12"/>
    <w:rsid w:val="004C6925"/>
    <w:rsid w:val="004E40AF"/>
    <w:rsid w:val="004F1C46"/>
    <w:rsid w:val="004F31E8"/>
    <w:rsid w:val="004F5136"/>
    <w:rsid w:val="004F5516"/>
    <w:rsid w:val="00500EDF"/>
    <w:rsid w:val="005010EE"/>
    <w:rsid w:val="00512434"/>
    <w:rsid w:val="0053016F"/>
    <w:rsid w:val="00533659"/>
    <w:rsid w:val="00535CAA"/>
    <w:rsid w:val="00553775"/>
    <w:rsid w:val="00554949"/>
    <w:rsid w:val="005550F7"/>
    <w:rsid w:val="00555B5B"/>
    <w:rsid w:val="00556464"/>
    <w:rsid w:val="00557115"/>
    <w:rsid w:val="0056283E"/>
    <w:rsid w:val="00566993"/>
    <w:rsid w:val="005670BA"/>
    <w:rsid w:val="00587D7E"/>
    <w:rsid w:val="00596F0D"/>
    <w:rsid w:val="00597743"/>
    <w:rsid w:val="005A2129"/>
    <w:rsid w:val="005A6F86"/>
    <w:rsid w:val="005B4614"/>
    <w:rsid w:val="005C19D8"/>
    <w:rsid w:val="005C3270"/>
    <w:rsid w:val="005C3569"/>
    <w:rsid w:val="005C3610"/>
    <w:rsid w:val="005C64C7"/>
    <w:rsid w:val="005C6F7C"/>
    <w:rsid w:val="005C7B81"/>
    <w:rsid w:val="005E13B8"/>
    <w:rsid w:val="005E549B"/>
    <w:rsid w:val="00600A2B"/>
    <w:rsid w:val="00604EAC"/>
    <w:rsid w:val="00605BF3"/>
    <w:rsid w:val="00605C69"/>
    <w:rsid w:val="00626BFD"/>
    <w:rsid w:val="00632FCD"/>
    <w:rsid w:val="00645981"/>
    <w:rsid w:val="00654660"/>
    <w:rsid w:val="006663C5"/>
    <w:rsid w:val="00677423"/>
    <w:rsid w:val="00682B67"/>
    <w:rsid w:val="00683755"/>
    <w:rsid w:val="00684E4D"/>
    <w:rsid w:val="006A0736"/>
    <w:rsid w:val="006A2896"/>
    <w:rsid w:val="006A32DA"/>
    <w:rsid w:val="006A40BF"/>
    <w:rsid w:val="006A5581"/>
    <w:rsid w:val="006B066A"/>
    <w:rsid w:val="006B088C"/>
    <w:rsid w:val="006B4ACB"/>
    <w:rsid w:val="006C5947"/>
    <w:rsid w:val="006C6689"/>
    <w:rsid w:val="006E027B"/>
    <w:rsid w:val="006E1EB2"/>
    <w:rsid w:val="006E3F80"/>
    <w:rsid w:val="006E6EE7"/>
    <w:rsid w:val="006E77B3"/>
    <w:rsid w:val="006F3281"/>
    <w:rsid w:val="006F47DE"/>
    <w:rsid w:val="006F7F5A"/>
    <w:rsid w:val="00702F1D"/>
    <w:rsid w:val="0070614E"/>
    <w:rsid w:val="0071211B"/>
    <w:rsid w:val="00716F36"/>
    <w:rsid w:val="00721B1D"/>
    <w:rsid w:val="0073031D"/>
    <w:rsid w:val="0073149B"/>
    <w:rsid w:val="0073242D"/>
    <w:rsid w:val="0073289C"/>
    <w:rsid w:val="00733C75"/>
    <w:rsid w:val="00734AB9"/>
    <w:rsid w:val="0073747D"/>
    <w:rsid w:val="007406AD"/>
    <w:rsid w:val="007423B5"/>
    <w:rsid w:val="00744C0C"/>
    <w:rsid w:val="00745F55"/>
    <w:rsid w:val="00746256"/>
    <w:rsid w:val="007465C0"/>
    <w:rsid w:val="007504A1"/>
    <w:rsid w:val="00750627"/>
    <w:rsid w:val="00751DB9"/>
    <w:rsid w:val="0075319F"/>
    <w:rsid w:val="00764ED6"/>
    <w:rsid w:val="00773140"/>
    <w:rsid w:val="007746A8"/>
    <w:rsid w:val="00774993"/>
    <w:rsid w:val="007751B2"/>
    <w:rsid w:val="007764E0"/>
    <w:rsid w:val="007774F7"/>
    <w:rsid w:val="00782C0C"/>
    <w:rsid w:val="00783AD7"/>
    <w:rsid w:val="00785242"/>
    <w:rsid w:val="007907C9"/>
    <w:rsid w:val="007A35CF"/>
    <w:rsid w:val="007A54C2"/>
    <w:rsid w:val="007C255F"/>
    <w:rsid w:val="007D02C7"/>
    <w:rsid w:val="007D2548"/>
    <w:rsid w:val="007E11AC"/>
    <w:rsid w:val="007E14E1"/>
    <w:rsid w:val="0080078C"/>
    <w:rsid w:val="00801C14"/>
    <w:rsid w:val="00816599"/>
    <w:rsid w:val="00820AED"/>
    <w:rsid w:val="0082143C"/>
    <w:rsid w:val="00823987"/>
    <w:rsid w:val="00827A5C"/>
    <w:rsid w:val="00830B09"/>
    <w:rsid w:val="00840870"/>
    <w:rsid w:val="00844C23"/>
    <w:rsid w:val="00847D61"/>
    <w:rsid w:val="00852A34"/>
    <w:rsid w:val="00852D6B"/>
    <w:rsid w:val="0085308E"/>
    <w:rsid w:val="00855717"/>
    <w:rsid w:val="0086431D"/>
    <w:rsid w:val="00867327"/>
    <w:rsid w:val="008728BC"/>
    <w:rsid w:val="00881804"/>
    <w:rsid w:val="008A19BD"/>
    <w:rsid w:val="008A694A"/>
    <w:rsid w:val="008C23EF"/>
    <w:rsid w:val="008C73E4"/>
    <w:rsid w:val="008D3430"/>
    <w:rsid w:val="008D6354"/>
    <w:rsid w:val="008D6B11"/>
    <w:rsid w:val="008D7449"/>
    <w:rsid w:val="008E3FA5"/>
    <w:rsid w:val="008E7C1F"/>
    <w:rsid w:val="00900FF3"/>
    <w:rsid w:val="00902CB9"/>
    <w:rsid w:val="009136A1"/>
    <w:rsid w:val="00922C86"/>
    <w:rsid w:val="009331C6"/>
    <w:rsid w:val="009343DA"/>
    <w:rsid w:val="00936472"/>
    <w:rsid w:val="00936B2D"/>
    <w:rsid w:val="00937F0D"/>
    <w:rsid w:val="00941070"/>
    <w:rsid w:val="009418E9"/>
    <w:rsid w:val="0094344D"/>
    <w:rsid w:val="0094700F"/>
    <w:rsid w:val="00947F22"/>
    <w:rsid w:val="00956157"/>
    <w:rsid w:val="00957727"/>
    <w:rsid w:val="00965552"/>
    <w:rsid w:val="00970342"/>
    <w:rsid w:val="00974DB1"/>
    <w:rsid w:val="0098272F"/>
    <w:rsid w:val="0098649E"/>
    <w:rsid w:val="00987D99"/>
    <w:rsid w:val="009924B2"/>
    <w:rsid w:val="009A2440"/>
    <w:rsid w:val="009A7F59"/>
    <w:rsid w:val="009B1730"/>
    <w:rsid w:val="009D097D"/>
    <w:rsid w:val="009E03EA"/>
    <w:rsid w:val="009E7B97"/>
    <w:rsid w:val="009F0EA7"/>
    <w:rsid w:val="009F306F"/>
    <w:rsid w:val="009F40E4"/>
    <w:rsid w:val="00A0232B"/>
    <w:rsid w:val="00A03635"/>
    <w:rsid w:val="00A105ED"/>
    <w:rsid w:val="00A15B31"/>
    <w:rsid w:val="00A21486"/>
    <w:rsid w:val="00A21605"/>
    <w:rsid w:val="00A22261"/>
    <w:rsid w:val="00A22286"/>
    <w:rsid w:val="00A2422A"/>
    <w:rsid w:val="00A277B1"/>
    <w:rsid w:val="00A36318"/>
    <w:rsid w:val="00A4740B"/>
    <w:rsid w:val="00A5073C"/>
    <w:rsid w:val="00A539CC"/>
    <w:rsid w:val="00A618AB"/>
    <w:rsid w:val="00A63F96"/>
    <w:rsid w:val="00A6697C"/>
    <w:rsid w:val="00A75F82"/>
    <w:rsid w:val="00A82A2D"/>
    <w:rsid w:val="00A82B34"/>
    <w:rsid w:val="00A91760"/>
    <w:rsid w:val="00A92AB8"/>
    <w:rsid w:val="00A938A2"/>
    <w:rsid w:val="00AA5AD6"/>
    <w:rsid w:val="00AC0999"/>
    <w:rsid w:val="00AC1511"/>
    <w:rsid w:val="00AC2B63"/>
    <w:rsid w:val="00AC3F5A"/>
    <w:rsid w:val="00AC5607"/>
    <w:rsid w:val="00AC5DCB"/>
    <w:rsid w:val="00AC6229"/>
    <w:rsid w:val="00AD3E18"/>
    <w:rsid w:val="00AD465E"/>
    <w:rsid w:val="00AE0BAC"/>
    <w:rsid w:val="00AE1161"/>
    <w:rsid w:val="00AF4AA9"/>
    <w:rsid w:val="00AF6389"/>
    <w:rsid w:val="00B17F26"/>
    <w:rsid w:val="00B24A89"/>
    <w:rsid w:val="00B27B13"/>
    <w:rsid w:val="00B3253E"/>
    <w:rsid w:val="00B34102"/>
    <w:rsid w:val="00B36772"/>
    <w:rsid w:val="00B36F34"/>
    <w:rsid w:val="00B40649"/>
    <w:rsid w:val="00B42C47"/>
    <w:rsid w:val="00B500C6"/>
    <w:rsid w:val="00B60F81"/>
    <w:rsid w:val="00B61765"/>
    <w:rsid w:val="00B62C5A"/>
    <w:rsid w:val="00B678FD"/>
    <w:rsid w:val="00B706B1"/>
    <w:rsid w:val="00B71F73"/>
    <w:rsid w:val="00B72A17"/>
    <w:rsid w:val="00B75F22"/>
    <w:rsid w:val="00B8166B"/>
    <w:rsid w:val="00B82788"/>
    <w:rsid w:val="00B82B5E"/>
    <w:rsid w:val="00B860EB"/>
    <w:rsid w:val="00B86A8A"/>
    <w:rsid w:val="00B90A9E"/>
    <w:rsid w:val="00B94958"/>
    <w:rsid w:val="00B954E7"/>
    <w:rsid w:val="00B97C88"/>
    <w:rsid w:val="00BA034C"/>
    <w:rsid w:val="00BA5B9C"/>
    <w:rsid w:val="00BB1021"/>
    <w:rsid w:val="00BB6F90"/>
    <w:rsid w:val="00BB73F4"/>
    <w:rsid w:val="00BC4E73"/>
    <w:rsid w:val="00BC5C73"/>
    <w:rsid w:val="00BD1416"/>
    <w:rsid w:val="00BD2A7F"/>
    <w:rsid w:val="00BD3656"/>
    <w:rsid w:val="00BE0637"/>
    <w:rsid w:val="00BE65FA"/>
    <w:rsid w:val="00BF0EA0"/>
    <w:rsid w:val="00BF1E40"/>
    <w:rsid w:val="00BF3A4E"/>
    <w:rsid w:val="00BF4485"/>
    <w:rsid w:val="00BF6520"/>
    <w:rsid w:val="00C019C3"/>
    <w:rsid w:val="00C15AC5"/>
    <w:rsid w:val="00C161D1"/>
    <w:rsid w:val="00C22A05"/>
    <w:rsid w:val="00C23561"/>
    <w:rsid w:val="00C244E7"/>
    <w:rsid w:val="00C279AA"/>
    <w:rsid w:val="00C33425"/>
    <w:rsid w:val="00C3656F"/>
    <w:rsid w:val="00C42AF4"/>
    <w:rsid w:val="00C5155C"/>
    <w:rsid w:val="00C53639"/>
    <w:rsid w:val="00C53CFF"/>
    <w:rsid w:val="00C600DD"/>
    <w:rsid w:val="00C73488"/>
    <w:rsid w:val="00C75D83"/>
    <w:rsid w:val="00C81074"/>
    <w:rsid w:val="00C8649C"/>
    <w:rsid w:val="00C90657"/>
    <w:rsid w:val="00C90ECC"/>
    <w:rsid w:val="00C9229E"/>
    <w:rsid w:val="00CB1710"/>
    <w:rsid w:val="00CB6815"/>
    <w:rsid w:val="00CB6E53"/>
    <w:rsid w:val="00CC3F8D"/>
    <w:rsid w:val="00CC4E17"/>
    <w:rsid w:val="00CC4E49"/>
    <w:rsid w:val="00CD47EB"/>
    <w:rsid w:val="00CD5393"/>
    <w:rsid w:val="00CE79B7"/>
    <w:rsid w:val="00CF0B71"/>
    <w:rsid w:val="00D00421"/>
    <w:rsid w:val="00D012F6"/>
    <w:rsid w:val="00D02288"/>
    <w:rsid w:val="00D10552"/>
    <w:rsid w:val="00D112DB"/>
    <w:rsid w:val="00D112FD"/>
    <w:rsid w:val="00D12FDE"/>
    <w:rsid w:val="00D1622B"/>
    <w:rsid w:val="00D44F29"/>
    <w:rsid w:val="00D47D1D"/>
    <w:rsid w:val="00D62774"/>
    <w:rsid w:val="00D81D05"/>
    <w:rsid w:val="00D8648E"/>
    <w:rsid w:val="00D87DC1"/>
    <w:rsid w:val="00D9005C"/>
    <w:rsid w:val="00D924BF"/>
    <w:rsid w:val="00D929D5"/>
    <w:rsid w:val="00D94FD6"/>
    <w:rsid w:val="00DA49A4"/>
    <w:rsid w:val="00DC5BC8"/>
    <w:rsid w:val="00DD1785"/>
    <w:rsid w:val="00DD1901"/>
    <w:rsid w:val="00DD43B9"/>
    <w:rsid w:val="00DD5841"/>
    <w:rsid w:val="00DD6FD8"/>
    <w:rsid w:val="00DD7BB4"/>
    <w:rsid w:val="00DE50CE"/>
    <w:rsid w:val="00DF43C0"/>
    <w:rsid w:val="00E010B3"/>
    <w:rsid w:val="00E0346E"/>
    <w:rsid w:val="00E05D7F"/>
    <w:rsid w:val="00E10815"/>
    <w:rsid w:val="00E10C1E"/>
    <w:rsid w:val="00E153FE"/>
    <w:rsid w:val="00E16677"/>
    <w:rsid w:val="00E21929"/>
    <w:rsid w:val="00E2223F"/>
    <w:rsid w:val="00E331AE"/>
    <w:rsid w:val="00E36037"/>
    <w:rsid w:val="00E40796"/>
    <w:rsid w:val="00E44302"/>
    <w:rsid w:val="00E46262"/>
    <w:rsid w:val="00E50651"/>
    <w:rsid w:val="00E50BCF"/>
    <w:rsid w:val="00E528B4"/>
    <w:rsid w:val="00E549F7"/>
    <w:rsid w:val="00E56F49"/>
    <w:rsid w:val="00E717AF"/>
    <w:rsid w:val="00E755CD"/>
    <w:rsid w:val="00EA3CF1"/>
    <w:rsid w:val="00EA6555"/>
    <w:rsid w:val="00EA7F23"/>
    <w:rsid w:val="00EC3416"/>
    <w:rsid w:val="00ED1E7B"/>
    <w:rsid w:val="00ED69D8"/>
    <w:rsid w:val="00EE33ED"/>
    <w:rsid w:val="00EF3058"/>
    <w:rsid w:val="00EF3D13"/>
    <w:rsid w:val="00EF6B1F"/>
    <w:rsid w:val="00F01A60"/>
    <w:rsid w:val="00F15073"/>
    <w:rsid w:val="00F24F4E"/>
    <w:rsid w:val="00F32E14"/>
    <w:rsid w:val="00F37903"/>
    <w:rsid w:val="00F44473"/>
    <w:rsid w:val="00F5259A"/>
    <w:rsid w:val="00F52812"/>
    <w:rsid w:val="00F53D5E"/>
    <w:rsid w:val="00F55992"/>
    <w:rsid w:val="00F57B1A"/>
    <w:rsid w:val="00F66162"/>
    <w:rsid w:val="00F71FD2"/>
    <w:rsid w:val="00F7287D"/>
    <w:rsid w:val="00F76FA0"/>
    <w:rsid w:val="00F77DCA"/>
    <w:rsid w:val="00F81B7A"/>
    <w:rsid w:val="00F84013"/>
    <w:rsid w:val="00F8503A"/>
    <w:rsid w:val="00F91CE8"/>
    <w:rsid w:val="00F9243D"/>
    <w:rsid w:val="00F95E3D"/>
    <w:rsid w:val="00F96C14"/>
    <w:rsid w:val="00F972E6"/>
    <w:rsid w:val="00FA28D9"/>
    <w:rsid w:val="00FB3F20"/>
    <w:rsid w:val="00FB76D1"/>
    <w:rsid w:val="00FC7D91"/>
    <w:rsid w:val="00FE01DE"/>
    <w:rsid w:val="00FE6AF7"/>
    <w:rsid w:val="00FF6518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paragraph" w:customStyle="1" w:styleId="Zwykytekst1">
    <w:name w:val="Zwykły tekst1"/>
    <w:basedOn w:val="Normalny"/>
    <w:rsid w:val="00066077"/>
    <w:pPr>
      <w:suppressAutoHyphens/>
      <w:spacing w:after="0" w:line="240" w:lineRule="auto"/>
      <w:jc w:val="left"/>
    </w:pPr>
    <w:rPr>
      <w:rFonts w:ascii="Garamond" w:eastAsia="Times New Roman" w:hAnsi="Garamond" w:cs="Garamond"/>
      <w:color w:val="17365D"/>
      <w:sz w:val="20"/>
      <w:szCs w:val="21"/>
      <w:lang w:eastAsia="zh-CN"/>
    </w:rPr>
  </w:style>
  <w:style w:type="character" w:styleId="Uwydatnienie">
    <w:name w:val="Emphasis"/>
    <w:uiPriority w:val="20"/>
    <w:qFormat/>
    <w:rsid w:val="00066077"/>
    <w:rPr>
      <w:i/>
      <w:i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F3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E5298-EE6B-44A7-907C-E10C32888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1</TotalTime>
  <Pages>43</Pages>
  <Words>12397</Words>
  <Characters>74383</Characters>
  <Application>Microsoft Office Word</Application>
  <DocSecurity>0</DocSecurity>
  <Lines>619</Lines>
  <Paragraphs>173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2020-04-30T09:00:00Z</cp:lastPrinted>
  <dcterms:created xsi:type="dcterms:W3CDTF">2020-04-30T09:01:00Z</dcterms:created>
  <dcterms:modified xsi:type="dcterms:W3CDTF">2020-04-30T09:01:00Z</dcterms:modified>
</cp:coreProperties>
</file>