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D50FB" w:rsidRDefault="005C5B73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AD50FB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AD50FB">
        <w:rPr>
          <w:rFonts w:ascii="Times New Roman" w:hAnsi="Times New Roman"/>
          <w:b w:val="0"/>
          <w:sz w:val="24"/>
        </w:rPr>
        <w:t xml:space="preserve">Załącznik nr </w:t>
      </w:r>
      <w:r w:rsidR="00AD50FB" w:rsidRPr="00AD50FB">
        <w:rPr>
          <w:rFonts w:ascii="Times New Roman" w:hAnsi="Times New Roman"/>
          <w:b w:val="0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B707B" w:rsidRPr="007B707B">
        <w:rPr>
          <w:sz w:val="24"/>
          <w:szCs w:val="24"/>
        </w:rPr>
        <w:t>NA/P/112/2020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AD50FB" w:rsidRDefault="005C5B73" w:rsidP="00AD50FB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B707B" w:rsidRPr="00AD50FB">
        <w:rPr>
          <w:sz w:val="24"/>
        </w:rPr>
        <w:t>przetarg</w:t>
      </w:r>
      <w:r w:rsidR="00AD50FB" w:rsidRPr="00AD50FB">
        <w:rPr>
          <w:sz w:val="24"/>
        </w:rPr>
        <w:t>u</w:t>
      </w:r>
      <w:r w:rsidR="007B707B" w:rsidRPr="00AD50FB">
        <w:rPr>
          <w:sz w:val="24"/>
        </w:rPr>
        <w:t xml:space="preserve"> nieograniczon</w:t>
      </w:r>
      <w:r w:rsidR="00AD50FB" w:rsidRPr="00AD50F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AD50FB">
        <w:rPr>
          <w:sz w:val="24"/>
        </w:rPr>
        <w:t xml:space="preserve">: </w:t>
      </w:r>
      <w:r w:rsidR="007B707B" w:rsidRPr="007B707B">
        <w:rPr>
          <w:b/>
          <w:sz w:val="24"/>
          <w:szCs w:val="24"/>
        </w:rPr>
        <w:t>Dostawa energii elektrycznej dla obiektów Politechniki Rzeszowskiej im. I. Łukasiewicza i Politechniki Świętokrzyskiej  przez okres 24 miesięcy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bookmarkStart w:id="0" w:name="_GoBack"/>
      <w:bookmarkEnd w:id="0"/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9A8" w:rsidRDefault="006909A8">
      <w:r>
        <w:separator/>
      </w:r>
    </w:p>
  </w:endnote>
  <w:endnote w:type="continuationSeparator" w:id="0">
    <w:p w:rsidR="006909A8" w:rsidRDefault="0069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D50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D50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9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9A8" w:rsidRDefault="006909A8">
      <w:r>
        <w:separator/>
      </w:r>
    </w:p>
  </w:footnote>
  <w:footnote w:type="continuationSeparator" w:id="0">
    <w:p w:rsidR="006909A8" w:rsidRDefault="0069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07B" w:rsidRDefault="007B7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07B" w:rsidRDefault="007B7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9A8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6909A8"/>
    <w:rsid w:val="007066B5"/>
    <w:rsid w:val="00792635"/>
    <w:rsid w:val="007B707B"/>
    <w:rsid w:val="008F50C0"/>
    <w:rsid w:val="0094416C"/>
    <w:rsid w:val="00A43C8C"/>
    <w:rsid w:val="00A85506"/>
    <w:rsid w:val="00AD50FB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B6339C"/>
  <w15:chartTrackingRefBased/>
  <w15:docId w15:val="{01603DFD-F54A-4E38-A9ED-D431AB85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2020-04-23T11:32:00Z</dcterms:created>
  <dcterms:modified xsi:type="dcterms:W3CDTF">2020-04-23T11:32:00Z</dcterms:modified>
</cp:coreProperties>
</file>