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6D5" w:rsidRDefault="00C236D5" w:rsidP="00732B42">
      <w:pPr>
        <w:spacing w:line="276" w:lineRule="auto"/>
        <w:jc w:val="center"/>
        <w:outlineLvl w:val="0"/>
        <w:rPr>
          <w:b/>
          <w:sz w:val="24"/>
        </w:rPr>
      </w:pPr>
      <w:r>
        <w:rPr>
          <w:b/>
          <w:sz w:val="24"/>
        </w:rPr>
        <w:t xml:space="preserve">UMOWA </w:t>
      </w:r>
      <w:r w:rsidR="00DB3FE2">
        <w:rPr>
          <w:b/>
          <w:sz w:val="24"/>
        </w:rPr>
        <w:t>–</w:t>
      </w:r>
      <w:r>
        <w:rPr>
          <w:b/>
          <w:sz w:val="24"/>
        </w:rPr>
        <w:t xml:space="preserve"> wzór</w:t>
      </w:r>
      <w:r w:rsidR="00DB3FE2">
        <w:rPr>
          <w:b/>
          <w:sz w:val="24"/>
        </w:rPr>
        <w:t xml:space="preserve"> </w:t>
      </w:r>
    </w:p>
    <w:p w:rsidR="00C236D5" w:rsidRDefault="00C236D5" w:rsidP="00732B42">
      <w:pPr>
        <w:spacing w:line="276" w:lineRule="auto"/>
        <w:jc w:val="both"/>
        <w:rPr>
          <w:b/>
          <w:sz w:val="24"/>
        </w:rPr>
      </w:pPr>
    </w:p>
    <w:p w:rsidR="00592565" w:rsidRDefault="00592565" w:rsidP="00732B42">
      <w:pPr>
        <w:spacing w:line="276" w:lineRule="auto"/>
        <w:jc w:val="both"/>
        <w:rPr>
          <w:b/>
          <w:sz w:val="24"/>
        </w:rPr>
      </w:pPr>
    </w:p>
    <w:p w:rsidR="00087FEA" w:rsidRPr="00E17E06" w:rsidRDefault="001301B0" w:rsidP="00087FEA">
      <w:pPr>
        <w:spacing w:line="276" w:lineRule="auto"/>
        <w:jc w:val="both"/>
        <w:rPr>
          <w:sz w:val="22"/>
          <w:szCs w:val="22"/>
        </w:rPr>
      </w:pPr>
      <w:r>
        <w:rPr>
          <w:sz w:val="22"/>
          <w:szCs w:val="22"/>
        </w:rPr>
        <w:t>z</w:t>
      </w:r>
      <w:r w:rsidR="00087FEA" w:rsidRPr="00E17E06">
        <w:rPr>
          <w:sz w:val="22"/>
          <w:szCs w:val="22"/>
        </w:rPr>
        <w:t>awarta</w:t>
      </w:r>
      <w:r w:rsidR="00C61BAE">
        <w:rPr>
          <w:sz w:val="22"/>
          <w:szCs w:val="22"/>
        </w:rPr>
        <w:t xml:space="preserve"> dnia …………………</w:t>
      </w:r>
      <w:r w:rsidR="00592565">
        <w:rPr>
          <w:sz w:val="22"/>
          <w:szCs w:val="22"/>
        </w:rPr>
        <w:t>…………</w:t>
      </w:r>
      <w:r w:rsidR="00087FEA" w:rsidRPr="00E17E06">
        <w:rPr>
          <w:sz w:val="22"/>
          <w:szCs w:val="22"/>
        </w:rPr>
        <w:t xml:space="preserve"> w Krakowie</w:t>
      </w:r>
      <w:r w:rsidR="00A358C6">
        <w:rPr>
          <w:sz w:val="22"/>
          <w:szCs w:val="22"/>
        </w:rPr>
        <w:t xml:space="preserve">  </w:t>
      </w:r>
      <w:r w:rsidR="00087FEA" w:rsidRPr="00E17E06">
        <w:rPr>
          <w:sz w:val="22"/>
          <w:szCs w:val="22"/>
        </w:rPr>
        <w:t xml:space="preserve">pomiędzy: </w:t>
      </w:r>
    </w:p>
    <w:p w:rsidR="00087FEA" w:rsidRPr="00E17E06" w:rsidRDefault="00087FEA" w:rsidP="00087FEA">
      <w:pPr>
        <w:spacing w:line="276" w:lineRule="auto"/>
        <w:jc w:val="both"/>
        <w:rPr>
          <w:b/>
          <w:sz w:val="22"/>
          <w:szCs w:val="22"/>
        </w:rPr>
      </w:pPr>
    </w:p>
    <w:p w:rsidR="00087FEA" w:rsidRPr="00E17E06" w:rsidRDefault="00087FEA" w:rsidP="00087FEA">
      <w:pPr>
        <w:spacing w:line="276" w:lineRule="auto"/>
        <w:jc w:val="both"/>
        <w:rPr>
          <w:bCs/>
          <w:sz w:val="22"/>
          <w:szCs w:val="22"/>
        </w:rPr>
      </w:pPr>
      <w:r w:rsidRPr="00E17E06">
        <w:rPr>
          <w:b/>
          <w:bCs/>
          <w:sz w:val="22"/>
          <w:szCs w:val="22"/>
        </w:rPr>
        <w:t xml:space="preserve">Szpitalem Miejskim Specjalistycznym im. Gabriela Narutowicza w Krakowie, z siedzibą </w:t>
      </w:r>
      <w:r w:rsidRPr="00E17E06">
        <w:rPr>
          <w:b/>
          <w:bCs/>
          <w:sz w:val="22"/>
          <w:szCs w:val="22"/>
        </w:rPr>
        <w:br/>
      </w:r>
      <w:r w:rsidRPr="00E17E06">
        <w:rPr>
          <w:bCs/>
          <w:sz w:val="22"/>
          <w:szCs w:val="22"/>
        </w:rPr>
        <w:t xml:space="preserve">ul. Prądnicka 35-37; 31-202 Kraków, zwanym dalej </w:t>
      </w:r>
      <w:r w:rsidRPr="00E17E06">
        <w:rPr>
          <w:b/>
          <w:bCs/>
          <w:sz w:val="22"/>
          <w:szCs w:val="22"/>
        </w:rPr>
        <w:t>„Zamawiającym”</w:t>
      </w:r>
      <w:r w:rsidRPr="00E17E06">
        <w:rPr>
          <w:bCs/>
          <w:sz w:val="22"/>
          <w:szCs w:val="22"/>
        </w:rPr>
        <w:t xml:space="preserve"> </w:t>
      </w:r>
      <w:r w:rsidRPr="00E17E06">
        <w:rPr>
          <w:sz w:val="22"/>
          <w:szCs w:val="22"/>
        </w:rPr>
        <w:t>reprezentowanym przez:</w:t>
      </w:r>
    </w:p>
    <w:p w:rsidR="00087FEA" w:rsidRPr="00E17E06" w:rsidRDefault="005749F2" w:rsidP="001D1FD2">
      <w:pPr>
        <w:spacing w:before="120" w:after="120"/>
        <w:jc w:val="both"/>
        <w:rPr>
          <w:sz w:val="22"/>
          <w:szCs w:val="22"/>
        </w:rPr>
      </w:pPr>
      <w:r>
        <w:rPr>
          <w:sz w:val="22"/>
          <w:szCs w:val="22"/>
        </w:rPr>
        <w:t>………………………………………………………..</w:t>
      </w:r>
    </w:p>
    <w:p w:rsidR="00087FEA" w:rsidRPr="00E17E06" w:rsidRDefault="00087FEA" w:rsidP="00087FEA">
      <w:pPr>
        <w:autoSpaceDE w:val="0"/>
        <w:autoSpaceDN w:val="0"/>
        <w:adjustRightInd w:val="0"/>
        <w:spacing w:line="276" w:lineRule="auto"/>
        <w:jc w:val="both"/>
        <w:rPr>
          <w:sz w:val="22"/>
          <w:szCs w:val="22"/>
        </w:rPr>
      </w:pPr>
      <w:r w:rsidRPr="00E17E06">
        <w:rPr>
          <w:sz w:val="22"/>
          <w:szCs w:val="22"/>
        </w:rPr>
        <w:t xml:space="preserve">wpisanym do rejestru stowarzyszeń, innych organizacji społecznych i zawodowych, fundacji oraz samodzielnych publicznych zakładów opieki zdrowotnej prowadzonego przez Sąd Rejonowy dla Krakowa –Śródmieścia w Krakowie, Wydział XI Gospodarczy pod </w:t>
      </w:r>
      <w:r w:rsidRPr="00E17E06">
        <w:rPr>
          <w:b/>
          <w:bCs/>
          <w:sz w:val="22"/>
          <w:szCs w:val="22"/>
        </w:rPr>
        <w:t>nr KRS: 0000024083</w:t>
      </w:r>
    </w:p>
    <w:p w:rsidR="00087FEA" w:rsidRPr="00E17E06" w:rsidRDefault="00087FEA" w:rsidP="00087FEA">
      <w:pPr>
        <w:spacing w:line="276" w:lineRule="auto"/>
        <w:jc w:val="both"/>
        <w:rPr>
          <w:b/>
          <w:bCs/>
          <w:sz w:val="22"/>
          <w:szCs w:val="22"/>
        </w:rPr>
      </w:pPr>
      <w:r w:rsidRPr="00E17E06">
        <w:rPr>
          <w:b/>
          <w:bCs/>
          <w:sz w:val="22"/>
          <w:szCs w:val="22"/>
        </w:rPr>
        <w:t>NIP: 945-19-32-621    REGON: 357207664</w:t>
      </w:r>
    </w:p>
    <w:p w:rsidR="00087FEA" w:rsidRPr="00E17E06" w:rsidRDefault="00087FEA" w:rsidP="00087FEA">
      <w:pPr>
        <w:jc w:val="both"/>
        <w:rPr>
          <w:sz w:val="22"/>
          <w:szCs w:val="22"/>
        </w:rPr>
      </w:pPr>
    </w:p>
    <w:p w:rsidR="00087FEA" w:rsidRPr="00E17E06" w:rsidRDefault="00087FEA" w:rsidP="00087FEA">
      <w:pPr>
        <w:jc w:val="both"/>
        <w:rPr>
          <w:sz w:val="22"/>
          <w:szCs w:val="22"/>
        </w:rPr>
      </w:pPr>
      <w:r w:rsidRPr="00E17E06">
        <w:rPr>
          <w:sz w:val="22"/>
          <w:szCs w:val="22"/>
        </w:rPr>
        <w:t>a</w:t>
      </w:r>
    </w:p>
    <w:p w:rsidR="00087FEA" w:rsidRPr="00E17E06" w:rsidRDefault="00087FEA" w:rsidP="00087FEA">
      <w:pPr>
        <w:jc w:val="both"/>
        <w:rPr>
          <w:sz w:val="22"/>
          <w:szCs w:val="22"/>
        </w:rPr>
      </w:pPr>
      <w:r w:rsidRPr="00E17E06">
        <w:rPr>
          <w:sz w:val="22"/>
          <w:szCs w:val="22"/>
        </w:rPr>
        <w:t>.................................... z siedzibą w ..............................................</w:t>
      </w:r>
    </w:p>
    <w:p w:rsidR="00087FEA" w:rsidRPr="00E17E06" w:rsidRDefault="00087FEA" w:rsidP="00087FEA">
      <w:pPr>
        <w:jc w:val="both"/>
        <w:rPr>
          <w:b/>
          <w:sz w:val="22"/>
          <w:szCs w:val="22"/>
        </w:rPr>
      </w:pPr>
      <w:r w:rsidRPr="00E17E06">
        <w:rPr>
          <w:i/>
          <w:sz w:val="22"/>
          <w:szCs w:val="22"/>
        </w:rPr>
        <w:t>Adres do korespondencji</w:t>
      </w:r>
      <w:r w:rsidRPr="00E17E06">
        <w:rPr>
          <w:sz w:val="22"/>
          <w:szCs w:val="22"/>
        </w:rPr>
        <w:t>: ........................................., wpisanym do rejestrów przedsiębiorców prowadzonego przez Sąd Rejonowy pod Nr ................ w Sądzie Rejonowym ………………., ….Wydział Gospodarczy,  NIP: ..............;  REGON  ................; Kapitał zakładowy....( o ile dotyczy), nr tel</w:t>
      </w:r>
      <w:r w:rsidR="001D1FD2">
        <w:rPr>
          <w:sz w:val="22"/>
          <w:szCs w:val="22"/>
        </w:rPr>
        <w:t xml:space="preserve">. ….. / e-mail. </w:t>
      </w:r>
      <w:r w:rsidRPr="00E17E06">
        <w:rPr>
          <w:sz w:val="22"/>
          <w:szCs w:val="22"/>
        </w:rPr>
        <w:t xml:space="preserve">............................, zwanym  dalej </w:t>
      </w:r>
      <w:r w:rsidRPr="00E17E06">
        <w:rPr>
          <w:b/>
          <w:sz w:val="22"/>
          <w:szCs w:val="22"/>
        </w:rPr>
        <w:t>Wykonawcą</w:t>
      </w:r>
      <w:r w:rsidRPr="00E17E06">
        <w:rPr>
          <w:sz w:val="22"/>
          <w:szCs w:val="22"/>
        </w:rPr>
        <w:t xml:space="preserve"> reprezentowanym przez:  </w:t>
      </w:r>
    </w:p>
    <w:p w:rsidR="00087FEA" w:rsidRPr="00E17E06" w:rsidRDefault="00087FEA" w:rsidP="00087FEA">
      <w:pPr>
        <w:jc w:val="both"/>
        <w:rPr>
          <w:sz w:val="22"/>
          <w:szCs w:val="22"/>
        </w:rPr>
      </w:pPr>
    </w:p>
    <w:p w:rsidR="00087FEA" w:rsidRPr="00E17E06" w:rsidRDefault="00087FEA" w:rsidP="00087FEA">
      <w:pPr>
        <w:rPr>
          <w:sz w:val="22"/>
          <w:szCs w:val="22"/>
        </w:rPr>
      </w:pPr>
      <w:r w:rsidRPr="00E17E06">
        <w:rPr>
          <w:sz w:val="22"/>
          <w:szCs w:val="22"/>
        </w:rPr>
        <w:t xml:space="preserve"> .......................................................   -  ..................................................</w:t>
      </w:r>
    </w:p>
    <w:p w:rsidR="00C236D5" w:rsidRPr="00BC5E4F" w:rsidRDefault="00C236D5" w:rsidP="00732B42">
      <w:pPr>
        <w:spacing w:line="276" w:lineRule="auto"/>
        <w:jc w:val="both"/>
        <w:rPr>
          <w:sz w:val="22"/>
          <w:szCs w:val="22"/>
        </w:rPr>
      </w:pPr>
    </w:p>
    <w:p w:rsidR="00087FEA" w:rsidRPr="00300CB8" w:rsidRDefault="00087FEA" w:rsidP="00087FEA">
      <w:pPr>
        <w:spacing w:before="100" w:beforeAutospacing="1" w:after="100" w:afterAutospacing="1"/>
        <w:jc w:val="both"/>
        <w:outlineLvl w:val="1"/>
        <w:rPr>
          <w:sz w:val="22"/>
          <w:szCs w:val="22"/>
        </w:rPr>
      </w:pPr>
      <w:r w:rsidRPr="00300CB8">
        <w:rPr>
          <w:sz w:val="22"/>
          <w:szCs w:val="22"/>
        </w:rPr>
        <w:t xml:space="preserve">W  rezultacie dokonania przez Zamawiającego wyboru oferty Wykonawcy w przetargu nieograniczonym </w:t>
      </w:r>
      <w:r w:rsidRPr="00300CB8">
        <w:rPr>
          <w:b/>
          <w:sz w:val="22"/>
          <w:szCs w:val="22"/>
        </w:rPr>
        <w:t>nr ZP/</w:t>
      </w:r>
      <w:r w:rsidR="005073DA">
        <w:rPr>
          <w:b/>
          <w:sz w:val="22"/>
          <w:szCs w:val="22"/>
        </w:rPr>
        <w:t>9</w:t>
      </w:r>
      <w:r w:rsidRPr="00300CB8">
        <w:rPr>
          <w:b/>
          <w:sz w:val="22"/>
          <w:szCs w:val="22"/>
        </w:rPr>
        <w:t>/20</w:t>
      </w:r>
      <w:r w:rsidR="005073DA">
        <w:rPr>
          <w:b/>
          <w:sz w:val="22"/>
          <w:szCs w:val="22"/>
        </w:rPr>
        <w:t>20</w:t>
      </w:r>
      <w:r w:rsidR="00DB3FE2">
        <w:rPr>
          <w:b/>
          <w:sz w:val="22"/>
          <w:szCs w:val="22"/>
        </w:rPr>
        <w:t xml:space="preserve"> – </w:t>
      </w:r>
      <w:r w:rsidR="006673DF" w:rsidRPr="006673DF">
        <w:rPr>
          <w:b/>
          <w:sz w:val="22"/>
          <w:szCs w:val="22"/>
        </w:rPr>
        <w:t>Zakup i dostawa implantów ortopedycznych I oraz zestawu do separacji osocza bogatopłytkowego dla potrzeb Oddziału Urazowo - Ortopedycznego</w:t>
      </w:r>
      <w:r w:rsidR="005073DA">
        <w:rPr>
          <w:b/>
          <w:sz w:val="22"/>
          <w:szCs w:val="22"/>
        </w:rPr>
        <w:t xml:space="preserve">, </w:t>
      </w:r>
      <w:r w:rsidRPr="00300CB8">
        <w:rPr>
          <w:sz w:val="22"/>
          <w:szCs w:val="22"/>
        </w:rPr>
        <w:t xml:space="preserve">zgodnie </w:t>
      </w:r>
      <w:r w:rsidR="005073DA">
        <w:rPr>
          <w:sz w:val="22"/>
          <w:szCs w:val="22"/>
        </w:rPr>
        <w:br/>
      </w:r>
      <w:r w:rsidRPr="00300CB8">
        <w:rPr>
          <w:sz w:val="22"/>
          <w:szCs w:val="22"/>
        </w:rPr>
        <w:t xml:space="preserve">z przepisami ustawy z dnia 29 stycznia 2004 r. Prawo zamówień publicznych </w:t>
      </w:r>
      <w:bookmarkStart w:id="0" w:name="_Hlk504554273"/>
      <w:r w:rsidR="00300CB8">
        <w:rPr>
          <w:sz w:val="22"/>
          <w:szCs w:val="22"/>
        </w:rPr>
        <w:t>(</w:t>
      </w:r>
      <w:bookmarkEnd w:id="0"/>
      <w:r w:rsidR="00F1476C" w:rsidRPr="00FB7236">
        <w:rPr>
          <w:sz w:val="22"/>
          <w:szCs w:val="22"/>
        </w:rPr>
        <w:t>Dz. U. 201</w:t>
      </w:r>
      <w:r w:rsidR="00592565">
        <w:rPr>
          <w:sz w:val="22"/>
          <w:szCs w:val="22"/>
        </w:rPr>
        <w:t>9</w:t>
      </w:r>
      <w:r w:rsidR="00F1476C" w:rsidRPr="00FB7236">
        <w:rPr>
          <w:sz w:val="22"/>
          <w:szCs w:val="22"/>
        </w:rPr>
        <w:t>.</w:t>
      </w:r>
      <w:r w:rsidR="00592565">
        <w:rPr>
          <w:sz w:val="22"/>
          <w:szCs w:val="22"/>
        </w:rPr>
        <w:t>1843</w:t>
      </w:r>
      <w:r w:rsidR="001301B0" w:rsidRPr="001301B0">
        <w:rPr>
          <w:sz w:val="22"/>
          <w:szCs w:val="22"/>
        </w:rPr>
        <w:t xml:space="preserve"> </w:t>
      </w:r>
      <w:proofErr w:type="spellStart"/>
      <w:r w:rsidR="001301B0" w:rsidRPr="00FB7236">
        <w:rPr>
          <w:sz w:val="22"/>
          <w:szCs w:val="22"/>
        </w:rPr>
        <w:t>t.j</w:t>
      </w:r>
      <w:proofErr w:type="spellEnd"/>
      <w:r w:rsidR="001301B0" w:rsidRPr="00FB7236">
        <w:rPr>
          <w:sz w:val="22"/>
          <w:szCs w:val="22"/>
        </w:rPr>
        <w:t>.</w:t>
      </w:r>
      <w:r w:rsidRPr="00300CB8">
        <w:rPr>
          <w:sz w:val="22"/>
          <w:szCs w:val="22"/>
        </w:rPr>
        <w:t>) została zawarta umowa o następującej treści</w:t>
      </w:r>
      <w:r w:rsidR="00D22881">
        <w:rPr>
          <w:sz w:val="22"/>
          <w:szCs w:val="22"/>
        </w:rPr>
        <w:t>:</w:t>
      </w:r>
      <w:r w:rsidRPr="00300CB8">
        <w:rPr>
          <w:sz w:val="22"/>
          <w:szCs w:val="22"/>
        </w:rPr>
        <w:t xml:space="preserve"> </w:t>
      </w:r>
    </w:p>
    <w:p w:rsidR="00087FEA" w:rsidRPr="004E1FCD" w:rsidRDefault="00087FEA" w:rsidP="00087FEA">
      <w:pPr>
        <w:jc w:val="both"/>
        <w:rPr>
          <w:sz w:val="22"/>
          <w:szCs w:val="22"/>
        </w:rPr>
      </w:pPr>
      <w:r w:rsidRPr="004E1FCD">
        <w:rPr>
          <w:sz w:val="22"/>
          <w:szCs w:val="22"/>
        </w:rPr>
        <w:t>Definicje</w:t>
      </w:r>
    </w:p>
    <w:p w:rsidR="00087FEA" w:rsidRPr="004E1FCD" w:rsidRDefault="00087FEA" w:rsidP="00087FEA">
      <w:pPr>
        <w:jc w:val="both"/>
        <w:rPr>
          <w:sz w:val="22"/>
          <w:szCs w:val="22"/>
        </w:rPr>
      </w:pPr>
      <w:r w:rsidRPr="004E1FCD">
        <w:rPr>
          <w:sz w:val="22"/>
          <w:szCs w:val="22"/>
        </w:rPr>
        <w:t>Ilekroć w niniejszej umowie mowa o:</w:t>
      </w:r>
    </w:p>
    <w:p w:rsidR="00087FEA" w:rsidRPr="004E1FCD" w:rsidRDefault="00087FEA" w:rsidP="00087FEA">
      <w:pPr>
        <w:numPr>
          <w:ilvl w:val="0"/>
          <w:numId w:val="29"/>
        </w:numPr>
        <w:jc w:val="both"/>
        <w:rPr>
          <w:sz w:val="22"/>
          <w:szCs w:val="22"/>
        </w:rPr>
      </w:pPr>
      <w:r w:rsidRPr="004E1FCD">
        <w:rPr>
          <w:sz w:val="22"/>
          <w:szCs w:val="22"/>
        </w:rPr>
        <w:t xml:space="preserve">Dniach roboczych - należy przez to rozumieć  dni od poniedziałku do piątku, z wyjątkiem dni ustawowo wolnych od pracy w rozumieniu ustawy z dnia 18 stycznia 1951 r.  o dniach wolnych  od pracy </w:t>
      </w:r>
    </w:p>
    <w:p w:rsidR="0060606A" w:rsidRPr="00E17E06" w:rsidRDefault="0060606A" w:rsidP="0060606A">
      <w:pPr>
        <w:jc w:val="both"/>
        <w:rPr>
          <w:sz w:val="22"/>
          <w:szCs w:val="22"/>
        </w:rPr>
      </w:pPr>
      <w:r w:rsidRPr="00E17E06">
        <w:rPr>
          <w:sz w:val="22"/>
          <w:szCs w:val="22"/>
        </w:rPr>
        <w:t xml:space="preserve">Integralną część umowy stanowią następujące załączniki: </w:t>
      </w:r>
    </w:p>
    <w:p w:rsidR="0060606A" w:rsidRPr="00F62342" w:rsidRDefault="0060606A" w:rsidP="0060606A">
      <w:pPr>
        <w:numPr>
          <w:ilvl w:val="0"/>
          <w:numId w:val="29"/>
        </w:numPr>
        <w:jc w:val="both"/>
        <w:rPr>
          <w:sz w:val="22"/>
          <w:szCs w:val="22"/>
        </w:rPr>
      </w:pPr>
      <w:r w:rsidRPr="00E17E06">
        <w:rPr>
          <w:sz w:val="22"/>
          <w:szCs w:val="22"/>
        </w:rPr>
        <w:t>Załącznik nr 1 zawierający</w:t>
      </w:r>
      <w:r w:rsidRPr="00E17E06">
        <w:rPr>
          <w:color w:val="000000"/>
          <w:sz w:val="22"/>
          <w:szCs w:val="22"/>
        </w:rPr>
        <w:t xml:space="preserve"> </w:t>
      </w:r>
      <w:r>
        <w:rPr>
          <w:color w:val="000000"/>
          <w:sz w:val="22"/>
          <w:szCs w:val="22"/>
        </w:rPr>
        <w:t>s</w:t>
      </w:r>
      <w:r w:rsidRPr="00E17E06">
        <w:rPr>
          <w:color w:val="000000"/>
          <w:sz w:val="22"/>
          <w:szCs w:val="22"/>
        </w:rPr>
        <w:t>zczegółowy wykaz towaru, jego ilość i cen</w:t>
      </w:r>
      <w:r>
        <w:rPr>
          <w:color w:val="000000"/>
          <w:sz w:val="22"/>
          <w:szCs w:val="22"/>
        </w:rPr>
        <w:t>ę.</w:t>
      </w:r>
    </w:p>
    <w:p w:rsidR="0060606A" w:rsidRDefault="0060606A" w:rsidP="0060606A">
      <w:pPr>
        <w:numPr>
          <w:ilvl w:val="0"/>
          <w:numId w:val="29"/>
        </w:numPr>
        <w:jc w:val="both"/>
        <w:rPr>
          <w:sz w:val="22"/>
          <w:szCs w:val="22"/>
        </w:rPr>
      </w:pPr>
      <w:r>
        <w:rPr>
          <w:sz w:val="22"/>
          <w:szCs w:val="22"/>
        </w:rPr>
        <w:t>Załącznik nr 2 stanowiący umowę depozytu.</w:t>
      </w:r>
      <w:r w:rsidR="003D2F1F">
        <w:rPr>
          <w:rStyle w:val="Odwoanieprzypisudolnego"/>
          <w:sz w:val="22"/>
          <w:szCs w:val="22"/>
        </w:rPr>
        <w:footnoteReference w:id="1"/>
      </w:r>
    </w:p>
    <w:p w:rsidR="0060606A" w:rsidRPr="00E17E06" w:rsidRDefault="0060606A" w:rsidP="0060606A">
      <w:pPr>
        <w:numPr>
          <w:ilvl w:val="0"/>
          <w:numId w:val="29"/>
        </w:numPr>
        <w:jc w:val="both"/>
        <w:rPr>
          <w:sz w:val="22"/>
          <w:szCs w:val="22"/>
        </w:rPr>
      </w:pPr>
      <w:r>
        <w:rPr>
          <w:sz w:val="22"/>
          <w:szCs w:val="22"/>
        </w:rPr>
        <w:t>Załącznik nr 3 stanowiący umowę użyczenia.</w:t>
      </w:r>
      <w:r w:rsidR="003D2F1F">
        <w:rPr>
          <w:rStyle w:val="Odwoanieprzypisudolnego"/>
          <w:sz w:val="22"/>
          <w:szCs w:val="22"/>
        </w:rPr>
        <w:footnoteReference w:id="2"/>
      </w:r>
    </w:p>
    <w:p w:rsidR="00087FEA" w:rsidRPr="00E17E06" w:rsidRDefault="00087FEA" w:rsidP="0056414B">
      <w:pPr>
        <w:ind w:left="720"/>
        <w:jc w:val="both"/>
        <w:rPr>
          <w:sz w:val="22"/>
          <w:szCs w:val="22"/>
        </w:rPr>
      </w:pPr>
    </w:p>
    <w:p w:rsidR="00C236D5" w:rsidRPr="00BC5E4F" w:rsidRDefault="00C20E67" w:rsidP="00732B42">
      <w:pPr>
        <w:spacing w:line="276" w:lineRule="auto"/>
        <w:jc w:val="center"/>
        <w:rPr>
          <w:b/>
          <w:sz w:val="22"/>
          <w:szCs w:val="22"/>
        </w:rPr>
      </w:pPr>
      <w:r w:rsidRPr="00BC5E4F">
        <w:rPr>
          <w:b/>
          <w:sz w:val="22"/>
          <w:szCs w:val="22"/>
        </w:rPr>
        <w:t xml:space="preserve">§ </w:t>
      </w:r>
      <w:r w:rsidR="00C236D5" w:rsidRPr="00BC5E4F">
        <w:rPr>
          <w:b/>
          <w:sz w:val="22"/>
          <w:szCs w:val="22"/>
        </w:rPr>
        <w:t>1</w:t>
      </w:r>
    </w:p>
    <w:p w:rsidR="006673DF" w:rsidRDefault="00C236D5" w:rsidP="00AF09F6">
      <w:pPr>
        <w:numPr>
          <w:ilvl w:val="0"/>
          <w:numId w:val="1"/>
        </w:numPr>
        <w:spacing w:line="276" w:lineRule="auto"/>
        <w:jc w:val="both"/>
        <w:rPr>
          <w:sz w:val="22"/>
          <w:szCs w:val="22"/>
        </w:rPr>
      </w:pPr>
      <w:r w:rsidRPr="00BC5E4F">
        <w:rPr>
          <w:sz w:val="22"/>
          <w:szCs w:val="22"/>
        </w:rPr>
        <w:t xml:space="preserve">Przedmiotem umowy jest </w:t>
      </w:r>
      <w:r w:rsidR="006673DF" w:rsidRPr="006673DF">
        <w:rPr>
          <w:b/>
          <w:sz w:val="22"/>
          <w:szCs w:val="22"/>
        </w:rPr>
        <w:t xml:space="preserve">Zakup i dostawa implantów ortopedycznych oraz zestawu do separacji osocza bogatopłytkowego </w:t>
      </w:r>
      <w:r w:rsidR="00087FEA">
        <w:rPr>
          <w:sz w:val="22"/>
          <w:szCs w:val="22"/>
        </w:rPr>
        <w:t>(</w:t>
      </w:r>
      <w:r w:rsidRPr="00BC5E4F">
        <w:rPr>
          <w:sz w:val="22"/>
          <w:szCs w:val="22"/>
        </w:rPr>
        <w:t>zwan</w:t>
      </w:r>
      <w:r w:rsidR="00087FEA">
        <w:rPr>
          <w:sz w:val="22"/>
          <w:szCs w:val="22"/>
        </w:rPr>
        <w:t>ych</w:t>
      </w:r>
      <w:r w:rsidRPr="00BC5E4F">
        <w:rPr>
          <w:sz w:val="22"/>
          <w:szCs w:val="22"/>
        </w:rPr>
        <w:t xml:space="preserve"> dalej „towarem” </w:t>
      </w:r>
      <w:r w:rsidRPr="00BC5E4F">
        <w:rPr>
          <w:color w:val="000000"/>
          <w:sz w:val="22"/>
          <w:szCs w:val="22"/>
        </w:rPr>
        <w:t>bądź „produktem”</w:t>
      </w:r>
      <w:r w:rsidR="00087FEA">
        <w:rPr>
          <w:color w:val="000000"/>
          <w:sz w:val="22"/>
          <w:szCs w:val="22"/>
        </w:rPr>
        <w:t>)</w:t>
      </w:r>
      <w:r w:rsidRPr="00BC5E4F">
        <w:rPr>
          <w:sz w:val="22"/>
          <w:szCs w:val="22"/>
        </w:rPr>
        <w:t xml:space="preserve"> </w:t>
      </w:r>
      <w:r w:rsidRPr="00BC5E4F">
        <w:rPr>
          <w:b/>
          <w:sz w:val="22"/>
          <w:szCs w:val="22"/>
        </w:rPr>
        <w:t>w </w:t>
      </w:r>
      <w:r w:rsidR="00732B42" w:rsidRPr="00BC5E4F">
        <w:rPr>
          <w:b/>
          <w:sz w:val="22"/>
          <w:szCs w:val="22"/>
        </w:rPr>
        <w:t>Pakiecie</w:t>
      </w:r>
      <w:r w:rsidR="00AF09F6">
        <w:rPr>
          <w:sz w:val="22"/>
          <w:szCs w:val="22"/>
        </w:rPr>
        <w:t xml:space="preserve"> </w:t>
      </w:r>
    </w:p>
    <w:p w:rsidR="00C20E67" w:rsidRPr="00AF09F6" w:rsidRDefault="00732B42" w:rsidP="006673DF">
      <w:pPr>
        <w:spacing w:line="276" w:lineRule="auto"/>
        <w:ind w:left="360"/>
        <w:jc w:val="both"/>
        <w:rPr>
          <w:sz w:val="22"/>
          <w:szCs w:val="22"/>
        </w:rPr>
      </w:pPr>
      <w:bookmarkStart w:id="1" w:name="_GoBack"/>
      <w:bookmarkEnd w:id="1"/>
      <w:r w:rsidRPr="00AF09F6">
        <w:rPr>
          <w:b/>
          <w:sz w:val="22"/>
          <w:szCs w:val="22"/>
        </w:rPr>
        <w:t>Nr</w:t>
      </w:r>
      <w:r w:rsidR="003D2F1F">
        <w:rPr>
          <w:b/>
          <w:sz w:val="22"/>
          <w:szCs w:val="22"/>
        </w:rPr>
        <w:t xml:space="preserve"> .</w:t>
      </w:r>
      <w:r w:rsidRPr="00AF09F6">
        <w:rPr>
          <w:b/>
          <w:sz w:val="22"/>
          <w:szCs w:val="22"/>
        </w:rPr>
        <w:t>..</w:t>
      </w:r>
      <w:r w:rsidR="00C20E67" w:rsidRPr="00AF09F6">
        <w:rPr>
          <w:b/>
          <w:sz w:val="22"/>
          <w:szCs w:val="22"/>
        </w:rPr>
        <w:t>- ..................</w:t>
      </w:r>
    </w:p>
    <w:p w:rsidR="00BB7F54" w:rsidRPr="00B35F6E" w:rsidRDefault="00C236D5" w:rsidP="007D5F19">
      <w:pPr>
        <w:numPr>
          <w:ilvl w:val="0"/>
          <w:numId w:val="1"/>
        </w:numPr>
        <w:spacing w:line="276" w:lineRule="auto"/>
        <w:ind w:left="426" w:hanging="426"/>
        <w:jc w:val="both"/>
        <w:rPr>
          <w:b/>
          <w:color w:val="000000"/>
          <w:sz w:val="22"/>
          <w:szCs w:val="22"/>
        </w:rPr>
      </w:pPr>
      <w:r w:rsidRPr="007B7DDF">
        <w:rPr>
          <w:color w:val="000000"/>
          <w:sz w:val="22"/>
          <w:szCs w:val="22"/>
        </w:rPr>
        <w:t>Szczegółowy wykaz towaru, jego ilość i cena zawarte są w załączniku nr 1 do niniejszej umowy.</w:t>
      </w:r>
    </w:p>
    <w:p w:rsidR="00592565" w:rsidRPr="00D20CCC" w:rsidRDefault="00B35F6E" w:rsidP="00592565">
      <w:pPr>
        <w:numPr>
          <w:ilvl w:val="0"/>
          <w:numId w:val="1"/>
        </w:numPr>
        <w:spacing w:line="276" w:lineRule="auto"/>
        <w:ind w:left="426" w:hanging="426"/>
        <w:jc w:val="both"/>
        <w:rPr>
          <w:b/>
          <w:color w:val="000000"/>
          <w:sz w:val="22"/>
          <w:szCs w:val="22"/>
        </w:rPr>
      </w:pPr>
      <w:r w:rsidRPr="004046B8">
        <w:rPr>
          <w:sz w:val="22"/>
          <w:szCs w:val="22"/>
        </w:rPr>
        <w:t>Strony oświadczają, że Zamawiający udostępnił na własnej stronie internetowej formularz Specyfikacji Istotnych Warunków Zamówienia, zawierający między innymi istotne dla  Zamawiającego postanowienia i zobowiązania Wykonawcy oraz że są one wprowadzone do niniejszej  umowy w sprawie zamówienia publicznego.</w:t>
      </w:r>
      <w:r w:rsidR="00592565">
        <w:rPr>
          <w:sz w:val="22"/>
          <w:szCs w:val="22"/>
        </w:rPr>
        <w:t xml:space="preserve"> </w:t>
      </w:r>
      <w:r w:rsidRPr="004046B8">
        <w:rPr>
          <w:sz w:val="22"/>
          <w:szCs w:val="22"/>
        </w:rPr>
        <w:t xml:space="preserve"> </w:t>
      </w:r>
      <w:r w:rsidR="00592565" w:rsidRPr="00D20CCC">
        <w:rPr>
          <w:color w:val="000000"/>
          <w:sz w:val="22"/>
          <w:szCs w:val="22"/>
        </w:rPr>
        <w:t xml:space="preserve">Wykonawca zobowiązuje się do </w:t>
      </w:r>
      <w:r w:rsidR="00592565" w:rsidRPr="00D20CCC">
        <w:rPr>
          <w:color w:val="000000"/>
          <w:sz w:val="22"/>
          <w:szCs w:val="22"/>
        </w:rPr>
        <w:lastRenderedPageBreak/>
        <w:t xml:space="preserve">wykonania umowy zgodnie z umową i postanowieniami oferty złożonej w ramach niniejszego zamówienia publicznego. </w:t>
      </w:r>
    </w:p>
    <w:p w:rsidR="00592565" w:rsidRPr="00FB6D66" w:rsidRDefault="00592565" w:rsidP="00592565">
      <w:pPr>
        <w:ind w:left="426" w:hanging="426"/>
        <w:jc w:val="both"/>
        <w:rPr>
          <w:b/>
          <w:bCs/>
          <w:color w:val="FF0000"/>
          <w:sz w:val="22"/>
          <w:szCs w:val="22"/>
          <w:u w:val="single"/>
        </w:rPr>
      </w:pPr>
    </w:p>
    <w:p w:rsidR="00BB7F54" w:rsidRPr="00E17E06" w:rsidRDefault="00BB7F54" w:rsidP="00BB7F54">
      <w:pPr>
        <w:jc w:val="center"/>
        <w:rPr>
          <w:b/>
          <w:color w:val="000000"/>
          <w:sz w:val="22"/>
          <w:szCs w:val="22"/>
        </w:rPr>
      </w:pPr>
      <w:r w:rsidRPr="00E17E06">
        <w:rPr>
          <w:b/>
          <w:color w:val="000000"/>
          <w:sz w:val="22"/>
          <w:szCs w:val="22"/>
        </w:rPr>
        <w:t>§ 2</w:t>
      </w:r>
    </w:p>
    <w:p w:rsidR="00BB7F54" w:rsidRDefault="00D22881" w:rsidP="00BB7F54">
      <w:pPr>
        <w:numPr>
          <w:ilvl w:val="0"/>
          <w:numId w:val="2"/>
        </w:numPr>
        <w:ind w:left="426" w:hanging="426"/>
        <w:jc w:val="both"/>
        <w:rPr>
          <w:color w:val="000000"/>
          <w:sz w:val="22"/>
          <w:szCs w:val="22"/>
        </w:rPr>
      </w:pPr>
      <w:bookmarkStart w:id="2" w:name="_Hlk14339418"/>
      <w:r>
        <w:rPr>
          <w:color w:val="000000"/>
          <w:sz w:val="22"/>
          <w:szCs w:val="22"/>
        </w:rPr>
        <w:t>Zamawiający zapłaci Wykonawcy wynagrodzenie za cały należycie wykonany przedmiot umowy</w:t>
      </w:r>
      <w:r w:rsidR="00DF5D02">
        <w:rPr>
          <w:color w:val="000000"/>
          <w:sz w:val="22"/>
          <w:szCs w:val="22"/>
        </w:rPr>
        <w:t>,</w:t>
      </w:r>
      <w:r>
        <w:rPr>
          <w:color w:val="000000"/>
          <w:sz w:val="22"/>
          <w:szCs w:val="22"/>
        </w:rPr>
        <w:t xml:space="preserve">  zrealizowany w sposób w niej określony </w:t>
      </w:r>
      <w:r w:rsidR="00BB7F54" w:rsidRPr="00E17E06">
        <w:rPr>
          <w:color w:val="000000"/>
          <w:sz w:val="22"/>
          <w:szCs w:val="22"/>
        </w:rPr>
        <w:t xml:space="preserve">w maksymalnej kwocie </w:t>
      </w:r>
      <w:r w:rsidR="00BB7F54" w:rsidRPr="00262EF2">
        <w:rPr>
          <w:b/>
          <w:color w:val="000000"/>
          <w:sz w:val="22"/>
          <w:szCs w:val="22"/>
        </w:rPr>
        <w:t>……</w:t>
      </w:r>
      <w:r w:rsidR="00DF5D02" w:rsidRPr="00262EF2">
        <w:rPr>
          <w:b/>
          <w:color w:val="000000"/>
          <w:sz w:val="22"/>
          <w:szCs w:val="22"/>
        </w:rPr>
        <w:t>…</w:t>
      </w:r>
      <w:r w:rsidR="00262EF2">
        <w:rPr>
          <w:color w:val="000000"/>
          <w:sz w:val="22"/>
          <w:szCs w:val="22"/>
        </w:rPr>
        <w:t>……</w:t>
      </w:r>
      <w:r w:rsidR="00BB7F54" w:rsidRPr="00E17E06">
        <w:rPr>
          <w:color w:val="000000"/>
          <w:sz w:val="22"/>
          <w:szCs w:val="22"/>
        </w:rPr>
        <w:t xml:space="preserve"> zł brutto (słownie: …………………………………………………………….. zł ….../100),  kwota netto wynosi:</w:t>
      </w:r>
      <w:r w:rsidR="00BB7F54" w:rsidRPr="00E17E06">
        <w:rPr>
          <w:b/>
          <w:color w:val="000000"/>
          <w:sz w:val="22"/>
          <w:szCs w:val="22"/>
        </w:rPr>
        <w:t>.................... zł</w:t>
      </w:r>
      <w:r w:rsidR="00262EF2">
        <w:rPr>
          <w:b/>
          <w:color w:val="000000"/>
          <w:sz w:val="22"/>
          <w:szCs w:val="22"/>
        </w:rPr>
        <w:t>.</w:t>
      </w:r>
    </w:p>
    <w:bookmarkEnd w:id="2"/>
    <w:p w:rsidR="00B35F6E" w:rsidRPr="00B35F6E" w:rsidRDefault="00B35F6E" w:rsidP="00B35F6E">
      <w:pPr>
        <w:numPr>
          <w:ilvl w:val="0"/>
          <w:numId w:val="2"/>
        </w:numPr>
        <w:ind w:left="426" w:hanging="426"/>
        <w:jc w:val="both"/>
        <w:rPr>
          <w:color w:val="000000"/>
          <w:sz w:val="22"/>
          <w:szCs w:val="22"/>
        </w:rPr>
      </w:pPr>
      <w:r w:rsidRPr="00B35F6E">
        <w:rPr>
          <w:sz w:val="22"/>
          <w:szCs w:val="22"/>
        </w:rPr>
        <w:t>Kwota wynagrodzenia brutto za przedmiot umowy nie może ulec zmianie na niekorzyść Zamawiającego w trakcie obowiązywania umowy, z zastrzeżeniem ust.</w:t>
      </w:r>
      <w:r w:rsidR="0074022C">
        <w:rPr>
          <w:sz w:val="22"/>
          <w:szCs w:val="22"/>
        </w:rPr>
        <w:t> 7</w:t>
      </w:r>
      <w:r w:rsidRPr="00B35F6E">
        <w:rPr>
          <w:sz w:val="22"/>
          <w:szCs w:val="22"/>
        </w:rPr>
        <w:t xml:space="preserve"> niniejszego paragrafu.</w:t>
      </w:r>
    </w:p>
    <w:p w:rsidR="00B35F6E" w:rsidRPr="00B35F6E" w:rsidRDefault="00B35F6E" w:rsidP="00B35F6E">
      <w:pPr>
        <w:numPr>
          <w:ilvl w:val="0"/>
          <w:numId w:val="2"/>
        </w:numPr>
        <w:ind w:left="426" w:hanging="426"/>
        <w:jc w:val="both"/>
        <w:rPr>
          <w:color w:val="000000"/>
          <w:sz w:val="22"/>
          <w:szCs w:val="22"/>
        </w:rPr>
      </w:pPr>
      <w:r w:rsidRPr="00B35F6E">
        <w:rPr>
          <w:sz w:val="22"/>
          <w:szCs w:val="22"/>
        </w:rPr>
        <w:t>Ceny jednostkowe netto za produkt nie zostaną podwyższone w trakcie obowiązywania umowy.</w:t>
      </w:r>
    </w:p>
    <w:p w:rsidR="00BB7F54" w:rsidRDefault="00BB7F54" w:rsidP="00B35F6E">
      <w:pPr>
        <w:numPr>
          <w:ilvl w:val="0"/>
          <w:numId w:val="2"/>
        </w:numPr>
        <w:ind w:left="426" w:hanging="426"/>
        <w:jc w:val="both"/>
        <w:rPr>
          <w:color w:val="000000"/>
          <w:sz w:val="22"/>
          <w:szCs w:val="22"/>
        </w:rPr>
      </w:pPr>
      <w:r w:rsidRPr="00B35F6E">
        <w:rPr>
          <w:color w:val="000000"/>
          <w:sz w:val="22"/>
          <w:szCs w:val="22"/>
        </w:rPr>
        <w:t>Strony postanawiają, że rozliczenie za dostarczony towar odbywać się będzie na podstawie faktur określających poszczególne pozycje i ilość dostarczonego towaru, z wyszczególnieniem podatku VAT.</w:t>
      </w:r>
    </w:p>
    <w:p w:rsidR="00BB7F54" w:rsidRDefault="00BB7F54" w:rsidP="00B35F6E">
      <w:pPr>
        <w:numPr>
          <w:ilvl w:val="0"/>
          <w:numId w:val="2"/>
        </w:numPr>
        <w:ind w:left="426" w:hanging="426"/>
        <w:jc w:val="both"/>
        <w:rPr>
          <w:color w:val="000000"/>
          <w:sz w:val="22"/>
          <w:szCs w:val="22"/>
        </w:rPr>
      </w:pPr>
      <w:r w:rsidRPr="00B35F6E">
        <w:rPr>
          <w:color w:val="000000"/>
          <w:sz w:val="22"/>
          <w:szCs w:val="22"/>
        </w:rPr>
        <w:t xml:space="preserve">Zapłata za dostarczony towar nastąpi w formie przelewu na konto Wykonawcy, wskazane na fakturze w terminie do </w:t>
      </w:r>
      <w:r w:rsidRPr="00B35F6E">
        <w:rPr>
          <w:b/>
          <w:color w:val="000000"/>
          <w:sz w:val="22"/>
          <w:szCs w:val="22"/>
        </w:rPr>
        <w:t>60 dni</w:t>
      </w:r>
      <w:r w:rsidRPr="00B35F6E">
        <w:rPr>
          <w:color w:val="000000"/>
          <w:sz w:val="22"/>
          <w:szCs w:val="22"/>
        </w:rPr>
        <w:t xml:space="preserve"> liczonym od dnia dostarczenia </w:t>
      </w:r>
      <w:r w:rsidR="00D22881" w:rsidRPr="00B35F6E">
        <w:rPr>
          <w:color w:val="000000"/>
          <w:sz w:val="22"/>
          <w:szCs w:val="22"/>
        </w:rPr>
        <w:t xml:space="preserve">prawidłowo wystawionej </w:t>
      </w:r>
      <w:r w:rsidRPr="00B35F6E">
        <w:rPr>
          <w:color w:val="000000"/>
          <w:sz w:val="22"/>
          <w:szCs w:val="22"/>
        </w:rPr>
        <w:t>faktury do Zamawiającego. Za datę zapłaty faktury uważa się datę obciążenia rachunku Zamawiającego.</w:t>
      </w:r>
    </w:p>
    <w:p w:rsidR="00BB7F54" w:rsidRDefault="00BB7F54" w:rsidP="00B35F6E">
      <w:pPr>
        <w:numPr>
          <w:ilvl w:val="0"/>
          <w:numId w:val="2"/>
        </w:numPr>
        <w:ind w:left="426" w:hanging="426"/>
        <w:jc w:val="both"/>
        <w:rPr>
          <w:color w:val="000000"/>
          <w:sz w:val="22"/>
          <w:szCs w:val="22"/>
        </w:rPr>
      </w:pPr>
      <w:r w:rsidRPr="00B35F6E">
        <w:rPr>
          <w:color w:val="000000"/>
          <w:sz w:val="22"/>
          <w:szCs w:val="22"/>
        </w:rPr>
        <w:t>Cena produktu oprócz jego wartości oraz kosztów opakowania, transportu</w:t>
      </w:r>
      <w:r w:rsidRPr="00B35F6E">
        <w:rPr>
          <w:sz w:val="22"/>
          <w:szCs w:val="22"/>
        </w:rPr>
        <w:t xml:space="preserve"> </w:t>
      </w:r>
      <w:r w:rsidRPr="00B35F6E">
        <w:rPr>
          <w:color w:val="000000"/>
          <w:sz w:val="22"/>
          <w:szCs w:val="22"/>
        </w:rPr>
        <w:t>i wyładunku w magazynie Zamawiającego obejmuje wszelkie należności, w tym podatek VAT.</w:t>
      </w:r>
    </w:p>
    <w:p w:rsidR="00B35F6E" w:rsidRPr="00B35F6E" w:rsidRDefault="00B35F6E" w:rsidP="00B35F6E">
      <w:pPr>
        <w:numPr>
          <w:ilvl w:val="0"/>
          <w:numId w:val="2"/>
        </w:numPr>
        <w:ind w:left="426" w:hanging="426"/>
        <w:jc w:val="both"/>
        <w:rPr>
          <w:color w:val="000000"/>
          <w:sz w:val="22"/>
          <w:szCs w:val="22"/>
        </w:rPr>
      </w:pPr>
      <w:r w:rsidRPr="00B35F6E">
        <w:rPr>
          <w:sz w:val="22"/>
          <w:szCs w:val="22"/>
        </w:rPr>
        <w:t>Kwota wynagrodzenia brutto za przedmiot umowy może ulec zwiększeniu w stosunku do wartości określonej w ust. 1 powyżej w trakcie obowiązywania umowy na skutek ustawowej zmiany stawki podatku VAT.</w:t>
      </w:r>
    </w:p>
    <w:p w:rsidR="00B35F6E" w:rsidRPr="001301B0" w:rsidRDefault="00B35F6E" w:rsidP="00B35F6E">
      <w:pPr>
        <w:numPr>
          <w:ilvl w:val="0"/>
          <w:numId w:val="2"/>
        </w:numPr>
        <w:ind w:left="426" w:hanging="426"/>
        <w:jc w:val="both"/>
        <w:rPr>
          <w:color w:val="000000"/>
          <w:sz w:val="22"/>
          <w:szCs w:val="22"/>
        </w:rPr>
      </w:pPr>
      <w:r w:rsidRPr="00B35F6E">
        <w:rPr>
          <w:sz w:val="22"/>
          <w:szCs w:val="22"/>
        </w:rPr>
        <w:t>Zmiana numeru konta Wykonawcy wskazanego w formularzu ofertowym wymaga złożenia oświadczenia Wykonawcy przez osoby upoważnione do działania po stronie Wykonawcy.</w:t>
      </w:r>
    </w:p>
    <w:p w:rsidR="001301B0" w:rsidRPr="00C768A6" w:rsidRDefault="001301B0" w:rsidP="001301B0">
      <w:pPr>
        <w:numPr>
          <w:ilvl w:val="0"/>
          <w:numId w:val="2"/>
        </w:numPr>
        <w:ind w:left="360"/>
        <w:jc w:val="both"/>
        <w:rPr>
          <w:sz w:val="22"/>
          <w:szCs w:val="22"/>
        </w:rPr>
      </w:pPr>
      <w:r w:rsidRPr="00C768A6">
        <w:rPr>
          <w:sz w:val="22"/>
          <w:szCs w:val="22"/>
        </w:rPr>
        <w:t xml:space="preserve">Wykonawca zobowiązuje się do niewstrzymywania dostaw towaru do czasu zapłaty zobowiązań </w:t>
      </w:r>
      <w:r>
        <w:rPr>
          <w:sz w:val="22"/>
          <w:szCs w:val="22"/>
        </w:rPr>
        <w:t xml:space="preserve">przez </w:t>
      </w:r>
      <w:r w:rsidRPr="00C768A6">
        <w:rPr>
          <w:sz w:val="22"/>
          <w:szCs w:val="22"/>
        </w:rPr>
        <w:t>Zamawiającego, nie dłużej niż 60 dni liczonych od dnia upływu terminu płatności wynagrodzenia. Warunkiem skorzystania z prawa do wstrzymania dostaw jest złożenie przez Wykonawcę w formie pisemnej pod rygorem nieważności stosownego oświadczenia.</w:t>
      </w:r>
    </w:p>
    <w:p w:rsidR="00FB4C47" w:rsidRDefault="00FB4C47" w:rsidP="00BB7F54">
      <w:pPr>
        <w:ind w:left="360"/>
        <w:jc w:val="center"/>
        <w:rPr>
          <w:b/>
          <w:color w:val="000000"/>
          <w:sz w:val="22"/>
          <w:szCs w:val="22"/>
        </w:rPr>
      </w:pPr>
    </w:p>
    <w:p w:rsidR="00BB7F54" w:rsidRPr="00E17E06" w:rsidRDefault="00BB7F54" w:rsidP="00BB7F54">
      <w:pPr>
        <w:ind w:left="360"/>
        <w:jc w:val="center"/>
        <w:rPr>
          <w:b/>
          <w:color w:val="000000"/>
          <w:sz w:val="22"/>
          <w:szCs w:val="22"/>
        </w:rPr>
      </w:pPr>
      <w:r w:rsidRPr="00E17E06">
        <w:rPr>
          <w:b/>
          <w:color w:val="000000"/>
          <w:sz w:val="22"/>
          <w:szCs w:val="22"/>
        </w:rPr>
        <w:t>§ 3</w:t>
      </w:r>
      <w:r>
        <w:rPr>
          <w:rStyle w:val="Odwoanieprzypisudolnego"/>
          <w:b/>
          <w:color w:val="000000"/>
          <w:sz w:val="22"/>
          <w:szCs w:val="22"/>
        </w:rPr>
        <w:footnoteReference w:id="3"/>
      </w:r>
    </w:p>
    <w:p w:rsidR="00BB7F54" w:rsidRPr="00E17E06" w:rsidRDefault="00BB7F54" w:rsidP="00BB7F54">
      <w:pPr>
        <w:numPr>
          <w:ilvl w:val="1"/>
          <w:numId w:val="22"/>
        </w:numPr>
        <w:jc w:val="both"/>
        <w:rPr>
          <w:sz w:val="22"/>
          <w:szCs w:val="22"/>
        </w:rPr>
      </w:pPr>
      <w:r w:rsidRPr="00E17E06">
        <w:rPr>
          <w:sz w:val="22"/>
          <w:szCs w:val="22"/>
        </w:rPr>
        <w:t xml:space="preserve">Wykonawca oświadcza, </w:t>
      </w:r>
      <w:r w:rsidRPr="00E17E06">
        <w:rPr>
          <w:i/>
          <w:sz w:val="22"/>
          <w:szCs w:val="22"/>
        </w:rPr>
        <w:t xml:space="preserve">że </w:t>
      </w:r>
      <w:r w:rsidRPr="00E17E06">
        <w:rPr>
          <w:i/>
          <w:iCs/>
          <w:sz w:val="22"/>
          <w:szCs w:val="22"/>
        </w:rPr>
        <w:t>nie zamierza</w:t>
      </w:r>
      <w:r w:rsidRPr="00E17E06">
        <w:rPr>
          <w:sz w:val="22"/>
          <w:szCs w:val="22"/>
        </w:rPr>
        <w:t xml:space="preserve"> </w:t>
      </w:r>
      <w:r w:rsidRPr="00E17E06">
        <w:rPr>
          <w:i/>
          <w:iCs/>
          <w:sz w:val="22"/>
          <w:szCs w:val="22"/>
        </w:rPr>
        <w:t>/</w:t>
      </w:r>
      <w:r w:rsidRPr="00E17E06">
        <w:rPr>
          <w:sz w:val="22"/>
          <w:szCs w:val="22"/>
        </w:rPr>
        <w:t xml:space="preserve"> </w:t>
      </w:r>
      <w:r w:rsidRPr="00E17E06">
        <w:rPr>
          <w:i/>
          <w:iCs/>
          <w:sz w:val="22"/>
          <w:szCs w:val="22"/>
        </w:rPr>
        <w:t>zamierza</w:t>
      </w:r>
      <w:r w:rsidRPr="00E17E06">
        <w:rPr>
          <w:sz w:val="22"/>
          <w:szCs w:val="22"/>
        </w:rPr>
        <w:t xml:space="preserve"> powierzyć podwykonawcom realiz</w:t>
      </w:r>
      <w:r w:rsidRPr="00E17E06">
        <w:rPr>
          <w:color w:val="000000"/>
          <w:sz w:val="22"/>
          <w:szCs w:val="22"/>
        </w:rPr>
        <w:t xml:space="preserve">acji </w:t>
      </w:r>
      <w:r w:rsidRPr="00E17E06">
        <w:rPr>
          <w:sz w:val="22"/>
          <w:szCs w:val="22"/>
        </w:rPr>
        <w:t>przedmiotu niniejszej umowy, o którym mowa w § 1 ust. 1, w części dotyczącej ….…………… .</w:t>
      </w:r>
    </w:p>
    <w:p w:rsidR="00BB7F54" w:rsidRDefault="00BB7F54" w:rsidP="00BB7F54">
      <w:pPr>
        <w:numPr>
          <w:ilvl w:val="1"/>
          <w:numId w:val="22"/>
        </w:numPr>
        <w:jc w:val="both"/>
        <w:rPr>
          <w:i/>
          <w:sz w:val="22"/>
          <w:szCs w:val="22"/>
        </w:rPr>
      </w:pPr>
      <w:r w:rsidRPr="00E17E06">
        <w:rPr>
          <w:i/>
          <w:iCs/>
          <w:sz w:val="22"/>
          <w:szCs w:val="22"/>
        </w:rPr>
        <w:t>Zamawiający wyraża zgodę na powierzenie przez Wykonawcę podwykonawcom realizacji przedmiotu niniejszej umowy, o którym mowa w § 1 ust. 1, w części dotyczącej…….………….. .</w:t>
      </w:r>
      <w:r w:rsidRPr="00E17E06">
        <w:rPr>
          <w:i/>
          <w:sz w:val="22"/>
          <w:szCs w:val="22"/>
        </w:rPr>
        <w:t xml:space="preserve"> </w:t>
      </w:r>
    </w:p>
    <w:p w:rsidR="00F34E4F" w:rsidRDefault="00F34E4F" w:rsidP="00F34E4F">
      <w:pPr>
        <w:numPr>
          <w:ilvl w:val="1"/>
          <w:numId w:val="22"/>
        </w:numPr>
        <w:jc w:val="both"/>
        <w:rPr>
          <w:i/>
          <w:sz w:val="22"/>
          <w:szCs w:val="22"/>
        </w:rPr>
      </w:pPr>
      <w:r>
        <w:rPr>
          <w:i/>
          <w:sz w:val="22"/>
          <w:szCs w:val="22"/>
        </w:rPr>
        <w:t>Podwykonawcą/</w:t>
      </w:r>
      <w:proofErr w:type="spellStart"/>
      <w:r>
        <w:rPr>
          <w:i/>
          <w:sz w:val="22"/>
          <w:szCs w:val="22"/>
        </w:rPr>
        <w:t>ami</w:t>
      </w:r>
      <w:proofErr w:type="spellEnd"/>
      <w:r>
        <w:rPr>
          <w:i/>
          <w:sz w:val="22"/>
          <w:szCs w:val="22"/>
        </w:rPr>
        <w:t xml:space="preserve">  jest / są: ……………………… (Firma podwykonawcy, adres, osoba do kontaktów, e-mail, tel.).</w:t>
      </w:r>
    </w:p>
    <w:p w:rsidR="00BB7F54" w:rsidRPr="00E17E06" w:rsidRDefault="00BB7F54" w:rsidP="00BB7F54">
      <w:pPr>
        <w:numPr>
          <w:ilvl w:val="1"/>
          <w:numId w:val="22"/>
        </w:numPr>
        <w:jc w:val="both"/>
        <w:rPr>
          <w:i/>
          <w:sz w:val="22"/>
          <w:szCs w:val="22"/>
        </w:rPr>
      </w:pPr>
      <w:r w:rsidRPr="00E17E06">
        <w:rPr>
          <w:i/>
          <w:iCs/>
          <w:sz w:val="22"/>
          <w:szCs w:val="22"/>
        </w:rPr>
        <w:t>Wykonawca ponosi pełną odpowiedzialność za działania, uchybienia i zaniedbania podwykonawców oraz ich pracowników w takim samym stopniu, jakby to były działania, uchybienia lub zaniedbania jego własne.</w:t>
      </w:r>
    </w:p>
    <w:p w:rsidR="00BB7F54" w:rsidRPr="00E17E06" w:rsidRDefault="00BB7F54" w:rsidP="00BB7F54">
      <w:pPr>
        <w:jc w:val="both"/>
        <w:rPr>
          <w:sz w:val="22"/>
          <w:szCs w:val="22"/>
        </w:rPr>
      </w:pPr>
    </w:p>
    <w:p w:rsidR="00BB7F54" w:rsidRPr="00E17E06" w:rsidRDefault="00BB7F54" w:rsidP="00BB7F54">
      <w:pPr>
        <w:jc w:val="center"/>
        <w:rPr>
          <w:b/>
          <w:color w:val="000000"/>
          <w:sz w:val="22"/>
          <w:szCs w:val="22"/>
        </w:rPr>
      </w:pPr>
      <w:r w:rsidRPr="00E17E06">
        <w:rPr>
          <w:b/>
          <w:color w:val="000000"/>
          <w:sz w:val="22"/>
          <w:szCs w:val="22"/>
        </w:rPr>
        <w:t>§ 4</w:t>
      </w:r>
    </w:p>
    <w:p w:rsidR="003A2098" w:rsidRDefault="003A2098" w:rsidP="00F56553">
      <w:pPr>
        <w:numPr>
          <w:ilvl w:val="0"/>
          <w:numId w:val="30"/>
        </w:numPr>
        <w:ind w:left="426" w:hanging="426"/>
        <w:jc w:val="both"/>
        <w:rPr>
          <w:sz w:val="22"/>
          <w:szCs w:val="22"/>
          <w:u w:val="single"/>
        </w:rPr>
      </w:pPr>
      <w:r>
        <w:rPr>
          <w:sz w:val="22"/>
          <w:szCs w:val="22"/>
        </w:rPr>
        <w:t>Realizacja zakupów (dostawa) odbywać się będzie sukcesywnie przez okres trwania  umowy, każdorazowo na podstawie zamówienia pisemnego wysłanego e-mailem</w:t>
      </w:r>
      <w:r w:rsidR="006D159B">
        <w:rPr>
          <w:sz w:val="22"/>
          <w:szCs w:val="22"/>
        </w:rPr>
        <w:t xml:space="preserve"> lub faxem,</w:t>
      </w:r>
      <w:r>
        <w:rPr>
          <w:sz w:val="22"/>
          <w:szCs w:val="22"/>
        </w:rPr>
        <w:t xml:space="preserve"> sporządzonego przez Zamawiającego, określającego rodzaj i ilość towaru</w:t>
      </w:r>
      <w:r w:rsidR="00931EBB">
        <w:rPr>
          <w:sz w:val="22"/>
          <w:szCs w:val="22"/>
        </w:rPr>
        <w:t xml:space="preserve"> (karta zużycia implantu)</w:t>
      </w:r>
      <w:r>
        <w:rPr>
          <w:sz w:val="22"/>
          <w:szCs w:val="22"/>
        </w:rPr>
        <w:t xml:space="preserve">, w terminie do </w:t>
      </w:r>
      <w:r w:rsidR="00F56553">
        <w:rPr>
          <w:b/>
          <w:sz w:val="22"/>
          <w:szCs w:val="22"/>
        </w:rPr>
        <w:t>5</w:t>
      </w:r>
      <w:r>
        <w:rPr>
          <w:b/>
          <w:sz w:val="22"/>
          <w:szCs w:val="22"/>
        </w:rPr>
        <w:t xml:space="preserve"> </w:t>
      </w:r>
      <w:r>
        <w:rPr>
          <w:b/>
          <w:color w:val="000000"/>
          <w:sz w:val="22"/>
          <w:szCs w:val="22"/>
        </w:rPr>
        <w:t xml:space="preserve">dni roboczych </w:t>
      </w:r>
      <w:r>
        <w:rPr>
          <w:sz w:val="22"/>
          <w:szCs w:val="22"/>
        </w:rPr>
        <w:t xml:space="preserve">od złożenia zamówienia. </w:t>
      </w:r>
      <w:r w:rsidR="00525B85">
        <w:rPr>
          <w:sz w:val="22"/>
          <w:szCs w:val="22"/>
        </w:rPr>
        <w:t>Adres e</w:t>
      </w:r>
      <w:r w:rsidR="0074022C">
        <w:rPr>
          <w:sz w:val="22"/>
          <w:szCs w:val="22"/>
        </w:rPr>
        <w:t>-</w:t>
      </w:r>
      <w:r w:rsidR="00525B85">
        <w:rPr>
          <w:sz w:val="22"/>
          <w:szCs w:val="22"/>
        </w:rPr>
        <w:t xml:space="preserve">mail </w:t>
      </w:r>
      <w:r w:rsidR="006D159B">
        <w:rPr>
          <w:sz w:val="22"/>
          <w:szCs w:val="22"/>
        </w:rPr>
        <w:t>lub</w:t>
      </w:r>
      <w:r w:rsidR="00525B85">
        <w:rPr>
          <w:sz w:val="22"/>
          <w:szCs w:val="22"/>
        </w:rPr>
        <w:t xml:space="preserve"> fax zostaną ustalone z</w:t>
      </w:r>
      <w:r w:rsidR="006D159B">
        <w:rPr>
          <w:sz w:val="22"/>
          <w:szCs w:val="22"/>
        </w:rPr>
        <w:t> </w:t>
      </w:r>
      <w:r w:rsidR="00525B85">
        <w:rPr>
          <w:sz w:val="22"/>
          <w:szCs w:val="22"/>
        </w:rPr>
        <w:t>osobą wskazaną w ust.</w:t>
      </w:r>
      <w:r w:rsidR="0074022C">
        <w:rPr>
          <w:sz w:val="22"/>
          <w:szCs w:val="22"/>
        </w:rPr>
        <w:t> </w:t>
      </w:r>
      <w:r w:rsidR="00525B85">
        <w:rPr>
          <w:sz w:val="22"/>
          <w:szCs w:val="22"/>
        </w:rPr>
        <w:t>4 lit</w:t>
      </w:r>
      <w:r w:rsidR="0074022C">
        <w:rPr>
          <w:sz w:val="22"/>
          <w:szCs w:val="22"/>
        </w:rPr>
        <w:t>.</w:t>
      </w:r>
      <w:r w:rsidR="00525B85">
        <w:rPr>
          <w:sz w:val="22"/>
          <w:szCs w:val="22"/>
        </w:rPr>
        <w:t xml:space="preserve"> a niniejszego paragrafu.  </w:t>
      </w:r>
    </w:p>
    <w:p w:rsidR="00525B85" w:rsidRDefault="003A2098" w:rsidP="00286028">
      <w:pPr>
        <w:numPr>
          <w:ilvl w:val="0"/>
          <w:numId w:val="30"/>
        </w:numPr>
        <w:ind w:left="426" w:hanging="426"/>
        <w:jc w:val="both"/>
        <w:rPr>
          <w:color w:val="000000"/>
          <w:sz w:val="22"/>
          <w:szCs w:val="22"/>
        </w:rPr>
      </w:pPr>
      <w:r w:rsidRPr="00525B85">
        <w:rPr>
          <w:color w:val="000000"/>
          <w:sz w:val="22"/>
          <w:szCs w:val="22"/>
        </w:rPr>
        <w:t>Wykonawca zobowiązuje się do regularnego zaopatrywania Zamawiającego w towar, na zasadach określonych w ust. 1 powyżej, a ponadto do natychmiastowych dostaw towarów w </w:t>
      </w:r>
      <w:r w:rsidRPr="00525B85">
        <w:rPr>
          <w:b/>
          <w:color w:val="000000"/>
          <w:sz w:val="22"/>
          <w:szCs w:val="22"/>
          <w:u w:val="single"/>
        </w:rPr>
        <w:t>trybie</w:t>
      </w:r>
      <w:r w:rsidR="00F56553" w:rsidRPr="00525B85">
        <w:rPr>
          <w:b/>
          <w:color w:val="000000"/>
          <w:sz w:val="22"/>
          <w:szCs w:val="22"/>
          <w:u w:val="single"/>
        </w:rPr>
        <w:t xml:space="preserve"> </w:t>
      </w:r>
      <w:r w:rsidRPr="00525B85">
        <w:rPr>
          <w:b/>
          <w:color w:val="000000"/>
          <w:sz w:val="22"/>
          <w:szCs w:val="22"/>
          <w:u w:val="single"/>
        </w:rPr>
        <w:t>pilnym</w:t>
      </w:r>
      <w:r w:rsidRPr="00525B85">
        <w:rPr>
          <w:color w:val="000000"/>
          <w:sz w:val="22"/>
          <w:szCs w:val="22"/>
        </w:rPr>
        <w:t xml:space="preserve"> z uwagi na potrzebę Zamawiającego, w terminie nie dłuższym niż </w:t>
      </w:r>
      <w:r w:rsidRPr="00525B85">
        <w:rPr>
          <w:b/>
          <w:color w:val="000000"/>
          <w:sz w:val="22"/>
          <w:szCs w:val="22"/>
        </w:rPr>
        <w:t>… godzin</w:t>
      </w:r>
      <w:r>
        <w:rPr>
          <w:b/>
          <w:color w:val="000000"/>
          <w:sz w:val="22"/>
          <w:szCs w:val="22"/>
          <w:vertAlign w:val="superscript"/>
        </w:rPr>
        <w:footnoteReference w:id="4"/>
      </w:r>
      <w:r w:rsidRPr="00525B85">
        <w:rPr>
          <w:color w:val="000000"/>
          <w:sz w:val="22"/>
          <w:szCs w:val="22"/>
        </w:rPr>
        <w:t xml:space="preserve"> od zgłoszenia zapotrzebowania przez Zamawiającego w formie pisemnej wysłanego e-mailem. </w:t>
      </w:r>
    </w:p>
    <w:p w:rsidR="00C236D5" w:rsidRPr="00525B85" w:rsidRDefault="00C236D5" w:rsidP="00286028">
      <w:pPr>
        <w:numPr>
          <w:ilvl w:val="0"/>
          <w:numId w:val="30"/>
        </w:numPr>
        <w:ind w:left="426" w:hanging="426"/>
        <w:jc w:val="both"/>
        <w:rPr>
          <w:color w:val="000000"/>
          <w:sz w:val="22"/>
          <w:szCs w:val="22"/>
        </w:rPr>
      </w:pPr>
      <w:r w:rsidRPr="00525B85">
        <w:rPr>
          <w:color w:val="000000"/>
          <w:sz w:val="22"/>
          <w:szCs w:val="22"/>
        </w:rPr>
        <w:t>Zamawiający ma prawo zgodnie z prawem opcji do zrealizowania umowy w zakresie minimum 70% a tym samym nie ma obowiązku złożenia zamówienia do pełnej kwoty brutto um</w:t>
      </w:r>
      <w:r w:rsidR="00C20E67" w:rsidRPr="00525B85">
        <w:rPr>
          <w:color w:val="000000"/>
          <w:sz w:val="22"/>
          <w:szCs w:val="22"/>
        </w:rPr>
        <w:t>owy, o</w:t>
      </w:r>
      <w:r w:rsidR="000B700E" w:rsidRPr="00525B85">
        <w:rPr>
          <w:color w:val="000000"/>
          <w:sz w:val="22"/>
          <w:szCs w:val="22"/>
        </w:rPr>
        <w:t> </w:t>
      </w:r>
      <w:r w:rsidR="00C20E67" w:rsidRPr="00525B85">
        <w:rPr>
          <w:color w:val="000000"/>
          <w:sz w:val="22"/>
          <w:szCs w:val="22"/>
        </w:rPr>
        <w:t>której mowa w § 2 umowy.</w:t>
      </w:r>
    </w:p>
    <w:p w:rsidR="00C236D5" w:rsidRPr="00FB4C47" w:rsidRDefault="00C236D5" w:rsidP="00F56553">
      <w:pPr>
        <w:numPr>
          <w:ilvl w:val="0"/>
          <w:numId w:val="30"/>
        </w:numPr>
        <w:ind w:left="426" w:hanging="426"/>
        <w:jc w:val="both"/>
        <w:rPr>
          <w:color w:val="000000"/>
          <w:sz w:val="22"/>
          <w:szCs w:val="22"/>
        </w:rPr>
      </w:pPr>
      <w:r w:rsidRPr="00FB4C47">
        <w:rPr>
          <w:color w:val="000000"/>
          <w:sz w:val="22"/>
          <w:szCs w:val="22"/>
        </w:rPr>
        <w:t>Osoba odpowiedzialna za realizację umowy ze strony Zamawiającego</w:t>
      </w:r>
      <w:r w:rsidR="00DC3E80" w:rsidRPr="00FB4C47">
        <w:rPr>
          <w:color w:val="000000"/>
          <w:sz w:val="22"/>
          <w:szCs w:val="22"/>
        </w:rPr>
        <w:t>:</w:t>
      </w:r>
      <w:r w:rsidRPr="00FB4C47">
        <w:rPr>
          <w:color w:val="000000"/>
          <w:sz w:val="22"/>
          <w:szCs w:val="22"/>
        </w:rPr>
        <w:t xml:space="preserve"> </w:t>
      </w:r>
    </w:p>
    <w:p w:rsidR="00C236D5" w:rsidRPr="00BC5E4F" w:rsidRDefault="00C236D5" w:rsidP="00F56553">
      <w:pPr>
        <w:spacing w:line="276" w:lineRule="auto"/>
        <w:ind w:left="426" w:hanging="284"/>
        <w:jc w:val="both"/>
        <w:rPr>
          <w:color w:val="000000"/>
          <w:sz w:val="22"/>
          <w:szCs w:val="22"/>
        </w:rPr>
      </w:pPr>
      <w:r w:rsidRPr="00BC5E4F">
        <w:rPr>
          <w:color w:val="000000"/>
          <w:sz w:val="22"/>
          <w:szCs w:val="22"/>
        </w:rPr>
        <w:t xml:space="preserve">      </w:t>
      </w:r>
      <w:r w:rsidR="00D22881">
        <w:rPr>
          <w:color w:val="000000"/>
          <w:sz w:val="22"/>
          <w:szCs w:val="22"/>
        </w:rPr>
        <w:t xml:space="preserve">a) </w:t>
      </w:r>
      <w:r w:rsidR="00F56553">
        <w:rPr>
          <w:color w:val="000000"/>
          <w:sz w:val="22"/>
          <w:szCs w:val="22"/>
        </w:rPr>
        <w:t xml:space="preserve"> </w:t>
      </w:r>
      <w:r w:rsidRPr="00BC5E4F">
        <w:rPr>
          <w:color w:val="000000"/>
          <w:sz w:val="22"/>
          <w:szCs w:val="22"/>
        </w:rPr>
        <w:t>pod względem formalnym i rachunkowym</w:t>
      </w:r>
      <w:r w:rsidR="00882703" w:rsidRPr="00BC5E4F">
        <w:rPr>
          <w:color w:val="000000"/>
          <w:sz w:val="22"/>
          <w:szCs w:val="22"/>
        </w:rPr>
        <w:t xml:space="preserve">     </w:t>
      </w:r>
      <w:r w:rsidR="00C20E67" w:rsidRPr="00BC5E4F">
        <w:rPr>
          <w:color w:val="000000"/>
          <w:sz w:val="22"/>
          <w:szCs w:val="22"/>
        </w:rPr>
        <w:t>………………..</w:t>
      </w:r>
      <w:r w:rsidRPr="00BC5E4F">
        <w:rPr>
          <w:color w:val="000000"/>
          <w:sz w:val="22"/>
          <w:szCs w:val="22"/>
        </w:rPr>
        <w:t xml:space="preserve"> </w:t>
      </w:r>
      <w:proofErr w:type="spellStart"/>
      <w:r w:rsidR="00AF09F6">
        <w:rPr>
          <w:color w:val="000000"/>
          <w:sz w:val="22"/>
          <w:szCs w:val="22"/>
        </w:rPr>
        <w:t>tel</w:t>
      </w:r>
      <w:proofErr w:type="spellEnd"/>
      <w:r w:rsidR="00AF09F6">
        <w:rPr>
          <w:color w:val="000000"/>
          <w:sz w:val="22"/>
          <w:szCs w:val="22"/>
        </w:rPr>
        <w:t xml:space="preserve">: </w:t>
      </w:r>
      <w:r w:rsidR="00BB7F54">
        <w:rPr>
          <w:color w:val="000000"/>
          <w:sz w:val="22"/>
          <w:szCs w:val="22"/>
        </w:rPr>
        <w:t>……………………………</w:t>
      </w:r>
    </w:p>
    <w:p w:rsidR="00C236D5" w:rsidRDefault="00C236D5" w:rsidP="00F56553">
      <w:pPr>
        <w:spacing w:line="276" w:lineRule="auto"/>
        <w:ind w:left="426" w:hanging="284"/>
        <w:jc w:val="both"/>
        <w:rPr>
          <w:color w:val="000000"/>
          <w:sz w:val="22"/>
          <w:szCs w:val="22"/>
        </w:rPr>
      </w:pPr>
      <w:r w:rsidRPr="00BC5E4F">
        <w:rPr>
          <w:color w:val="000000"/>
          <w:sz w:val="22"/>
          <w:szCs w:val="22"/>
        </w:rPr>
        <w:t xml:space="preserve">      </w:t>
      </w:r>
      <w:r w:rsidR="00D22881">
        <w:rPr>
          <w:color w:val="000000"/>
          <w:sz w:val="22"/>
          <w:szCs w:val="22"/>
        </w:rPr>
        <w:t xml:space="preserve">b) </w:t>
      </w:r>
      <w:r w:rsidR="00F56553">
        <w:rPr>
          <w:color w:val="000000"/>
          <w:sz w:val="22"/>
          <w:szCs w:val="22"/>
        </w:rPr>
        <w:t xml:space="preserve"> </w:t>
      </w:r>
      <w:r w:rsidRPr="00BC5E4F">
        <w:rPr>
          <w:color w:val="000000"/>
          <w:sz w:val="22"/>
          <w:szCs w:val="22"/>
        </w:rPr>
        <w:t>pod względem merytorycznym</w:t>
      </w:r>
      <w:r w:rsidR="00BB7F54">
        <w:rPr>
          <w:color w:val="000000"/>
          <w:sz w:val="22"/>
          <w:szCs w:val="22"/>
        </w:rPr>
        <w:t xml:space="preserve"> </w:t>
      </w:r>
      <w:r w:rsidR="00C20E67" w:rsidRPr="00BC5E4F">
        <w:rPr>
          <w:color w:val="000000"/>
          <w:sz w:val="22"/>
          <w:szCs w:val="22"/>
        </w:rPr>
        <w:t>………………….</w:t>
      </w:r>
      <w:r w:rsidRPr="00BC5E4F">
        <w:rPr>
          <w:color w:val="000000"/>
          <w:sz w:val="22"/>
          <w:szCs w:val="22"/>
        </w:rPr>
        <w:t>.</w:t>
      </w:r>
      <w:r w:rsidR="00BB7F54">
        <w:rPr>
          <w:color w:val="000000"/>
          <w:sz w:val="22"/>
          <w:szCs w:val="22"/>
        </w:rPr>
        <w:t xml:space="preserve"> </w:t>
      </w:r>
      <w:proofErr w:type="spellStart"/>
      <w:r w:rsidR="00AF09F6">
        <w:rPr>
          <w:color w:val="000000"/>
          <w:sz w:val="22"/>
          <w:szCs w:val="22"/>
        </w:rPr>
        <w:t>tel</w:t>
      </w:r>
      <w:proofErr w:type="spellEnd"/>
      <w:r w:rsidR="00AF09F6">
        <w:rPr>
          <w:color w:val="000000"/>
          <w:sz w:val="22"/>
          <w:szCs w:val="22"/>
        </w:rPr>
        <w:t>:</w:t>
      </w:r>
      <w:r w:rsidR="00BB7F54">
        <w:rPr>
          <w:color w:val="000000"/>
          <w:sz w:val="22"/>
          <w:szCs w:val="22"/>
        </w:rPr>
        <w:t xml:space="preserve"> ……………………………………</w:t>
      </w:r>
    </w:p>
    <w:p w:rsidR="00C236D5" w:rsidRDefault="00FB4C47" w:rsidP="00F56553">
      <w:pPr>
        <w:spacing w:line="276" w:lineRule="auto"/>
        <w:ind w:left="426" w:hanging="426"/>
        <w:rPr>
          <w:color w:val="000000"/>
          <w:sz w:val="22"/>
          <w:szCs w:val="22"/>
        </w:rPr>
      </w:pPr>
      <w:r>
        <w:rPr>
          <w:color w:val="000000"/>
          <w:sz w:val="22"/>
          <w:szCs w:val="22"/>
        </w:rPr>
        <w:t xml:space="preserve">5.   </w:t>
      </w:r>
      <w:r w:rsidR="00F56553">
        <w:rPr>
          <w:color w:val="000000"/>
          <w:sz w:val="22"/>
          <w:szCs w:val="22"/>
        </w:rPr>
        <w:t xml:space="preserve"> </w:t>
      </w:r>
      <w:r w:rsidR="00C236D5" w:rsidRPr="00BC5E4F">
        <w:rPr>
          <w:color w:val="000000"/>
          <w:sz w:val="22"/>
          <w:szCs w:val="22"/>
        </w:rPr>
        <w:t>Os</w:t>
      </w:r>
      <w:r w:rsidR="00412D3D" w:rsidRPr="00BC5E4F">
        <w:rPr>
          <w:color w:val="000000"/>
          <w:sz w:val="22"/>
          <w:szCs w:val="22"/>
        </w:rPr>
        <w:t>oba odpowiedzialna za realizację</w:t>
      </w:r>
      <w:r w:rsidR="00C236D5" w:rsidRPr="00BC5E4F">
        <w:rPr>
          <w:color w:val="000000"/>
          <w:sz w:val="22"/>
          <w:szCs w:val="22"/>
        </w:rPr>
        <w:t xml:space="preserve"> umowy ze strony Wykonawcy</w:t>
      </w:r>
      <w:r w:rsidR="00DC3E80" w:rsidRPr="00BC5E4F">
        <w:rPr>
          <w:color w:val="000000"/>
          <w:sz w:val="22"/>
          <w:szCs w:val="22"/>
        </w:rPr>
        <w:t>:</w:t>
      </w:r>
      <w:r w:rsidR="00882703" w:rsidRPr="00BC5E4F">
        <w:rPr>
          <w:color w:val="000000"/>
          <w:sz w:val="22"/>
          <w:szCs w:val="22"/>
        </w:rPr>
        <w:t xml:space="preserve">   </w:t>
      </w:r>
      <w:r w:rsidR="00F56553">
        <w:rPr>
          <w:color w:val="000000"/>
          <w:sz w:val="22"/>
          <w:szCs w:val="22"/>
        </w:rPr>
        <w:t>…………</w:t>
      </w:r>
      <w:r w:rsidR="001F177E">
        <w:rPr>
          <w:color w:val="000000"/>
          <w:sz w:val="22"/>
          <w:szCs w:val="22"/>
        </w:rPr>
        <w:t>…………….</w:t>
      </w:r>
      <w:r w:rsidR="00F56553">
        <w:rPr>
          <w:color w:val="000000"/>
          <w:sz w:val="22"/>
          <w:szCs w:val="22"/>
        </w:rPr>
        <w:t>.</w:t>
      </w:r>
      <w:r w:rsidR="00882703" w:rsidRPr="00BC5E4F">
        <w:rPr>
          <w:color w:val="000000"/>
          <w:sz w:val="22"/>
          <w:szCs w:val="22"/>
        </w:rPr>
        <w:t xml:space="preserve"> </w:t>
      </w:r>
      <w:r w:rsidR="00F56553">
        <w:rPr>
          <w:color w:val="000000"/>
          <w:sz w:val="22"/>
          <w:szCs w:val="22"/>
        </w:rPr>
        <w:br/>
      </w:r>
      <w:r w:rsidR="00FD40B4" w:rsidRPr="00BC5E4F">
        <w:rPr>
          <w:color w:val="000000"/>
          <w:sz w:val="22"/>
          <w:szCs w:val="22"/>
        </w:rPr>
        <w:t>tel</w:t>
      </w:r>
      <w:r w:rsidR="00DC3E80" w:rsidRPr="00BC5E4F">
        <w:rPr>
          <w:color w:val="000000"/>
          <w:sz w:val="22"/>
          <w:szCs w:val="22"/>
        </w:rPr>
        <w:t xml:space="preserve">. </w:t>
      </w:r>
      <w:r>
        <w:rPr>
          <w:color w:val="000000"/>
          <w:sz w:val="22"/>
          <w:szCs w:val="22"/>
        </w:rPr>
        <w:t xml:space="preserve">   </w:t>
      </w:r>
      <w:r w:rsidR="00FD40B4" w:rsidRPr="00BC5E4F">
        <w:rPr>
          <w:color w:val="000000"/>
          <w:sz w:val="22"/>
          <w:szCs w:val="22"/>
        </w:rPr>
        <w:t>………………... e-mail</w:t>
      </w:r>
      <w:r w:rsidR="00DC3E80" w:rsidRPr="00BC5E4F">
        <w:rPr>
          <w:color w:val="000000"/>
          <w:sz w:val="22"/>
          <w:szCs w:val="22"/>
        </w:rPr>
        <w:t xml:space="preserve">. </w:t>
      </w:r>
      <w:r w:rsidR="00FD40B4" w:rsidRPr="00BC5E4F">
        <w:rPr>
          <w:color w:val="000000"/>
          <w:sz w:val="22"/>
          <w:szCs w:val="22"/>
        </w:rPr>
        <w:t>..........................</w:t>
      </w:r>
    </w:p>
    <w:p w:rsidR="00C236D5" w:rsidRPr="00FB4C47" w:rsidRDefault="00C236D5" w:rsidP="00FB4C47">
      <w:pPr>
        <w:pStyle w:val="Tekstpodstawowy3"/>
        <w:numPr>
          <w:ilvl w:val="0"/>
          <w:numId w:val="43"/>
        </w:numPr>
        <w:spacing w:after="0" w:line="276" w:lineRule="auto"/>
        <w:jc w:val="both"/>
        <w:rPr>
          <w:sz w:val="22"/>
          <w:szCs w:val="22"/>
        </w:rPr>
      </w:pPr>
      <w:r w:rsidRPr="00FB4C47">
        <w:rPr>
          <w:sz w:val="22"/>
          <w:szCs w:val="22"/>
        </w:rPr>
        <w:t>Zmiana osób, o których mowa w ust. 4 i 5 niniejszego paragrafu nie wymaga zmiany umowy w</w:t>
      </w:r>
      <w:r w:rsidR="000B700E" w:rsidRPr="00FB4C47">
        <w:rPr>
          <w:sz w:val="22"/>
          <w:szCs w:val="22"/>
        </w:rPr>
        <w:t> </w:t>
      </w:r>
      <w:r w:rsidRPr="00FB4C47">
        <w:rPr>
          <w:sz w:val="22"/>
          <w:szCs w:val="22"/>
        </w:rPr>
        <w:t>formie aneksu, wystarczające będzie pisemne zgłoszenie o zmianie przesłane drugiej stronie umowy.</w:t>
      </w:r>
    </w:p>
    <w:p w:rsidR="00DC3E80" w:rsidRPr="00FB4C47" w:rsidRDefault="00DC3E80" w:rsidP="00FB4C47">
      <w:pPr>
        <w:numPr>
          <w:ilvl w:val="0"/>
          <w:numId w:val="43"/>
        </w:numPr>
        <w:jc w:val="both"/>
        <w:rPr>
          <w:color w:val="000000"/>
          <w:sz w:val="22"/>
          <w:szCs w:val="22"/>
        </w:rPr>
      </w:pPr>
      <w:r w:rsidRPr="00FB4C47">
        <w:rPr>
          <w:color w:val="000000"/>
          <w:sz w:val="22"/>
          <w:szCs w:val="22"/>
        </w:rPr>
        <w:t>Wykonawca zobowiązuje się do przeszkolenia person</w:t>
      </w:r>
      <w:r w:rsidR="00F4642D" w:rsidRPr="00FB4C47">
        <w:rPr>
          <w:color w:val="000000"/>
          <w:sz w:val="22"/>
          <w:szCs w:val="22"/>
        </w:rPr>
        <w:t>elu Zamawiającego, w siedzibie Z</w:t>
      </w:r>
      <w:r w:rsidRPr="00FB4C47">
        <w:rPr>
          <w:color w:val="000000"/>
          <w:sz w:val="22"/>
          <w:szCs w:val="22"/>
        </w:rPr>
        <w:t>amawiającego</w:t>
      </w:r>
      <w:r w:rsidR="00F4642D" w:rsidRPr="00FB4C47">
        <w:rPr>
          <w:color w:val="000000"/>
          <w:sz w:val="22"/>
          <w:szCs w:val="22"/>
        </w:rPr>
        <w:t xml:space="preserve"> lub zgodnie z informacją zamieszczoną w Załączniku nr 1 do umowy,</w:t>
      </w:r>
      <w:r w:rsidRPr="00FB4C47">
        <w:rPr>
          <w:color w:val="000000"/>
          <w:sz w:val="22"/>
          <w:szCs w:val="22"/>
        </w:rPr>
        <w:t xml:space="preserve"> w</w:t>
      </w:r>
      <w:r w:rsidR="00F4642D" w:rsidRPr="00FB4C47">
        <w:rPr>
          <w:color w:val="000000"/>
          <w:sz w:val="22"/>
          <w:szCs w:val="22"/>
        </w:rPr>
        <w:t> </w:t>
      </w:r>
      <w:r w:rsidRPr="00FB4C47">
        <w:rPr>
          <w:color w:val="000000"/>
          <w:sz w:val="22"/>
          <w:szCs w:val="22"/>
        </w:rPr>
        <w:t xml:space="preserve">zakresie stosowania i użytkowania przedmiotu zamówienia na żądanie </w:t>
      </w:r>
      <w:r w:rsidR="00F4642D" w:rsidRPr="00FB4C47">
        <w:rPr>
          <w:color w:val="000000"/>
          <w:sz w:val="22"/>
          <w:szCs w:val="22"/>
        </w:rPr>
        <w:t>Z</w:t>
      </w:r>
      <w:r w:rsidRPr="00FB4C47">
        <w:rPr>
          <w:color w:val="000000"/>
          <w:sz w:val="22"/>
          <w:szCs w:val="22"/>
        </w:rPr>
        <w:t>amawiającego w ramach  wynagrodzenia za towar określonego w § 2 ust. 1 umowy.</w:t>
      </w:r>
    </w:p>
    <w:p w:rsidR="003754A6" w:rsidRPr="00FB4C47" w:rsidRDefault="003754A6" w:rsidP="00FB4C47">
      <w:pPr>
        <w:numPr>
          <w:ilvl w:val="0"/>
          <w:numId w:val="43"/>
        </w:numPr>
        <w:jc w:val="both"/>
        <w:rPr>
          <w:sz w:val="22"/>
          <w:szCs w:val="22"/>
        </w:rPr>
      </w:pPr>
      <w:r w:rsidRPr="00FB4C47">
        <w:rPr>
          <w:sz w:val="22"/>
          <w:szCs w:val="22"/>
        </w:rPr>
        <w:t>Zamawiającemu przysługuje uprawnienie do dokonywania zmian ilościowych przedmiotu zamówienia do wysokości kwoty wynagrodzenia brutto za umowę, o którym mowa w § 2 ust. 1 umowy.</w:t>
      </w:r>
    </w:p>
    <w:p w:rsidR="003754A6" w:rsidRPr="00BC5E4F" w:rsidRDefault="003754A6" w:rsidP="003754A6">
      <w:pPr>
        <w:pStyle w:val="Tekstpodstawowy3"/>
        <w:spacing w:after="0" w:line="276" w:lineRule="auto"/>
        <w:ind w:left="360"/>
        <w:jc w:val="both"/>
        <w:rPr>
          <w:sz w:val="22"/>
          <w:szCs w:val="22"/>
        </w:rPr>
      </w:pPr>
    </w:p>
    <w:p w:rsidR="00C236D5" w:rsidRPr="00BC5E4F" w:rsidRDefault="00C20E67"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5</w:t>
      </w:r>
    </w:p>
    <w:p w:rsidR="00BB7F54" w:rsidRDefault="00BB7F54" w:rsidP="00BB7F54">
      <w:pPr>
        <w:numPr>
          <w:ilvl w:val="0"/>
          <w:numId w:val="32"/>
        </w:numPr>
        <w:jc w:val="both"/>
        <w:rPr>
          <w:color w:val="000000"/>
          <w:sz w:val="22"/>
          <w:szCs w:val="22"/>
        </w:rPr>
      </w:pPr>
      <w:r w:rsidRPr="00E17E06">
        <w:rPr>
          <w:color w:val="000000"/>
          <w:sz w:val="22"/>
          <w:szCs w:val="22"/>
        </w:rPr>
        <w:t xml:space="preserve">Wykonawca oświadcza, że towar dostarczony przez cały okres obowiązywania umowy </w:t>
      </w:r>
      <w:r>
        <w:rPr>
          <w:color w:val="000000"/>
          <w:sz w:val="22"/>
          <w:szCs w:val="22"/>
        </w:rPr>
        <w:t xml:space="preserve">będzie </w:t>
      </w:r>
      <w:r w:rsidRPr="00E17E06">
        <w:rPr>
          <w:color w:val="000000"/>
          <w:sz w:val="22"/>
          <w:szCs w:val="22"/>
        </w:rPr>
        <w:t xml:space="preserve">wolny od wszelkich wad i spełnia wszelkie normy i parametry określone przez prawo </w:t>
      </w:r>
      <w:r>
        <w:rPr>
          <w:color w:val="000000"/>
          <w:sz w:val="22"/>
          <w:szCs w:val="22"/>
        </w:rPr>
        <w:t>p</w:t>
      </w:r>
      <w:r w:rsidRPr="00E17E06">
        <w:rPr>
          <w:color w:val="000000"/>
          <w:sz w:val="22"/>
          <w:szCs w:val="22"/>
        </w:rPr>
        <w:t xml:space="preserve">olskie oraz przez prawo Unii Europejskiej w tym zakresie, każdy towar oznaczony jest </w:t>
      </w:r>
      <w:r w:rsidRPr="00E17E06">
        <w:rPr>
          <w:sz w:val="22"/>
          <w:szCs w:val="22"/>
        </w:rPr>
        <w:t xml:space="preserve">znakiem CE </w:t>
      </w:r>
      <w:r w:rsidRPr="00E17E06">
        <w:rPr>
          <w:color w:val="000000"/>
          <w:sz w:val="22"/>
          <w:szCs w:val="22"/>
        </w:rPr>
        <w:t>oraz posiada wszelkie atesty (certyfikaty), zezwolenia dla towaru, dla których są one wymagane, oraz zobowiązuje się do ich przedstawienia na żądanie Zamawiającego.</w:t>
      </w:r>
    </w:p>
    <w:p w:rsidR="00B3277D" w:rsidRPr="00B3277D" w:rsidRDefault="00BB7F54" w:rsidP="00B3277D">
      <w:pPr>
        <w:numPr>
          <w:ilvl w:val="0"/>
          <w:numId w:val="32"/>
        </w:numPr>
        <w:jc w:val="both"/>
        <w:rPr>
          <w:color w:val="000000"/>
          <w:sz w:val="22"/>
          <w:szCs w:val="22"/>
        </w:rPr>
      </w:pPr>
      <w:r w:rsidRPr="00B3277D">
        <w:rPr>
          <w:color w:val="000000"/>
          <w:sz w:val="22"/>
          <w:szCs w:val="22"/>
        </w:rPr>
        <w:t>Wykonawca zobowiązuje się do dostarczenia towaru dopuszczonego do obrotu i używania na terenie Polski zgodnie z ustawą o wyrobach medycznych z dnia 17.01.2017 r. (</w:t>
      </w:r>
      <w:r w:rsidR="00B3277D" w:rsidRPr="00B3277D">
        <w:rPr>
          <w:bCs/>
          <w:sz w:val="22"/>
          <w:szCs w:val="22"/>
        </w:rPr>
        <w:t xml:space="preserve">Dz.U.2019.175 </w:t>
      </w:r>
      <w:proofErr w:type="spellStart"/>
      <w:r w:rsidR="00B3277D" w:rsidRPr="00B3277D">
        <w:rPr>
          <w:bCs/>
          <w:sz w:val="22"/>
          <w:szCs w:val="22"/>
        </w:rPr>
        <w:t>t.j</w:t>
      </w:r>
      <w:proofErr w:type="spellEnd"/>
      <w:r w:rsidR="00B3277D" w:rsidRPr="00B3277D">
        <w:rPr>
          <w:bCs/>
          <w:sz w:val="22"/>
          <w:szCs w:val="22"/>
        </w:rPr>
        <w:t>.</w:t>
      </w:r>
      <w:r w:rsidR="00B3277D">
        <w:rPr>
          <w:bCs/>
          <w:sz w:val="22"/>
          <w:szCs w:val="22"/>
        </w:rPr>
        <w:t>)</w:t>
      </w:r>
    </w:p>
    <w:p w:rsidR="00BB7F54" w:rsidRPr="00E17E06" w:rsidRDefault="00BB7F54" w:rsidP="00B3277D">
      <w:pPr>
        <w:ind w:left="360"/>
        <w:jc w:val="both"/>
        <w:rPr>
          <w:color w:val="000000"/>
          <w:sz w:val="22"/>
          <w:szCs w:val="22"/>
        </w:rPr>
      </w:pPr>
      <w:r w:rsidRPr="00E17E06">
        <w:rPr>
          <w:color w:val="000000"/>
          <w:sz w:val="22"/>
          <w:szCs w:val="22"/>
        </w:rPr>
        <w:t>w oryginalnych opakowaniach producenta, których koszt jest wliczony w cenę towaru.</w:t>
      </w:r>
    </w:p>
    <w:p w:rsidR="00BB7F54" w:rsidRPr="00E17E06" w:rsidRDefault="00BB7F54" w:rsidP="00BB7F54">
      <w:pPr>
        <w:numPr>
          <w:ilvl w:val="0"/>
          <w:numId w:val="32"/>
        </w:numPr>
        <w:jc w:val="both"/>
        <w:rPr>
          <w:sz w:val="22"/>
          <w:szCs w:val="22"/>
          <w:u w:val="single"/>
        </w:rPr>
      </w:pPr>
      <w:r w:rsidRPr="00E17E06">
        <w:rPr>
          <w:sz w:val="22"/>
          <w:szCs w:val="22"/>
        </w:rPr>
        <w:t>Każde opakowanie jednostkowe towaru zawierać będzie nazwę towaru, nazwę  producenta, nr serii</w:t>
      </w:r>
      <w:r w:rsidR="00AF09F6">
        <w:rPr>
          <w:sz w:val="22"/>
          <w:szCs w:val="22"/>
        </w:rPr>
        <w:t xml:space="preserve">, </w:t>
      </w:r>
      <w:r w:rsidRPr="00E17E06">
        <w:rPr>
          <w:sz w:val="22"/>
          <w:szCs w:val="22"/>
        </w:rPr>
        <w:t>datę ważności</w:t>
      </w:r>
      <w:r w:rsidR="00AF09F6">
        <w:rPr>
          <w:sz w:val="22"/>
          <w:szCs w:val="22"/>
        </w:rPr>
        <w:t xml:space="preserve"> oraz numer katalogowy. </w:t>
      </w:r>
    </w:p>
    <w:p w:rsidR="00BB7F54" w:rsidRPr="00E17E06" w:rsidRDefault="00BB7F54" w:rsidP="00BB7F54">
      <w:pPr>
        <w:numPr>
          <w:ilvl w:val="0"/>
          <w:numId w:val="32"/>
        </w:numPr>
        <w:jc w:val="both"/>
        <w:rPr>
          <w:sz w:val="22"/>
          <w:szCs w:val="22"/>
        </w:rPr>
      </w:pPr>
      <w:r w:rsidRPr="00E17E06">
        <w:rPr>
          <w:sz w:val="22"/>
          <w:szCs w:val="22"/>
        </w:rPr>
        <w:t>Każdorazowe dostarczenie przedmiotu zamówienia winno zawierać:</w:t>
      </w:r>
    </w:p>
    <w:p w:rsidR="00BB7F54" w:rsidRPr="00E17E06" w:rsidRDefault="00BB7F54" w:rsidP="00BB7F54">
      <w:pPr>
        <w:numPr>
          <w:ilvl w:val="0"/>
          <w:numId w:val="33"/>
        </w:numPr>
        <w:jc w:val="both"/>
        <w:rPr>
          <w:sz w:val="22"/>
          <w:szCs w:val="22"/>
        </w:rPr>
      </w:pPr>
      <w:r w:rsidRPr="00E17E06">
        <w:rPr>
          <w:sz w:val="22"/>
          <w:szCs w:val="22"/>
        </w:rPr>
        <w:t>ulotki w języku polskim, zawierające wszystkie niezbędne dla bezpośredniego użytkownika informacje;</w:t>
      </w:r>
    </w:p>
    <w:p w:rsidR="00BB7F54" w:rsidRDefault="00BB7F54" w:rsidP="00BB7F54">
      <w:pPr>
        <w:numPr>
          <w:ilvl w:val="0"/>
          <w:numId w:val="33"/>
        </w:numPr>
        <w:jc w:val="both"/>
        <w:rPr>
          <w:sz w:val="22"/>
          <w:szCs w:val="22"/>
        </w:rPr>
      </w:pPr>
      <w:r w:rsidRPr="00E17E06">
        <w:rPr>
          <w:sz w:val="22"/>
          <w:szCs w:val="22"/>
        </w:rPr>
        <w:t>instrukcje w języku polskim dotyczące magazynowania i przechowywania przedmiotu umowy oraz znak CE</w:t>
      </w:r>
      <w:r w:rsidR="00AF09F6">
        <w:rPr>
          <w:sz w:val="22"/>
          <w:szCs w:val="22"/>
        </w:rPr>
        <w:t>;</w:t>
      </w:r>
    </w:p>
    <w:p w:rsidR="00300CB8" w:rsidRDefault="00E4383B" w:rsidP="00E4383B">
      <w:pPr>
        <w:pStyle w:val="Akapitzlist"/>
        <w:numPr>
          <w:ilvl w:val="0"/>
          <w:numId w:val="30"/>
        </w:numPr>
        <w:spacing w:line="276" w:lineRule="auto"/>
        <w:ind w:left="426" w:hanging="426"/>
        <w:jc w:val="both"/>
        <w:rPr>
          <w:sz w:val="22"/>
          <w:szCs w:val="22"/>
        </w:rPr>
      </w:pPr>
      <w:r>
        <w:rPr>
          <w:sz w:val="22"/>
          <w:szCs w:val="22"/>
        </w:rPr>
        <w:t xml:space="preserve">Wykonawca zobowiązuje się do dostarczenia karty charakterystyki produktu przy pierwszej dostawie towaru lub w przypadku dostarczenia towaru do depozytu. </w:t>
      </w:r>
    </w:p>
    <w:p w:rsidR="00E4383B" w:rsidRDefault="00E4383B" w:rsidP="00E4383B">
      <w:pPr>
        <w:spacing w:line="276" w:lineRule="auto"/>
        <w:rPr>
          <w:b/>
          <w:color w:val="000000"/>
          <w:sz w:val="22"/>
          <w:szCs w:val="22"/>
        </w:rPr>
      </w:pPr>
    </w:p>
    <w:p w:rsidR="00C236D5" w:rsidRPr="00BC5E4F" w:rsidRDefault="00B6361F"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6</w:t>
      </w:r>
    </w:p>
    <w:p w:rsidR="00BB7F54" w:rsidRDefault="00BB7F54" w:rsidP="00BB7F54">
      <w:pPr>
        <w:numPr>
          <w:ilvl w:val="0"/>
          <w:numId w:val="34"/>
        </w:numPr>
        <w:jc w:val="both"/>
        <w:rPr>
          <w:sz w:val="22"/>
          <w:szCs w:val="22"/>
        </w:rPr>
      </w:pPr>
      <w:r w:rsidRPr="00E17E06">
        <w:rPr>
          <w:color w:val="000000"/>
          <w:sz w:val="22"/>
          <w:szCs w:val="22"/>
        </w:rPr>
        <w:t xml:space="preserve">Towar zostanie </w:t>
      </w:r>
      <w:r w:rsidRPr="00E17E06">
        <w:rPr>
          <w:b/>
          <w:color w:val="000000"/>
          <w:sz w:val="22"/>
          <w:szCs w:val="22"/>
        </w:rPr>
        <w:t>dostarczony wraz z fakturą</w:t>
      </w:r>
      <w:r w:rsidRPr="00E17E06">
        <w:rPr>
          <w:color w:val="000000"/>
          <w:sz w:val="22"/>
          <w:szCs w:val="22"/>
        </w:rPr>
        <w:t xml:space="preserve"> przez Wykonawcę w opakowaniach na jego koszt, własnym transportem z rozładowaniem w </w:t>
      </w:r>
      <w:r w:rsidR="00525B85">
        <w:rPr>
          <w:color w:val="000000"/>
          <w:sz w:val="22"/>
          <w:szCs w:val="22"/>
        </w:rPr>
        <w:t>M</w:t>
      </w:r>
      <w:r w:rsidRPr="00E17E06">
        <w:rPr>
          <w:color w:val="000000"/>
          <w:sz w:val="22"/>
          <w:szCs w:val="22"/>
        </w:rPr>
        <w:t>agazynie Zamawiającego</w:t>
      </w:r>
      <w:r w:rsidR="00280B8E">
        <w:rPr>
          <w:color w:val="000000"/>
          <w:sz w:val="22"/>
          <w:szCs w:val="22"/>
        </w:rPr>
        <w:t xml:space="preserve"> </w:t>
      </w:r>
      <w:r w:rsidRPr="00E17E06">
        <w:rPr>
          <w:color w:val="000000"/>
          <w:sz w:val="22"/>
          <w:szCs w:val="22"/>
        </w:rPr>
        <w:t xml:space="preserve">przy ul. Siemaszki 17 </w:t>
      </w:r>
      <w:r w:rsidRPr="00E17E06">
        <w:rPr>
          <w:color w:val="000000"/>
          <w:sz w:val="22"/>
          <w:szCs w:val="22"/>
        </w:rPr>
        <w:br/>
        <w:t xml:space="preserve">w Krakowie, w dni robocze  w godz. </w:t>
      </w:r>
      <w:r w:rsidRPr="00E17E06">
        <w:rPr>
          <w:b/>
          <w:color w:val="000000"/>
          <w:sz w:val="22"/>
          <w:szCs w:val="22"/>
        </w:rPr>
        <w:t>7:30 do 14:00</w:t>
      </w:r>
      <w:r w:rsidRPr="00E17E06">
        <w:rPr>
          <w:color w:val="000000"/>
          <w:sz w:val="22"/>
          <w:szCs w:val="22"/>
        </w:rPr>
        <w:t>, własnymi siłami Wykonawcy</w:t>
      </w:r>
      <w:r w:rsidR="00525B85">
        <w:rPr>
          <w:color w:val="000000"/>
          <w:sz w:val="22"/>
          <w:szCs w:val="22"/>
        </w:rPr>
        <w:t xml:space="preserve">. </w:t>
      </w:r>
      <w:r w:rsidRPr="00E17E06">
        <w:rPr>
          <w:color w:val="000000"/>
          <w:sz w:val="22"/>
          <w:szCs w:val="22"/>
        </w:rPr>
        <w:t xml:space="preserve">W przypadku dostarczenia towaru w cenie wyższej niż w umowie, Zamawiający płaci za otrzymany towar wg ceny </w:t>
      </w:r>
      <w:r w:rsidRPr="00E17E06">
        <w:rPr>
          <w:sz w:val="22"/>
          <w:szCs w:val="22"/>
        </w:rPr>
        <w:t>określonej w załączniku Nr 1 do umowy.</w:t>
      </w:r>
      <w:r w:rsidR="00D118E1">
        <w:rPr>
          <w:sz w:val="22"/>
          <w:szCs w:val="22"/>
        </w:rPr>
        <w:t xml:space="preserve"> </w:t>
      </w:r>
      <w:r w:rsidR="00D118E1" w:rsidRPr="00446DFC">
        <w:rPr>
          <w:sz w:val="22"/>
          <w:szCs w:val="22"/>
        </w:rPr>
        <w:t>Jeżeli dostawa wypada w dniu wolnym od pracy dostawa nastąpi w pierwszym dniu roboczym po wyznaczonym terminie.</w:t>
      </w:r>
    </w:p>
    <w:p w:rsidR="00BB7F54" w:rsidRPr="00E17E06" w:rsidRDefault="00BB7F54" w:rsidP="00BB7F54">
      <w:pPr>
        <w:numPr>
          <w:ilvl w:val="0"/>
          <w:numId w:val="34"/>
        </w:numPr>
        <w:jc w:val="both"/>
        <w:rPr>
          <w:b/>
          <w:color w:val="000000"/>
          <w:sz w:val="22"/>
          <w:szCs w:val="22"/>
        </w:rPr>
      </w:pPr>
      <w:r w:rsidRPr="00E17E06">
        <w:rPr>
          <w:sz w:val="22"/>
          <w:szCs w:val="22"/>
        </w:rPr>
        <w:t xml:space="preserve">Termin ważności towaru będzie nie krótszy niż  </w:t>
      </w:r>
      <w:r w:rsidRPr="00E17E06">
        <w:rPr>
          <w:b/>
          <w:sz w:val="22"/>
          <w:szCs w:val="22"/>
        </w:rPr>
        <w:t>…</w:t>
      </w:r>
      <w:r w:rsidRPr="004237E5">
        <w:rPr>
          <w:rStyle w:val="Odwoanieprzypisudolnego"/>
          <w:sz w:val="22"/>
          <w:szCs w:val="22"/>
        </w:rPr>
        <w:footnoteReference w:id="5"/>
      </w:r>
      <w:r w:rsidRPr="004237E5">
        <w:rPr>
          <w:sz w:val="22"/>
          <w:szCs w:val="22"/>
        </w:rPr>
        <w:t xml:space="preserve"> </w:t>
      </w:r>
      <w:r w:rsidRPr="00E17E06">
        <w:rPr>
          <w:b/>
          <w:sz w:val="22"/>
          <w:szCs w:val="22"/>
        </w:rPr>
        <w:t xml:space="preserve"> miesięcy</w:t>
      </w:r>
      <w:r w:rsidRPr="00E17E06">
        <w:rPr>
          <w:color w:val="000000"/>
          <w:sz w:val="22"/>
          <w:szCs w:val="22"/>
        </w:rPr>
        <w:t xml:space="preserve"> od dnia dostawy, chyba że załącznik </w:t>
      </w:r>
      <w:r>
        <w:rPr>
          <w:color w:val="000000"/>
          <w:sz w:val="22"/>
          <w:szCs w:val="22"/>
        </w:rPr>
        <w:t xml:space="preserve">nr 1 </w:t>
      </w:r>
      <w:r w:rsidRPr="00E17E06">
        <w:rPr>
          <w:color w:val="000000"/>
          <w:sz w:val="22"/>
          <w:szCs w:val="22"/>
        </w:rPr>
        <w:t>do niniejszej umowy określa inny termin ważności.</w:t>
      </w:r>
    </w:p>
    <w:p w:rsidR="00E07660" w:rsidRPr="00BC5E4F" w:rsidRDefault="00E07660" w:rsidP="00E07660">
      <w:pPr>
        <w:spacing w:line="276" w:lineRule="auto"/>
        <w:ind w:left="360"/>
        <w:jc w:val="both"/>
        <w:rPr>
          <w:b/>
          <w:color w:val="000000"/>
          <w:sz w:val="22"/>
          <w:szCs w:val="22"/>
        </w:rPr>
      </w:pPr>
    </w:p>
    <w:p w:rsidR="00C236D5" w:rsidRPr="00BC5E4F" w:rsidRDefault="00B6361F"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7</w:t>
      </w:r>
    </w:p>
    <w:p w:rsidR="00BB7F54" w:rsidRPr="00BB7F54" w:rsidRDefault="00BB7F54" w:rsidP="00BB7F54">
      <w:pPr>
        <w:pStyle w:val="Akapitzlist"/>
        <w:numPr>
          <w:ilvl w:val="0"/>
          <w:numId w:val="35"/>
        </w:numPr>
        <w:jc w:val="both"/>
        <w:rPr>
          <w:sz w:val="22"/>
          <w:szCs w:val="22"/>
        </w:rPr>
      </w:pPr>
      <w:r w:rsidRPr="00BB7F54">
        <w:rPr>
          <w:color w:val="000000"/>
          <w:sz w:val="22"/>
          <w:szCs w:val="22"/>
        </w:rPr>
        <w:t xml:space="preserve">Reklamacje ilościowe lub asortymentowe (zgodności dostawy z zamówieniem i deklarowanymi ilościami wyszczególnionymi w specyfikacji ilościowo-asortymentowej </w:t>
      </w:r>
      <w:r w:rsidRPr="00BB7F54">
        <w:rPr>
          <w:sz w:val="22"/>
          <w:szCs w:val="22"/>
        </w:rPr>
        <w:t>dołączonej przez Wykonawcę do dostawy) Zamawiający zgłaszać będzie Wykonawcy pisemnie w terminie nie później niż 7 dni roboczych od daty odbioru towaru.</w:t>
      </w:r>
    </w:p>
    <w:p w:rsidR="00BB7F54" w:rsidRPr="00E17E06" w:rsidRDefault="00BB7F54" w:rsidP="00BB7F54">
      <w:pPr>
        <w:numPr>
          <w:ilvl w:val="0"/>
          <w:numId w:val="35"/>
        </w:numPr>
        <w:jc w:val="both"/>
        <w:rPr>
          <w:color w:val="000000"/>
          <w:sz w:val="22"/>
          <w:szCs w:val="22"/>
        </w:rPr>
      </w:pPr>
      <w:r w:rsidRPr="00E17E06">
        <w:rPr>
          <w:sz w:val="22"/>
          <w:szCs w:val="22"/>
        </w:rPr>
        <w:t>Reklamacje jakościowe Zamawiający jest zobligowany do zgłoszenia Wykonawcy (pisemnie wraz</w:t>
      </w:r>
      <w:r w:rsidRPr="00E17E06">
        <w:rPr>
          <w:color w:val="000000"/>
          <w:sz w:val="22"/>
          <w:szCs w:val="22"/>
        </w:rPr>
        <w:t xml:space="preserve"> </w:t>
      </w:r>
      <w:r w:rsidRPr="00E17E06">
        <w:rPr>
          <w:color w:val="000000"/>
          <w:sz w:val="22"/>
          <w:szCs w:val="22"/>
        </w:rPr>
        <w:br/>
        <w:t>z udokumentowaniem) w terminie ważności reklamowanego towaru.</w:t>
      </w:r>
    </w:p>
    <w:p w:rsidR="00BB7F54" w:rsidRDefault="00BB7F54" w:rsidP="00BB7F54">
      <w:pPr>
        <w:numPr>
          <w:ilvl w:val="0"/>
          <w:numId w:val="35"/>
        </w:numPr>
        <w:jc w:val="both"/>
        <w:rPr>
          <w:color w:val="000000"/>
          <w:sz w:val="22"/>
          <w:szCs w:val="22"/>
        </w:rPr>
      </w:pPr>
      <w:r w:rsidRPr="00E17E06">
        <w:rPr>
          <w:color w:val="000000"/>
          <w:sz w:val="22"/>
          <w:szCs w:val="22"/>
        </w:rPr>
        <w:t xml:space="preserve">Wykonawca zobligowany jest do pisemnej odpowiedzi na wniesioną przez Zamawiającego reklamację w terminie 5 dni od daty jej otrzymania. Brak odpowiedzi w ciągu 5 dni jest uważany za uznanie przez Wykonawcę reklamacji i tym samym </w:t>
      </w:r>
      <w:r w:rsidR="00100C55">
        <w:rPr>
          <w:color w:val="000000"/>
          <w:sz w:val="22"/>
          <w:szCs w:val="22"/>
        </w:rPr>
        <w:t xml:space="preserve">zgodę na </w:t>
      </w:r>
      <w:r w:rsidRPr="00E17E06">
        <w:rPr>
          <w:color w:val="000000"/>
          <w:sz w:val="22"/>
          <w:szCs w:val="22"/>
        </w:rPr>
        <w:t>dokonanie wymiany wadliwego towaru na wolny od wad, zgodnie z zamówieniem w terminie do 5 dni od daty uznania reklamacji.</w:t>
      </w:r>
    </w:p>
    <w:p w:rsidR="003C6F8D" w:rsidRDefault="00B3277D" w:rsidP="004B7496">
      <w:pPr>
        <w:pStyle w:val="Akapitzlist"/>
        <w:numPr>
          <w:ilvl w:val="0"/>
          <w:numId w:val="35"/>
        </w:numPr>
        <w:tabs>
          <w:tab w:val="left" w:pos="360"/>
        </w:tabs>
        <w:jc w:val="both"/>
        <w:rPr>
          <w:sz w:val="22"/>
          <w:szCs w:val="22"/>
        </w:rPr>
      </w:pPr>
      <w:r w:rsidRPr="003C6F8D">
        <w:rPr>
          <w:sz w:val="22"/>
          <w:szCs w:val="22"/>
        </w:rPr>
        <w:t>W przypadku reklamacji koszty związane z transportem i wymianą towaru pokrywa Wykonawca.</w:t>
      </w:r>
    </w:p>
    <w:p w:rsidR="00B3277D" w:rsidRPr="003C6F8D" w:rsidRDefault="00B3277D" w:rsidP="004B7496">
      <w:pPr>
        <w:pStyle w:val="Akapitzlist"/>
        <w:numPr>
          <w:ilvl w:val="0"/>
          <w:numId w:val="35"/>
        </w:numPr>
        <w:tabs>
          <w:tab w:val="left" w:pos="360"/>
        </w:tabs>
        <w:jc w:val="both"/>
        <w:rPr>
          <w:sz w:val="22"/>
          <w:szCs w:val="22"/>
        </w:rPr>
      </w:pPr>
      <w:r w:rsidRPr="003C6F8D">
        <w:rPr>
          <w:i/>
          <w:sz w:val="22"/>
          <w:szCs w:val="22"/>
        </w:rPr>
        <w:t>Reklam</w:t>
      </w:r>
      <w:r w:rsidR="0074022C" w:rsidRPr="003C6F8D">
        <w:rPr>
          <w:i/>
          <w:sz w:val="22"/>
          <w:szCs w:val="22"/>
        </w:rPr>
        <w:t>owany towar</w:t>
      </w:r>
      <w:r w:rsidRPr="003C6F8D">
        <w:rPr>
          <w:i/>
          <w:sz w:val="22"/>
          <w:szCs w:val="22"/>
        </w:rPr>
        <w:t xml:space="preserve"> należy </w:t>
      </w:r>
      <w:r w:rsidR="0074022C" w:rsidRPr="003C6F8D">
        <w:rPr>
          <w:i/>
          <w:sz w:val="22"/>
          <w:szCs w:val="22"/>
        </w:rPr>
        <w:t>przesyłać</w:t>
      </w:r>
      <w:r w:rsidRPr="003C6F8D">
        <w:rPr>
          <w:i/>
          <w:sz w:val="22"/>
          <w:szCs w:val="22"/>
        </w:rPr>
        <w:t xml:space="preserve"> na adres:…………………………</w:t>
      </w:r>
      <w:r w:rsidRPr="00FB7236">
        <w:rPr>
          <w:rStyle w:val="Odwoanieprzypisudolnego"/>
          <w:i/>
          <w:sz w:val="22"/>
          <w:szCs w:val="22"/>
        </w:rPr>
        <w:footnoteReference w:id="6"/>
      </w:r>
    </w:p>
    <w:p w:rsidR="003754A6" w:rsidRDefault="003754A6" w:rsidP="00BB7F54">
      <w:pPr>
        <w:tabs>
          <w:tab w:val="num" w:pos="360"/>
        </w:tabs>
        <w:spacing w:line="276" w:lineRule="auto"/>
        <w:ind w:left="360" w:hanging="360"/>
        <w:jc w:val="both"/>
        <w:rPr>
          <w:b/>
          <w:color w:val="000000"/>
          <w:sz w:val="22"/>
          <w:szCs w:val="22"/>
        </w:rPr>
      </w:pPr>
    </w:p>
    <w:p w:rsidR="00B6361F" w:rsidRPr="00BC5E4F" w:rsidRDefault="00B6361F"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8</w:t>
      </w:r>
      <w:r w:rsidR="00C236D5" w:rsidRPr="00BC5E4F">
        <w:rPr>
          <w:b/>
          <w:color w:val="000000"/>
          <w:sz w:val="22"/>
          <w:szCs w:val="22"/>
        </w:rPr>
        <w:t xml:space="preserve"> </w:t>
      </w:r>
    </w:p>
    <w:p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 xml:space="preserve">Realizacja przedmiotu umowy nastąpi w terminie </w:t>
      </w:r>
      <w:r w:rsidR="00FB4C47" w:rsidRPr="00FB4C47">
        <w:rPr>
          <w:b/>
          <w:color w:val="000000"/>
          <w:sz w:val="22"/>
          <w:szCs w:val="22"/>
        </w:rPr>
        <w:t>12</w:t>
      </w:r>
      <w:r w:rsidRPr="00E17E06">
        <w:rPr>
          <w:b/>
          <w:color w:val="000000"/>
          <w:sz w:val="22"/>
          <w:szCs w:val="22"/>
        </w:rPr>
        <w:t xml:space="preserve"> miesięcy</w:t>
      </w:r>
      <w:r w:rsidRPr="00E17E06">
        <w:rPr>
          <w:color w:val="000000"/>
          <w:sz w:val="22"/>
          <w:szCs w:val="22"/>
        </w:rPr>
        <w:t xml:space="preserve"> od dnia zawarcia umowy, z zastrzeżeniem ust. 2</w:t>
      </w:r>
      <w:r w:rsidR="00B3277D">
        <w:rPr>
          <w:color w:val="000000"/>
          <w:sz w:val="22"/>
          <w:szCs w:val="22"/>
        </w:rPr>
        <w:t xml:space="preserve"> i ust. 3 niniejszego paragrafu. </w:t>
      </w:r>
    </w:p>
    <w:p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W przypadku wyczerpania kwoty wynagrodzenia brutto, umowa ulega rozwiązaniu.</w:t>
      </w:r>
    </w:p>
    <w:p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 xml:space="preserve">W przypadku </w:t>
      </w:r>
      <w:r w:rsidR="00241C3F">
        <w:rPr>
          <w:color w:val="000000"/>
          <w:sz w:val="22"/>
          <w:szCs w:val="22"/>
        </w:rPr>
        <w:t xml:space="preserve">nie </w:t>
      </w:r>
      <w:r w:rsidRPr="00E17E06">
        <w:rPr>
          <w:color w:val="000000"/>
          <w:sz w:val="22"/>
          <w:szCs w:val="22"/>
        </w:rPr>
        <w:t>wyczerpania kwoty wynagrodzenia brutto umowa może ulec przedłużeniu na wniosek Zamawiającego do wyczerpania tej kwoty.</w:t>
      </w:r>
    </w:p>
    <w:p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Przedłużenie umowy w zakresie określonym w ust. 3 powyżej winno nastąpić w formie aneksu.</w:t>
      </w:r>
    </w:p>
    <w:p w:rsidR="00E07660" w:rsidRPr="00BC5E4F" w:rsidRDefault="00E07660" w:rsidP="00E07660">
      <w:pPr>
        <w:spacing w:line="276" w:lineRule="auto"/>
        <w:jc w:val="both"/>
        <w:rPr>
          <w:color w:val="000000"/>
          <w:sz w:val="22"/>
          <w:szCs w:val="22"/>
        </w:rPr>
      </w:pPr>
    </w:p>
    <w:p w:rsidR="00C236D5" w:rsidRPr="00BC5E4F" w:rsidRDefault="00C236D5" w:rsidP="00732B42">
      <w:pPr>
        <w:spacing w:line="276" w:lineRule="auto"/>
        <w:jc w:val="center"/>
        <w:rPr>
          <w:b/>
          <w:color w:val="000000"/>
          <w:sz w:val="22"/>
          <w:szCs w:val="22"/>
        </w:rPr>
      </w:pPr>
      <w:r w:rsidRPr="00BC5E4F">
        <w:rPr>
          <w:b/>
          <w:color w:val="000000"/>
          <w:sz w:val="22"/>
          <w:szCs w:val="22"/>
        </w:rPr>
        <w:t>§</w:t>
      </w:r>
      <w:r w:rsidR="00967E00" w:rsidRPr="00BC5E4F">
        <w:rPr>
          <w:b/>
          <w:color w:val="000000"/>
          <w:sz w:val="22"/>
          <w:szCs w:val="22"/>
        </w:rPr>
        <w:t xml:space="preserve"> </w:t>
      </w:r>
      <w:r w:rsidR="00032FDF" w:rsidRPr="00BC5E4F">
        <w:rPr>
          <w:b/>
          <w:color w:val="000000"/>
          <w:sz w:val="22"/>
          <w:szCs w:val="22"/>
        </w:rPr>
        <w:t>9</w:t>
      </w:r>
    </w:p>
    <w:p w:rsidR="00F200A2" w:rsidRPr="00E17E06" w:rsidRDefault="00F200A2" w:rsidP="00F200A2">
      <w:pPr>
        <w:numPr>
          <w:ilvl w:val="0"/>
          <w:numId w:val="37"/>
        </w:numPr>
        <w:jc w:val="both"/>
        <w:rPr>
          <w:color w:val="000000"/>
          <w:sz w:val="22"/>
          <w:szCs w:val="22"/>
        </w:rPr>
      </w:pPr>
      <w:r w:rsidRPr="00E17E06">
        <w:rPr>
          <w:color w:val="000000"/>
          <w:sz w:val="22"/>
          <w:szCs w:val="22"/>
        </w:rPr>
        <w:t>Zamawiający ma prawo do odstąpienia od umowy bez wyznaczania terminu dodatkowego i bez żadnych w stosunku do niego konsekwencji w przypadku:</w:t>
      </w:r>
    </w:p>
    <w:p w:rsidR="00F200A2" w:rsidRPr="00E17E06" w:rsidRDefault="00F200A2" w:rsidP="00F200A2">
      <w:pPr>
        <w:numPr>
          <w:ilvl w:val="0"/>
          <w:numId w:val="38"/>
        </w:numPr>
        <w:jc w:val="both"/>
        <w:rPr>
          <w:color w:val="000000"/>
          <w:sz w:val="22"/>
          <w:szCs w:val="22"/>
        </w:rPr>
      </w:pPr>
      <w:r w:rsidRPr="00E17E06">
        <w:rPr>
          <w:color w:val="000000"/>
          <w:sz w:val="22"/>
          <w:szCs w:val="22"/>
        </w:rPr>
        <w:t>nie dostarczenia towaru wolnego od wad w miejsce wadliwego,</w:t>
      </w:r>
    </w:p>
    <w:p w:rsidR="00F200A2" w:rsidRPr="00E17E06" w:rsidRDefault="00F200A2" w:rsidP="00F200A2">
      <w:pPr>
        <w:numPr>
          <w:ilvl w:val="0"/>
          <w:numId w:val="38"/>
        </w:numPr>
        <w:jc w:val="both"/>
        <w:rPr>
          <w:color w:val="000000"/>
          <w:sz w:val="22"/>
          <w:szCs w:val="22"/>
        </w:rPr>
      </w:pPr>
      <w:r w:rsidRPr="00E17E06">
        <w:rPr>
          <w:color w:val="000000"/>
          <w:sz w:val="22"/>
          <w:szCs w:val="22"/>
        </w:rPr>
        <w:t>niewykonania zamówienia,</w:t>
      </w:r>
    </w:p>
    <w:p w:rsidR="00F200A2" w:rsidRPr="00E17E06" w:rsidRDefault="00F200A2" w:rsidP="00F200A2">
      <w:pPr>
        <w:numPr>
          <w:ilvl w:val="0"/>
          <w:numId w:val="38"/>
        </w:numPr>
        <w:jc w:val="both"/>
        <w:rPr>
          <w:color w:val="000000"/>
          <w:sz w:val="22"/>
          <w:szCs w:val="22"/>
        </w:rPr>
      </w:pPr>
      <w:r w:rsidRPr="00E17E06">
        <w:rPr>
          <w:color w:val="000000"/>
          <w:sz w:val="22"/>
          <w:szCs w:val="22"/>
        </w:rPr>
        <w:t>trzykrotnego opóźnienia w dostawie towaru,</w:t>
      </w:r>
    </w:p>
    <w:p w:rsidR="00F200A2" w:rsidRPr="00E17E06" w:rsidRDefault="00F200A2" w:rsidP="00F200A2">
      <w:pPr>
        <w:numPr>
          <w:ilvl w:val="0"/>
          <w:numId w:val="38"/>
        </w:numPr>
        <w:jc w:val="both"/>
        <w:rPr>
          <w:color w:val="000000"/>
          <w:sz w:val="22"/>
          <w:szCs w:val="22"/>
        </w:rPr>
      </w:pPr>
      <w:r w:rsidRPr="00E17E06">
        <w:rPr>
          <w:color w:val="000000"/>
          <w:sz w:val="22"/>
          <w:szCs w:val="22"/>
        </w:rPr>
        <w:t>trzykrotnej reklamacji jakości przedmiotu umowy,</w:t>
      </w:r>
    </w:p>
    <w:p w:rsidR="00F200A2" w:rsidRPr="00E17E06" w:rsidRDefault="00F200A2" w:rsidP="00F200A2">
      <w:pPr>
        <w:numPr>
          <w:ilvl w:val="0"/>
          <w:numId w:val="38"/>
        </w:numPr>
        <w:jc w:val="both"/>
        <w:rPr>
          <w:color w:val="000000"/>
          <w:sz w:val="22"/>
          <w:szCs w:val="22"/>
        </w:rPr>
      </w:pPr>
      <w:r w:rsidRPr="00E17E06">
        <w:rPr>
          <w:color w:val="000000"/>
          <w:sz w:val="22"/>
          <w:szCs w:val="22"/>
        </w:rPr>
        <w:t>innego rażącego naruszenia przez Wykonawcę warunków niniejszej umowy.</w:t>
      </w:r>
    </w:p>
    <w:p w:rsidR="00F200A2" w:rsidRPr="00E17E06" w:rsidRDefault="00F200A2" w:rsidP="00F200A2">
      <w:pPr>
        <w:pStyle w:val="Tekstpodstawowywcity"/>
        <w:jc w:val="both"/>
        <w:rPr>
          <w:color w:val="000000"/>
          <w:sz w:val="22"/>
          <w:szCs w:val="22"/>
        </w:rPr>
      </w:pPr>
      <w:r w:rsidRPr="00E17E06">
        <w:rPr>
          <w:color w:val="000000"/>
          <w:sz w:val="22"/>
          <w:szCs w:val="22"/>
        </w:rPr>
        <w:t xml:space="preserve">2.  </w:t>
      </w:r>
      <w:r w:rsidR="00CB1C91">
        <w:rPr>
          <w:color w:val="000000"/>
          <w:sz w:val="22"/>
          <w:szCs w:val="22"/>
        </w:rPr>
        <w:t xml:space="preserve"> </w:t>
      </w:r>
      <w:r w:rsidRPr="00E17E06">
        <w:rPr>
          <w:color w:val="000000"/>
          <w:sz w:val="22"/>
          <w:szCs w:val="22"/>
        </w:rPr>
        <w:t>Zamawiający ma prawo odstąpić od umowy w trybie art. 145 ustawy Prawo zamówień  publicznych.</w:t>
      </w:r>
    </w:p>
    <w:p w:rsidR="00F200A2" w:rsidRPr="00E17E06" w:rsidRDefault="00F200A2" w:rsidP="00F200A2">
      <w:pPr>
        <w:pStyle w:val="Tekstpodstawowywcity"/>
        <w:jc w:val="both"/>
        <w:rPr>
          <w:b/>
          <w:color w:val="000000"/>
          <w:sz w:val="22"/>
          <w:szCs w:val="22"/>
        </w:rPr>
      </w:pPr>
      <w:r w:rsidRPr="00E17E06">
        <w:rPr>
          <w:color w:val="000000"/>
          <w:sz w:val="22"/>
          <w:szCs w:val="22"/>
        </w:rPr>
        <w:t>3.  Oświadczenie o odstąpieniu może być złożone w terminie do 30 dni od daty zaistnienia przyczyny odstąpienia lub dowiedzenia się przez Zamawiającego o zaistnieniu przyczyn, w formie pisemnej pod rygorem nieważności.</w:t>
      </w:r>
    </w:p>
    <w:p w:rsidR="00F200A2" w:rsidRPr="00BC5E4F" w:rsidRDefault="00F200A2" w:rsidP="00F200A2">
      <w:pPr>
        <w:pStyle w:val="Akapitzlist"/>
        <w:spacing w:line="276" w:lineRule="auto"/>
        <w:ind w:left="360"/>
        <w:jc w:val="both"/>
        <w:rPr>
          <w:color w:val="000000"/>
          <w:sz w:val="22"/>
          <w:szCs w:val="22"/>
        </w:rPr>
      </w:pPr>
    </w:p>
    <w:p w:rsidR="00C236D5" w:rsidRPr="00BC5E4F" w:rsidRDefault="00967E00"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10</w:t>
      </w:r>
    </w:p>
    <w:p w:rsidR="00967E00" w:rsidRPr="00BC5E4F" w:rsidRDefault="00C236D5" w:rsidP="00CB1C91">
      <w:pPr>
        <w:pStyle w:val="Tekstpodstawowy"/>
        <w:numPr>
          <w:ilvl w:val="0"/>
          <w:numId w:val="21"/>
        </w:numPr>
        <w:ind w:left="284" w:hanging="284"/>
        <w:jc w:val="both"/>
        <w:rPr>
          <w:color w:val="000000"/>
          <w:sz w:val="22"/>
          <w:szCs w:val="22"/>
        </w:rPr>
      </w:pPr>
      <w:r w:rsidRPr="00BC5E4F">
        <w:rPr>
          <w:color w:val="000000"/>
          <w:sz w:val="22"/>
          <w:szCs w:val="22"/>
        </w:rPr>
        <w:t xml:space="preserve">Wykonawca nie może przenieść na osobę trzecią jakichkolwiek swoich wierzytelności </w:t>
      </w:r>
      <w:r w:rsidR="00967E00" w:rsidRPr="00BC5E4F">
        <w:rPr>
          <w:color w:val="000000"/>
          <w:sz w:val="22"/>
          <w:szCs w:val="22"/>
        </w:rPr>
        <w:t>wynikających z niniejszej umowy (zakaz cesji), chyba że na powyższe wyrazi zgodę Zamawiający w formie pisemnej pod rygorem nieważności, z z</w:t>
      </w:r>
      <w:r w:rsidR="00E07660" w:rsidRPr="00BC5E4F">
        <w:rPr>
          <w:color w:val="000000"/>
          <w:sz w:val="22"/>
          <w:szCs w:val="22"/>
        </w:rPr>
        <w:t xml:space="preserve">astrzeżeniem art. 54 ust. 5 </w:t>
      </w:r>
      <w:r w:rsidR="00967E00" w:rsidRPr="00BC5E4F">
        <w:rPr>
          <w:color w:val="000000"/>
          <w:sz w:val="22"/>
          <w:szCs w:val="22"/>
        </w:rPr>
        <w:t>ustawy z dnia 15</w:t>
      </w:r>
      <w:r w:rsidR="00A070D2">
        <w:rPr>
          <w:color w:val="000000"/>
          <w:sz w:val="22"/>
          <w:szCs w:val="22"/>
        </w:rPr>
        <w:t> </w:t>
      </w:r>
      <w:r w:rsidR="00967E00" w:rsidRPr="00BC5E4F">
        <w:rPr>
          <w:color w:val="000000"/>
          <w:sz w:val="22"/>
          <w:szCs w:val="22"/>
        </w:rPr>
        <w:t>kwietnia 2011r</w:t>
      </w:r>
      <w:r w:rsidR="00FB56A3" w:rsidRPr="00BC5E4F">
        <w:rPr>
          <w:color w:val="000000"/>
          <w:sz w:val="22"/>
          <w:szCs w:val="22"/>
        </w:rPr>
        <w:t>.</w:t>
      </w:r>
      <w:r w:rsidR="00967E00" w:rsidRPr="00BC5E4F">
        <w:rPr>
          <w:color w:val="000000"/>
          <w:sz w:val="22"/>
          <w:szCs w:val="22"/>
        </w:rPr>
        <w:t xml:space="preserve"> o działalności lec</w:t>
      </w:r>
      <w:r w:rsidR="00FB56A3" w:rsidRPr="00BC5E4F">
        <w:rPr>
          <w:color w:val="000000"/>
          <w:sz w:val="22"/>
          <w:szCs w:val="22"/>
        </w:rPr>
        <w:t>zniczej</w:t>
      </w:r>
      <w:r w:rsidR="00967E00" w:rsidRPr="00BC5E4F">
        <w:rPr>
          <w:color w:val="000000"/>
          <w:sz w:val="22"/>
          <w:szCs w:val="22"/>
        </w:rPr>
        <w:t>.</w:t>
      </w:r>
    </w:p>
    <w:p w:rsidR="00967E00" w:rsidRPr="00BC5E4F" w:rsidRDefault="0093362D" w:rsidP="00CB1C91">
      <w:pPr>
        <w:pStyle w:val="Tekstpodstawowy"/>
        <w:numPr>
          <w:ilvl w:val="0"/>
          <w:numId w:val="21"/>
        </w:numPr>
        <w:ind w:left="284" w:hanging="284"/>
        <w:jc w:val="both"/>
        <w:rPr>
          <w:color w:val="000000"/>
          <w:sz w:val="22"/>
          <w:szCs w:val="22"/>
        </w:rPr>
      </w:pPr>
      <w:r w:rsidRPr="00BC5E4F">
        <w:rPr>
          <w:sz w:val="22"/>
          <w:szCs w:val="22"/>
        </w:rPr>
        <w:t>Wyklucza si</w:t>
      </w:r>
      <w:r w:rsidR="00D1051E">
        <w:rPr>
          <w:sz w:val="22"/>
          <w:szCs w:val="22"/>
        </w:rPr>
        <w:t>ę</w:t>
      </w:r>
      <w:r w:rsidRPr="00BC5E4F">
        <w:rPr>
          <w:sz w:val="22"/>
          <w:szCs w:val="22"/>
        </w:rPr>
        <w:t xml:space="preserve"> stosowanie przez strony umowy konstrukcji prawnej, o której mowa w</w:t>
      </w:r>
      <w:r w:rsidR="00412D3D" w:rsidRPr="00BC5E4F">
        <w:rPr>
          <w:sz w:val="22"/>
          <w:szCs w:val="22"/>
        </w:rPr>
        <w:t> </w:t>
      </w:r>
      <w:r w:rsidR="00967E00" w:rsidRPr="00BC5E4F">
        <w:rPr>
          <w:sz w:val="22"/>
          <w:szCs w:val="22"/>
        </w:rPr>
        <w:t>art.</w:t>
      </w:r>
      <w:r w:rsidR="00412D3D" w:rsidRPr="00BC5E4F">
        <w:rPr>
          <w:sz w:val="22"/>
          <w:szCs w:val="22"/>
        </w:rPr>
        <w:t> </w:t>
      </w:r>
      <w:r w:rsidR="00CE002E" w:rsidRPr="00BC5E4F">
        <w:rPr>
          <w:sz w:val="22"/>
          <w:szCs w:val="22"/>
        </w:rPr>
        <w:t>518 Kodeksu Cywilnego (</w:t>
      </w:r>
      <w:r w:rsidR="00967E00" w:rsidRPr="00BC5E4F">
        <w:rPr>
          <w:sz w:val="22"/>
          <w:szCs w:val="22"/>
        </w:rPr>
        <w:t xml:space="preserve">w szczególności Wykonawca nie może zawrzeć umowy poręczenia </w:t>
      </w:r>
      <w:r w:rsidR="00DF5D02">
        <w:rPr>
          <w:sz w:val="22"/>
          <w:szCs w:val="22"/>
        </w:rPr>
        <w:br/>
      </w:r>
      <w:r w:rsidR="00967E00" w:rsidRPr="00BC5E4F">
        <w:rPr>
          <w:sz w:val="22"/>
          <w:szCs w:val="22"/>
        </w:rPr>
        <w:t>z podmiotem trzecim) oraz wszelkich i</w:t>
      </w:r>
      <w:r w:rsidR="00E07660" w:rsidRPr="00BC5E4F">
        <w:rPr>
          <w:sz w:val="22"/>
          <w:szCs w:val="22"/>
        </w:rPr>
        <w:t xml:space="preserve">nnych konstrukcji prawnych </w:t>
      </w:r>
      <w:r w:rsidR="00967E00" w:rsidRPr="00BC5E4F">
        <w:rPr>
          <w:sz w:val="22"/>
          <w:szCs w:val="22"/>
        </w:rPr>
        <w:t>skutkujących zmianą podmiotowa po stronie wierzyciela.</w:t>
      </w:r>
    </w:p>
    <w:p w:rsidR="0093362D" w:rsidRPr="00BC5E4F" w:rsidRDefault="0093362D" w:rsidP="00CB1C91">
      <w:pPr>
        <w:pStyle w:val="Tekstpodstawowy"/>
        <w:numPr>
          <w:ilvl w:val="0"/>
          <w:numId w:val="21"/>
        </w:numPr>
        <w:ind w:left="284" w:hanging="284"/>
        <w:jc w:val="both"/>
        <w:rPr>
          <w:sz w:val="22"/>
          <w:szCs w:val="22"/>
        </w:rPr>
      </w:pPr>
      <w:r w:rsidRPr="00BC5E4F">
        <w:rPr>
          <w:sz w:val="22"/>
          <w:szCs w:val="22"/>
        </w:rPr>
        <w:t xml:space="preserve">Naruszenie zakazu określonego w </w:t>
      </w:r>
      <w:r w:rsidR="00967E00" w:rsidRPr="00BC5E4F">
        <w:rPr>
          <w:sz w:val="22"/>
          <w:szCs w:val="22"/>
        </w:rPr>
        <w:t>ust.</w:t>
      </w:r>
      <w:r w:rsidR="00412D3D" w:rsidRPr="00BC5E4F">
        <w:rPr>
          <w:sz w:val="22"/>
          <w:szCs w:val="22"/>
        </w:rPr>
        <w:t> </w:t>
      </w:r>
      <w:r w:rsidR="009C3134" w:rsidRPr="00BC5E4F">
        <w:rPr>
          <w:sz w:val="22"/>
          <w:szCs w:val="22"/>
        </w:rPr>
        <w:t>2</w:t>
      </w:r>
      <w:r w:rsidRPr="00BC5E4F">
        <w:rPr>
          <w:sz w:val="22"/>
          <w:szCs w:val="22"/>
        </w:rPr>
        <w:t xml:space="preserve">, skutkować będzie dla </w:t>
      </w:r>
      <w:r w:rsidR="00967E00" w:rsidRPr="00BC5E4F">
        <w:rPr>
          <w:sz w:val="22"/>
          <w:szCs w:val="22"/>
        </w:rPr>
        <w:t>Wykonawcy</w:t>
      </w:r>
      <w:r w:rsidR="00E07660" w:rsidRPr="00BC5E4F">
        <w:rPr>
          <w:sz w:val="22"/>
          <w:szCs w:val="22"/>
        </w:rPr>
        <w:t xml:space="preserve"> </w:t>
      </w:r>
      <w:r w:rsidRPr="00BC5E4F">
        <w:rPr>
          <w:sz w:val="22"/>
          <w:szCs w:val="22"/>
        </w:rPr>
        <w:t xml:space="preserve">obowiązkiem zapłaty na rzecz </w:t>
      </w:r>
      <w:r w:rsidR="004C765F" w:rsidRPr="00BC5E4F">
        <w:rPr>
          <w:sz w:val="22"/>
          <w:szCs w:val="22"/>
        </w:rPr>
        <w:t>Zamawiającego</w:t>
      </w:r>
      <w:r w:rsidRPr="00BC5E4F">
        <w:rPr>
          <w:sz w:val="22"/>
          <w:szCs w:val="22"/>
        </w:rPr>
        <w:t xml:space="preserve"> kary umownej w wysokości spełnionego</w:t>
      </w:r>
      <w:r w:rsidR="00967E00" w:rsidRPr="00BC5E4F">
        <w:rPr>
          <w:sz w:val="22"/>
          <w:szCs w:val="22"/>
        </w:rPr>
        <w:t xml:space="preserve"> </w:t>
      </w:r>
      <w:r w:rsidR="00E07660" w:rsidRPr="00BC5E4F">
        <w:rPr>
          <w:sz w:val="22"/>
          <w:szCs w:val="22"/>
        </w:rPr>
        <w:t>przez osobę trzecią</w:t>
      </w:r>
      <w:r w:rsidRPr="00BC5E4F">
        <w:rPr>
          <w:sz w:val="22"/>
          <w:szCs w:val="22"/>
        </w:rPr>
        <w:t xml:space="preserve"> świadczenia.</w:t>
      </w:r>
    </w:p>
    <w:p w:rsidR="0037320F" w:rsidRPr="00BC5E4F" w:rsidRDefault="0037320F" w:rsidP="00732B42">
      <w:pPr>
        <w:spacing w:line="276" w:lineRule="auto"/>
        <w:jc w:val="center"/>
        <w:rPr>
          <w:b/>
          <w:color w:val="000000"/>
          <w:sz w:val="22"/>
          <w:szCs w:val="22"/>
        </w:rPr>
      </w:pPr>
    </w:p>
    <w:p w:rsidR="00C236D5" w:rsidRPr="00BC5E4F" w:rsidRDefault="00967E00"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11</w:t>
      </w:r>
    </w:p>
    <w:p w:rsidR="00F200A2" w:rsidRPr="00E17E06" w:rsidRDefault="00F200A2" w:rsidP="00F200A2">
      <w:pPr>
        <w:numPr>
          <w:ilvl w:val="0"/>
          <w:numId w:val="23"/>
        </w:numPr>
        <w:ind w:left="426" w:hanging="426"/>
        <w:jc w:val="both"/>
        <w:rPr>
          <w:color w:val="000000"/>
          <w:sz w:val="22"/>
          <w:szCs w:val="22"/>
        </w:rPr>
      </w:pPr>
      <w:r w:rsidRPr="00E17E06">
        <w:rPr>
          <w:color w:val="000000"/>
          <w:sz w:val="22"/>
          <w:szCs w:val="22"/>
        </w:rPr>
        <w:t>Wszelkie zmiany niniejszej umowy wymagają zgody obu Stron wyrażonej na piśmie pod rygorem nieważności.</w:t>
      </w:r>
    </w:p>
    <w:p w:rsidR="00F200A2" w:rsidRPr="00E17E06" w:rsidRDefault="00F200A2" w:rsidP="00F200A2">
      <w:pPr>
        <w:numPr>
          <w:ilvl w:val="0"/>
          <w:numId w:val="23"/>
        </w:numPr>
        <w:ind w:left="426" w:hanging="426"/>
        <w:jc w:val="both"/>
        <w:rPr>
          <w:color w:val="000000"/>
          <w:sz w:val="22"/>
          <w:szCs w:val="22"/>
        </w:rPr>
      </w:pPr>
      <w:r w:rsidRPr="00E17E06">
        <w:rPr>
          <w:color w:val="000000"/>
          <w:sz w:val="22"/>
          <w:szCs w:val="22"/>
        </w:rPr>
        <w:t xml:space="preserve">Zmiany są dopuszczalne w zakresie dozwolonym przez art. 144 ustawy Prawo </w:t>
      </w:r>
      <w:r w:rsidR="00A658B3">
        <w:rPr>
          <w:color w:val="000000"/>
          <w:sz w:val="22"/>
          <w:szCs w:val="22"/>
        </w:rPr>
        <w:t>z</w:t>
      </w:r>
      <w:r w:rsidRPr="00E17E06">
        <w:rPr>
          <w:color w:val="000000"/>
          <w:sz w:val="22"/>
          <w:szCs w:val="22"/>
        </w:rPr>
        <w:t xml:space="preserve">amówień </w:t>
      </w:r>
      <w:r w:rsidR="00A658B3">
        <w:rPr>
          <w:color w:val="000000"/>
          <w:sz w:val="22"/>
          <w:szCs w:val="22"/>
        </w:rPr>
        <w:t>p</w:t>
      </w:r>
      <w:r w:rsidRPr="00E17E06">
        <w:rPr>
          <w:color w:val="000000"/>
          <w:sz w:val="22"/>
          <w:szCs w:val="22"/>
        </w:rPr>
        <w:t xml:space="preserve">ublicznych.   </w:t>
      </w:r>
    </w:p>
    <w:p w:rsidR="00F200A2" w:rsidRPr="00E17E06" w:rsidRDefault="00F200A2" w:rsidP="00F200A2">
      <w:pPr>
        <w:numPr>
          <w:ilvl w:val="0"/>
          <w:numId w:val="23"/>
        </w:numPr>
        <w:ind w:left="426" w:hanging="426"/>
        <w:jc w:val="both"/>
        <w:rPr>
          <w:color w:val="000000"/>
          <w:sz w:val="22"/>
          <w:szCs w:val="22"/>
        </w:rPr>
      </w:pPr>
      <w:r w:rsidRPr="00E17E06">
        <w:rPr>
          <w:color w:val="000000"/>
          <w:sz w:val="22"/>
          <w:szCs w:val="22"/>
        </w:rPr>
        <w:t xml:space="preserve">Zamawiający przewiduje zgodnie z art. 144 ustawy Prawo </w:t>
      </w:r>
      <w:r w:rsidR="00A658B3">
        <w:rPr>
          <w:color w:val="000000"/>
          <w:sz w:val="22"/>
          <w:szCs w:val="22"/>
        </w:rPr>
        <w:t>z</w:t>
      </w:r>
      <w:r w:rsidRPr="00E17E06">
        <w:rPr>
          <w:color w:val="000000"/>
          <w:sz w:val="22"/>
          <w:szCs w:val="22"/>
        </w:rPr>
        <w:t xml:space="preserve">amówień </w:t>
      </w:r>
      <w:r w:rsidR="00A658B3">
        <w:rPr>
          <w:color w:val="000000"/>
          <w:sz w:val="22"/>
          <w:szCs w:val="22"/>
        </w:rPr>
        <w:t>p</w:t>
      </w:r>
      <w:r w:rsidRPr="00E17E06">
        <w:rPr>
          <w:color w:val="000000"/>
          <w:sz w:val="22"/>
          <w:szCs w:val="22"/>
        </w:rPr>
        <w:t xml:space="preserve">ublicznych </w:t>
      </w:r>
      <w:r w:rsidR="00FB4C47">
        <w:rPr>
          <w:color w:val="000000"/>
          <w:sz w:val="22"/>
          <w:szCs w:val="22"/>
        </w:rPr>
        <w:br/>
      </w:r>
      <w:r w:rsidRPr="00E17E06">
        <w:rPr>
          <w:color w:val="000000"/>
          <w:sz w:val="22"/>
          <w:szCs w:val="22"/>
        </w:rPr>
        <w:t xml:space="preserve">z zachowaniem formy przewidzianej w ust </w:t>
      </w:r>
      <w:r w:rsidR="00A9115E">
        <w:rPr>
          <w:color w:val="000000"/>
          <w:sz w:val="22"/>
          <w:szCs w:val="22"/>
        </w:rPr>
        <w:t>.</w:t>
      </w:r>
      <w:r w:rsidRPr="00E17E06">
        <w:rPr>
          <w:color w:val="000000"/>
          <w:sz w:val="22"/>
          <w:szCs w:val="22"/>
        </w:rPr>
        <w:t>1,  następujące zmiany postanowień zawartej umowy:</w:t>
      </w:r>
    </w:p>
    <w:p w:rsidR="00F200A2" w:rsidRPr="00E17E06" w:rsidRDefault="00F200A2" w:rsidP="00F200A2">
      <w:pPr>
        <w:numPr>
          <w:ilvl w:val="0"/>
          <w:numId w:val="39"/>
        </w:numPr>
        <w:jc w:val="both"/>
        <w:rPr>
          <w:color w:val="000000"/>
          <w:sz w:val="22"/>
          <w:szCs w:val="22"/>
        </w:rPr>
      </w:pPr>
      <w:r w:rsidRPr="00E17E06">
        <w:rPr>
          <w:color w:val="000000"/>
          <w:sz w:val="22"/>
          <w:szCs w:val="22"/>
        </w:rPr>
        <w:t xml:space="preserve">zmiany kodów (numerów katalogowych) produktów, nazwy produktów bez możliwości zmian cen jednostkowych podanych w ofercie, </w:t>
      </w:r>
      <w:r w:rsidRPr="00E17E06">
        <w:rPr>
          <w:sz w:val="22"/>
          <w:szCs w:val="22"/>
        </w:rPr>
        <w:t xml:space="preserve">w przypadku aktualizacji rozwiązań z uwagi na postęp technologiczny lub zmiany obowiązujących przepisów albo poprawienie sprawności, wydajności lub innego zwiększenia wartości dostawy dla Zamawiającego, poprzez zastąpienie dotychczasowych kodów (numerów katalogowych) lub nazwy produktów, kodem (numerem katalogowym) lub nazwą nowego produktu </w:t>
      </w:r>
      <w:r w:rsidRPr="00E17E06">
        <w:rPr>
          <w:color w:val="000000"/>
          <w:sz w:val="22"/>
          <w:szCs w:val="22"/>
        </w:rPr>
        <w:t>pod warunkiem, że parametry nowego towaru spełniają wymagania określone w SIWZ,</w:t>
      </w:r>
    </w:p>
    <w:p w:rsidR="00F200A2" w:rsidRPr="00E17E06" w:rsidRDefault="00F200A2" w:rsidP="00F200A2">
      <w:pPr>
        <w:numPr>
          <w:ilvl w:val="0"/>
          <w:numId w:val="39"/>
        </w:numPr>
        <w:jc w:val="both"/>
        <w:rPr>
          <w:color w:val="000000"/>
          <w:sz w:val="22"/>
          <w:szCs w:val="22"/>
        </w:rPr>
      </w:pPr>
      <w:r w:rsidRPr="00E17E06">
        <w:rPr>
          <w:color w:val="000000"/>
          <w:sz w:val="22"/>
          <w:szCs w:val="22"/>
        </w:rPr>
        <w:t>zmiany producenta przedmiotu dostawy w związku z zaprzestaniem produkcji lub dystrybucji przedmiotu dostawy pod warunkiem zaoferowania wyrobu o parametrach równorzędnych lub wyższych niż parametry przedmiotu oferty. Powyższe zmiany nie mogą skutkować zmianą cen jednostkowych podanych w ofercie i nie mogą być niekorzystne dla Zamawiającego,</w:t>
      </w:r>
    </w:p>
    <w:p w:rsidR="00F200A2" w:rsidRPr="00E17E06" w:rsidRDefault="00F200A2" w:rsidP="00F200A2">
      <w:pPr>
        <w:numPr>
          <w:ilvl w:val="0"/>
          <w:numId w:val="39"/>
        </w:numPr>
        <w:jc w:val="both"/>
        <w:rPr>
          <w:color w:val="000000"/>
          <w:sz w:val="22"/>
          <w:szCs w:val="22"/>
        </w:rPr>
      </w:pPr>
      <w:r w:rsidRPr="00E17E06">
        <w:rPr>
          <w:color w:val="000000"/>
          <w:sz w:val="22"/>
          <w:szCs w:val="22"/>
        </w:rPr>
        <w:t xml:space="preserve">dostawy produktu zamiennego o parametrach nie gorszych od produktu objętego umową </w:t>
      </w:r>
      <w:r>
        <w:rPr>
          <w:color w:val="000000"/>
          <w:sz w:val="22"/>
          <w:szCs w:val="22"/>
        </w:rPr>
        <w:br/>
      </w:r>
      <w:r w:rsidRPr="00E17E06">
        <w:rPr>
          <w:color w:val="000000"/>
          <w:sz w:val="22"/>
          <w:szCs w:val="22"/>
        </w:rPr>
        <w:t>w przypadku wystąpienia przejściowego braku produktu z przyczyn leżących po stronie producenta, w cenie jednostkowej nie wyższej niż w umowie,</w:t>
      </w:r>
    </w:p>
    <w:p w:rsidR="00F200A2" w:rsidRPr="00E17E06" w:rsidRDefault="00F200A2" w:rsidP="00F200A2">
      <w:pPr>
        <w:numPr>
          <w:ilvl w:val="0"/>
          <w:numId w:val="39"/>
        </w:numPr>
        <w:jc w:val="both"/>
        <w:rPr>
          <w:color w:val="000000"/>
          <w:sz w:val="22"/>
          <w:szCs w:val="22"/>
        </w:rPr>
      </w:pPr>
      <w:r w:rsidRPr="00E17E06">
        <w:rPr>
          <w:color w:val="000000"/>
          <w:sz w:val="22"/>
          <w:szCs w:val="22"/>
        </w:rPr>
        <w:t>obniżenia wynagrodzenia o którym mowa w § 2 ust. 1 w przypadku obniżenia cen jednostkowych towaru lub w przypadku obniżenia stawek podatku  od towaru i usług,</w:t>
      </w:r>
    </w:p>
    <w:p w:rsidR="00F200A2" w:rsidRPr="00E17E06" w:rsidRDefault="00F200A2" w:rsidP="00F200A2">
      <w:pPr>
        <w:numPr>
          <w:ilvl w:val="0"/>
          <w:numId w:val="39"/>
        </w:numPr>
        <w:jc w:val="both"/>
        <w:rPr>
          <w:color w:val="000000"/>
          <w:sz w:val="22"/>
          <w:szCs w:val="22"/>
        </w:rPr>
      </w:pPr>
      <w:r w:rsidRPr="00E17E06">
        <w:rPr>
          <w:color w:val="000000"/>
          <w:sz w:val="22"/>
          <w:szCs w:val="22"/>
        </w:rPr>
        <w:t xml:space="preserve">obniżenia cen jednostkowych towaru, o których mowa w załączniku </w:t>
      </w:r>
      <w:r w:rsidR="001301B0">
        <w:rPr>
          <w:color w:val="000000"/>
          <w:sz w:val="22"/>
          <w:szCs w:val="22"/>
        </w:rPr>
        <w:t>n</w:t>
      </w:r>
      <w:r w:rsidRPr="00E17E06">
        <w:rPr>
          <w:color w:val="000000"/>
          <w:sz w:val="22"/>
          <w:szCs w:val="22"/>
        </w:rPr>
        <w:t xml:space="preserve">r 1 do umowy,  także </w:t>
      </w:r>
      <w:r>
        <w:rPr>
          <w:color w:val="000000"/>
          <w:sz w:val="22"/>
          <w:szCs w:val="22"/>
        </w:rPr>
        <w:br/>
      </w:r>
      <w:r w:rsidRPr="00E17E06">
        <w:rPr>
          <w:color w:val="000000"/>
          <w:sz w:val="22"/>
          <w:szCs w:val="22"/>
        </w:rPr>
        <w:t>w przypadku obniżenia stawki podatku od towaru i usług,</w:t>
      </w:r>
    </w:p>
    <w:p w:rsidR="00F200A2" w:rsidRPr="00E17E06" w:rsidRDefault="00F200A2" w:rsidP="00F200A2">
      <w:pPr>
        <w:numPr>
          <w:ilvl w:val="0"/>
          <w:numId w:val="39"/>
        </w:numPr>
        <w:jc w:val="both"/>
        <w:rPr>
          <w:color w:val="000000"/>
          <w:sz w:val="22"/>
          <w:szCs w:val="22"/>
        </w:rPr>
      </w:pPr>
      <w:r w:rsidRPr="00E17E06">
        <w:rPr>
          <w:color w:val="000000"/>
          <w:sz w:val="22"/>
          <w:szCs w:val="22"/>
        </w:rPr>
        <w:t xml:space="preserve">podwyższenia wynagrodzenia, o którym mowa w § 2  ust. 1 w przypadkach  wskazanych </w:t>
      </w:r>
      <w:r>
        <w:rPr>
          <w:color w:val="000000"/>
          <w:sz w:val="22"/>
          <w:szCs w:val="22"/>
        </w:rPr>
        <w:br/>
        <w:t xml:space="preserve">w </w:t>
      </w:r>
      <w:r w:rsidRPr="00E17E06">
        <w:rPr>
          <w:color w:val="000000"/>
          <w:sz w:val="22"/>
          <w:szCs w:val="22"/>
        </w:rPr>
        <w:t>§ 2 ust. 7,</w:t>
      </w:r>
    </w:p>
    <w:p w:rsidR="00F200A2" w:rsidRPr="00E17E06" w:rsidRDefault="00F200A2" w:rsidP="00F200A2">
      <w:pPr>
        <w:numPr>
          <w:ilvl w:val="0"/>
          <w:numId w:val="39"/>
        </w:numPr>
        <w:jc w:val="both"/>
        <w:rPr>
          <w:color w:val="000000"/>
          <w:sz w:val="22"/>
          <w:szCs w:val="22"/>
        </w:rPr>
      </w:pPr>
      <w:r w:rsidRPr="00E17E06">
        <w:rPr>
          <w:color w:val="000000"/>
          <w:sz w:val="22"/>
          <w:szCs w:val="22"/>
        </w:rPr>
        <w:t xml:space="preserve">zmiany terminu, o którym mowa w § 8 ust. 1, w sytuacji określonej w § 8 ust. </w:t>
      </w:r>
      <w:r w:rsidR="00A9115E">
        <w:rPr>
          <w:color w:val="000000"/>
          <w:sz w:val="22"/>
          <w:szCs w:val="22"/>
        </w:rPr>
        <w:t>2 i ust. 3</w:t>
      </w:r>
      <w:r w:rsidRPr="00E17E06">
        <w:rPr>
          <w:color w:val="000000"/>
          <w:sz w:val="22"/>
          <w:szCs w:val="22"/>
        </w:rPr>
        <w:t xml:space="preserve"> umowy.</w:t>
      </w:r>
    </w:p>
    <w:p w:rsidR="00A9115E" w:rsidRPr="00A9115E" w:rsidRDefault="00A9115E" w:rsidP="001301B0">
      <w:pPr>
        <w:pStyle w:val="Akapitzlist"/>
        <w:numPr>
          <w:ilvl w:val="0"/>
          <w:numId w:val="23"/>
        </w:numPr>
        <w:ind w:left="284"/>
        <w:jc w:val="both"/>
        <w:rPr>
          <w:color w:val="000000"/>
          <w:sz w:val="22"/>
          <w:szCs w:val="22"/>
        </w:rPr>
      </w:pPr>
      <w:r w:rsidRPr="00A9115E">
        <w:rPr>
          <w:color w:val="000000"/>
          <w:sz w:val="22"/>
          <w:szCs w:val="22"/>
        </w:rPr>
        <w:t>W przypadku zmiany stawki VAT, zmiana umowy nastąpi w związku z wejściem w życie aktu prawnego określającego zmianę stawki VAT w zakresie objętym przedmiotem umowy. Wykonawca zastosuje stawkę nowo obowiązującą, ceny netto nie ulegną zmianie natomiast zmianie ulegnie stawka VAT, wartość VAT oraz ceny brutto.</w:t>
      </w:r>
    </w:p>
    <w:p w:rsidR="00F200A2" w:rsidRDefault="00F200A2" w:rsidP="001301B0">
      <w:pPr>
        <w:numPr>
          <w:ilvl w:val="0"/>
          <w:numId w:val="23"/>
        </w:numPr>
        <w:ind w:left="284"/>
        <w:jc w:val="both"/>
        <w:rPr>
          <w:color w:val="000000"/>
          <w:sz w:val="22"/>
          <w:szCs w:val="22"/>
        </w:rPr>
      </w:pPr>
      <w:r w:rsidRPr="00E17E06">
        <w:rPr>
          <w:color w:val="000000"/>
          <w:sz w:val="22"/>
          <w:szCs w:val="22"/>
        </w:rPr>
        <w:t xml:space="preserve">Wykonawca ma obowiązek niezwłocznie powiadomić pisemnie Zamawiającego o okolicznościach stanowiących podstawę do zmian wymienionych w </w:t>
      </w:r>
      <w:r w:rsidRPr="00E06451">
        <w:rPr>
          <w:color w:val="000000"/>
          <w:sz w:val="22"/>
          <w:szCs w:val="22"/>
        </w:rPr>
        <w:t>ust. </w:t>
      </w:r>
      <w:r w:rsidR="00F8773E">
        <w:rPr>
          <w:color w:val="000000"/>
          <w:sz w:val="22"/>
          <w:szCs w:val="22"/>
        </w:rPr>
        <w:t>3</w:t>
      </w:r>
      <w:r w:rsidRPr="00E06451">
        <w:rPr>
          <w:color w:val="000000"/>
          <w:sz w:val="22"/>
          <w:szCs w:val="22"/>
        </w:rPr>
        <w:t xml:space="preserve"> powyżej</w:t>
      </w:r>
      <w:r w:rsidRPr="00E17E06">
        <w:rPr>
          <w:color w:val="000000"/>
          <w:sz w:val="22"/>
          <w:szCs w:val="22"/>
        </w:rPr>
        <w:t xml:space="preserve">, wyszczególniając elementy umowy, których zmiana ma dotyczyć. </w:t>
      </w:r>
    </w:p>
    <w:p w:rsidR="00E07660" w:rsidRPr="00BC5E4F" w:rsidRDefault="00E07660" w:rsidP="00E07660">
      <w:pPr>
        <w:pStyle w:val="Tekstpodstawowywcity31"/>
        <w:spacing w:line="276" w:lineRule="auto"/>
        <w:ind w:firstLine="0"/>
        <w:jc w:val="left"/>
        <w:rPr>
          <w:color w:val="000000"/>
          <w:sz w:val="22"/>
          <w:szCs w:val="22"/>
        </w:rPr>
      </w:pPr>
    </w:p>
    <w:p w:rsidR="00C236D5" w:rsidRPr="00BC5E4F" w:rsidRDefault="00C236D5" w:rsidP="00732B42">
      <w:pPr>
        <w:pStyle w:val="Tekstpodstawowywcity3"/>
        <w:spacing w:after="0" w:line="276" w:lineRule="auto"/>
        <w:ind w:left="0"/>
        <w:jc w:val="center"/>
        <w:rPr>
          <w:b/>
          <w:color w:val="000000"/>
          <w:sz w:val="22"/>
          <w:szCs w:val="22"/>
        </w:rPr>
      </w:pPr>
      <w:r w:rsidRPr="00BC5E4F">
        <w:rPr>
          <w:b/>
          <w:color w:val="000000"/>
          <w:sz w:val="22"/>
          <w:szCs w:val="22"/>
        </w:rPr>
        <w:t>§</w:t>
      </w:r>
      <w:r w:rsidR="00CE002E" w:rsidRPr="00BC5E4F">
        <w:rPr>
          <w:b/>
          <w:color w:val="000000"/>
          <w:sz w:val="22"/>
          <w:szCs w:val="22"/>
        </w:rPr>
        <w:t xml:space="preserve"> </w:t>
      </w:r>
      <w:r w:rsidR="00032FDF" w:rsidRPr="00BC5E4F">
        <w:rPr>
          <w:b/>
          <w:color w:val="000000"/>
          <w:sz w:val="22"/>
          <w:szCs w:val="22"/>
        </w:rPr>
        <w:t>1</w:t>
      </w:r>
      <w:r w:rsidR="00FB4C47">
        <w:rPr>
          <w:b/>
          <w:color w:val="000000"/>
          <w:sz w:val="22"/>
          <w:szCs w:val="22"/>
        </w:rPr>
        <w:t>2</w:t>
      </w:r>
    </w:p>
    <w:p w:rsidR="00592565" w:rsidRDefault="00592565" w:rsidP="00592565">
      <w:pPr>
        <w:numPr>
          <w:ilvl w:val="0"/>
          <w:numId w:val="47"/>
        </w:numPr>
        <w:jc w:val="both"/>
        <w:rPr>
          <w:sz w:val="22"/>
          <w:szCs w:val="22"/>
        </w:rPr>
      </w:pPr>
      <w:r>
        <w:rPr>
          <w:sz w:val="22"/>
          <w:szCs w:val="22"/>
        </w:rPr>
        <w:t>Strony ustalają odpowiedzialność za niewykonanie lub nienależyte wykonanie umowy w formie kar umownych.</w:t>
      </w:r>
    </w:p>
    <w:p w:rsidR="00592565" w:rsidRDefault="00592565" w:rsidP="00592565">
      <w:pPr>
        <w:numPr>
          <w:ilvl w:val="0"/>
          <w:numId w:val="47"/>
        </w:numPr>
        <w:jc w:val="both"/>
        <w:rPr>
          <w:sz w:val="22"/>
          <w:szCs w:val="22"/>
        </w:rPr>
      </w:pPr>
      <w:r>
        <w:rPr>
          <w:sz w:val="22"/>
          <w:szCs w:val="22"/>
        </w:rPr>
        <w:t>Wykonawca zobowiązuje się do zapłaty na rzecz Zamawiającego kary umownej w wysokości 10% kwoty maksymalnego wynagrodzenia brutto, o której mowa w § 2 ust. 1 w razie niewykonania umowy</w:t>
      </w:r>
      <w:r>
        <w:rPr>
          <w:i/>
          <w:iCs/>
          <w:sz w:val="22"/>
          <w:szCs w:val="22"/>
        </w:rPr>
        <w:t xml:space="preserve"> </w:t>
      </w:r>
      <w:r>
        <w:rPr>
          <w:sz w:val="22"/>
          <w:szCs w:val="22"/>
        </w:rPr>
        <w:t>(za niewykonanie umowy strony rozumieją nieprzystąpienie do jej realizacji).</w:t>
      </w:r>
      <w:r>
        <w:rPr>
          <w:i/>
          <w:iCs/>
          <w:sz w:val="22"/>
          <w:szCs w:val="22"/>
        </w:rPr>
        <w:t xml:space="preserve"> </w:t>
      </w:r>
      <w:r>
        <w:rPr>
          <w:rFonts w:ascii="Arial" w:hAnsi="Arial" w:cs="Arial"/>
          <w:i/>
          <w:iCs/>
          <w:sz w:val="28"/>
          <w:szCs w:val="28"/>
        </w:rPr>
        <w:t xml:space="preserve"> </w:t>
      </w:r>
    </w:p>
    <w:p w:rsidR="00592565" w:rsidRDefault="00592565" w:rsidP="00592565">
      <w:pPr>
        <w:numPr>
          <w:ilvl w:val="0"/>
          <w:numId w:val="47"/>
        </w:numPr>
        <w:jc w:val="both"/>
        <w:rPr>
          <w:sz w:val="22"/>
          <w:szCs w:val="22"/>
        </w:rPr>
      </w:pPr>
      <w:r>
        <w:rPr>
          <w:sz w:val="22"/>
          <w:szCs w:val="22"/>
        </w:rPr>
        <w:t>Wykonawca zobowiązuje się do zapłaty na rzecz Zamawiającego kary umownej w wysokości do 10% kwoty maksymalnego wynagrodzenia brutto, o której mowa w § 2 ust. 1 w razie nienależytego wykonania umowy, z zastrzeżeniem ust. 4 poniżej.</w:t>
      </w:r>
    </w:p>
    <w:p w:rsidR="00592565" w:rsidRDefault="00592565" w:rsidP="00592565">
      <w:pPr>
        <w:numPr>
          <w:ilvl w:val="0"/>
          <w:numId w:val="47"/>
        </w:numPr>
        <w:jc w:val="both"/>
        <w:rPr>
          <w:sz w:val="22"/>
          <w:szCs w:val="22"/>
        </w:rPr>
      </w:pPr>
      <w:r>
        <w:rPr>
          <w:sz w:val="22"/>
          <w:szCs w:val="22"/>
        </w:rPr>
        <w:t>W przypadku zwłoki w realizacji dostawy towaru w terminach określonych w niniejszej umowie, Wykonawca zobowiązuje się do zapłaty na rzecz Zamawiającego kary umownej w wysokości 0,2% kwoty maksymalnego wynagrodzenia brutto niezrealizowanej dostawy towaru za każdy dzień zwłoki  w dostawie. Kara umowna nie może przekraczać 10 % kwoty brutto, o której mowa w § 2 ust. 1 (w zakresie części, której dotyczy naruszenie).</w:t>
      </w:r>
      <w:r>
        <w:rPr>
          <w:i/>
          <w:iCs/>
          <w:sz w:val="22"/>
          <w:szCs w:val="22"/>
        </w:rPr>
        <w:t xml:space="preserve"> </w:t>
      </w:r>
      <w:r>
        <w:rPr>
          <w:sz w:val="22"/>
          <w:szCs w:val="22"/>
        </w:rPr>
        <w:t>W przypadku gdy kara umowna osiągnie wartość 10% kwoty maksymalnego wynagrodzenia brutto, o której mowa w § 2 ust. 1 (w zakresie części, której dotyczy naruszenie)Zamawiający zastrzega sobie prawo do rozwiązania umowy ze skutkiem natychmiastowym. Taka sama kara będzie się należeć za niewydanie przedmiotu umowy wolnego od wad w miejsce wadliwego w terminie, o którym mowa w § 7 ust. 3.</w:t>
      </w:r>
    </w:p>
    <w:p w:rsidR="00592565" w:rsidRDefault="00592565" w:rsidP="00592565">
      <w:pPr>
        <w:numPr>
          <w:ilvl w:val="0"/>
          <w:numId w:val="47"/>
        </w:numPr>
        <w:jc w:val="both"/>
        <w:rPr>
          <w:sz w:val="22"/>
          <w:szCs w:val="22"/>
        </w:rPr>
      </w:pPr>
      <w:r>
        <w:rPr>
          <w:sz w:val="22"/>
          <w:szCs w:val="22"/>
        </w:rPr>
        <w:t>Przed naliczeniem kary umownej Zamawiający może wezwać Wykonawcę do pisemnego szczegółowego podania przyczyn niewykonania lub nienależytego wykonania umowy w terminie</w:t>
      </w:r>
      <w:r>
        <w:rPr>
          <w:sz w:val="22"/>
          <w:szCs w:val="22"/>
        </w:rPr>
        <w:br/>
        <w:t xml:space="preserve"> 5 dni roboczych od daty otrzymania wezwania.</w:t>
      </w:r>
    </w:p>
    <w:p w:rsidR="00592565" w:rsidRDefault="00592565" w:rsidP="00592565">
      <w:pPr>
        <w:numPr>
          <w:ilvl w:val="0"/>
          <w:numId w:val="47"/>
        </w:numPr>
        <w:jc w:val="both"/>
        <w:rPr>
          <w:sz w:val="22"/>
          <w:szCs w:val="22"/>
        </w:rPr>
      </w:pPr>
      <w:r>
        <w:rPr>
          <w:sz w:val="22"/>
          <w:szCs w:val="22"/>
        </w:rPr>
        <w:t>Zamawiający zastrzega sobie prawo dochodzenia odszkodowania przenoszącego wysokość zastrzeżonej kary umownej na zasadach ogólnych.</w:t>
      </w:r>
    </w:p>
    <w:p w:rsidR="00592565" w:rsidRDefault="00592565" w:rsidP="00592565">
      <w:pPr>
        <w:numPr>
          <w:ilvl w:val="0"/>
          <w:numId w:val="47"/>
        </w:numPr>
        <w:jc w:val="both"/>
        <w:rPr>
          <w:sz w:val="22"/>
          <w:szCs w:val="22"/>
        </w:rPr>
      </w:pPr>
      <w:r>
        <w:rPr>
          <w:sz w:val="22"/>
          <w:szCs w:val="22"/>
        </w:rPr>
        <w:t xml:space="preserve">Zamawiający zastrzega sobie prawo potrącenia kary umownej z wierzytelnością wynikającą </w:t>
      </w:r>
      <w:r w:rsidR="005454FC">
        <w:rPr>
          <w:sz w:val="22"/>
          <w:szCs w:val="22"/>
        </w:rPr>
        <w:br/>
      </w:r>
      <w:r>
        <w:rPr>
          <w:sz w:val="22"/>
          <w:szCs w:val="22"/>
        </w:rPr>
        <w:t>z faktury wystawionej przez Wykonawcę w ramach niniejszej umowy, bez oddzielnego wezwania do zapłaty. Zamawiający może też naliczyć kary umowne, o których mowa w niniejszym paragrafie, odrębnym wezwaniem do zapłaty z 7 dniowym terminem płatności.</w:t>
      </w:r>
    </w:p>
    <w:p w:rsidR="00592565" w:rsidRDefault="00592565" w:rsidP="00592565">
      <w:pPr>
        <w:numPr>
          <w:ilvl w:val="0"/>
          <w:numId w:val="47"/>
        </w:numPr>
        <w:jc w:val="both"/>
        <w:rPr>
          <w:sz w:val="22"/>
          <w:szCs w:val="22"/>
        </w:rPr>
      </w:pPr>
      <w:r>
        <w:rPr>
          <w:sz w:val="22"/>
          <w:szCs w:val="22"/>
        </w:rPr>
        <w:t xml:space="preserve">Naliczenie przez Zamawiającego bądź zapłata przez Wykonawcę kary umownej nie zwalnia go </w:t>
      </w:r>
      <w:r>
        <w:rPr>
          <w:sz w:val="22"/>
          <w:szCs w:val="22"/>
        </w:rPr>
        <w:br/>
        <w:t>z zobowiązań wynikających z niniejszej umowy.</w:t>
      </w:r>
    </w:p>
    <w:p w:rsidR="00592565" w:rsidRDefault="00592565" w:rsidP="00592565">
      <w:pPr>
        <w:numPr>
          <w:ilvl w:val="0"/>
          <w:numId w:val="47"/>
        </w:numPr>
        <w:jc w:val="both"/>
        <w:rPr>
          <w:sz w:val="22"/>
          <w:szCs w:val="22"/>
        </w:rPr>
      </w:pPr>
      <w:r>
        <w:rPr>
          <w:sz w:val="22"/>
          <w:szCs w:val="22"/>
        </w:rPr>
        <w:t>Na Wykonawcy ciąży odpowiedzialność z tytułu uszkodzenia lub utraty towaru aż do chwili potwierdzenia odbioru przez Zamawiającego.</w:t>
      </w:r>
    </w:p>
    <w:p w:rsidR="00592565" w:rsidRDefault="00592565" w:rsidP="00592565">
      <w:pPr>
        <w:numPr>
          <w:ilvl w:val="0"/>
          <w:numId w:val="47"/>
        </w:numPr>
        <w:jc w:val="both"/>
        <w:rPr>
          <w:sz w:val="22"/>
          <w:szCs w:val="22"/>
        </w:rPr>
      </w:pPr>
      <w:r>
        <w:rPr>
          <w:sz w:val="22"/>
          <w:szCs w:val="22"/>
        </w:rPr>
        <w:t>Kary umowne podlegają sumowaniu.</w:t>
      </w:r>
    </w:p>
    <w:p w:rsidR="00C236D5" w:rsidRPr="00BC5E4F" w:rsidRDefault="00CE002E" w:rsidP="00732B42">
      <w:pPr>
        <w:spacing w:line="276" w:lineRule="auto"/>
        <w:jc w:val="center"/>
        <w:rPr>
          <w:b/>
          <w:color w:val="000000"/>
          <w:sz w:val="22"/>
          <w:szCs w:val="22"/>
        </w:rPr>
      </w:pPr>
      <w:r w:rsidRPr="00BC5E4F">
        <w:rPr>
          <w:b/>
          <w:color w:val="000000"/>
          <w:sz w:val="22"/>
          <w:szCs w:val="22"/>
        </w:rPr>
        <w:t xml:space="preserve">§ </w:t>
      </w:r>
      <w:r w:rsidR="00C236D5" w:rsidRPr="00BC5E4F">
        <w:rPr>
          <w:b/>
          <w:color w:val="000000"/>
          <w:sz w:val="22"/>
          <w:szCs w:val="22"/>
        </w:rPr>
        <w:t>1</w:t>
      </w:r>
      <w:r w:rsidR="00470D30">
        <w:rPr>
          <w:b/>
          <w:color w:val="000000"/>
          <w:sz w:val="22"/>
          <w:szCs w:val="22"/>
        </w:rPr>
        <w:t>3</w:t>
      </w:r>
    </w:p>
    <w:p w:rsidR="00DD6117" w:rsidRPr="00E17E06" w:rsidRDefault="00DD6117" w:rsidP="00DD6117">
      <w:pPr>
        <w:numPr>
          <w:ilvl w:val="0"/>
          <w:numId w:val="42"/>
        </w:numPr>
        <w:ind w:left="426" w:hanging="426"/>
        <w:jc w:val="both"/>
        <w:rPr>
          <w:color w:val="000000"/>
          <w:sz w:val="22"/>
          <w:szCs w:val="22"/>
        </w:rPr>
      </w:pPr>
      <w:r w:rsidRPr="00E17E06">
        <w:rPr>
          <w:color w:val="000000"/>
          <w:sz w:val="22"/>
          <w:szCs w:val="22"/>
        </w:rPr>
        <w:t>W sprawach nie unormowanych niniejszą umową obowiązują przepisy ustawy Prawo zamówień publicznych, Kodeksu Cywilnego oraz Ustawy o wyrobach medycznych.</w:t>
      </w:r>
    </w:p>
    <w:p w:rsidR="00C236D5" w:rsidRPr="00DD6117" w:rsidRDefault="00DD6117" w:rsidP="00DD6117">
      <w:pPr>
        <w:pStyle w:val="Tekstpodstawowywcity31"/>
        <w:numPr>
          <w:ilvl w:val="0"/>
          <w:numId w:val="42"/>
        </w:numPr>
        <w:ind w:left="426" w:hanging="426"/>
        <w:rPr>
          <w:color w:val="000000"/>
          <w:sz w:val="22"/>
          <w:szCs w:val="22"/>
        </w:rPr>
      </w:pPr>
      <w:r w:rsidRPr="00E17E06">
        <w:rPr>
          <w:color w:val="000000"/>
          <w:sz w:val="22"/>
          <w:szCs w:val="22"/>
        </w:rPr>
        <w:t>Strony postanawiają, iż Sądem właściwym do rozstrzygnięcia sporów pomiędzy nimi jest Sąd Powszechny w Krakowie.</w:t>
      </w:r>
    </w:p>
    <w:p w:rsidR="00C236D5" w:rsidRPr="00BC5E4F" w:rsidRDefault="00CE002E"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w:t>
      </w:r>
      <w:r w:rsidR="00470D30">
        <w:rPr>
          <w:b/>
          <w:color w:val="000000"/>
          <w:sz w:val="22"/>
          <w:szCs w:val="22"/>
        </w:rPr>
        <w:t>4</w:t>
      </w:r>
    </w:p>
    <w:p w:rsidR="00DD6117" w:rsidRPr="00E17E06" w:rsidRDefault="00DD6117" w:rsidP="00DD6117">
      <w:pPr>
        <w:pStyle w:val="Tekstpodstawowywcity3"/>
        <w:spacing w:after="0"/>
        <w:ind w:left="0"/>
        <w:jc w:val="both"/>
        <w:rPr>
          <w:sz w:val="22"/>
          <w:szCs w:val="22"/>
        </w:rPr>
      </w:pPr>
      <w:r w:rsidRPr="00E17E06">
        <w:rPr>
          <w:sz w:val="22"/>
          <w:szCs w:val="22"/>
        </w:rPr>
        <w:t>Umowa zostaje sporządzona w dwóch jednobrzmiących egzemplarzach</w:t>
      </w:r>
      <w:r w:rsidR="00A9115E">
        <w:rPr>
          <w:sz w:val="22"/>
          <w:szCs w:val="22"/>
        </w:rPr>
        <w:t>,</w:t>
      </w:r>
      <w:r w:rsidRPr="00E17E06">
        <w:rPr>
          <w:sz w:val="22"/>
          <w:szCs w:val="22"/>
        </w:rPr>
        <w:t xml:space="preserve"> po jednym dla każdej ze stron.</w:t>
      </w:r>
    </w:p>
    <w:p w:rsidR="00E07660" w:rsidRPr="00BC5E4F" w:rsidRDefault="00E07660" w:rsidP="00E07660">
      <w:pPr>
        <w:spacing w:line="276" w:lineRule="auto"/>
        <w:jc w:val="both"/>
        <w:rPr>
          <w:color w:val="000000"/>
          <w:sz w:val="22"/>
          <w:szCs w:val="22"/>
        </w:rPr>
      </w:pPr>
    </w:p>
    <w:p w:rsidR="00C236D5" w:rsidRPr="00BC5E4F" w:rsidRDefault="00CE002E"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w:t>
      </w:r>
      <w:r w:rsidR="00470D30">
        <w:rPr>
          <w:b/>
          <w:color w:val="000000"/>
          <w:sz w:val="22"/>
          <w:szCs w:val="22"/>
        </w:rPr>
        <w:t>5</w:t>
      </w:r>
    </w:p>
    <w:p w:rsidR="00DD6117" w:rsidRPr="00E17E06" w:rsidRDefault="00DD6117" w:rsidP="00DD6117">
      <w:pPr>
        <w:numPr>
          <w:ilvl w:val="0"/>
          <w:numId w:val="12"/>
        </w:numPr>
        <w:ind w:left="426" w:hanging="426"/>
        <w:jc w:val="both"/>
        <w:rPr>
          <w:color w:val="000000"/>
          <w:sz w:val="22"/>
          <w:szCs w:val="22"/>
        </w:rPr>
      </w:pPr>
      <w:r w:rsidRPr="00E17E06">
        <w:rPr>
          <w:color w:val="000000"/>
          <w:sz w:val="22"/>
          <w:szCs w:val="22"/>
        </w:rPr>
        <w:t>Strony ustalają, że adresy wskazane na str. 1 umowy są ich adresami do korespondencji (składania wszelkich oświadczeń woli i wiedzy).</w:t>
      </w:r>
    </w:p>
    <w:p w:rsidR="00DD6117" w:rsidRPr="00E17E06" w:rsidRDefault="00DD6117" w:rsidP="00DD6117">
      <w:pPr>
        <w:numPr>
          <w:ilvl w:val="0"/>
          <w:numId w:val="12"/>
        </w:numPr>
        <w:ind w:left="426" w:hanging="426"/>
        <w:jc w:val="both"/>
        <w:rPr>
          <w:color w:val="000000"/>
          <w:sz w:val="22"/>
          <w:szCs w:val="22"/>
        </w:rPr>
      </w:pPr>
      <w:r w:rsidRPr="00E17E06">
        <w:rPr>
          <w:color w:val="000000"/>
          <w:sz w:val="22"/>
          <w:szCs w:val="22"/>
        </w:rPr>
        <w:t>Strony zobowiązują się do wzajemnego informowania się o wszelkich zmianach ww. adresów pod rygorem uznania za skutecznie doręczoną korespondencję kierowaną na ostatni znany drugiej Stronie adres.</w:t>
      </w:r>
    </w:p>
    <w:p w:rsidR="00DD6117" w:rsidRPr="00E17E06" w:rsidRDefault="00DD6117" w:rsidP="00DD6117">
      <w:pPr>
        <w:ind w:left="426"/>
        <w:jc w:val="both"/>
        <w:rPr>
          <w:color w:val="000000"/>
          <w:sz w:val="22"/>
          <w:szCs w:val="22"/>
        </w:rPr>
      </w:pPr>
    </w:p>
    <w:p w:rsidR="00DD6117" w:rsidRPr="00E17E06" w:rsidRDefault="00DD6117" w:rsidP="00DD6117">
      <w:pPr>
        <w:jc w:val="center"/>
        <w:rPr>
          <w:b/>
          <w:color w:val="000000"/>
          <w:sz w:val="22"/>
          <w:szCs w:val="22"/>
        </w:rPr>
      </w:pPr>
      <w:r w:rsidRPr="00E17E06">
        <w:rPr>
          <w:b/>
          <w:color w:val="000000"/>
          <w:sz w:val="22"/>
          <w:szCs w:val="22"/>
        </w:rPr>
        <w:t>§ 1</w:t>
      </w:r>
      <w:r w:rsidR="00470D30">
        <w:rPr>
          <w:b/>
          <w:color w:val="000000"/>
          <w:sz w:val="22"/>
          <w:szCs w:val="22"/>
        </w:rPr>
        <w:t>6</w:t>
      </w:r>
    </w:p>
    <w:p w:rsidR="001D1FD2" w:rsidRDefault="001D1FD2" w:rsidP="001D1FD2">
      <w:pPr>
        <w:jc w:val="both"/>
        <w:rPr>
          <w:b/>
          <w:color w:val="000000"/>
          <w:sz w:val="22"/>
          <w:szCs w:val="22"/>
        </w:rPr>
      </w:pPr>
      <w:r>
        <w:rPr>
          <w:color w:val="000000"/>
          <w:sz w:val="22"/>
          <w:szCs w:val="22"/>
        </w:rPr>
        <w:t>Umowa wchodzi w życie z dniem zawarcia.</w:t>
      </w:r>
    </w:p>
    <w:p w:rsidR="00DD6117" w:rsidRPr="00592565" w:rsidRDefault="00A358C6" w:rsidP="00592565">
      <w:pPr>
        <w:ind w:left="720" w:hanging="720"/>
        <w:rPr>
          <w:sz w:val="24"/>
        </w:rPr>
      </w:pPr>
      <w:r w:rsidRPr="006C2E03">
        <w:rPr>
          <w:sz w:val="24"/>
        </w:rPr>
        <w:t xml:space="preserve"> </w:t>
      </w:r>
    </w:p>
    <w:p w:rsidR="00DD6117" w:rsidRPr="00E17E06" w:rsidRDefault="00DD6117" w:rsidP="00DD6117">
      <w:pPr>
        <w:rPr>
          <w:color w:val="000000"/>
          <w:sz w:val="22"/>
          <w:szCs w:val="22"/>
        </w:rPr>
      </w:pPr>
    </w:p>
    <w:p w:rsidR="00DD6117" w:rsidRPr="00E17E06" w:rsidRDefault="00DD6117" w:rsidP="00DD6117">
      <w:pPr>
        <w:jc w:val="both"/>
        <w:outlineLvl w:val="0"/>
        <w:rPr>
          <w:b/>
          <w:color w:val="000000"/>
          <w:sz w:val="22"/>
          <w:szCs w:val="22"/>
        </w:rPr>
      </w:pPr>
      <w:r w:rsidRPr="00E17E06">
        <w:rPr>
          <w:b/>
          <w:color w:val="000000"/>
          <w:sz w:val="22"/>
          <w:szCs w:val="22"/>
        </w:rPr>
        <w:t>ZAMAWIAJĄCY:</w:t>
      </w:r>
      <w:r w:rsidRPr="00E17E06">
        <w:rPr>
          <w:b/>
          <w:color w:val="000000"/>
          <w:sz w:val="22"/>
          <w:szCs w:val="22"/>
        </w:rPr>
        <w:tab/>
      </w:r>
      <w:r w:rsidRPr="00E17E06">
        <w:rPr>
          <w:b/>
          <w:color w:val="000000"/>
          <w:sz w:val="22"/>
          <w:szCs w:val="22"/>
        </w:rPr>
        <w:tab/>
      </w:r>
      <w:r w:rsidRPr="00E17E06">
        <w:rPr>
          <w:b/>
          <w:color w:val="000000"/>
          <w:sz w:val="22"/>
          <w:szCs w:val="22"/>
        </w:rPr>
        <w:tab/>
      </w:r>
      <w:r w:rsidRPr="00E17E06">
        <w:rPr>
          <w:b/>
          <w:color w:val="000000"/>
          <w:sz w:val="22"/>
          <w:szCs w:val="22"/>
        </w:rPr>
        <w:tab/>
      </w:r>
      <w:r w:rsidRPr="00E17E06">
        <w:rPr>
          <w:b/>
          <w:color w:val="000000"/>
          <w:sz w:val="22"/>
          <w:szCs w:val="22"/>
        </w:rPr>
        <w:tab/>
      </w:r>
      <w:r w:rsidRPr="00E17E06">
        <w:rPr>
          <w:b/>
          <w:color w:val="000000"/>
          <w:sz w:val="22"/>
          <w:szCs w:val="22"/>
        </w:rPr>
        <w:tab/>
        <w:t xml:space="preserve">               WYKONAWCA:</w:t>
      </w:r>
    </w:p>
    <w:p w:rsidR="00DD6117" w:rsidRPr="00E17E06" w:rsidRDefault="00DD6117" w:rsidP="00DD6117">
      <w:pPr>
        <w:jc w:val="both"/>
        <w:outlineLvl w:val="0"/>
        <w:rPr>
          <w:b/>
          <w:color w:val="000000"/>
          <w:sz w:val="22"/>
          <w:szCs w:val="22"/>
        </w:rPr>
      </w:pPr>
    </w:p>
    <w:p w:rsidR="00DD6117" w:rsidRPr="00E17E06" w:rsidRDefault="00DD6117" w:rsidP="00DD6117">
      <w:pPr>
        <w:jc w:val="both"/>
        <w:outlineLvl w:val="0"/>
        <w:rPr>
          <w:b/>
          <w:color w:val="000000"/>
          <w:sz w:val="22"/>
          <w:szCs w:val="22"/>
        </w:rPr>
      </w:pPr>
    </w:p>
    <w:p w:rsidR="00DD6117" w:rsidRDefault="00DD6117" w:rsidP="00DD6117">
      <w:pPr>
        <w:jc w:val="both"/>
        <w:outlineLvl w:val="0"/>
        <w:rPr>
          <w:b/>
          <w:color w:val="000000"/>
          <w:sz w:val="22"/>
          <w:szCs w:val="22"/>
        </w:rPr>
      </w:pPr>
    </w:p>
    <w:p w:rsidR="00356C8C" w:rsidRDefault="00356C8C" w:rsidP="00DD6117">
      <w:pPr>
        <w:jc w:val="both"/>
        <w:outlineLvl w:val="0"/>
        <w:rPr>
          <w:b/>
          <w:color w:val="000000"/>
          <w:sz w:val="22"/>
          <w:szCs w:val="22"/>
        </w:rPr>
      </w:pPr>
    </w:p>
    <w:p w:rsidR="00356C8C" w:rsidRPr="00E17E06" w:rsidRDefault="00356C8C" w:rsidP="00DD6117">
      <w:pPr>
        <w:jc w:val="both"/>
        <w:outlineLvl w:val="0"/>
        <w:rPr>
          <w:b/>
          <w:color w:val="000000"/>
          <w:sz w:val="22"/>
          <w:szCs w:val="22"/>
        </w:rPr>
      </w:pPr>
    </w:p>
    <w:p w:rsidR="00DD6117" w:rsidRPr="00E17E06" w:rsidRDefault="00DD6117" w:rsidP="00DD6117">
      <w:pPr>
        <w:jc w:val="both"/>
        <w:outlineLvl w:val="0"/>
        <w:rPr>
          <w:b/>
          <w:color w:val="000000"/>
          <w:sz w:val="22"/>
          <w:szCs w:val="22"/>
        </w:rPr>
      </w:pPr>
    </w:p>
    <w:p w:rsidR="00DD6117" w:rsidRPr="00E17E06" w:rsidRDefault="00DD6117" w:rsidP="00DD6117">
      <w:pPr>
        <w:rPr>
          <w:b/>
          <w:color w:val="000000"/>
          <w:sz w:val="22"/>
          <w:szCs w:val="22"/>
        </w:rPr>
      </w:pPr>
    </w:p>
    <w:p w:rsidR="00DD6117" w:rsidRPr="00E17E06" w:rsidRDefault="00DD6117" w:rsidP="00DD6117">
      <w:pPr>
        <w:rPr>
          <w:b/>
          <w:color w:val="000000"/>
          <w:sz w:val="22"/>
          <w:szCs w:val="22"/>
        </w:rPr>
      </w:pPr>
    </w:p>
    <w:p w:rsidR="00C236D5" w:rsidRDefault="00C236D5" w:rsidP="00DD6117">
      <w:pPr>
        <w:spacing w:line="276" w:lineRule="auto"/>
      </w:pPr>
    </w:p>
    <w:sectPr w:rsidR="00C236D5" w:rsidSect="006673DF">
      <w:headerReference w:type="default" r:id="rId8"/>
      <w:footerReference w:type="even" r:id="rId9"/>
      <w:footerReference w:type="default" r:id="rId10"/>
      <w:pgSz w:w="11906" w:h="16838"/>
      <w:pgMar w:top="1417" w:right="141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70F" w:rsidRDefault="008A670F">
      <w:r>
        <w:separator/>
      </w:r>
    </w:p>
  </w:endnote>
  <w:endnote w:type="continuationSeparator" w:id="0">
    <w:p w:rsidR="008A670F" w:rsidRDefault="008A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0F" w:rsidRDefault="00FC7A7E" w:rsidP="00C236D5">
    <w:pPr>
      <w:pStyle w:val="Stopka"/>
      <w:framePr w:wrap="around" w:vAnchor="text" w:hAnchor="margin" w:xAlign="right" w:y="1"/>
      <w:rPr>
        <w:rStyle w:val="Numerstrony"/>
      </w:rPr>
    </w:pPr>
    <w:r>
      <w:rPr>
        <w:rStyle w:val="Numerstrony"/>
      </w:rPr>
      <w:fldChar w:fldCharType="begin"/>
    </w:r>
    <w:r w:rsidR="008A670F">
      <w:rPr>
        <w:rStyle w:val="Numerstrony"/>
      </w:rPr>
      <w:instrText xml:space="preserve">PAGE  </w:instrText>
    </w:r>
    <w:r>
      <w:rPr>
        <w:rStyle w:val="Numerstrony"/>
      </w:rPr>
      <w:fldChar w:fldCharType="end"/>
    </w:r>
  </w:p>
  <w:p w:rsidR="008A670F" w:rsidRDefault="008A670F" w:rsidP="00C236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0F" w:rsidRDefault="00FC7A7E" w:rsidP="00C236D5">
    <w:pPr>
      <w:pStyle w:val="Stopka"/>
      <w:framePr w:wrap="around" w:vAnchor="text" w:hAnchor="margin" w:xAlign="right" w:y="1"/>
      <w:rPr>
        <w:rStyle w:val="Numerstrony"/>
      </w:rPr>
    </w:pPr>
    <w:r>
      <w:rPr>
        <w:rStyle w:val="Numerstrony"/>
      </w:rPr>
      <w:fldChar w:fldCharType="begin"/>
    </w:r>
    <w:r w:rsidR="008A670F">
      <w:rPr>
        <w:rStyle w:val="Numerstrony"/>
      </w:rPr>
      <w:instrText xml:space="preserve">PAGE  </w:instrText>
    </w:r>
    <w:r>
      <w:rPr>
        <w:rStyle w:val="Numerstrony"/>
      </w:rPr>
      <w:fldChar w:fldCharType="separate"/>
    </w:r>
    <w:r w:rsidR="00F25ECE">
      <w:rPr>
        <w:rStyle w:val="Numerstrony"/>
        <w:noProof/>
      </w:rPr>
      <w:t>1</w:t>
    </w:r>
    <w:r>
      <w:rPr>
        <w:rStyle w:val="Numerstrony"/>
      </w:rPr>
      <w:fldChar w:fldCharType="end"/>
    </w:r>
  </w:p>
  <w:p w:rsidR="008A670F" w:rsidRDefault="008A670F" w:rsidP="00C236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70F" w:rsidRDefault="008A670F">
      <w:r>
        <w:separator/>
      </w:r>
    </w:p>
  </w:footnote>
  <w:footnote w:type="continuationSeparator" w:id="0">
    <w:p w:rsidR="008A670F" w:rsidRDefault="008A670F">
      <w:r>
        <w:continuationSeparator/>
      </w:r>
    </w:p>
  </w:footnote>
  <w:footnote w:id="1">
    <w:p w:rsidR="003D2F1F" w:rsidRDefault="003D2F1F">
      <w:pPr>
        <w:pStyle w:val="Tekstprzypisudolnego"/>
      </w:pPr>
      <w:r>
        <w:rPr>
          <w:rStyle w:val="Odwoanieprzypisudolnego"/>
        </w:rPr>
        <w:footnoteRef/>
      </w:r>
      <w:r>
        <w:t xml:space="preserve"> </w:t>
      </w:r>
      <w:r w:rsidRPr="003D2F1F">
        <w:rPr>
          <w:sz w:val="16"/>
          <w:szCs w:val="16"/>
        </w:rPr>
        <w:t>Dotyczy pakietu</w:t>
      </w:r>
      <w:r w:rsidR="001732AD">
        <w:rPr>
          <w:sz w:val="16"/>
          <w:szCs w:val="16"/>
        </w:rPr>
        <w:t xml:space="preserve"> </w:t>
      </w:r>
      <w:r w:rsidR="00592565">
        <w:rPr>
          <w:sz w:val="16"/>
          <w:szCs w:val="16"/>
        </w:rPr>
        <w:t>1.</w:t>
      </w:r>
      <w:r w:rsidR="001732AD" w:rsidRPr="00262EF2">
        <w:rPr>
          <w:sz w:val="16"/>
          <w:szCs w:val="16"/>
        </w:rPr>
        <w:t xml:space="preserve"> </w:t>
      </w:r>
      <w:r w:rsidRPr="003D2F1F">
        <w:rPr>
          <w:color w:val="000000"/>
          <w:sz w:val="16"/>
          <w:szCs w:val="16"/>
        </w:rPr>
        <w:t>W przypadku pozostałych pakietów zapis  zostanie usunięty</w:t>
      </w:r>
      <w:r w:rsidRPr="004237E5">
        <w:rPr>
          <w:color w:val="000000"/>
          <w:sz w:val="16"/>
          <w:szCs w:val="16"/>
        </w:rPr>
        <w:t>.</w:t>
      </w:r>
    </w:p>
  </w:footnote>
  <w:footnote w:id="2">
    <w:p w:rsidR="003D2F1F" w:rsidRDefault="003D2F1F">
      <w:pPr>
        <w:pStyle w:val="Tekstprzypisudolnego"/>
      </w:pPr>
      <w:r>
        <w:rPr>
          <w:rStyle w:val="Odwoanieprzypisudolnego"/>
        </w:rPr>
        <w:footnoteRef/>
      </w:r>
      <w:r w:rsidRPr="003D2F1F">
        <w:rPr>
          <w:sz w:val="16"/>
          <w:szCs w:val="16"/>
        </w:rPr>
        <w:t xml:space="preserve"> Dotyczy pakietu</w:t>
      </w:r>
      <w:r w:rsidR="001732AD">
        <w:rPr>
          <w:sz w:val="16"/>
          <w:szCs w:val="16"/>
        </w:rPr>
        <w:t xml:space="preserve"> </w:t>
      </w:r>
      <w:r w:rsidR="00592565">
        <w:rPr>
          <w:sz w:val="16"/>
          <w:szCs w:val="16"/>
        </w:rPr>
        <w:t>1.</w:t>
      </w:r>
      <w:r w:rsidR="001732AD">
        <w:rPr>
          <w:sz w:val="16"/>
          <w:szCs w:val="16"/>
        </w:rPr>
        <w:t xml:space="preserve"> </w:t>
      </w:r>
      <w:r w:rsidRPr="003D2F1F">
        <w:rPr>
          <w:color w:val="000000"/>
          <w:sz w:val="16"/>
          <w:szCs w:val="16"/>
        </w:rPr>
        <w:t>W przypadku pozostałych pakietów zapis  zostanie usunięty</w:t>
      </w:r>
      <w:r w:rsidRPr="004237E5">
        <w:rPr>
          <w:color w:val="000000"/>
          <w:sz w:val="16"/>
          <w:szCs w:val="16"/>
        </w:rPr>
        <w:t>.</w:t>
      </w:r>
    </w:p>
  </w:footnote>
  <w:footnote w:id="3">
    <w:p w:rsidR="00BB7F54" w:rsidRPr="004237E5" w:rsidRDefault="00BB7F54" w:rsidP="001F177E">
      <w:pPr>
        <w:pStyle w:val="Tekstprzypisudolnego"/>
        <w:ind w:left="284" w:hanging="284"/>
        <w:jc w:val="both"/>
        <w:rPr>
          <w:sz w:val="16"/>
          <w:szCs w:val="16"/>
        </w:rPr>
      </w:pPr>
      <w:r w:rsidRPr="004237E5">
        <w:rPr>
          <w:rStyle w:val="Odwoanieprzypisudolnego"/>
          <w:sz w:val="16"/>
          <w:szCs w:val="16"/>
        </w:rPr>
        <w:footnoteRef/>
      </w:r>
      <w:r w:rsidRPr="004237E5">
        <w:rPr>
          <w:sz w:val="16"/>
          <w:szCs w:val="16"/>
        </w:rPr>
        <w:t xml:space="preserve"> W przypadku, gdy Wykonawca złoży oświadczenie, iż nie zamierza powierzyć podwykonawcom realizacji przedmiotu niniejszej umowy, </w:t>
      </w:r>
      <w:r w:rsidRPr="004237E5">
        <w:rPr>
          <w:sz w:val="16"/>
          <w:szCs w:val="16"/>
        </w:rPr>
        <w:br/>
        <w:t xml:space="preserve">o którym mowa w § 1 ust. 1, ust. 2 i 3 </w:t>
      </w:r>
      <w:r w:rsidR="00DF5D02" w:rsidRPr="004237E5">
        <w:rPr>
          <w:sz w:val="16"/>
          <w:szCs w:val="16"/>
        </w:rPr>
        <w:t xml:space="preserve">§ 3 </w:t>
      </w:r>
      <w:r w:rsidR="00DF5D02">
        <w:rPr>
          <w:sz w:val="16"/>
          <w:szCs w:val="16"/>
        </w:rPr>
        <w:t xml:space="preserve"> </w:t>
      </w:r>
      <w:r w:rsidRPr="004237E5">
        <w:rPr>
          <w:sz w:val="16"/>
          <w:szCs w:val="16"/>
        </w:rPr>
        <w:t>zostaną usunięte, a § 3 ust. 1 zmodyfikowany zgodnie ze stanem faktycznym.</w:t>
      </w:r>
    </w:p>
  </w:footnote>
  <w:footnote w:id="4">
    <w:p w:rsidR="003A2098" w:rsidRDefault="003A2098" w:rsidP="003A2098">
      <w:pPr>
        <w:pStyle w:val="Tekstprzypisudolnego"/>
        <w:rPr>
          <w:sz w:val="16"/>
          <w:szCs w:val="16"/>
        </w:rPr>
      </w:pPr>
      <w:r>
        <w:rPr>
          <w:rStyle w:val="Odwoanieprzypisudolnego"/>
        </w:rPr>
        <w:footnoteRef/>
      </w:r>
      <w:r>
        <w:rPr>
          <w:sz w:val="16"/>
          <w:szCs w:val="16"/>
        </w:rPr>
        <w:t xml:space="preserve"> Zapis zostanie uzupełniony zgodnie z ofertą Wykonawcy.</w:t>
      </w:r>
    </w:p>
  </w:footnote>
  <w:footnote w:id="5">
    <w:p w:rsidR="00BB7F54" w:rsidRDefault="00BB7F54" w:rsidP="00BB7F54">
      <w:pPr>
        <w:pStyle w:val="Tekstprzypisudolnego"/>
      </w:pPr>
      <w:r>
        <w:rPr>
          <w:rStyle w:val="Odwoanieprzypisudolnego"/>
        </w:rPr>
        <w:footnoteRef/>
      </w:r>
      <w:r>
        <w:t xml:space="preserve"> </w:t>
      </w:r>
      <w:r w:rsidRPr="004237E5">
        <w:rPr>
          <w:sz w:val="16"/>
          <w:szCs w:val="16"/>
        </w:rPr>
        <w:t>Zapis zostanie uzupełniony zgodnie z ofertą Wykonawcy.</w:t>
      </w:r>
    </w:p>
  </w:footnote>
  <w:footnote w:id="6">
    <w:p w:rsidR="00B3277D" w:rsidRPr="0042067B" w:rsidRDefault="00B3277D" w:rsidP="00B3277D">
      <w:pPr>
        <w:pStyle w:val="Tekstprzypisudolnego"/>
        <w:ind w:left="142" w:hanging="142"/>
        <w:rPr>
          <w:sz w:val="16"/>
          <w:szCs w:val="16"/>
        </w:rPr>
      </w:pPr>
      <w:r w:rsidRPr="0042067B">
        <w:rPr>
          <w:rStyle w:val="Odwoanieprzypisudolnego"/>
        </w:rPr>
        <w:footnoteRef/>
      </w:r>
      <w:r w:rsidRPr="0042067B">
        <w:rPr>
          <w:sz w:val="16"/>
          <w:szCs w:val="16"/>
        </w:rPr>
        <w:t xml:space="preserve"> Zostanie uzupełniony zgodnie z danymi podanymi </w:t>
      </w:r>
      <w:r>
        <w:rPr>
          <w:sz w:val="16"/>
          <w:szCs w:val="16"/>
        </w:rPr>
        <w:t xml:space="preserve">przez Wykonawcę </w:t>
      </w:r>
      <w:r w:rsidRPr="0042067B">
        <w:rPr>
          <w:sz w:val="16"/>
          <w:szCs w:val="16"/>
        </w:rPr>
        <w:t>w Formularzu ofertowym. W przypadku gdy adres składania reklamacji będzie taki sam,</w:t>
      </w:r>
      <w:r>
        <w:rPr>
          <w:sz w:val="16"/>
          <w:szCs w:val="16"/>
        </w:rPr>
        <w:t xml:space="preserve"> jak adres siedziby Wykonawcy</w:t>
      </w:r>
      <w:r w:rsidRPr="0042067B">
        <w:rPr>
          <w:sz w:val="16"/>
          <w:szCs w:val="16"/>
        </w:rPr>
        <w:t xml:space="preserve"> zapis zostanie usunięty</w:t>
      </w:r>
      <w:r w:rsidR="003C6F8D">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0F" w:rsidRDefault="008A670F" w:rsidP="00732B42">
    <w:pPr>
      <w:pStyle w:val="Nagwek"/>
      <w:jc w:val="right"/>
    </w:pPr>
  </w:p>
  <w:p w:rsidR="008A670F" w:rsidRDefault="008A670F" w:rsidP="00732B42">
    <w:pPr>
      <w:pStyle w:val="Nagwek"/>
      <w:jc w:val="right"/>
    </w:pPr>
    <w:r>
      <w:t>Załącznik nr 4</w:t>
    </w:r>
  </w:p>
  <w:p w:rsidR="008A670F" w:rsidRDefault="008A67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02E"/>
    <w:multiLevelType w:val="hybridMultilevel"/>
    <w:tmpl w:val="D278E0A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920925"/>
    <w:multiLevelType w:val="hybridMultilevel"/>
    <w:tmpl w:val="F14E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D16D4"/>
    <w:multiLevelType w:val="hybridMultilevel"/>
    <w:tmpl w:val="D6B229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C2D3C3C"/>
    <w:multiLevelType w:val="hybridMultilevel"/>
    <w:tmpl w:val="298AE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312ED"/>
    <w:multiLevelType w:val="hybridMultilevel"/>
    <w:tmpl w:val="6638F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8F01DA"/>
    <w:multiLevelType w:val="hybridMultilevel"/>
    <w:tmpl w:val="E6003504"/>
    <w:lvl w:ilvl="0" w:tplc="251876B4">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D0195D"/>
    <w:multiLevelType w:val="hybridMultilevel"/>
    <w:tmpl w:val="8346AAF6"/>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76350"/>
    <w:multiLevelType w:val="singleLevel"/>
    <w:tmpl w:val="8C3ECEBC"/>
    <w:lvl w:ilvl="0">
      <w:start w:val="1"/>
      <w:numFmt w:val="decimal"/>
      <w:lvlText w:val="%1."/>
      <w:lvlJc w:val="left"/>
      <w:pPr>
        <w:tabs>
          <w:tab w:val="num" w:pos="360"/>
        </w:tabs>
        <w:ind w:left="360" w:hanging="360"/>
      </w:pPr>
      <w:rPr>
        <w:b w:val="0"/>
      </w:rPr>
    </w:lvl>
  </w:abstractNum>
  <w:abstractNum w:abstractNumId="8" w15:restartNumberingAfterBreak="0">
    <w:nsid w:val="18036241"/>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8081816"/>
    <w:multiLevelType w:val="hybridMultilevel"/>
    <w:tmpl w:val="8760083E"/>
    <w:lvl w:ilvl="0" w:tplc="6EB8208A">
      <w:start w:val="1"/>
      <w:numFmt w:val="decimal"/>
      <w:lvlText w:val="%1."/>
      <w:lvlJc w:val="left"/>
      <w:pPr>
        <w:tabs>
          <w:tab w:val="num" w:pos="397"/>
        </w:tabs>
        <w:ind w:left="397" w:hanging="397"/>
      </w:pPr>
    </w:lvl>
    <w:lvl w:ilvl="1" w:tplc="A41AFA6A">
      <w:start w:val="1"/>
      <w:numFmt w:val="decimal"/>
      <w:lvlText w:val="%2."/>
      <w:lvlJc w:val="left"/>
      <w:pPr>
        <w:tabs>
          <w:tab w:val="num" w:pos="397"/>
        </w:tabs>
        <w:ind w:left="397" w:hanging="397"/>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AB707CF"/>
    <w:multiLevelType w:val="hybridMultilevel"/>
    <w:tmpl w:val="A39E700C"/>
    <w:lvl w:ilvl="0" w:tplc="04150017">
      <w:start w:val="1"/>
      <w:numFmt w:val="lowerLetter"/>
      <w:lvlText w:val="%1)"/>
      <w:lvlJc w:val="left"/>
      <w:pPr>
        <w:ind w:left="4290" w:hanging="360"/>
      </w:pPr>
    </w:lvl>
    <w:lvl w:ilvl="1" w:tplc="04150019" w:tentative="1">
      <w:start w:val="1"/>
      <w:numFmt w:val="lowerLetter"/>
      <w:lvlText w:val="%2."/>
      <w:lvlJc w:val="left"/>
      <w:pPr>
        <w:ind w:left="5010" w:hanging="360"/>
      </w:pPr>
    </w:lvl>
    <w:lvl w:ilvl="2" w:tplc="0415001B" w:tentative="1">
      <w:start w:val="1"/>
      <w:numFmt w:val="lowerRoman"/>
      <w:lvlText w:val="%3."/>
      <w:lvlJc w:val="right"/>
      <w:pPr>
        <w:ind w:left="5730" w:hanging="180"/>
      </w:pPr>
    </w:lvl>
    <w:lvl w:ilvl="3" w:tplc="0415000F" w:tentative="1">
      <w:start w:val="1"/>
      <w:numFmt w:val="decimal"/>
      <w:lvlText w:val="%4."/>
      <w:lvlJc w:val="left"/>
      <w:pPr>
        <w:ind w:left="6450" w:hanging="360"/>
      </w:pPr>
    </w:lvl>
    <w:lvl w:ilvl="4" w:tplc="04150019" w:tentative="1">
      <w:start w:val="1"/>
      <w:numFmt w:val="lowerLetter"/>
      <w:lvlText w:val="%5."/>
      <w:lvlJc w:val="left"/>
      <w:pPr>
        <w:ind w:left="7170" w:hanging="360"/>
      </w:pPr>
    </w:lvl>
    <w:lvl w:ilvl="5" w:tplc="0415001B" w:tentative="1">
      <w:start w:val="1"/>
      <w:numFmt w:val="lowerRoman"/>
      <w:lvlText w:val="%6."/>
      <w:lvlJc w:val="right"/>
      <w:pPr>
        <w:ind w:left="7890" w:hanging="180"/>
      </w:pPr>
    </w:lvl>
    <w:lvl w:ilvl="6" w:tplc="0415000F" w:tentative="1">
      <w:start w:val="1"/>
      <w:numFmt w:val="decimal"/>
      <w:lvlText w:val="%7."/>
      <w:lvlJc w:val="left"/>
      <w:pPr>
        <w:ind w:left="8610" w:hanging="360"/>
      </w:pPr>
    </w:lvl>
    <w:lvl w:ilvl="7" w:tplc="04150019" w:tentative="1">
      <w:start w:val="1"/>
      <w:numFmt w:val="lowerLetter"/>
      <w:lvlText w:val="%8."/>
      <w:lvlJc w:val="left"/>
      <w:pPr>
        <w:ind w:left="9330" w:hanging="360"/>
      </w:pPr>
    </w:lvl>
    <w:lvl w:ilvl="8" w:tplc="0415001B" w:tentative="1">
      <w:start w:val="1"/>
      <w:numFmt w:val="lowerRoman"/>
      <w:lvlText w:val="%9."/>
      <w:lvlJc w:val="right"/>
      <w:pPr>
        <w:ind w:left="10050" w:hanging="180"/>
      </w:pPr>
    </w:lvl>
  </w:abstractNum>
  <w:abstractNum w:abstractNumId="11" w15:restartNumberingAfterBreak="0">
    <w:nsid w:val="1B8A3252"/>
    <w:multiLevelType w:val="singleLevel"/>
    <w:tmpl w:val="0415000F"/>
    <w:lvl w:ilvl="0">
      <w:start w:val="1"/>
      <w:numFmt w:val="decimal"/>
      <w:lvlText w:val="%1."/>
      <w:lvlJc w:val="left"/>
      <w:pPr>
        <w:ind w:left="720" w:hanging="360"/>
      </w:pPr>
    </w:lvl>
  </w:abstractNum>
  <w:abstractNum w:abstractNumId="12" w15:restartNumberingAfterBreak="0">
    <w:nsid w:val="20743444"/>
    <w:multiLevelType w:val="hybridMultilevel"/>
    <w:tmpl w:val="C4BE4D14"/>
    <w:lvl w:ilvl="0" w:tplc="50BCC5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10077"/>
    <w:multiLevelType w:val="hybridMultilevel"/>
    <w:tmpl w:val="E6F854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1742EA"/>
    <w:multiLevelType w:val="hybridMultilevel"/>
    <w:tmpl w:val="A38009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3020C8"/>
    <w:multiLevelType w:val="hybridMultilevel"/>
    <w:tmpl w:val="8B70C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9B3EB5"/>
    <w:multiLevelType w:val="hybridMultilevel"/>
    <w:tmpl w:val="8346AAF6"/>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F95441"/>
    <w:multiLevelType w:val="hybridMultilevel"/>
    <w:tmpl w:val="28361794"/>
    <w:lvl w:ilvl="0" w:tplc="50BCC5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E5D1D"/>
    <w:multiLevelType w:val="hybridMultilevel"/>
    <w:tmpl w:val="F1587088"/>
    <w:lvl w:ilvl="0" w:tplc="DED89212">
      <w:start w:val="1"/>
      <w:numFmt w:val="decimal"/>
      <w:lvlText w:val="%1."/>
      <w:lvlJc w:val="left"/>
      <w:pPr>
        <w:tabs>
          <w:tab w:val="num" w:pos="630"/>
        </w:tabs>
        <w:ind w:left="630" w:hanging="360"/>
      </w:pPr>
      <w:rPr>
        <w:b w:val="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9" w15:restartNumberingAfterBreak="0">
    <w:nsid w:val="3B266914"/>
    <w:multiLevelType w:val="hybridMultilevel"/>
    <w:tmpl w:val="C5F0FA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B7E1181"/>
    <w:multiLevelType w:val="hybridMultilevel"/>
    <w:tmpl w:val="580ADDDA"/>
    <w:lvl w:ilvl="0" w:tplc="04150001">
      <w:start w:val="1"/>
      <w:numFmt w:val="bullet"/>
      <w:lvlText w:val=""/>
      <w:lvlJc w:val="left"/>
      <w:pPr>
        <w:tabs>
          <w:tab w:val="num" w:pos="1140"/>
        </w:tabs>
        <w:ind w:left="1140" w:hanging="360"/>
      </w:pPr>
      <w:rPr>
        <w:rFonts w:ascii="Symbol" w:hAnsi="Symbol" w:hint="default"/>
      </w:rPr>
    </w:lvl>
    <w:lvl w:ilvl="1" w:tplc="0415000F">
      <w:start w:val="1"/>
      <w:numFmt w:val="decimal"/>
      <w:lvlText w:val="%2."/>
      <w:lvlJc w:val="left"/>
      <w:pPr>
        <w:tabs>
          <w:tab w:val="num" w:pos="1860"/>
        </w:tabs>
        <w:ind w:left="1860" w:hanging="360"/>
      </w:pPr>
      <w:rPr>
        <w:rFonts w:hint="default"/>
      </w:rPr>
    </w:lvl>
    <w:lvl w:ilvl="2" w:tplc="6DAA878C">
      <w:start w:val="1"/>
      <w:numFmt w:val="lowerLetter"/>
      <w:lvlText w:val="%3)"/>
      <w:lvlJc w:val="left"/>
      <w:pPr>
        <w:tabs>
          <w:tab w:val="num" w:pos="2580"/>
        </w:tabs>
        <w:ind w:left="2580" w:hanging="360"/>
      </w:pPr>
      <w:rPr>
        <w:rFont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3CF42A6C"/>
    <w:multiLevelType w:val="singleLevel"/>
    <w:tmpl w:val="7FE2708E"/>
    <w:lvl w:ilvl="0">
      <w:start w:val="1"/>
      <w:numFmt w:val="decimal"/>
      <w:lvlText w:val="%1."/>
      <w:lvlJc w:val="left"/>
      <w:pPr>
        <w:tabs>
          <w:tab w:val="num" w:pos="360"/>
        </w:tabs>
        <w:ind w:left="360" w:hanging="360"/>
      </w:pPr>
      <w:rPr>
        <w:b w:val="0"/>
      </w:rPr>
    </w:lvl>
  </w:abstractNum>
  <w:abstractNum w:abstractNumId="22" w15:restartNumberingAfterBreak="0">
    <w:nsid w:val="3E4757F8"/>
    <w:multiLevelType w:val="hybridMultilevel"/>
    <w:tmpl w:val="112E9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DB72CE"/>
    <w:multiLevelType w:val="singleLevel"/>
    <w:tmpl w:val="8744AF30"/>
    <w:lvl w:ilvl="0">
      <w:start w:val="1"/>
      <w:numFmt w:val="lowerLetter"/>
      <w:lvlText w:val="%1)"/>
      <w:lvlJc w:val="left"/>
      <w:pPr>
        <w:tabs>
          <w:tab w:val="num" w:pos="720"/>
        </w:tabs>
        <w:ind w:left="720" w:hanging="360"/>
      </w:pPr>
    </w:lvl>
  </w:abstractNum>
  <w:abstractNum w:abstractNumId="24" w15:restartNumberingAfterBreak="0">
    <w:nsid w:val="460D1C23"/>
    <w:multiLevelType w:val="singleLevel"/>
    <w:tmpl w:val="F64A11BC"/>
    <w:lvl w:ilvl="0">
      <w:start w:val="1"/>
      <w:numFmt w:val="decimal"/>
      <w:lvlText w:val="%1."/>
      <w:lvlJc w:val="left"/>
      <w:pPr>
        <w:tabs>
          <w:tab w:val="num" w:pos="360"/>
        </w:tabs>
        <w:ind w:left="360" w:hanging="360"/>
      </w:pPr>
      <w:rPr>
        <w:b w:val="0"/>
      </w:rPr>
    </w:lvl>
  </w:abstractNum>
  <w:abstractNum w:abstractNumId="25" w15:restartNumberingAfterBreak="0">
    <w:nsid w:val="471D7564"/>
    <w:multiLevelType w:val="singleLevel"/>
    <w:tmpl w:val="DED89212"/>
    <w:lvl w:ilvl="0">
      <w:start w:val="1"/>
      <w:numFmt w:val="decimal"/>
      <w:lvlText w:val="%1."/>
      <w:lvlJc w:val="left"/>
      <w:pPr>
        <w:tabs>
          <w:tab w:val="num" w:pos="360"/>
        </w:tabs>
        <w:ind w:left="360" w:hanging="360"/>
      </w:pPr>
      <w:rPr>
        <w:b w:val="0"/>
      </w:rPr>
    </w:lvl>
  </w:abstractNum>
  <w:abstractNum w:abstractNumId="26" w15:restartNumberingAfterBreak="0">
    <w:nsid w:val="479260AB"/>
    <w:multiLevelType w:val="hybridMultilevel"/>
    <w:tmpl w:val="DF0A3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7D2E63"/>
    <w:multiLevelType w:val="hybridMultilevel"/>
    <w:tmpl w:val="A948D51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501341B8"/>
    <w:multiLevelType w:val="hybridMultilevel"/>
    <w:tmpl w:val="DDFA6350"/>
    <w:lvl w:ilvl="0" w:tplc="DED8921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7E6DC8"/>
    <w:multiLevelType w:val="hybridMultilevel"/>
    <w:tmpl w:val="D9705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163F89"/>
    <w:multiLevelType w:val="hybridMultilevel"/>
    <w:tmpl w:val="69765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66919"/>
    <w:multiLevelType w:val="hybridMultilevel"/>
    <w:tmpl w:val="1C02F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A554E"/>
    <w:multiLevelType w:val="hybridMultilevel"/>
    <w:tmpl w:val="397CDDBE"/>
    <w:lvl w:ilvl="0" w:tplc="54BE74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AD34A4"/>
    <w:multiLevelType w:val="hybridMultilevel"/>
    <w:tmpl w:val="861ED2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15509D0"/>
    <w:multiLevelType w:val="hybridMultilevel"/>
    <w:tmpl w:val="674E9B62"/>
    <w:lvl w:ilvl="0" w:tplc="773CD786">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2059DD"/>
    <w:multiLevelType w:val="hybridMultilevel"/>
    <w:tmpl w:val="AE1C10BC"/>
    <w:lvl w:ilvl="0" w:tplc="50BCC5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200A6"/>
    <w:multiLevelType w:val="hybridMultilevel"/>
    <w:tmpl w:val="3E68839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25"/>
  </w:num>
  <w:num w:numId="5">
    <w:abstractNumId w:val="24"/>
    <w:lvlOverride w:ilvl="0">
      <w:startOverride w:val="1"/>
    </w:lvlOverride>
  </w:num>
  <w:num w:numId="6">
    <w:abstractNumId w:val="7"/>
    <w:lvlOverride w:ilvl="0">
      <w:startOverride w:val="1"/>
    </w:lvlOverride>
  </w:num>
  <w:num w:numId="7">
    <w:abstractNumId w:val="23"/>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22"/>
  </w:num>
  <w:num w:numId="16">
    <w:abstractNumId w:val="18"/>
  </w:num>
  <w:num w:numId="17">
    <w:abstractNumId w:val="28"/>
  </w:num>
  <w:num w:numId="18">
    <w:abstractNumId w:val="27"/>
  </w:num>
  <w:num w:numId="19">
    <w:abstractNumId w:val="35"/>
  </w:num>
  <w:num w:numId="20">
    <w:abstractNumId w:val="12"/>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3"/>
  </w:num>
  <w:num w:numId="26">
    <w:abstractNumId w:val="13"/>
  </w:num>
  <w:num w:numId="27">
    <w:abstractNumId w:val="29"/>
  </w:num>
  <w:num w:numId="28">
    <w:abstractNumId w:val="4"/>
  </w:num>
  <w:num w:numId="29">
    <w:abstractNumId w:val="26"/>
  </w:num>
  <w:num w:numId="30">
    <w:abstractNumId w:val="11"/>
  </w:num>
  <w:num w:numId="31">
    <w:abstractNumId w:val="5"/>
  </w:num>
  <w:num w:numId="32">
    <w:abstractNumId w:val="25"/>
    <w:lvlOverride w:ilvl="0">
      <w:startOverride w:val="1"/>
    </w:lvlOverride>
  </w:num>
  <w:num w:numId="33">
    <w:abstractNumId w:val="31"/>
  </w:num>
  <w:num w:numId="34">
    <w:abstractNumId w:val="24"/>
  </w:num>
  <w:num w:numId="35">
    <w:abstractNumId w:val="8"/>
    <w:lvlOverride w:ilvl="0">
      <w:startOverride w:val="1"/>
    </w:lvlOverride>
  </w:num>
  <w:num w:numId="36">
    <w:abstractNumId w:val="20"/>
  </w:num>
  <w:num w:numId="37">
    <w:abstractNumId w:val="7"/>
  </w:num>
  <w:num w:numId="38">
    <w:abstractNumId w:val="2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6"/>
  </w:num>
  <w:num w:numId="42">
    <w:abstractNumId w:val="30"/>
  </w:num>
  <w:num w:numId="43">
    <w:abstractNumId w:val="34"/>
  </w:num>
  <w:num w:numId="44">
    <w:abstractNumId w:val="1"/>
  </w:num>
  <w:num w:numId="45">
    <w:abstractNumId w:val="32"/>
  </w:num>
  <w:num w:numId="46">
    <w:abstractNumId w:val="15"/>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D5"/>
    <w:rsid w:val="00006698"/>
    <w:rsid w:val="00014995"/>
    <w:rsid w:val="000317E0"/>
    <w:rsid w:val="00032FDF"/>
    <w:rsid w:val="000409B7"/>
    <w:rsid w:val="00072AAE"/>
    <w:rsid w:val="00087FEA"/>
    <w:rsid w:val="0009528E"/>
    <w:rsid w:val="000B700E"/>
    <w:rsid w:val="000E5437"/>
    <w:rsid w:val="00100C55"/>
    <w:rsid w:val="001301B0"/>
    <w:rsid w:val="001359D9"/>
    <w:rsid w:val="001554CB"/>
    <w:rsid w:val="0016223F"/>
    <w:rsid w:val="001732AD"/>
    <w:rsid w:val="00197206"/>
    <w:rsid w:val="001A2AAF"/>
    <w:rsid w:val="001D1FD2"/>
    <w:rsid w:val="001E13C3"/>
    <w:rsid w:val="001E290E"/>
    <w:rsid w:val="001F177E"/>
    <w:rsid w:val="002222CE"/>
    <w:rsid w:val="00226169"/>
    <w:rsid w:val="00241C3F"/>
    <w:rsid w:val="00254209"/>
    <w:rsid w:val="00262EF2"/>
    <w:rsid w:val="00267FFE"/>
    <w:rsid w:val="0027519E"/>
    <w:rsid w:val="00280B8E"/>
    <w:rsid w:val="002B3AB3"/>
    <w:rsid w:val="002C2B16"/>
    <w:rsid w:val="002C70C7"/>
    <w:rsid w:val="002D543C"/>
    <w:rsid w:val="002D661F"/>
    <w:rsid w:val="002D770A"/>
    <w:rsid w:val="002E4F19"/>
    <w:rsid w:val="00300CB8"/>
    <w:rsid w:val="00316288"/>
    <w:rsid w:val="00332DAC"/>
    <w:rsid w:val="00356C8C"/>
    <w:rsid w:val="0037320F"/>
    <w:rsid w:val="003754A6"/>
    <w:rsid w:val="00392E7F"/>
    <w:rsid w:val="0039455B"/>
    <w:rsid w:val="003A2098"/>
    <w:rsid w:val="003C6F8D"/>
    <w:rsid w:val="003D2F1F"/>
    <w:rsid w:val="003F2713"/>
    <w:rsid w:val="004046B8"/>
    <w:rsid w:val="00412D3D"/>
    <w:rsid w:val="004456CC"/>
    <w:rsid w:val="00464844"/>
    <w:rsid w:val="00470D30"/>
    <w:rsid w:val="00471DB7"/>
    <w:rsid w:val="004743EA"/>
    <w:rsid w:val="00476AFC"/>
    <w:rsid w:val="00496AA8"/>
    <w:rsid w:val="004A5F4F"/>
    <w:rsid w:val="004B14A7"/>
    <w:rsid w:val="004C765F"/>
    <w:rsid w:val="004D1F06"/>
    <w:rsid w:val="005073DA"/>
    <w:rsid w:val="00525B85"/>
    <w:rsid w:val="00536D33"/>
    <w:rsid w:val="005454FC"/>
    <w:rsid w:val="00551379"/>
    <w:rsid w:val="0056414B"/>
    <w:rsid w:val="005749F2"/>
    <w:rsid w:val="00592565"/>
    <w:rsid w:val="00595A3F"/>
    <w:rsid w:val="0060606A"/>
    <w:rsid w:val="006232FD"/>
    <w:rsid w:val="006665C0"/>
    <w:rsid w:val="006673DF"/>
    <w:rsid w:val="00687AA2"/>
    <w:rsid w:val="00695BB6"/>
    <w:rsid w:val="006B1D0E"/>
    <w:rsid w:val="006B440D"/>
    <w:rsid w:val="006C66EB"/>
    <w:rsid w:val="006D159B"/>
    <w:rsid w:val="006D3F03"/>
    <w:rsid w:val="006E35F7"/>
    <w:rsid w:val="00704992"/>
    <w:rsid w:val="007130FC"/>
    <w:rsid w:val="007135E9"/>
    <w:rsid w:val="007163FA"/>
    <w:rsid w:val="00732B42"/>
    <w:rsid w:val="0074022C"/>
    <w:rsid w:val="007732E4"/>
    <w:rsid w:val="00783C1F"/>
    <w:rsid w:val="007921A1"/>
    <w:rsid w:val="007B7DDF"/>
    <w:rsid w:val="007D60DB"/>
    <w:rsid w:val="007F321B"/>
    <w:rsid w:val="008471FB"/>
    <w:rsid w:val="00850821"/>
    <w:rsid w:val="00882703"/>
    <w:rsid w:val="008A5D42"/>
    <w:rsid w:val="008A670F"/>
    <w:rsid w:val="008E7FBE"/>
    <w:rsid w:val="008F78C3"/>
    <w:rsid w:val="00931EBB"/>
    <w:rsid w:val="0093362D"/>
    <w:rsid w:val="00944709"/>
    <w:rsid w:val="00946027"/>
    <w:rsid w:val="00967E00"/>
    <w:rsid w:val="00992210"/>
    <w:rsid w:val="009A5CAE"/>
    <w:rsid w:val="009B4473"/>
    <w:rsid w:val="009C3134"/>
    <w:rsid w:val="009E29A8"/>
    <w:rsid w:val="009F250B"/>
    <w:rsid w:val="009F2C45"/>
    <w:rsid w:val="00A00343"/>
    <w:rsid w:val="00A070D2"/>
    <w:rsid w:val="00A146D6"/>
    <w:rsid w:val="00A358C6"/>
    <w:rsid w:val="00A45DE0"/>
    <w:rsid w:val="00A658B3"/>
    <w:rsid w:val="00A9115E"/>
    <w:rsid w:val="00AB0984"/>
    <w:rsid w:val="00AB26DE"/>
    <w:rsid w:val="00AD7FD0"/>
    <w:rsid w:val="00AF09F6"/>
    <w:rsid w:val="00AF74E7"/>
    <w:rsid w:val="00B21E6E"/>
    <w:rsid w:val="00B23767"/>
    <w:rsid w:val="00B3277D"/>
    <w:rsid w:val="00B35F6E"/>
    <w:rsid w:val="00B44BB0"/>
    <w:rsid w:val="00B60736"/>
    <w:rsid w:val="00B6361F"/>
    <w:rsid w:val="00B83850"/>
    <w:rsid w:val="00B9241A"/>
    <w:rsid w:val="00BB56FC"/>
    <w:rsid w:val="00BB7F54"/>
    <w:rsid w:val="00BC5E4F"/>
    <w:rsid w:val="00BD34C9"/>
    <w:rsid w:val="00C20E67"/>
    <w:rsid w:val="00C236D5"/>
    <w:rsid w:val="00C33085"/>
    <w:rsid w:val="00C56F44"/>
    <w:rsid w:val="00C61BAE"/>
    <w:rsid w:val="00CB1C91"/>
    <w:rsid w:val="00CC07CF"/>
    <w:rsid w:val="00CC0C03"/>
    <w:rsid w:val="00CE002E"/>
    <w:rsid w:val="00CE4410"/>
    <w:rsid w:val="00D06C89"/>
    <w:rsid w:val="00D1051E"/>
    <w:rsid w:val="00D118E1"/>
    <w:rsid w:val="00D176DB"/>
    <w:rsid w:val="00D22881"/>
    <w:rsid w:val="00D45EDB"/>
    <w:rsid w:val="00D73DDC"/>
    <w:rsid w:val="00D75DEE"/>
    <w:rsid w:val="00DB123E"/>
    <w:rsid w:val="00DB3FE2"/>
    <w:rsid w:val="00DC316E"/>
    <w:rsid w:val="00DC3E80"/>
    <w:rsid w:val="00DD6117"/>
    <w:rsid w:val="00DF066E"/>
    <w:rsid w:val="00DF5D02"/>
    <w:rsid w:val="00E07660"/>
    <w:rsid w:val="00E32ADA"/>
    <w:rsid w:val="00E412D3"/>
    <w:rsid w:val="00E4383B"/>
    <w:rsid w:val="00E527E0"/>
    <w:rsid w:val="00E529DA"/>
    <w:rsid w:val="00E61A87"/>
    <w:rsid w:val="00E81027"/>
    <w:rsid w:val="00E857EE"/>
    <w:rsid w:val="00E860BD"/>
    <w:rsid w:val="00F1476C"/>
    <w:rsid w:val="00F200A2"/>
    <w:rsid w:val="00F22AC6"/>
    <w:rsid w:val="00F25ECE"/>
    <w:rsid w:val="00F34C55"/>
    <w:rsid w:val="00F34E4F"/>
    <w:rsid w:val="00F40076"/>
    <w:rsid w:val="00F4642D"/>
    <w:rsid w:val="00F56553"/>
    <w:rsid w:val="00F66FF9"/>
    <w:rsid w:val="00F700E2"/>
    <w:rsid w:val="00F8773E"/>
    <w:rsid w:val="00F9212F"/>
    <w:rsid w:val="00FB4C47"/>
    <w:rsid w:val="00FB56A3"/>
    <w:rsid w:val="00FC7A7E"/>
    <w:rsid w:val="00FD4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934E"/>
  <w15:docId w15:val="{9D761997-F381-4E11-A56E-12491775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36D5"/>
  </w:style>
  <w:style w:type="paragraph" w:styleId="Nagwek3">
    <w:name w:val="heading 3"/>
    <w:basedOn w:val="Normalny"/>
    <w:next w:val="Normalny"/>
    <w:link w:val="Nagwek3Znak"/>
    <w:semiHidden/>
    <w:unhideWhenUsed/>
    <w:qFormat/>
    <w:rsid w:val="00B327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236D5"/>
    <w:rPr>
      <w:sz w:val="24"/>
    </w:rPr>
  </w:style>
  <w:style w:type="paragraph" w:styleId="Tekstpodstawowywcity">
    <w:name w:val="Body Text Indent"/>
    <w:basedOn w:val="Normalny"/>
    <w:link w:val="TekstpodstawowywcityZnak"/>
    <w:rsid w:val="00C236D5"/>
    <w:pPr>
      <w:ind w:left="426" w:hanging="426"/>
    </w:pPr>
    <w:rPr>
      <w:sz w:val="24"/>
    </w:rPr>
  </w:style>
  <w:style w:type="character" w:customStyle="1" w:styleId="Tekstpodstawowy3Znak">
    <w:name w:val="Tekst podstawowy 3 Znak"/>
    <w:basedOn w:val="Domylnaczcionkaakapitu"/>
    <w:link w:val="Tekstpodstawowy3"/>
    <w:locked/>
    <w:rsid w:val="00C236D5"/>
    <w:rPr>
      <w:sz w:val="16"/>
      <w:szCs w:val="16"/>
      <w:lang w:val="pl-PL" w:eastAsia="pl-PL" w:bidi="ar-SA"/>
    </w:rPr>
  </w:style>
  <w:style w:type="paragraph" w:styleId="Tekstpodstawowy3">
    <w:name w:val="Body Text 3"/>
    <w:basedOn w:val="Normalny"/>
    <w:link w:val="Tekstpodstawowy3Znak"/>
    <w:rsid w:val="00C236D5"/>
    <w:pPr>
      <w:spacing w:after="120"/>
    </w:pPr>
    <w:rPr>
      <w:sz w:val="16"/>
      <w:szCs w:val="16"/>
    </w:rPr>
  </w:style>
  <w:style w:type="paragraph" w:styleId="Tekstpodstawowywcity3">
    <w:name w:val="Body Text Indent 3"/>
    <w:basedOn w:val="Normalny"/>
    <w:link w:val="Tekstpodstawowywcity3Znak"/>
    <w:rsid w:val="00C236D5"/>
    <w:pPr>
      <w:spacing w:after="120"/>
      <w:ind w:left="283"/>
    </w:pPr>
    <w:rPr>
      <w:sz w:val="16"/>
      <w:szCs w:val="16"/>
    </w:rPr>
  </w:style>
  <w:style w:type="paragraph" w:customStyle="1" w:styleId="Tekstpodstawowywcity31">
    <w:name w:val="Tekst podstawowy wcięty 31"/>
    <w:basedOn w:val="Normalny"/>
    <w:rsid w:val="00C236D5"/>
    <w:pPr>
      <w:suppressAutoHyphens/>
      <w:ind w:left="426" w:hanging="426"/>
      <w:jc w:val="both"/>
    </w:pPr>
    <w:rPr>
      <w:sz w:val="24"/>
      <w:lang w:eastAsia="ar-SA"/>
    </w:rPr>
  </w:style>
  <w:style w:type="paragraph" w:styleId="Stopka">
    <w:name w:val="footer"/>
    <w:basedOn w:val="Normalny"/>
    <w:rsid w:val="00C236D5"/>
    <w:pPr>
      <w:tabs>
        <w:tab w:val="center" w:pos="4536"/>
        <w:tab w:val="right" w:pos="9072"/>
      </w:tabs>
    </w:pPr>
  </w:style>
  <w:style w:type="character" w:styleId="Numerstrony">
    <w:name w:val="page number"/>
    <w:basedOn w:val="Domylnaczcionkaakapitu"/>
    <w:rsid w:val="00C236D5"/>
  </w:style>
  <w:style w:type="paragraph" w:styleId="Tekstprzypisudolnego">
    <w:name w:val="footnote text"/>
    <w:basedOn w:val="Normalny"/>
    <w:link w:val="TekstprzypisudolnegoZnak1"/>
    <w:unhideWhenUsed/>
    <w:rsid w:val="00882703"/>
  </w:style>
  <w:style w:type="character" w:customStyle="1" w:styleId="TekstprzypisudolnegoZnak">
    <w:name w:val="Tekst przypisu dolnego Znak"/>
    <w:basedOn w:val="Domylnaczcionkaakapitu"/>
    <w:rsid w:val="00882703"/>
  </w:style>
  <w:style w:type="character" w:customStyle="1" w:styleId="TekstprzypisudolnegoZnak1">
    <w:name w:val="Tekst przypisu dolnego Znak1"/>
    <w:basedOn w:val="Domylnaczcionkaakapitu"/>
    <w:link w:val="Tekstprzypisudolnego"/>
    <w:locked/>
    <w:rsid w:val="00882703"/>
  </w:style>
  <w:style w:type="paragraph" w:styleId="Nagwek">
    <w:name w:val="header"/>
    <w:basedOn w:val="Normalny"/>
    <w:link w:val="NagwekZnak"/>
    <w:uiPriority w:val="99"/>
    <w:rsid w:val="00732B42"/>
    <w:pPr>
      <w:tabs>
        <w:tab w:val="center" w:pos="4536"/>
        <w:tab w:val="right" w:pos="9072"/>
      </w:tabs>
    </w:pPr>
  </w:style>
  <w:style w:type="character" w:customStyle="1" w:styleId="NagwekZnak">
    <w:name w:val="Nagłówek Znak"/>
    <w:basedOn w:val="Domylnaczcionkaakapitu"/>
    <w:link w:val="Nagwek"/>
    <w:uiPriority w:val="99"/>
    <w:rsid w:val="00732B42"/>
  </w:style>
  <w:style w:type="paragraph" w:styleId="Tekstdymka">
    <w:name w:val="Balloon Text"/>
    <w:basedOn w:val="Normalny"/>
    <w:link w:val="TekstdymkaZnak"/>
    <w:rsid w:val="00732B42"/>
    <w:rPr>
      <w:rFonts w:ascii="Tahoma" w:hAnsi="Tahoma" w:cs="Tahoma"/>
      <w:sz w:val="16"/>
      <w:szCs w:val="16"/>
    </w:rPr>
  </w:style>
  <w:style w:type="character" w:customStyle="1" w:styleId="TekstdymkaZnak">
    <w:name w:val="Tekst dymka Znak"/>
    <w:basedOn w:val="Domylnaczcionkaakapitu"/>
    <w:link w:val="Tekstdymka"/>
    <w:rsid w:val="00732B42"/>
    <w:rPr>
      <w:rFonts w:ascii="Tahoma" w:hAnsi="Tahoma" w:cs="Tahoma"/>
      <w:sz w:val="16"/>
      <w:szCs w:val="16"/>
    </w:rPr>
  </w:style>
  <w:style w:type="paragraph" w:styleId="Akapitzlist">
    <w:name w:val="List Paragraph"/>
    <w:basedOn w:val="Normalny"/>
    <w:uiPriority w:val="34"/>
    <w:qFormat/>
    <w:rsid w:val="00732B42"/>
    <w:pPr>
      <w:ind w:left="720"/>
      <w:contextualSpacing/>
    </w:pPr>
  </w:style>
  <w:style w:type="character" w:customStyle="1" w:styleId="TekstpodstawowywcityZnak">
    <w:name w:val="Tekst podstawowy wcięty Znak"/>
    <w:basedOn w:val="Domylnaczcionkaakapitu"/>
    <w:link w:val="Tekstpodstawowywcity"/>
    <w:rsid w:val="007732E4"/>
    <w:rPr>
      <w:sz w:val="24"/>
    </w:rPr>
  </w:style>
  <w:style w:type="character" w:styleId="Odwoanieprzypisudolnego">
    <w:name w:val="footnote reference"/>
    <w:rsid w:val="00BB7F54"/>
    <w:rPr>
      <w:vertAlign w:val="superscript"/>
    </w:rPr>
  </w:style>
  <w:style w:type="character" w:customStyle="1" w:styleId="Tekstpodstawowywcity3Znak">
    <w:name w:val="Tekst podstawowy wcięty 3 Znak"/>
    <w:link w:val="Tekstpodstawowywcity3"/>
    <w:rsid w:val="00DD6117"/>
    <w:rPr>
      <w:sz w:val="16"/>
      <w:szCs w:val="16"/>
    </w:rPr>
  </w:style>
  <w:style w:type="character" w:customStyle="1" w:styleId="Nagwek3Znak">
    <w:name w:val="Nagłówek 3 Znak"/>
    <w:basedOn w:val="Domylnaczcionkaakapitu"/>
    <w:link w:val="Nagwek3"/>
    <w:semiHidden/>
    <w:rsid w:val="00B3277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6370">
      <w:bodyDiv w:val="1"/>
      <w:marLeft w:val="0"/>
      <w:marRight w:val="0"/>
      <w:marTop w:val="0"/>
      <w:marBottom w:val="0"/>
      <w:divBdr>
        <w:top w:val="none" w:sz="0" w:space="0" w:color="auto"/>
        <w:left w:val="none" w:sz="0" w:space="0" w:color="auto"/>
        <w:bottom w:val="none" w:sz="0" w:space="0" w:color="auto"/>
        <w:right w:val="none" w:sz="0" w:space="0" w:color="auto"/>
      </w:divBdr>
    </w:div>
    <w:div w:id="212549346">
      <w:bodyDiv w:val="1"/>
      <w:marLeft w:val="0"/>
      <w:marRight w:val="0"/>
      <w:marTop w:val="0"/>
      <w:marBottom w:val="0"/>
      <w:divBdr>
        <w:top w:val="none" w:sz="0" w:space="0" w:color="auto"/>
        <w:left w:val="none" w:sz="0" w:space="0" w:color="auto"/>
        <w:bottom w:val="none" w:sz="0" w:space="0" w:color="auto"/>
        <w:right w:val="none" w:sz="0" w:space="0" w:color="auto"/>
      </w:divBdr>
    </w:div>
    <w:div w:id="269974065">
      <w:bodyDiv w:val="1"/>
      <w:marLeft w:val="0"/>
      <w:marRight w:val="0"/>
      <w:marTop w:val="0"/>
      <w:marBottom w:val="0"/>
      <w:divBdr>
        <w:top w:val="none" w:sz="0" w:space="0" w:color="auto"/>
        <w:left w:val="none" w:sz="0" w:space="0" w:color="auto"/>
        <w:bottom w:val="none" w:sz="0" w:space="0" w:color="auto"/>
        <w:right w:val="none" w:sz="0" w:space="0" w:color="auto"/>
      </w:divBdr>
    </w:div>
    <w:div w:id="281620411">
      <w:bodyDiv w:val="1"/>
      <w:marLeft w:val="0"/>
      <w:marRight w:val="0"/>
      <w:marTop w:val="0"/>
      <w:marBottom w:val="0"/>
      <w:divBdr>
        <w:top w:val="none" w:sz="0" w:space="0" w:color="auto"/>
        <w:left w:val="none" w:sz="0" w:space="0" w:color="auto"/>
        <w:bottom w:val="none" w:sz="0" w:space="0" w:color="auto"/>
        <w:right w:val="none" w:sz="0" w:space="0" w:color="auto"/>
      </w:divBdr>
    </w:div>
    <w:div w:id="440997833">
      <w:bodyDiv w:val="1"/>
      <w:marLeft w:val="0"/>
      <w:marRight w:val="0"/>
      <w:marTop w:val="0"/>
      <w:marBottom w:val="0"/>
      <w:divBdr>
        <w:top w:val="none" w:sz="0" w:space="0" w:color="auto"/>
        <w:left w:val="none" w:sz="0" w:space="0" w:color="auto"/>
        <w:bottom w:val="none" w:sz="0" w:space="0" w:color="auto"/>
        <w:right w:val="none" w:sz="0" w:space="0" w:color="auto"/>
      </w:divBdr>
    </w:div>
    <w:div w:id="485511908">
      <w:bodyDiv w:val="1"/>
      <w:marLeft w:val="0"/>
      <w:marRight w:val="0"/>
      <w:marTop w:val="0"/>
      <w:marBottom w:val="0"/>
      <w:divBdr>
        <w:top w:val="none" w:sz="0" w:space="0" w:color="auto"/>
        <w:left w:val="none" w:sz="0" w:space="0" w:color="auto"/>
        <w:bottom w:val="none" w:sz="0" w:space="0" w:color="auto"/>
        <w:right w:val="none" w:sz="0" w:space="0" w:color="auto"/>
      </w:divBdr>
    </w:div>
    <w:div w:id="803548584">
      <w:bodyDiv w:val="1"/>
      <w:marLeft w:val="0"/>
      <w:marRight w:val="0"/>
      <w:marTop w:val="0"/>
      <w:marBottom w:val="0"/>
      <w:divBdr>
        <w:top w:val="none" w:sz="0" w:space="0" w:color="auto"/>
        <w:left w:val="none" w:sz="0" w:space="0" w:color="auto"/>
        <w:bottom w:val="none" w:sz="0" w:space="0" w:color="auto"/>
        <w:right w:val="none" w:sz="0" w:space="0" w:color="auto"/>
      </w:divBdr>
    </w:div>
    <w:div w:id="1397046820">
      <w:bodyDiv w:val="1"/>
      <w:marLeft w:val="0"/>
      <w:marRight w:val="0"/>
      <w:marTop w:val="0"/>
      <w:marBottom w:val="0"/>
      <w:divBdr>
        <w:top w:val="none" w:sz="0" w:space="0" w:color="auto"/>
        <w:left w:val="none" w:sz="0" w:space="0" w:color="auto"/>
        <w:bottom w:val="none" w:sz="0" w:space="0" w:color="auto"/>
        <w:right w:val="none" w:sz="0" w:space="0" w:color="auto"/>
      </w:divBdr>
    </w:div>
    <w:div w:id="18043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F3E5-E2EB-4A70-9011-09000B8E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2487</Words>
  <Characters>15290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GOCHA</dc:creator>
  <cp:keywords/>
  <dc:description/>
  <cp:lastModifiedBy>Beata Żbik</cp:lastModifiedBy>
  <cp:revision>6</cp:revision>
  <cp:lastPrinted>2020-03-10T08:32:00Z</cp:lastPrinted>
  <dcterms:created xsi:type="dcterms:W3CDTF">2019-10-23T11:25:00Z</dcterms:created>
  <dcterms:modified xsi:type="dcterms:W3CDTF">2020-03-10T08:55:00Z</dcterms:modified>
</cp:coreProperties>
</file>