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76B" w:rsidRPr="00AB1F43" w:rsidRDefault="0005576B" w:rsidP="00466550">
      <w:pPr>
        <w:pStyle w:val="Nagwek5"/>
        <w:spacing w:after="120"/>
        <w:rPr>
          <w:spacing w:val="20"/>
          <w:sz w:val="32"/>
          <w:szCs w:val="32"/>
        </w:rPr>
      </w:pPr>
      <w:r w:rsidRPr="00AB1F43">
        <w:rPr>
          <w:spacing w:val="20"/>
          <w:sz w:val="32"/>
          <w:szCs w:val="32"/>
        </w:rPr>
        <w:t>OGŁOSZENIE O ZAMÓWIENIU</w:t>
      </w:r>
    </w:p>
    <w:p w:rsidR="00F3476D" w:rsidRDefault="00D13724" w:rsidP="00466550">
      <w:pPr>
        <w:spacing w:after="120"/>
        <w:jc w:val="center"/>
        <w:rPr>
          <w:b/>
          <w:sz w:val="28"/>
          <w:szCs w:val="28"/>
        </w:rPr>
      </w:pPr>
      <w:r w:rsidRPr="00D13724">
        <w:rPr>
          <w:b/>
          <w:sz w:val="28"/>
          <w:szCs w:val="28"/>
        </w:rPr>
        <w:t xml:space="preserve">na </w:t>
      </w:r>
    </w:p>
    <w:p w:rsidR="00D13724" w:rsidRPr="00D13724" w:rsidRDefault="00CD7406" w:rsidP="00466550">
      <w:pPr>
        <w:spacing w:after="120"/>
        <w:jc w:val="center"/>
        <w:rPr>
          <w:b/>
          <w:sz w:val="28"/>
          <w:szCs w:val="28"/>
        </w:rPr>
      </w:pPr>
      <w:r w:rsidRPr="00CD7406">
        <w:rPr>
          <w:b/>
          <w:sz w:val="28"/>
          <w:szCs w:val="28"/>
        </w:rPr>
        <w:t xml:space="preserve">Zabudowa rowu przydrożnego oraz budowa chodnika na odcinku 400mb w ciągu drogi powiatowej nr 1216O w miejscowości Gołuszowice na działce o nr </w:t>
      </w:r>
      <w:proofErr w:type="spellStart"/>
      <w:r w:rsidRPr="00CD7406">
        <w:rPr>
          <w:b/>
          <w:sz w:val="28"/>
          <w:szCs w:val="28"/>
        </w:rPr>
        <w:t>ewid</w:t>
      </w:r>
      <w:proofErr w:type="spellEnd"/>
      <w:r w:rsidRPr="00CD7406">
        <w:rPr>
          <w:b/>
          <w:sz w:val="28"/>
          <w:szCs w:val="28"/>
        </w:rPr>
        <w:t>. 667/3 - etap I odcinek około 150mb</w:t>
      </w:r>
    </w:p>
    <w:p w:rsidR="00D13724" w:rsidRDefault="00D13724" w:rsidP="00466550">
      <w:pPr>
        <w:spacing w:after="120"/>
        <w:jc w:val="center"/>
        <w:rPr>
          <w:sz w:val="22"/>
          <w:szCs w:val="22"/>
        </w:rPr>
      </w:pPr>
      <w:r w:rsidRPr="007210E0">
        <w:rPr>
          <w:sz w:val="22"/>
          <w:szCs w:val="22"/>
        </w:rPr>
        <w:t>(</w:t>
      </w:r>
      <w:r w:rsidR="00CD7406" w:rsidRPr="007210E0">
        <w:rPr>
          <w:sz w:val="22"/>
          <w:szCs w:val="22"/>
        </w:rPr>
        <w:t xml:space="preserve">  </w:t>
      </w:r>
      <w:r w:rsidR="00CD7406">
        <w:rPr>
          <w:sz w:val="22"/>
          <w:szCs w:val="22"/>
        </w:rPr>
        <w:t xml:space="preserve">zamieszczone w BZP w dniu </w:t>
      </w:r>
      <w:r w:rsidR="00CD7406" w:rsidRPr="00CD7406">
        <w:rPr>
          <w:sz w:val="22"/>
          <w:szCs w:val="22"/>
        </w:rPr>
        <w:t>24/04/2020</w:t>
      </w:r>
      <w:r w:rsidR="00CD7406">
        <w:rPr>
          <w:sz w:val="22"/>
          <w:szCs w:val="22"/>
        </w:rPr>
        <w:t xml:space="preserve">, nr ogłoszenia: </w:t>
      </w:r>
      <w:r w:rsidR="00CD7406" w:rsidRPr="00CD7406">
        <w:rPr>
          <w:sz w:val="22"/>
          <w:szCs w:val="22"/>
        </w:rPr>
        <w:t>534415-N-2020</w:t>
      </w:r>
      <w:r>
        <w:rPr>
          <w:sz w:val="22"/>
          <w:szCs w:val="22"/>
        </w:rPr>
        <w:t>)</w:t>
      </w:r>
    </w:p>
    <w:p w:rsidR="00566E5F" w:rsidRPr="007210E0" w:rsidRDefault="00566E5F" w:rsidP="00466550">
      <w:pPr>
        <w:spacing w:after="120"/>
        <w:jc w:val="center"/>
        <w:rPr>
          <w:b/>
          <w:sz w:val="22"/>
          <w:szCs w:val="22"/>
        </w:rPr>
      </w:pPr>
    </w:p>
    <w:tbl>
      <w:tblPr>
        <w:tblW w:w="9214" w:type="dxa"/>
        <w:tblInd w:w="108" w:type="dxa"/>
        <w:tblBorders>
          <w:insideH w:val="single" w:sz="4" w:space="0" w:color="auto"/>
          <w:insideV w:val="single" w:sz="4" w:space="0" w:color="auto"/>
        </w:tblBorders>
        <w:shd w:val="clear" w:color="auto" w:fill="D9D9D9"/>
        <w:tblLook w:val="04A0"/>
      </w:tblPr>
      <w:tblGrid>
        <w:gridCol w:w="9214"/>
      </w:tblGrid>
      <w:tr w:rsidR="00566E5F" w:rsidRPr="00420FED" w:rsidTr="00420FED">
        <w:tc>
          <w:tcPr>
            <w:tcW w:w="9214" w:type="dxa"/>
            <w:shd w:val="clear" w:color="auto" w:fill="D9D9D9"/>
          </w:tcPr>
          <w:p w:rsidR="00566E5F" w:rsidRPr="00420FED" w:rsidRDefault="00A510D4" w:rsidP="00161439">
            <w:pPr>
              <w:numPr>
                <w:ilvl w:val="0"/>
                <w:numId w:val="36"/>
              </w:numPr>
              <w:spacing w:before="60" w:after="60"/>
              <w:ind w:left="462" w:hanging="425"/>
              <w:jc w:val="both"/>
              <w:outlineLvl w:val="0"/>
              <w:rPr>
                <w:b/>
                <w:bCs/>
                <w:caps/>
                <w:kern w:val="32"/>
                <w:sz w:val="24"/>
                <w:szCs w:val="24"/>
              </w:rPr>
            </w:pPr>
            <w:r w:rsidRPr="00420FED">
              <w:rPr>
                <w:b/>
                <w:sz w:val="24"/>
                <w:szCs w:val="24"/>
              </w:rPr>
              <w:t>Zamawiający</w:t>
            </w:r>
          </w:p>
        </w:tc>
      </w:tr>
    </w:tbl>
    <w:p w:rsidR="00566E5F" w:rsidRPr="00566E5F" w:rsidRDefault="00CD7406" w:rsidP="005F0F0F">
      <w:pPr>
        <w:spacing w:before="120" w:line="276" w:lineRule="auto"/>
        <w:rPr>
          <w:sz w:val="24"/>
          <w:szCs w:val="24"/>
        </w:rPr>
      </w:pPr>
      <w:r w:rsidRPr="00CD7406">
        <w:rPr>
          <w:sz w:val="24"/>
          <w:szCs w:val="24"/>
        </w:rPr>
        <w:t>Powiat Głubczycki</w:t>
      </w:r>
    </w:p>
    <w:p w:rsidR="00566E5F" w:rsidRPr="00566E5F" w:rsidRDefault="00CD7406" w:rsidP="00566E5F">
      <w:pPr>
        <w:spacing w:line="276" w:lineRule="auto"/>
        <w:rPr>
          <w:sz w:val="24"/>
          <w:szCs w:val="24"/>
        </w:rPr>
      </w:pPr>
      <w:r w:rsidRPr="00CD7406">
        <w:rPr>
          <w:sz w:val="24"/>
          <w:szCs w:val="24"/>
        </w:rPr>
        <w:t>ul. Kochanowskiego</w:t>
      </w:r>
      <w:r w:rsidR="00566E5F" w:rsidRPr="00566E5F">
        <w:rPr>
          <w:sz w:val="24"/>
          <w:szCs w:val="24"/>
        </w:rPr>
        <w:t xml:space="preserve"> </w:t>
      </w:r>
      <w:r w:rsidRPr="00CD7406">
        <w:rPr>
          <w:sz w:val="24"/>
          <w:szCs w:val="24"/>
        </w:rPr>
        <w:t>15</w:t>
      </w:r>
      <w:r w:rsidR="00566E5F" w:rsidRPr="00566E5F">
        <w:rPr>
          <w:sz w:val="24"/>
          <w:szCs w:val="24"/>
        </w:rPr>
        <w:t xml:space="preserve"> </w:t>
      </w:r>
    </w:p>
    <w:p w:rsidR="00566E5F" w:rsidRPr="00566E5F" w:rsidRDefault="00CD7406" w:rsidP="00566E5F">
      <w:pPr>
        <w:spacing w:line="276" w:lineRule="auto"/>
        <w:rPr>
          <w:sz w:val="24"/>
          <w:szCs w:val="24"/>
        </w:rPr>
      </w:pPr>
      <w:r w:rsidRPr="00CD7406">
        <w:rPr>
          <w:sz w:val="24"/>
          <w:szCs w:val="24"/>
        </w:rPr>
        <w:t>48-100</w:t>
      </w:r>
      <w:r w:rsidR="00566E5F" w:rsidRPr="00566E5F">
        <w:rPr>
          <w:sz w:val="24"/>
          <w:szCs w:val="24"/>
        </w:rPr>
        <w:t xml:space="preserve"> </w:t>
      </w:r>
      <w:r w:rsidRPr="00CD7406">
        <w:rPr>
          <w:sz w:val="24"/>
          <w:szCs w:val="24"/>
        </w:rPr>
        <w:t>Głubczyce</w:t>
      </w:r>
    </w:p>
    <w:p w:rsidR="00566E5F" w:rsidRPr="00566E5F" w:rsidRDefault="00566E5F" w:rsidP="00566E5F">
      <w:pPr>
        <w:spacing w:line="276" w:lineRule="auto"/>
        <w:rPr>
          <w:sz w:val="24"/>
          <w:szCs w:val="24"/>
        </w:rPr>
      </w:pPr>
      <w:r w:rsidRPr="00566E5F">
        <w:rPr>
          <w:sz w:val="24"/>
          <w:szCs w:val="24"/>
        </w:rPr>
        <w:t xml:space="preserve">Tel.: </w:t>
      </w:r>
      <w:r w:rsidR="00CD7406" w:rsidRPr="00CD7406">
        <w:rPr>
          <w:sz w:val="24"/>
          <w:szCs w:val="24"/>
        </w:rPr>
        <w:t>77</w:t>
      </w:r>
      <w:r w:rsidRPr="00566E5F">
        <w:rPr>
          <w:sz w:val="24"/>
          <w:szCs w:val="24"/>
        </w:rPr>
        <w:t xml:space="preserve"> </w:t>
      </w:r>
      <w:r w:rsidR="00CD7406" w:rsidRPr="00CD7406">
        <w:rPr>
          <w:sz w:val="24"/>
          <w:szCs w:val="24"/>
        </w:rPr>
        <w:t>405 36 60</w:t>
      </w:r>
    </w:p>
    <w:p w:rsidR="00566E5F" w:rsidRPr="00566E5F" w:rsidRDefault="00566E5F" w:rsidP="00566E5F">
      <w:pPr>
        <w:spacing w:line="276" w:lineRule="auto"/>
        <w:rPr>
          <w:sz w:val="24"/>
          <w:szCs w:val="24"/>
        </w:rPr>
      </w:pPr>
      <w:r w:rsidRPr="00566E5F">
        <w:rPr>
          <w:sz w:val="24"/>
          <w:szCs w:val="24"/>
        </w:rPr>
        <w:t xml:space="preserve">Faks: </w:t>
      </w:r>
      <w:r w:rsidR="00CD7406" w:rsidRPr="00CD7406">
        <w:rPr>
          <w:sz w:val="24"/>
          <w:szCs w:val="24"/>
        </w:rPr>
        <w:t>77</w:t>
      </w:r>
      <w:r w:rsidRPr="00566E5F">
        <w:rPr>
          <w:sz w:val="18"/>
          <w:szCs w:val="18"/>
        </w:rPr>
        <w:t xml:space="preserve"> </w:t>
      </w:r>
      <w:r w:rsidR="00CD7406" w:rsidRPr="00CD7406">
        <w:rPr>
          <w:sz w:val="18"/>
          <w:szCs w:val="18"/>
        </w:rPr>
        <w:t>485 65 33</w:t>
      </w:r>
    </w:p>
    <w:p w:rsidR="00566E5F" w:rsidRPr="00566E5F" w:rsidRDefault="00566E5F" w:rsidP="00566E5F">
      <w:pPr>
        <w:spacing w:line="276" w:lineRule="auto"/>
        <w:rPr>
          <w:sz w:val="24"/>
          <w:szCs w:val="24"/>
        </w:rPr>
      </w:pPr>
      <w:r w:rsidRPr="00566E5F">
        <w:rPr>
          <w:sz w:val="24"/>
          <w:szCs w:val="24"/>
        </w:rPr>
        <w:t xml:space="preserve">e-mail: </w:t>
      </w:r>
      <w:r w:rsidR="00CD7406" w:rsidRPr="00CD7406">
        <w:rPr>
          <w:color w:val="0000FF"/>
          <w:sz w:val="24"/>
          <w:szCs w:val="24"/>
        </w:rPr>
        <w:t>zampubliczne@powiatglubczycki.pl</w:t>
      </w:r>
    </w:p>
    <w:p w:rsidR="00566E5F" w:rsidRDefault="00566E5F" w:rsidP="00566E5F">
      <w:pPr>
        <w:spacing w:after="200" w:line="276" w:lineRule="auto"/>
        <w:rPr>
          <w:sz w:val="24"/>
          <w:szCs w:val="24"/>
        </w:rPr>
      </w:pPr>
      <w:r w:rsidRPr="00566E5F">
        <w:rPr>
          <w:sz w:val="24"/>
          <w:szCs w:val="24"/>
        </w:rPr>
        <w:t xml:space="preserve">adres strony internetowej: </w:t>
      </w:r>
      <w:r w:rsidR="00CD7406" w:rsidRPr="00CD7406">
        <w:rPr>
          <w:color w:val="0000FF"/>
          <w:sz w:val="24"/>
          <w:szCs w:val="24"/>
          <w:u w:val="single"/>
        </w:rPr>
        <w:t>www.powiatglubczycki.pl</w:t>
      </w:r>
    </w:p>
    <w:p w:rsidR="00566E5F" w:rsidRDefault="00566E5F" w:rsidP="00566E5F">
      <w:pPr>
        <w:spacing w:after="120"/>
        <w:jc w:val="both"/>
        <w:rPr>
          <w:sz w:val="24"/>
        </w:rPr>
      </w:pPr>
      <w:r>
        <w:rPr>
          <w:sz w:val="24"/>
        </w:rPr>
        <w:t>Pracownikami upoważnionymi do kontaktów z Wykonawcami są:</w:t>
      </w:r>
    </w:p>
    <w:p w:rsidR="00566E5F" w:rsidRDefault="00566E5F" w:rsidP="00AB1F43">
      <w:pPr>
        <w:pStyle w:val="ProPublico"/>
        <w:numPr>
          <w:ilvl w:val="0"/>
          <w:numId w:val="17"/>
        </w:numPr>
        <w:tabs>
          <w:tab w:val="clear" w:pos="720"/>
          <w:tab w:val="num" w:pos="426"/>
        </w:tabs>
        <w:spacing w:after="120" w:line="240" w:lineRule="auto"/>
        <w:ind w:left="426" w:hanging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w zakresie proceduralnym: </w:t>
      </w:r>
    </w:p>
    <w:tbl>
      <w:tblPr>
        <w:tblW w:w="8504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83"/>
        <w:gridCol w:w="8221"/>
      </w:tblGrid>
      <w:tr w:rsidR="00CD7406" w:rsidTr="009E7DF0"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CD7406" w:rsidRPr="00DE794A" w:rsidRDefault="00CD7406" w:rsidP="009E7DF0">
            <w:pPr>
              <w:spacing w:after="120"/>
              <w:ind w:left="-108" w:right="-15"/>
              <w:jc w:val="right"/>
              <w:rPr>
                <w:sz w:val="24"/>
                <w:lang w:val="de-DE"/>
              </w:rPr>
            </w:pPr>
            <w:r w:rsidRPr="00CD7406">
              <w:rPr>
                <w:sz w:val="24"/>
              </w:rPr>
              <w:t>1</w:t>
            </w:r>
            <w:r>
              <w:rPr>
                <w:sz w:val="24"/>
              </w:rPr>
              <w:t>.</w:t>
            </w: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</w:tcPr>
          <w:p w:rsidR="00CD7406" w:rsidRDefault="00CD7406" w:rsidP="009E7DF0">
            <w:pPr>
              <w:spacing w:after="120"/>
              <w:ind w:left="-72"/>
              <w:rPr>
                <w:sz w:val="24"/>
              </w:rPr>
            </w:pPr>
            <w:r w:rsidRPr="00CD7406">
              <w:rPr>
                <w:sz w:val="24"/>
                <w:lang w:val="de-DE"/>
              </w:rPr>
              <w:t xml:space="preserve"> </w:t>
            </w:r>
            <w:proofErr w:type="spellStart"/>
            <w:r w:rsidRPr="00CD7406">
              <w:rPr>
                <w:sz w:val="24"/>
                <w:lang w:val="de-DE"/>
              </w:rPr>
              <w:t>mgr</w:t>
            </w:r>
            <w:proofErr w:type="spellEnd"/>
            <w:r w:rsidRPr="00CD7406">
              <w:rPr>
                <w:sz w:val="24"/>
                <w:lang w:val="de-DE"/>
              </w:rPr>
              <w:t xml:space="preserve"> </w:t>
            </w:r>
            <w:proofErr w:type="spellStart"/>
            <w:r w:rsidRPr="00CD7406">
              <w:rPr>
                <w:sz w:val="24"/>
                <w:lang w:val="de-DE"/>
              </w:rPr>
              <w:t>inż</w:t>
            </w:r>
            <w:proofErr w:type="spellEnd"/>
            <w:r w:rsidRPr="00CD7406">
              <w:rPr>
                <w:sz w:val="24"/>
                <w:lang w:val="de-DE"/>
              </w:rPr>
              <w:t xml:space="preserve">. </w:t>
            </w:r>
            <w:proofErr w:type="spellStart"/>
            <w:r w:rsidRPr="00CD7406">
              <w:rPr>
                <w:sz w:val="24"/>
                <w:lang w:val="de-DE"/>
              </w:rPr>
              <w:t>Mieczysław</w:t>
            </w:r>
            <w:proofErr w:type="spellEnd"/>
            <w:r w:rsidRPr="00CD7406">
              <w:rPr>
                <w:sz w:val="24"/>
                <w:lang w:val="de-DE"/>
              </w:rPr>
              <w:t xml:space="preserve"> </w:t>
            </w:r>
            <w:proofErr w:type="spellStart"/>
            <w:r w:rsidRPr="00CD7406">
              <w:rPr>
                <w:sz w:val="24"/>
                <w:lang w:val="de-DE"/>
              </w:rPr>
              <w:t>Kulesza</w:t>
            </w:r>
            <w:proofErr w:type="spellEnd"/>
            <w:r>
              <w:rPr>
                <w:b/>
                <w:sz w:val="24"/>
                <w:lang w:val="de-DE"/>
              </w:rPr>
              <w:t xml:space="preserve"> </w:t>
            </w:r>
            <w:r>
              <w:rPr>
                <w:sz w:val="24"/>
                <w:lang w:val="de-DE"/>
              </w:rPr>
              <w:t xml:space="preserve">- </w:t>
            </w:r>
            <w:proofErr w:type="spellStart"/>
            <w:r w:rsidRPr="00CD7406">
              <w:rPr>
                <w:sz w:val="24"/>
                <w:lang w:val="de-DE"/>
              </w:rPr>
              <w:t>główny</w:t>
            </w:r>
            <w:proofErr w:type="spellEnd"/>
            <w:r w:rsidRPr="00CD7406">
              <w:rPr>
                <w:sz w:val="24"/>
                <w:lang w:val="de-DE"/>
              </w:rPr>
              <w:t xml:space="preserve"> </w:t>
            </w:r>
            <w:proofErr w:type="spellStart"/>
            <w:r w:rsidRPr="00CD7406">
              <w:rPr>
                <w:sz w:val="24"/>
                <w:lang w:val="de-DE"/>
              </w:rPr>
              <w:t>specjalista</w:t>
            </w:r>
            <w:proofErr w:type="spellEnd"/>
            <w:r>
              <w:rPr>
                <w:sz w:val="24"/>
                <w:lang w:val="de-DE"/>
              </w:rPr>
              <w:t xml:space="preserve"> tel. </w:t>
            </w:r>
            <w:r w:rsidRPr="00CD7406">
              <w:rPr>
                <w:sz w:val="24"/>
                <w:lang w:val="de-DE"/>
              </w:rPr>
              <w:t>( 77) 405 36 66</w:t>
            </w:r>
            <w:r>
              <w:rPr>
                <w:sz w:val="24"/>
              </w:rPr>
              <w:t>.</w:t>
            </w:r>
          </w:p>
        </w:tc>
      </w:tr>
    </w:tbl>
    <w:p w:rsidR="00566E5F" w:rsidRDefault="00566E5F" w:rsidP="00AB1F43">
      <w:pPr>
        <w:pStyle w:val="ProPublico"/>
        <w:numPr>
          <w:ilvl w:val="0"/>
          <w:numId w:val="19"/>
        </w:numPr>
        <w:tabs>
          <w:tab w:val="clear" w:pos="720"/>
          <w:tab w:val="num" w:pos="426"/>
        </w:tabs>
        <w:spacing w:after="120" w:line="240" w:lineRule="auto"/>
        <w:ind w:left="426" w:hanging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w zakresie merytorycznym:</w:t>
      </w:r>
    </w:p>
    <w:p w:rsidR="00F73060" w:rsidRPr="00F73060" w:rsidRDefault="00F73060" w:rsidP="00F73060">
      <w:pPr>
        <w:numPr>
          <w:ilvl w:val="0"/>
          <w:numId w:val="22"/>
        </w:numPr>
        <w:ind w:left="567" w:hanging="425"/>
        <w:rPr>
          <w:vanish/>
        </w:rPr>
      </w:pPr>
    </w:p>
    <w:tbl>
      <w:tblPr>
        <w:tblW w:w="0" w:type="auto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83"/>
        <w:gridCol w:w="8221"/>
      </w:tblGrid>
      <w:tr w:rsidR="00CD7406" w:rsidTr="009E7DF0"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CD7406" w:rsidRPr="00DE794A" w:rsidRDefault="00CD7406" w:rsidP="009E7DF0">
            <w:pPr>
              <w:spacing w:after="120"/>
              <w:ind w:left="-76" w:right="-63"/>
              <w:jc w:val="right"/>
              <w:rPr>
                <w:sz w:val="24"/>
                <w:lang w:val="de-DE"/>
              </w:rPr>
            </w:pPr>
            <w:r w:rsidRPr="00CD7406">
              <w:rPr>
                <w:sz w:val="24"/>
              </w:rPr>
              <w:t>1</w:t>
            </w:r>
            <w:r>
              <w:rPr>
                <w:sz w:val="24"/>
              </w:rPr>
              <w:t>.</w:t>
            </w: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</w:tcPr>
          <w:p w:rsidR="00CD7406" w:rsidRPr="00F73060" w:rsidRDefault="00CD7406" w:rsidP="009E7DF0">
            <w:pPr>
              <w:spacing w:after="120"/>
              <w:ind w:left="-71" w:right="-91"/>
              <w:rPr>
                <w:b/>
                <w:sz w:val="24"/>
              </w:rPr>
            </w:pPr>
            <w:proofErr w:type="spellStart"/>
            <w:r w:rsidRPr="00CD7406">
              <w:rPr>
                <w:sz w:val="24"/>
                <w:lang w:val="de-DE"/>
              </w:rPr>
              <w:t>mgr</w:t>
            </w:r>
            <w:proofErr w:type="spellEnd"/>
            <w:r w:rsidRPr="00CD7406">
              <w:rPr>
                <w:sz w:val="24"/>
                <w:lang w:val="de-DE"/>
              </w:rPr>
              <w:t xml:space="preserve"> </w:t>
            </w:r>
            <w:proofErr w:type="spellStart"/>
            <w:r w:rsidRPr="00CD7406">
              <w:rPr>
                <w:sz w:val="24"/>
                <w:lang w:val="de-DE"/>
              </w:rPr>
              <w:t>inż</w:t>
            </w:r>
            <w:proofErr w:type="spellEnd"/>
            <w:r w:rsidRPr="00CD7406">
              <w:rPr>
                <w:sz w:val="24"/>
                <w:lang w:val="de-DE"/>
              </w:rPr>
              <w:t xml:space="preserve">. Sebastian </w:t>
            </w:r>
            <w:proofErr w:type="spellStart"/>
            <w:r w:rsidRPr="00CD7406">
              <w:rPr>
                <w:sz w:val="24"/>
                <w:lang w:val="de-DE"/>
              </w:rPr>
              <w:t>Związek</w:t>
            </w:r>
            <w:proofErr w:type="spellEnd"/>
            <w:r>
              <w:rPr>
                <w:sz w:val="24"/>
                <w:lang w:val="de-DE"/>
              </w:rPr>
              <w:t xml:space="preserve"> - </w:t>
            </w:r>
            <w:r w:rsidRPr="00CD7406">
              <w:rPr>
                <w:sz w:val="24"/>
                <w:lang w:val="de-DE"/>
              </w:rPr>
              <w:t xml:space="preserve"> </w:t>
            </w:r>
            <w:proofErr w:type="spellStart"/>
            <w:r w:rsidRPr="00CD7406">
              <w:rPr>
                <w:sz w:val="24"/>
                <w:lang w:val="de-DE"/>
              </w:rPr>
              <w:t>Kierownik</w:t>
            </w:r>
            <w:proofErr w:type="spellEnd"/>
            <w:r w:rsidRPr="00CD7406">
              <w:rPr>
                <w:sz w:val="24"/>
                <w:lang w:val="de-DE"/>
              </w:rPr>
              <w:t xml:space="preserve"> </w:t>
            </w:r>
            <w:proofErr w:type="spellStart"/>
            <w:r w:rsidRPr="00CD7406">
              <w:rPr>
                <w:sz w:val="24"/>
                <w:lang w:val="de-DE"/>
              </w:rPr>
              <w:t>Wydziału</w:t>
            </w:r>
            <w:proofErr w:type="spellEnd"/>
            <w:r w:rsidRPr="00CD7406">
              <w:rPr>
                <w:sz w:val="24"/>
                <w:lang w:val="de-DE"/>
              </w:rPr>
              <w:t xml:space="preserve"> Drogownictwa</w:t>
            </w:r>
            <w:r>
              <w:rPr>
                <w:sz w:val="24"/>
                <w:lang w:val="de-DE"/>
              </w:rPr>
              <w:t xml:space="preserve"> tel. </w:t>
            </w:r>
            <w:r w:rsidRPr="00CD7406">
              <w:rPr>
                <w:sz w:val="24"/>
                <w:lang w:val="de-DE"/>
              </w:rPr>
              <w:t>(77) 4053668</w:t>
            </w:r>
          </w:p>
        </w:tc>
      </w:tr>
    </w:tbl>
    <w:p w:rsidR="004A3065" w:rsidRPr="00190C87" w:rsidRDefault="004A3065" w:rsidP="00F73060">
      <w:pPr>
        <w:rPr>
          <w:sz w:val="10"/>
          <w:szCs w:val="10"/>
        </w:rPr>
      </w:pPr>
    </w:p>
    <w:tbl>
      <w:tblPr>
        <w:tblW w:w="9354" w:type="dxa"/>
        <w:tblInd w:w="108" w:type="dxa"/>
        <w:tblBorders>
          <w:insideH w:val="single" w:sz="4" w:space="0" w:color="auto"/>
          <w:insideV w:val="single" w:sz="4" w:space="0" w:color="auto"/>
        </w:tblBorders>
        <w:shd w:val="pct20" w:color="auto" w:fill="auto"/>
        <w:tblLook w:val="04A0"/>
      </w:tblPr>
      <w:tblGrid>
        <w:gridCol w:w="9354"/>
      </w:tblGrid>
      <w:tr w:rsidR="004A3065" w:rsidTr="007E7A97">
        <w:tc>
          <w:tcPr>
            <w:tcW w:w="9354" w:type="dxa"/>
            <w:shd w:val="pct20" w:color="auto" w:fill="auto"/>
          </w:tcPr>
          <w:p w:rsidR="004A3065" w:rsidRPr="007E7A97" w:rsidRDefault="004A3065" w:rsidP="007E7A97">
            <w:pPr>
              <w:numPr>
                <w:ilvl w:val="0"/>
                <w:numId w:val="34"/>
              </w:numPr>
              <w:spacing w:before="60" w:after="60"/>
              <w:ind w:left="462" w:hanging="425"/>
              <w:rPr>
                <w:b/>
                <w:sz w:val="24"/>
                <w:szCs w:val="24"/>
              </w:rPr>
            </w:pPr>
            <w:r w:rsidRPr="007E7A97">
              <w:rPr>
                <w:b/>
                <w:sz w:val="24"/>
                <w:szCs w:val="24"/>
              </w:rPr>
              <w:t>Tryb udzielenia zamówienia</w:t>
            </w:r>
          </w:p>
        </w:tc>
      </w:tr>
    </w:tbl>
    <w:p w:rsidR="004A3065" w:rsidRPr="00420FED" w:rsidRDefault="004A3065" w:rsidP="00F73060">
      <w:pPr>
        <w:rPr>
          <w:vanish/>
        </w:rPr>
      </w:pPr>
    </w:p>
    <w:p w:rsidR="00A510D4" w:rsidRDefault="00566E5F" w:rsidP="000D5B9A">
      <w:pPr>
        <w:spacing w:before="100" w:after="120"/>
        <w:jc w:val="both"/>
        <w:rPr>
          <w:b/>
          <w:sz w:val="24"/>
          <w:szCs w:val="24"/>
        </w:rPr>
      </w:pPr>
      <w:r w:rsidRPr="00566E5F">
        <w:rPr>
          <w:sz w:val="24"/>
          <w:szCs w:val="24"/>
        </w:rPr>
        <w:t xml:space="preserve">Postępowanie prowadzone będzie w trybie: </w:t>
      </w:r>
      <w:r w:rsidR="00CD7406" w:rsidRPr="00CD7406">
        <w:rPr>
          <w:b/>
          <w:sz w:val="24"/>
          <w:szCs w:val="24"/>
        </w:rPr>
        <w:t>przetarg nieograniczony</w:t>
      </w:r>
      <w:r w:rsidR="000D5B9A" w:rsidRPr="000D5B9A">
        <w:rPr>
          <w:sz w:val="24"/>
          <w:szCs w:val="24"/>
        </w:rPr>
        <w:t>.</w:t>
      </w:r>
    </w:p>
    <w:p w:rsidR="000D5B9A" w:rsidRPr="000D5B9A" w:rsidRDefault="000D5B9A" w:rsidP="000D5B9A">
      <w:pPr>
        <w:spacing w:after="240"/>
        <w:jc w:val="both"/>
        <w:rPr>
          <w:sz w:val="24"/>
          <w:szCs w:val="24"/>
        </w:rPr>
      </w:pPr>
      <w:r w:rsidRPr="000D5B9A">
        <w:rPr>
          <w:sz w:val="24"/>
          <w:szCs w:val="24"/>
        </w:rPr>
        <w:t xml:space="preserve">Postępowanie o udzielenie zamówienia prowadzone </w:t>
      </w:r>
      <w:r>
        <w:rPr>
          <w:sz w:val="24"/>
          <w:szCs w:val="24"/>
        </w:rPr>
        <w:t>będzie</w:t>
      </w:r>
      <w:r w:rsidRPr="000D5B9A">
        <w:rPr>
          <w:sz w:val="24"/>
          <w:szCs w:val="24"/>
        </w:rPr>
        <w:t xml:space="preserve"> na podstawie ustawy z dnia 29 stycznia 2004 roku Prawo zamówień publicznych</w:t>
      </w:r>
      <w:r>
        <w:rPr>
          <w:sz w:val="24"/>
          <w:szCs w:val="24"/>
        </w:rPr>
        <w:t xml:space="preserve"> </w:t>
      </w:r>
      <w:r w:rsidR="00CD7406" w:rsidRPr="00CD7406">
        <w:rPr>
          <w:sz w:val="24"/>
          <w:szCs w:val="24"/>
        </w:rPr>
        <w:t>(</w:t>
      </w:r>
      <w:proofErr w:type="spellStart"/>
      <w:r w:rsidR="00CD7406" w:rsidRPr="00CD7406">
        <w:rPr>
          <w:sz w:val="24"/>
          <w:szCs w:val="24"/>
        </w:rPr>
        <w:t>t.j</w:t>
      </w:r>
      <w:proofErr w:type="spellEnd"/>
      <w:r w:rsidR="00CD7406" w:rsidRPr="00CD7406">
        <w:rPr>
          <w:sz w:val="24"/>
          <w:szCs w:val="24"/>
        </w:rPr>
        <w:t xml:space="preserve">. </w:t>
      </w:r>
      <w:proofErr w:type="spellStart"/>
      <w:r w:rsidR="00CD7406" w:rsidRPr="00CD7406">
        <w:rPr>
          <w:sz w:val="24"/>
          <w:szCs w:val="24"/>
        </w:rPr>
        <w:t>Dz.U</w:t>
      </w:r>
      <w:proofErr w:type="spellEnd"/>
      <w:r w:rsidR="00CD7406" w:rsidRPr="00CD7406">
        <w:rPr>
          <w:sz w:val="24"/>
          <w:szCs w:val="24"/>
        </w:rPr>
        <w:t>. z 2019 r. poz. 1843)</w:t>
      </w:r>
      <w:r w:rsidRPr="000D5B9A">
        <w:rPr>
          <w:sz w:val="24"/>
          <w:szCs w:val="24"/>
        </w:rPr>
        <w:t xml:space="preserve">, zwanej dalej „ustawą </w:t>
      </w:r>
      <w:proofErr w:type="spellStart"/>
      <w:r w:rsidRPr="000D5B9A">
        <w:rPr>
          <w:sz w:val="24"/>
          <w:szCs w:val="24"/>
        </w:rPr>
        <w:t>Pzp</w:t>
      </w:r>
      <w:proofErr w:type="spellEnd"/>
      <w:r w:rsidRPr="000D5B9A">
        <w:rPr>
          <w:sz w:val="24"/>
          <w:szCs w:val="24"/>
        </w:rPr>
        <w:t>”</w:t>
      </w:r>
      <w:r>
        <w:rPr>
          <w:sz w:val="24"/>
          <w:szCs w:val="24"/>
        </w:rPr>
        <w:t>.</w:t>
      </w:r>
    </w:p>
    <w:tbl>
      <w:tblPr>
        <w:tblW w:w="9214" w:type="dxa"/>
        <w:tblInd w:w="108" w:type="dxa"/>
        <w:tblBorders>
          <w:insideH w:val="single" w:sz="4" w:space="0" w:color="auto"/>
          <w:insideV w:val="single" w:sz="4" w:space="0" w:color="auto"/>
        </w:tblBorders>
        <w:shd w:val="clear" w:color="auto" w:fill="D9D9D9"/>
        <w:tblLook w:val="04A0"/>
      </w:tblPr>
      <w:tblGrid>
        <w:gridCol w:w="9214"/>
      </w:tblGrid>
      <w:tr w:rsidR="00566E5F" w:rsidRPr="00420FED" w:rsidTr="00420FED">
        <w:tc>
          <w:tcPr>
            <w:tcW w:w="9214" w:type="dxa"/>
            <w:shd w:val="clear" w:color="auto" w:fill="D9D9D9"/>
          </w:tcPr>
          <w:p w:rsidR="00566E5F" w:rsidRPr="00420FED" w:rsidRDefault="00A510D4" w:rsidP="004A3065">
            <w:pPr>
              <w:numPr>
                <w:ilvl w:val="0"/>
                <w:numId w:val="34"/>
              </w:numPr>
              <w:spacing w:before="60" w:after="60"/>
              <w:ind w:left="462" w:hanging="425"/>
              <w:jc w:val="both"/>
              <w:outlineLvl w:val="0"/>
              <w:rPr>
                <w:b/>
                <w:bCs/>
                <w:caps/>
                <w:kern w:val="32"/>
                <w:sz w:val="22"/>
                <w:szCs w:val="24"/>
              </w:rPr>
            </w:pPr>
            <w:r w:rsidRPr="00420FED">
              <w:rPr>
                <w:b/>
                <w:sz w:val="24"/>
                <w:szCs w:val="24"/>
              </w:rPr>
              <w:t>Adres strony internetowej, na której zamieszczona jest Specyfikacja istotnych warunków zamówienia</w:t>
            </w:r>
          </w:p>
        </w:tc>
      </w:tr>
    </w:tbl>
    <w:p w:rsidR="00566E5F" w:rsidRDefault="00A510D4" w:rsidP="00A510D4">
      <w:pPr>
        <w:spacing w:before="120" w:after="120"/>
        <w:jc w:val="both"/>
        <w:rPr>
          <w:b/>
          <w:sz w:val="24"/>
          <w:szCs w:val="24"/>
        </w:rPr>
      </w:pPr>
      <w:r w:rsidRPr="00A510D4">
        <w:rPr>
          <w:sz w:val="24"/>
          <w:szCs w:val="24"/>
        </w:rPr>
        <w:t>Adres strony internetowej:</w:t>
      </w:r>
      <w:r>
        <w:rPr>
          <w:b/>
          <w:sz w:val="24"/>
          <w:szCs w:val="24"/>
        </w:rPr>
        <w:t xml:space="preserve"> </w:t>
      </w:r>
      <w:r w:rsidR="00CD7406" w:rsidRPr="00CD7406">
        <w:rPr>
          <w:color w:val="0000FF"/>
          <w:sz w:val="24"/>
          <w:szCs w:val="24"/>
          <w:u w:val="single"/>
        </w:rPr>
        <w:t>www.bip.powiatglubczycki.pl</w:t>
      </w:r>
    </w:p>
    <w:tbl>
      <w:tblPr>
        <w:tblW w:w="9214" w:type="dxa"/>
        <w:tblInd w:w="108" w:type="dxa"/>
        <w:tblBorders>
          <w:insideH w:val="single" w:sz="4" w:space="0" w:color="auto"/>
          <w:insideV w:val="single" w:sz="4" w:space="0" w:color="auto"/>
        </w:tblBorders>
        <w:shd w:val="clear" w:color="auto" w:fill="D9D9D9"/>
        <w:tblLook w:val="04A0"/>
      </w:tblPr>
      <w:tblGrid>
        <w:gridCol w:w="9214"/>
      </w:tblGrid>
      <w:tr w:rsidR="00A510D4" w:rsidRPr="00420FED" w:rsidTr="00420FED">
        <w:tc>
          <w:tcPr>
            <w:tcW w:w="9214" w:type="dxa"/>
            <w:shd w:val="clear" w:color="auto" w:fill="D9D9D9"/>
          </w:tcPr>
          <w:p w:rsidR="00A510D4" w:rsidRPr="00420FED" w:rsidRDefault="00A510D4" w:rsidP="004A3065">
            <w:pPr>
              <w:numPr>
                <w:ilvl w:val="0"/>
                <w:numId w:val="34"/>
              </w:numPr>
              <w:spacing w:before="60" w:after="60"/>
              <w:ind w:left="459" w:hanging="459"/>
              <w:jc w:val="both"/>
              <w:outlineLvl w:val="0"/>
              <w:rPr>
                <w:b/>
                <w:bCs/>
                <w:caps/>
                <w:kern w:val="32"/>
                <w:sz w:val="22"/>
                <w:szCs w:val="24"/>
              </w:rPr>
            </w:pPr>
            <w:r w:rsidRPr="00420FED">
              <w:rPr>
                <w:b/>
                <w:sz w:val="24"/>
                <w:szCs w:val="24"/>
              </w:rPr>
              <w:t>Przedmiot oraz wielkość lub zakres zamówienia, z podaniem informacji o możliwości składania ofert częściowych</w:t>
            </w:r>
          </w:p>
        </w:tc>
      </w:tr>
    </w:tbl>
    <w:p w:rsidR="00174CFD" w:rsidRPr="00AA6BC8" w:rsidRDefault="00CD7406" w:rsidP="00174CFD">
      <w:pPr>
        <w:spacing w:before="120" w:after="120"/>
        <w:jc w:val="both"/>
        <w:rPr>
          <w:sz w:val="24"/>
          <w:szCs w:val="24"/>
        </w:rPr>
      </w:pPr>
      <w:r w:rsidRPr="00CD7406">
        <w:rPr>
          <w:sz w:val="24"/>
          <w:szCs w:val="24"/>
        </w:rPr>
        <w:t xml:space="preserve">Zabudowa rowu przydrożnego oraz budowa chodnika na odcinku 400mb w ciągu drogi powiatowej nr 1216O w miejscowości Gołuszowice na działce o nr </w:t>
      </w:r>
      <w:proofErr w:type="spellStart"/>
      <w:r w:rsidRPr="00CD7406">
        <w:rPr>
          <w:sz w:val="24"/>
          <w:szCs w:val="24"/>
        </w:rPr>
        <w:t>ewid</w:t>
      </w:r>
      <w:proofErr w:type="spellEnd"/>
      <w:r w:rsidRPr="00CD7406">
        <w:rPr>
          <w:sz w:val="24"/>
          <w:szCs w:val="24"/>
        </w:rPr>
        <w:t>. 667/3 - etap I odcinek około 150mb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10"/>
      </w:tblGrid>
      <w:tr w:rsidR="00CD7406" w:rsidRPr="00AA6BC8" w:rsidTr="009E7DF0">
        <w:trPr>
          <w:trHeight w:val="303"/>
        </w:trPr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CD7406" w:rsidRPr="00AA6BC8" w:rsidRDefault="00CD7406" w:rsidP="009E7DF0">
            <w:pPr>
              <w:spacing w:after="120"/>
              <w:jc w:val="both"/>
              <w:rPr>
                <w:sz w:val="24"/>
                <w:szCs w:val="24"/>
              </w:rPr>
            </w:pPr>
            <w:r w:rsidRPr="00CD7406">
              <w:rPr>
                <w:sz w:val="24"/>
                <w:szCs w:val="24"/>
              </w:rPr>
              <w:t xml:space="preserve">Zabudowa rowu przydrożnego oraz budowa chodnika na odcinku 400mb w ciągu drogi powiatowej nr 1216O w miejscowości Gołuszowice na działce o nr </w:t>
            </w:r>
            <w:proofErr w:type="spellStart"/>
            <w:r w:rsidRPr="00CD7406">
              <w:rPr>
                <w:sz w:val="24"/>
                <w:szCs w:val="24"/>
              </w:rPr>
              <w:t>ewid</w:t>
            </w:r>
            <w:proofErr w:type="spellEnd"/>
            <w:r w:rsidRPr="00CD7406">
              <w:rPr>
                <w:sz w:val="24"/>
                <w:szCs w:val="24"/>
              </w:rPr>
              <w:t>. 667/3 - etap I odcinek około 150mb</w:t>
            </w:r>
            <w:r w:rsidRPr="00AA6BC8">
              <w:rPr>
                <w:sz w:val="24"/>
                <w:szCs w:val="24"/>
              </w:rPr>
              <w:t xml:space="preserve"> - </w:t>
            </w:r>
            <w:bookmarkStart w:id="0" w:name="Tekst48"/>
            <w:r w:rsidRPr="00AA6BC8">
              <w:rPr>
                <w:sz w:val="24"/>
                <w:szCs w:val="24"/>
              </w:rPr>
              <w:t xml:space="preserve">dla zadania częściowego: </w:t>
            </w:r>
            <w:bookmarkEnd w:id="0"/>
            <w:r w:rsidRPr="00CD7406">
              <w:rPr>
                <w:sz w:val="24"/>
                <w:szCs w:val="24"/>
              </w:rPr>
              <w:t>1</w:t>
            </w:r>
          </w:p>
        </w:tc>
      </w:tr>
    </w:tbl>
    <w:p w:rsidR="00174CFD" w:rsidRPr="00AA6BC8" w:rsidRDefault="00174CFD" w:rsidP="00174CFD">
      <w:pPr>
        <w:numPr>
          <w:ilvl w:val="1"/>
          <w:numId w:val="0"/>
        </w:numPr>
        <w:tabs>
          <w:tab w:val="num" w:pos="0"/>
        </w:tabs>
        <w:spacing w:after="60"/>
        <w:jc w:val="both"/>
        <w:rPr>
          <w:noProof/>
          <w:sz w:val="24"/>
        </w:rPr>
      </w:pPr>
      <w:r w:rsidRPr="00AA6BC8">
        <w:rPr>
          <w:noProof/>
          <w:sz w:val="24"/>
        </w:rPr>
        <w:lastRenderedPageBreak/>
        <w:t xml:space="preserve">Zamawiający dopuszcza składanie ofert częściowych i częściowy wybór ofert, gdzie część (zadanie) stanowi: </w:t>
      </w:r>
    </w:p>
    <w:tbl>
      <w:tblPr>
        <w:tblW w:w="0" w:type="auto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298"/>
        <w:gridCol w:w="7700"/>
      </w:tblGrid>
      <w:tr w:rsidR="00174CFD" w:rsidRPr="00AA6BC8" w:rsidTr="00174CFD">
        <w:tc>
          <w:tcPr>
            <w:tcW w:w="1298" w:type="dxa"/>
            <w:shd w:val="clear" w:color="auto" w:fill="F3F3F3"/>
            <w:vAlign w:val="center"/>
          </w:tcPr>
          <w:p w:rsidR="00174CFD" w:rsidRPr="00AA6BC8" w:rsidRDefault="00174CFD" w:rsidP="00126931">
            <w:pPr>
              <w:numPr>
                <w:ilvl w:val="1"/>
                <w:numId w:val="0"/>
              </w:numPr>
              <w:tabs>
                <w:tab w:val="num" w:pos="0"/>
              </w:tabs>
              <w:spacing w:after="120"/>
              <w:jc w:val="center"/>
              <w:rPr>
                <w:noProof/>
              </w:rPr>
            </w:pPr>
            <w:r w:rsidRPr="00AA6BC8">
              <w:rPr>
                <w:b/>
                <w:noProof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174CFD" w:rsidRPr="00AA6BC8" w:rsidRDefault="00174CFD" w:rsidP="00126931">
            <w:pPr>
              <w:numPr>
                <w:ilvl w:val="1"/>
                <w:numId w:val="0"/>
              </w:numPr>
              <w:tabs>
                <w:tab w:val="num" w:pos="0"/>
              </w:tabs>
              <w:spacing w:after="120"/>
              <w:jc w:val="center"/>
              <w:rPr>
                <w:noProof/>
              </w:rPr>
            </w:pPr>
            <w:r w:rsidRPr="00AA6BC8">
              <w:rPr>
                <w:b/>
                <w:noProof/>
              </w:rPr>
              <w:t>Opis</w:t>
            </w:r>
          </w:p>
        </w:tc>
      </w:tr>
      <w:tr w:rsidR="00CD7406" w:rsidRPr="00AA6BC8" w:rsidTr="009E7DF0">
        <w:tc>
          <w:tcPr>
            <w:tcW w:w="1298" w:type="dxa"/>
            <w:vAlign w:val="center"/>
          </w:tcPr>
          <w:p w:rsidR="00CD7406" w:rsidRPr="00AA6BC8" w:rsidRDefault="00CD7406" w:rsidP="009E7DF0">
            <w:pPr>
              <w:numPr>
                <w:ilvl w:val="1"/>
                <w:numId w:val="0"/>
              </w:numPr>
              <w:tabs>
                <w:tab w:val="num" w:pos="0"/>
              </w:tabs>
              <w:spacing w:after="120"/>
              <w:jc w:val="center"/>
              <w:rPr>
                <w:noProof/>
                <w:sz w:val="24"/>
                <w:szCs w:val="24"/>
              </w:rPr>
            </w:pPr>
            <w:r w:rsidRPr="00CD7406">
              <w:rPr>
                <w:b/>
                <w:noProof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CD7406" w:rsidRPr="00AA6BC8" w:rsidRDefault="00CD7406" w:rsidP="009E7DF0">
            <w:pPr>
              <w:spacing w:before="40" w:after="120"/>
              <w:jc w:val="both"/>
              <w:rPr>
                <w:sz w:val="24"/>
                <w:szCs w:val="24"/>
              </w:rPr>
            </w:pPr>
            <w:r w:rsidRPr="00AA6BC8">
              <w:rPr>
                <w:b/>
                <w:sz w:val="24"/>
                <w:szCs w:val="24"/>
              </w:rPr>
              <w:t>Temat</w:t>
            </w:r>
            <w:r w:rsidRPr="00AA6BC8">
              <w:rPr>
                <w:sz w:val="24"/>
                <w:szCs w:val="24"/>
              </w:rPr>
              <w:t xml:space="preserve">: </w:t>
            </w:r>
            <w:r w:rsidRPr="00CD7406">
              <w:rPr>
                <w:sz w:val="24"/>
                <w:szCs w:val="24"/>
              </w:rPr>
              <w:t xml:space="preserve">Zabudowa rowu przydrożnego oraz budowa chodnika na odcinku 400mb w ciągu drogi powiatowej nr 1216O w miejscowości Gołuszowice na działce o nr </w:t>
            </w:r>
            <w:proofErr w:type="spellStart"/>
            <w:r w:rsidRPr="00CD7406">
              <w:rPr>
                <w:sz w:val="24"/>
                <w:szCs w:val="24"/>
              </w:rPr>
              <w:t>ewid</w:t>
            </w:r>
            <w:proofErr w:type="spellEnd"/>
            <w:r w:rsidRPr="00CD7406">
              <w:rPr>
                <w:sz w:val="24"/>
                <w:szCs w:val="24"/>
              </w:rPr>
              <w:t>. 667/3 - etap I odcinek około 150mb</w:t>
            </w:r>
          </w:p>
          <w:p w:rsidR="00CD7406" w:rsidRPr="00AA6BC8" w:rsidRDefault="00CD7406" w:rsidP="009E7DF0">
            <w:pPr>
              <w:spacing w:after="120"/>
              <w:jc w:val="both"/>
              <w:rPr>
                <w:sz w:val="24"/>
                <w:szCs w:val="24"/>
              </w:rPr>
            </w:pPr>
            <w:r w:rsidRPr="00AA6BC8">
              <w:rPr>
                <w:b/>
                <w:sz w:val="24"/>
                <w:szCs w:val="24"/>
              </w:rPr>
              <w:t>Wspólny Słownik Zamówień</w:t>
            </w:r>
            <w:r w:rsidRPr="00AA6BC8">
              <w:rPr>
                <w:sz w:val="24"/>
                <w:szCs w:val="24"/>
              </w:rPr>
              <w:t>:</w:t>
            </w:r>
            <w:r w:rsidRPr="00AA6BC8">
              <w:rPr>
                <w:b/>
                <w:sz w:val="24"/>
                <w:szCs w:val="24"/>
              </w:rPr>
              <w:t xml:space="preserve"> </w:t>
            </w:r>
            <w:r w:rsidRPr="00CD7406">
              <w:rPr>
                <w:sz w:val="24"/>
                <w:szCs w:val="24"/>
              </w:rPr>
              <w:t>45233220-7 - Roboty w zakresie nawierzchni dróg, 45111200-0 - Roboty w zakresie przygotowania terenu pod budowę i roboty ziemne, 45112710-5 - Roboty w zakresie kształtowania terenów zielonych, 45233300-2 - Fundamentowanie autostrad, dróg, ulic i ścieżek ruchu pieszego, 45223300-9 - Roboty budowlane w zakresie parkingów, 45330000-9 - Roboty instalacyjne wodno-kanalizacyjne i sanitarne</w:t>
            </w:r>
            <w:r w:rsidRPr="00AA6BC8">
              <w:rPr>
                <w:sz w:val="24"/>
                <w:szCs w:val="24"/>
              </w:rPr>
              <w:t xml:space="preserve"> </w:t>
            </w:r>
          </w:p>
          <w:p w:rsidR="00CD7406" w:rsidRPr="00AA6BC8" w:rsidRDefault="00CD7406" w:rsidP="009E7DF0">
            <w:pPr>
              <w:spacing w:after="60"/>
              <w:jc w:val="both"/>
              <w:rPr>
                <w:sz w:val="24"/>
                <w:szCs w:val="24"/>
              </w:rPr>
            </w:pPr>
            <w:r w:rsidRPr="00AA6BC8">
              <w:rPr>
                <w:b/>
                <w:sz w:val="24"/>
                <w:szCs w:val="24"/>
              </w:rPr>
              <w:t>Opis</w:t>
            </w:r>
            <w:r w:rsidRPr="00AA6BC8">
              <w:rPr>
                <w:sz w:val="24"/>
                <w:szCs w:val="24"/>
              </w:rPr>
              <w:t xml:space="preserve">: </w:t>
            </w:r>
          </w:p>
          <w:p w:rsidR="004825A7" w:rsidRPr="004825A7" w:rsidRDefault="004825A7" w:rsidP="004825A7">
            <w:pPr>
              <w:spacing w:after="120"/>
              <w:jc w:val="both"/>
              <w:rPr>
                <w:sz w:val="24"/>
                <w:szCs w:val="24"/>
              </w:rPr>
            </w:pPr>
            <w:r w:rsidRPr="004825A7">
              <w:rPr>
                <w:sz w:val="24"/>
                <w:szCs w:val="24"/>
              </w:rPr>
              <w:t xml:space="preserve">Projekt zabudowy rowu przydrożnego oraz budowa chodnika na odcinku 400mb w ciągu drogi powiatowej nr 1216O w miejscowości Gołuszowice na działce o nr </w:t>
            </w:r>
            <w:proofErr w:type="spellStart"/>
            <w:r w:rsidRPr="004825A7">
              <w:rPr>
                <w:sz w:val="24"/>
                <w:szCs w:val="24"/>
              </w:rPr>
              <w:t>ewid</w:t>
            </w:r>
            <w:proofErr w:type="spellEnd"/>
            <w:r w:rsidRPr="004825A7">
              <w:rPr>
                <w:sz w:val="24"/>
                <w:szCs w:val="24"/>
              </w:rPr>
              <w:t xml:space="preserve">. 667/3 - etap I odcinek około 150mb przewiduje: </w:t>
            </w:r>
          </w:p>
          <w:p w:rsidR="004825A7" w:rsidRPr="004825A7" w:rsidRDefault="004825A7" w:rsidP="004825A7">
            <w:pPr>
              <w:spacing w:after="120"/>
              <w:jc w:val="both"/>
              <w:rPr>
                <w:sz w:val="24"/>
                <w:szCs w:val="24"/>
              </w:rPr>
            </w:pPr>
            <w:r w:rsidRPr="004825A7">
              <w:rPr>
                <w:sz w:val="24"/>
                <w:szCs w:val="24"/>
              </w:rPr>
              <w:t>-</w:t>
            </w:r>
            <w:r w:rsidRPr="004825A7">
              <w:rPr>
                <w:sz w:val="24"/>
                <w:szCs w:val="24"/>
              </w:rPr>
              <w:tab/>
              <w:t>zabudowa rowu przydrożnego</w:t>
            </w:r>
          </w:p>
          <w:p w:rsidR="004825A7" w:rsidRPr="004825A7" w:rsidRDefault="004825A7" w:rsidP="004825A7">
            <w:pPr>
              <w:spacing w:after="120"/>
              <w:jc w:val="both"/>
              <w:rPr>
                <w:sz w:val="24"/>
                <w:szCs w:val="24"/>
              </w:rPr>
            </w:pPr>
            <w:r w:rsidRPr="004825A7">
              <w:rPr>
                <w:sz w:val="24"/>
                <w:szCs w:val="24"/>
              </w:rPr>
              <w:t>-</w:t>
            </w:r>
            <w:r w:rsidRPr="004825A7">
              <w:rPr>
                <w:sz w:val="24"/>
                <w:szCs w:val="24"/>
              </w:rPr>
              <w:tab/>
              <w:t>lokalne poszerzenie jezdni</w:t>
            </w:r>
          </w:p>
          <w:p w:rsidR="004825A7" w:rsidRPr="004825A7" w:rsidRDefault="004825A7" w:rsidP="004825A7">
            <w:pPr>
              <w:spacing w:after="120"/>
              <w:jc w:val="both"/>
              <w:rPr>
                <w:sz w:val="24"/>
                <w:szCs w:val="24"/>
              </w:rPr>
            </w:pPr>
            <w:r w:rsidRPr="004825A7">
              <w:rPr>
                <w:sz w:val="24"/>
                <w:szCs w:val="24"/>
              </w:rPr>
              <w:t>-</w:t>
            </w:r>
            <w:r w:rsidRPr="004825A7">
              <w:rPr>
                <w:sz w:val="24"/>
                <w:szCs w:val="24"/>
              </w:rPr>
              <w:tab/>
              <w:t>budowę chodnika wzdłuż jezdni drogi powiatowej</w:t>
            </w:r>
          </w:p>
          <w:p w:rsidR="004825A7" w:rsidRPr="004825A7" w:rsidRDefault="004825A7" w:rsidP="004825A7">
            <w:pPr>
              <w:spacing w:after="120"/>
              <w:jc w:val="both"/>
              <w:rPr>
                <w:sz w:val="24"/>
                <w:szCs w:val="24"/>
              </w:rPr>
            </w:pPr>
            <w:r w:rsidRPr="004825A7">
              <w:rPr>
                <w:sz w:val="24"/>
                <w:szCs w:val="24"/>
              </w:rPr>
              <w:t>-</w:t>
            </w:r>
            <w:r w:rsidRPr="004825A7">
              <w:rPr>
                <w:sz w:val="24"/>
                <w:szCs w:val="24"/>
              </w:rPr>
              <w:tab/>
              <w:t>przebudowę zjazdów</w:t>
            </w:r>
          </w:p>
          <w:p w:rsidR="004825A7" w:rsidRPr="004825A7" w:rsidRDefault="004825A7" w:rsidP="004825A7">
            <w:pPr>
              <w:spacing w:after="120"/>
              <w:jc w:val="both"/>
              <w:rPr>
                <w:sz w:val="24"/>
                <w:szCs w:val="24"/>
              </w:rPr>
            </w:pPr>
            <w:r w:rsidRPr="004825A7">
              <w:rPr>
                <w:sz w:val="24"/>
                <w:szCs w:val="24"/>
              </w:rPr>
              <w:t>-</w:t>
            </w:r>
            <w:r w:rsidRPr="004825A7">
              <w:rPr>
                <w:sz w:val="24"/>
                <w:szCs w:val="24"/>
              </w:rPr>
              <w:tab/>
              <w:t>wykonanie wpustów deszczowych</w:t>
            </w:r>
          </w:p>
          <w:p w:rsidR="004825A7" w:rsidRPr="004825A7" w:rsidRDefault="004825A7" w:rsidP="004825A7">
            <w:pPr>
              <w:spacing w:after="120"/>
              <w:jc w:val="both"/>
              <w:rPr>
                <w:sz w:val="24"/>
                <w:szCs w:val="24"/>
              </w:rPr>
            </w:pPr>
          </w:p>
          <w:p w:rsidR="004825A7" w:rsidRPr="004825A7" w:rsidRDefault="004825A7" w:rsidP="004825A7">
            <w:pPr>
              <w:spacing w:after="120"/>
              <w:jc w:val="both"/>
              <w:rPr>
                <w:sz w:val="24"/>
                <w:szCs w:val="24"/>
              </w:rPr>
            </w:pPr>
            <w:r w:rsidRPr="004825A7">
              <w:rPr>
                <w:sz w:val="24"/>
                <w:szCs w:val="24"/>
              </w:rPr>
              <w:t>1.1</w:t>
            </w:r>
            <w:r w:rsidRPr="004825A7">
              <w:rPr>
                <w:sz w:val="24"/>
                <w:szCs w:val="24"/>
              </w:rPr>
              <w:tab/>
              <w:t xml:space="preserve">Roboty przygotowawcze   </w:t>
            </w:r>
          </w:p>
          <w:p w:rsidR="004825A7" w:rsidRPr="004825A7" w:rsidRDefault="004825A7" w:rsidP="004825A7">
            <w:pPr>
              <w:spacing w:after="120"/>
              <w:jc w:val="both"/>
              <w:rPr>
                <w:sz w:val="24"/>
                <w:szCs w:val="24"/>
              </w:rPr>
            </w:pPr>
            <w:r w:rsidRPr="004825A7">
              <w:rPr>
                <w:sz w:val="24"/>
                <w:szCs w:val="24"/>
              </w:rPr>
              <w:t>-</w:t>
            </w:r>
            <w:r w:rsidRPr="004825A7">
              <w:rPr>
                <w:sz w:val="24"/>
                <w:szCs w:val="24"/>
              </w:rPr>
              <w:tab/>
              <w:t>wytyczenie geodezyjne obiektu,</w:t>
            </w:r>
          </w:p>
          <w:p w:rsidR="004825A7" w:rsidRPr="004825A7" w:rsidRDefault="004825A7" w:rsidP="004825A7">
            <w:pPr>
              <w:spacing w:after="120"/>
              <w:jc w:val="both"/>
              <w:rPr>
                <w:sz w:val="24"/>
                <w:szCs w:val="24"/>
              </w:rPr>
            </w:pPr>
            <w:r w:rsidRPr="004825A7">
              <w:rPr>
                <w:sz w:val="24"/>
                <w:szCs w:val="24"/>
              </w:rPr>
              <w:t>-</w:t>
            </w:r>
            <w:r w:rsidRPr="004825A7">
              <w:rPr>
                <w:sz w:val="24"/>
                <w:szCs w:val="24"/>
              </w:rPr>
              <w:tab/>
              <w:t xml:space="preserve">frezowanie nawierzchni bitumicznej </w:t>
            </w:r>
          </w:p>
          <w:p w:rsidR="004825A7" w:rsidRPr="004825A7" w:rsidRDefault="004825A7" w:rsidP="004825A7">
            <w:pPr>
              <w:spacing w:after="120"/>
              <w:jc w:val="both"/>
              <w:rPr>
                <w:sz w:val="24"/>
                <w:szCs w:val="24"/>
              </w:rPr>
            </w:pPr>
            <w:r w:rsidRPr="004825A7">
              <w:rPr>
                <w:sz w:val="24"/>
                <w:szCs w:val="24"/>
              </w:rPr>
              <w:t>-</w:t>
            </w:r>
            <w:r w:rsidRPr="004825A7">
              <w:rPr>
                <w:sz w:val="24"/>
                <w:szCs w:val="24"/>
              </w:rPr>
              <w:tab/>
              <w:t>rozebranie istniejących zjazdów</w:t>
            </w:r>
          </w:p>
          <w:p w:rsidR="004825A7" w:rsidRPr="004825A7" w:rsidRDefault="004825A7" w:rsidP="004825A7">
            <w:pPr>
              <w:spacing w:after="120"/>
              <w:jc w:val="both"/>
              <w:rPr>
                <w:sz w:val="24"/>
                <w:szCs w:val="24"/>
              </w:rPr>
            </w:pPr>
          </w:p>
          <w:p w:rsidR="004825A7" w:rsidRPr="004825A7" w:rsidRDefault="004825A7" w:rsidP="004825A7">
            <w:pPr>
              <w:spacing w:after="120"/>
              <w:jc w:val="both"/>
              <w:rPr>
                <w:sz w:val="24"/>
                <w:szCs w:val="24"/>
              </w:rPr>
            </w:pPr>
            <w:r w:rsidRPr="004825A7">
              <w:rPr>
                <w:sz w:val="24"/>
                <w:szCs w:val="24"/>
              </w:rPr>
              <w:t>1.2</w:t>
            </w:r>
            <w:r w:rsidRPr="004825A7">
              <w:rPr>
                <w:sz w:val="24"/>
                <w:szCs w:val="24"/>
              </w:rPr>
              <w:tab/>
              <w:t xml:space="preserve">4.2 Roboty ziemne </w:t>
            </w:r>
          </w:p>
          <w:p w:rsidR="004825A7" w:rsidRPr="004825A7" w:rsidRDefault="004825A7" w:rsidP="004825A7">
            <w:pPr>
              <w:spacing w:after="120"/>
              <w:jc w:val="both"/>
              <w:rPr>
                <w:sz w:val="24"/>
                <w:szCs w:val="24"/>
              </w:rPr>
            </w:pPr>
            <w:r w:rsidRPr="004825A7">
              <w:rPr>
                <w:sz w:val="24"/>
                <w:szCs w:val="24"/>
              </w:rPr>
              <w:t>-</w:t>
            </w:r>
            <w:r w:rsidRPr="004825A7">
              <w:rPr>
                <w:sz w:val="24"/>
                <w:szCs w:val="24"/>
              </w:rPr>
              <w:tab/>
              <w:t xml:space="preserve">wykopy pod kanalizację  </w:t>
            </w:r>
          </w:p>
          <w:p w:rsidR="004825A7" w:rsidRPr="004825A7" w:rsidRDefault="004825A7" w:rsidP="004825A7">
            <w:pPr>
              <w:spacing w:after="120"/>
              <w:jc w:val="both"/>
              <w:rPr>
                <w:sz w:val="24"/>
                <w:szCs w:val="24"/>
              </w:rPr>
            </w:pPr>
          </w:p>
          <w:p w:rsidR="004825A7" w:rsidRPr="004825A7" w:rsidRDefault="004825A7" w:rsidP="004825A7">
            <w:pPr>
              <w:spacing w:after="120"/>
              <w:jc w:val="both"/>
              <w:rPr>
                <w:sz w:val="24"/>
                <w:szCs w:val="24"/>
              </w:rPr>
            </w:pPr>
            <w:r w:rsidRPr="004825A7">
              <w:rPr>
                <w:sz w:val="24"/>
                <w:szCs w:val="24"/>
              </w:rPr>
              <w:t>1.3</w:t>
            </w:r>
            <w:r w:rsidRPr="004825A7">
              <w:rPr>
                <w:sz w:val="24"/>
                <w:szCs w:val="24"/>
              </w:rPr>
              <w:tab/>
              <w:t>Chodnik</w:t>
            </w:r>
          </w:p>
          <w:p w:rsidR="004825A7" w:rsidRPr="004825A7" w:rsidRDefault="004825A7" w:rsidP="004825A7">
            <w:pPr>
              <w:spacing w:after="120"/>
              <w:jc w:val="both"/>
              <w:rPr>
                <w:sz w:val="24"/>
                <w:szCs w:val="24"/>
              </w:rPr>
            </w:pPr>
            <w:r w:rsidRPr="004825A7">
              <w:rPr>
                <w:sz w:val="24"/>
                <w:szCs w:val="24"/>
              </w:rPr>
              <w:t>Chodnik jednostronny o długości ok. 150 m.  Całość do wykonania od podstaw zgodnie</w:t>
            </w:r>
          </w:p>
          <w:p w:rsidR="004825A7" w:rsidRPr="004825A7" w:rsidRDefault="004825A7" w:rsidP="004825A7">
            <w:pPr>
              <w:spacing w:after="120"/>
              <w:jc w:val="both"/>
              <w:rPr>
                <w:sz w:val="24"/>
                <w:szCs w:val="24"/>
              </w:rPr>
            </w:pPr>
            <w:r w:rsidRPr="004825A7">
              <w:rPr>
                <w:sz w:val="24"/>
                <w:szCs w:val="24"/>
              </w:rPr>
              <w:t>z częścią rysunkową. Nawierzchnię wykonać z kostki betonowej gr. 8cm w kolorze ''szarym" ograniczonej obrzeżami betonowymi 8x30x100 cm oraz krawężnikami drogowym 15x30x100na ławach betonowych.</w:t>
            </w:r>
          </w:p>
          <w:p w:rsidR="004825A7" w:rsidRPr="004825A7" w:rsidRDefault="004825A7" w:rsidP="004825A7">
            <w:pPr>
              <w:spacing w:after="120"/>
              <w:jc w:val="both"/>
              <w:rPr>
                <w:sz w:val="24"/>
                <w:szCs w:val="24"/>
              </w:rPr>
            </w:pPr>
          </w:p>
          <w:p w:rsidR="004825A7" w:rsidRPr="004825A7" w:rsidRDefault="004825A7" w:rsidP="004825A7">
            <w:pPr>
              <w:spacing w:after="120"/>
              <w:jc w:val="both"/>
              <w:rPr>
                <w:sz w:val="24"/>
                <w:szCs w:val="24"/>
              </w:rPr>
            </w:pPr>
            <w:r w:rsidRPr="004825A7">
              <w:rPr>
                <w:sz w:val="24"/>
                <w:szCs w:val="24"/>
              </w:rPr>
              <w:t>Układ warstw:</w:t>
            </w:r>
          </w:p>
          <w:p w:rsidR="004825A7" w:rsidRPr="004825A7" w:rsidRDefault="004825A7" w:rsidP="004825A7">
            <w:pPr>
              <w:spacing w:after="120"/>
              <w:jc w:val="both"/>
              <w:rPr>
                <w:sz w:val="24"/>
                <w:szCs w:val="24"/>
              </w:rPr>
            </w:pPr>
            <w:r w:rsidRPr="004825A7">
              <w:rPr>
                <w:sz w:val="24"/>
                <w:szCs w:val="24"/>
              </w:rPr>
              <w:lastRenderedPageBreak/>
              <w:t xml:space="preserve">- </w:t>
            </w:r>
            <w:proofErr w:type="spellStart"/>
            <w:r w:rsidRPr="004825A7">
              <w:rPr>
                <w:sz w:val="24"/>
                <w:szCs w:val="24"/>
              </w:rPr>
              <w:t>geowłóknina</w:t>
            </w:r>
            <w:proofErr w:type="spellEnd"/>
            <w:r w:rsidRPr="004825A7">
              <w:rPr>
                <w:sz w:val="24"/>
                <w:szCs w:val="24"/>
              </w:rPr>
              <w:t xml:space="preserve"> o gęstości min. 250 g/m2,</w:t>
            </w:r>
          </w:p>
          <w:p w:rsidR="004825A7" w:rsidRPr="004825A7" w:rsidRDefault="004825A7" w:rsidP="004825A7">
            <w:pPr>
              <w:spacing w:after="120"/>
              <w:jc w:val="both"/>
              <w:rPr>
                <w:sz w:val="24"/>
                <w:szCs w:val="24"/>
              </w:rPr>
            </w:pPr>
            <w:r w:rsidRPr="004825A7">
              <w:rPr>
                <w:sz w:val="24"/>
                <w:szCs w:val="24"/>
              </w:rPr>
              <w:t xml:space="preserve">- ułożenie warstwy odsączającej z piasku gruboziarnistego o grubości około 10 cm </w:t>
            </w:r>
          </w:p>
          <w:p w:rsidR="004825A7" w:rsidRPr="004825A7" w:rsidRDefault="004825A7" w:rsidP="004825A7">
            <w:pPr>
              <w:spacing w:after="120"/>
              <w:jc w:val="both"/>
              <w:rPr>
                <w:sz w:val="24"/>
                <w:szCs w:val="24"/>
              </w:rPr>
            </w:pPr>
            <w:r w:rsidRPr="004825A7">
              <w:rPr>
                <w:sz w:val="24"/>
                <w:szCs w:val="24"/>
              </w:rPr>
              <w:t xml:space="preserve">  i zagęszczeniu do poziomu min Is=1,0,</w:t>
            </w:r>
          </w:p>
          <w:p w:rsidR="004825A7" w:rsidRPr="004825A7" w:rsidRDefault="004825A7" w:rsidP="004825A7">
            <w:pPr>
              <w:spacing w:after="120"/>
              <w:jc w:val="both"/>
              <w:rPr>
                <w:sz w:val="24"/>
                <w:szCs w:val="24"/>
              </w:rPr>
            </w:pPr>
            <w:r w:rsidRPr="004825A7">
              <w:rPr>
                <w:sz w:val="24"/>
                <w:szCs w:val="24"/>
              </w:rPr>
              <w:t>- ułożenie podbudowy zasadniczej z kruszywa łamanego 0-31,5 mm grubości 15 cm,</w:t>
            </w:r>
          </w:p>
          <w:p w:rsidR="004825A7" w:rsidRPr="004825A7" w:rsidRDefault="004825A7" w:rsidP="004825A7">
            <w:pPr>
              <w:spacing w:after="120"/>
              <w:jc w:val="both"/>
              <w:rPr>
                <w:sz w:val="24"/>
                <w:szCs w:val="24"/>
              </w:rPr>
            </w:pPr>
            <w:r w:rsidRPr="004825A7">
              <w:rPr>
                <w:sz w:val="24"/>
                <w:szCs w:val="24"/>
              </w:rPr>
              <w:t>- ułożenie podsypki z miału kamiennego 0,5 grubości 6cm,</w:t>
            </w:r>
          </w:p>
          <w:p w:rsidR="004825A7" w:rsidRPr="004825A7" w:rsidRDefault="004825A7" w:rsidP="004825A7">
            <w:pPr>
              <w:spacing w:after="120"/>
              <w:jc w:val="both"/>
              <w:rPr>
                <w:sz w:val="24"/>
                <w:szCs w:val="24"/>
              </w:rPr>
            </w:pPr>
            <w:r w:rsidRPr="004825A7">
              <w:rPr>
                <w:sz w:val="24"/>
                <w:szCs w:val="24"/>
              </w:rPr>
              <w:t>- ułożenie kostki betonowej gr. 8cm w kolorze szarym - materiał inwestora</w:t>
            </w:r>
          </w:p>
          <w:p w:rsidR="004825A7" w:rsidRPr="004825A7" w:rsidRDefault="004825A7" w:rsidP="004825A7">
            <w:pPr>
              <w:spacing w:after="120"/>
              <w:jc w:val="both"/>
              <w:rPr>
                <w:sz w:val="24"/>
                <w:szCs w:val="24"/>
              </w:rPr>
            </w:pPr>
            <w:r w:rsidRPr="004825A7">
              <w:rPr>
                <w:sz w:val="24"/>
                <w:szCs w:val="24"/>
              </w:rPr>
              <w:t xml:space="preserve">  Wszystkie warstwy zagęszczone do Is=1,0</w:t>
            </w:r>
          </w:p>
          <w:p w:rsidR="004825A7" w:rsidRPr="004825A7" w:rsidRDefault="004825A7" w:rsidP="004825A7">
            <w:pPr>
              <w:spacing w:after="120"/>
              <w:jc w:val="both"/>
              <w:rPr>
                <w:sz w:val="24"/>
                <w:szCs w:val="24"/>
              </w:rPr>
            </w:pPr>
          </w:p>
          <w:p w:rsidR="004825A7" w:rsidRPr="004825A7" w:rsidRDefault="004825A7" w:rsidP="004825A7">
            <w:pPr>
              <w:spacing w:after="120"/>
              <w:jc w:val="both"/>
              <w:rPr>
                <w:sz w:val="24"/>
                <w:szCs w:val="24"/>
              </w:rPr>
            </w:pPr>
            <w:r w:rsidRPr="004825A7">
              <w:rPr>
                <w:sz w:val="24"/>
                <w:szCs w:val="24"/>
              </w:rPr>
              <w:t>1.4</w:t>
            </w:r>
            <w:r w:rsidRPr="004825A7">
              <w:rPr>
                <w:sz w:val="24"/>
                <w:szCs w:val="24"/>
              </w:rPr>
              <w:tab/>
              <w:t>Zjazdy</w:t>
            </w:r>
          </w:p>
          <w:p w:rsidR="004825A7" w:rsidRPr="004825A7" w:rsidRDefault="004825A7" w:rsidP="004825A7">
            <w:pPr>
              <w:spacing w:after="120"/>
              <w:jc w:val="both"/>
              <w:rPr>
                <w:sz w:val="24"/>
                <w:szCs w:val="24"/>
              </w:rPr>
            </w:pPr>
            <w:r w:rsidRPr="004825A7">
              <w:rPr>
                <w:sz w:val="24"/>
                <w:szCs w:val="24"/>
              </w:rPr>
              <w:t xml:space="preserve">W ramach robót będą przebudowane zjazdy (na projektowanym odcinku około 150m) w miejscach istniejących zjazdów - zgodnie z częścią rysunkową. Wykonane zostaną z kostki betonowej gr. 8cm, wydzielone od posesji oraz </w:t>
            </w:r>
            <w:proofErr w:type="spellStart"/>
            <w:r w:rsidRPr="004825A7">
              <w:rPr>
                <w:sz w:val="24"/>
                <w:szCs w:val="24"/>
              </w:rPr>
              <w:t>pasad</w:t>
            </w:r>
            <w:proofErr w:type="spellEnd"/>
            <w:r w:rsidRPr="004825A7">
              <w:rPr>
                <w:sz w:val="24"/>
                <w:szCs w:val="24"/>
              </w:rPr>
              <w:t xml:space="preserve"> rogowego krawężnikami najazdowymi betonowymi15x22x100cm.</w:t>
            </w:r>
          </w:p>
          <w:p w:rsidR="004825A7" w:rsidRPr="004825A7" w:rsidRDefault="004825A7" w:rsidP="004825A7">
            <w:pPr>
              <w:spacing w:after="120"/>
              <w:jc w:val="both"/>
              <w:rPr>
                <w:sz w:val="24"/>
                <w:szCs w:val="24"/>
              </w:rPr>
            </w:pPr>
            <w:r w:rsidRPr="004825A7">
              <w:rPr>
                <w:sz w:val="24"/>
                <w:szCs w:val="24"/>
              </w:rPr>
              <w:t>Układ warstw</w:t>
            </w:r>
          </w:p>
          <w:p w:rsidR="004825A7" w:rsidRPr="004825A7" w:rsidRDefault="004825A7" w:rsidP="004825A7">
            <w:pPr>
              <w:spacing w:after="120"/>
              <w:jc w:val="both"/>
              <w:rPr>
                <w:sz w:val="24"/>
                <w:szCs w:val="24"/>
              </w:rPr>
            </w:pPr>
            <w:r w:rsidRPr="004825A7">
              <w:rPr>
                <w:sz w:val="24"/>
                <w:szCs w:val="24"/>
              </w:rPr>
              <w:t xml:space="preserve">- </w:t>
            </w:r>
            <w:proofErr w:type="spellStart"/>
            <w:r w:rsidRPr="004825A7">
              <w:rPr>
                <w:sz w:val="24"/>
                <w:szCs w:val="24"/>
              </w:rPr>
              <w:t>geowłóknina</w:t>
            </w:r>
            <w:proofErr w:type="spellEnd"/>
            <w:r w:rsidRPr="004825A7">
              <w:rPr>
                <w:sz w:val="24"/>
                <w:szCs w:val="24"/>
              </w:rPr>
              <w:t xml:space="preserve"> o gęstości min. 250 g/m2,</w:t>
            </w:r>
          </w:p>
          <w:p w:rsidR="004825A7" w:rsidRPr="004825A7" w:rsidRDefault="004825A7" w:rsidP="004825A7">
            <w:pPr>
              <w:spacing w:after="120"/>
              <w:jc w:val="both"/>
              <w:rPr>
                <w:sz w:val="24"/>
                <w:szCs w:val="24"/>
              </w:rPr>
            </w:pPr>
            <w:r w:rsidRPr="004825A7">
              <w:rPr>
                <w:sz w:val="24"/>
                <w:szCs w:val="24"/>
              </w:rPr>
              <w:t>- ułożenie warstwy odsączającej z piasku gruboziarnistego o grubości około 10 cm</w:t>
            </w:r>
          </w:p>
          <w:p w:rsidR="004825A7" w:rsidRPr="004825A7" w:rsidRDefault="004825A7" w:rsidP="004825A7">
            <w:pPr>
              <w:spacing w:after="120"/>
              <w:jc w:val="both"/>
              <w:rPr>
                <w:sz w:val="24"/>
                <w:szCs w:val="24"/>
              </w:rPr>
            </w:pPr>
            <w:r w:rsidRPr="004825A7">
              <w:rPr>
                <w:sz w:val="24"/>
                <w:szCs w:val="24"/>
              </w:rPr>
              <w:t xml:space="preserve">  i zagęszczeniu do poziomu min Is=1,0,</w:t>
            </w:r>
          </w:p>
          <w:p w:rsidR="004825A7" w:rsidRPr="004825A7" w:rsidRDefault="004825A7" w:rsidP="004825A7">
            <w:pPr>
              <w:spacing w:after="120"/>
              <w:jc w:val="both"/>
              <w:rPr>
                <w:sz w:val="24"/>
                <w:szCs w:val="24"/>
              </w:rPr>
            </w:pPr>
            <w:r w:rsidRPr="004825A7">
              <w:rPr>
                <w:sz w:val="24"/>
                <w:szCs w:val="24"/>
              </w:rPr>
              <w:t>- ułożenie podbudowy zasadniczej z kruszywa łamanego 0-31,5 mm grubości 20cm,</w:t>
            </w:r>
          </w:p>
          <w:p w:rsidR="004825A7" w:rsidRPr="004825A7" w:rsidRDefault="004825A7" w:rsidP="004825A7">
            <w:pPr>
              <w:spacing w:after="120"/>
              <w:jc w:val="both"/>
              <w:rPr>
                <w:sz w:val="24"/>
                <w:szCs w:val="24"/>
              </w:rPr>
            </w:pPr>
            <w:r w:rsidRPr="004825A7">
              <w:rPr>
                <w:sz w:val="24"/>
                <w:szCs w:val="24"/>
              </w:rPr>
              <w:t>- ułożenie podsypki z miału kamiennego 0,5 grubości 6 cm,</w:t>
            </w:r>
          </w:p>
          <w:p w:rsidR="004825A7" w:rsidRPr="004825A7" w:rsidRDefault="004825A7" w:rsidP="004825A7">
            <w:pPr>
              <w:spacing w:after="120"/>
              <w:jc w:val="both"/>
              <w:rPr>
                <w:sz w:val="24"/>
                <w:szCs w:val="24"/>
              </w:rPr>
            </w:pPr>
            <w:r w:rsidRPr="004825A7">
              <w:rPr>
                <w:sz w:val="24"/>
                <w:szCs w:val="24"/>
              </w:rPr>
              <w:t>- ułożenie kostki betonowej grubości 8cm - częściowo materiał inwestora</w:t>
            </w:r>
          </w:p>
          <w:p w:rsidR="004825A7" w:rsidRPr="004825A7" w:rsidRDefault="004825A7" w:rsidP="004825A7">
            <w:pPr>
              <w:spacing w:after="120"/>
              <w:jc w:val="both"/>
              <w:rPr>
                <w:sz w:val="24"/>
                <w:szCs w:val="24"/>
              </w:rPr>
            </w:pPr>
            <w:r w:rsidRPr="004825A7">
              <w:rPr>
                <w:sz w:val="24"/>
                <w:szCs w:val="24"/>
              </w:rPr>
              <w:t xml:space="preserve">Wszystkie warstwy zagęszczone do Is=1,0 według normalnej metody </w:t>
            </w:r>
            <w:proofErr w:type="spellStart"/>
            <w:r w:rsidRPr="004825A7">
              <w:rPr>
                <w:sz w:val="24"/>
                <w:szCs w:val="24"/>
              </w:rPr>
              <w:t>Proctora</w:t>
            </w:r>
            <w:proofErr w:type="spellEnd"/>
            <w:r w:rsidRPr="004825A7">
              <w:rPr>
                <w:sz w:val="24"/>
                <w:szCs w:val="24"/>
              </w:rPr>
              <w:t xml:space="preserve"> i E2/E1 &lt; 2,2.</w:t>
            </w:r>
          </w:p>
          <w:p w:rsidR="004825A7" w:rsidRPr="004825A7" w:rsidRDefault="004825A7" w:rsidP="004825A7">
            <w:pPr>
              <w:spacing w:after="120"/>
              <w:jc w:val="both"/>
              <w:rPr>
                <w:sz w:val="24"/>
                <w:szCs w:val="24"/>
              </w:rPr>
            </w:pPr>
          </w:p>
          <w:p w:rsidR="004825A7" w:rsidRPr="004825A7" w:rsidRDefault="004825A7" w:rsidP="004825A7">
            <w:pPr>
              <w:spacing w:after="120"/>
              <w:jc w:val="both"/>
              <w:rPr>
                <w:sz w:val="24"/>
                <w:szCs w:val="24"/>
              </w:rPr>
            </w:pPr>
            <w:r w:rsidRPr="004825A7">
              <w:rPr>
                <w:sz w:val="24"/>
                <w:szCs w:val="24"/>
              </w:rPr>
              <w:t>1.5</w:t>
            </w:r>
            <w:r w:rsidRPr="004825A7">
              <w:rPr>
                <w:sz w:val="24"/>
                <w:szCs w:val="24"/>
              </w:rPr>
              <w:tab/>
              <w:t>Poszerzenie jezdni</w:t>
            </w:r>
          </w:p>
          <w:p w:rsidR="004825A7" w:rsidRPr="004825A7" w:rsidRDefault="004825A7" w:rsidP="004825A7">
            <w:pPr>
              <w:spacing w:after="120"/>
              <w:jc w:val="both"/>
              <w:rPr>
                <w:sz w:val="24"/>
                <w:szCs w:val="24"/>
              </w:rPr>
            </w:pPr>
            <w:r w:rsidRPr="004825A7">
              <w:rPr>
                <w:sz w:val="24"/>
                <w:szCs w:val="24"/>
              </w:rPr>
              <w:t>Należy kolejno wykonać:</w:t>
            </w:r>
          </w:p>
          <w:p w:rsidR="004825A7" w:rsidRPr="004825A7" w:rsidRDefault="004825A7" w:rsidP="004825A7">
            <w:pPr>
              <w:spacing w:after="120"/>
              <w:jc w:val="both"/>
              <w:rPr>
                <w:sz w:val="24"/>
                <w:szCs w:val="24"/>
              </w:rPr>
            </w:pPr>
            <w:r w:rsidRPr="004825A7">
              <w:rPr>
                <w:sz w:val="24"/>
                <w:szCs w:val="24"/>
              </w:rPr>
              <w:t>- sfrezowanie w części istniejącej nawierzchni na szerokość około 35cm,</w:t>
            </w:r>
          </w:p>
          <w:p w:rsidR="004825A7" w:rsidRPr="004825A7" w:rsidRDefault="004825A7" w:rsidP="004825A7">
            <w:pPr>
              <w:spacing w:after="120"/>
              <w:jc w:val="both"/>
              <w:rPr>
                <w:sz w:val="24"/>
                <w:szCs w:val="24"/>
              </w:rPr>
            </w:pPr>
            <w:r w:rsidRPr="004825A7">
              <w:rPr>
                <w:sz w:val="24"/>
                <w:szCs w:val="24"/>
              </w:rPr>
              <w:t>- ułożenie nowych wpustów kanalizacji deszczowej,</w:t>
            </w:r>
          </w:p>
          <w:p w:rsidR="004825A7" w:rsidRPr="004825A7" w:rsidRDefault="004825A7" w:rsidP="004825A7">
            <w:pPr>
              <w:spacing w:after="120"/>
              <w:jc w:val="both"/>
              <w:rPr>
                <w:sz w:val="24"/>
                <w:szCs w:val="24"/>
              </w:rPr>
            </w:pPr>
            <w:r w:rsidRPr="004825A7">
              <w:rPr>
                <w:sz w:val="24"/>
                <w:szCs w:val="24"/>
              </w:rPr>
              <w:t>- ułożenie warstw podbudowy zgodnie z rysunkami konstrukcyjnymi,</w:t>
            </w:r>
          </w:p>
          <w:p w:rsidR="004825A7" w:rsidRPr="004825A7" w:rsidRDefault="004825A7" w:rsidP="004825A7">
            <w:pPr>
              <w:spacing w:after="120"/>
              <w:jc w:val="both"/>
              <w:rPr>
                <w:sz w:val="24"/>
                <w:szCs w:val="24"/>
              </w:rPr>
            </w:pPr>
            <w:r w:rsidRPr="004825A7">
              <w:rPr>
                <w:sz w:val="24"/>
                <w:szCs w:val="24"/>
              </w:rPr>
              <w:t>- uzupełnienie i wyrównanie nierówności dla profilu daszkowego drogi,</w:t>
            </w:r>
          </w:p>
          <w:p w:rsidR="004825A7" w:rsidRPr="004825A7" w:rsidRDefault="004825A7" w:rsidP="004825A7">
            <w:pPr>
              <w:spacing w:after="120"/>
              <w:jc w:val="both"/>
              <w:rPr>
                <w:sz w:val="24"/>
                <w:szCs w:val="24"/>
              </w:rPr>
            </w:pPr>
            <w:r w:rsidRPr="004825A7">
              <w:rPr>
                <w:sz w:val="24"/>
                <w:szCs w:val="24"/>
              </w:rPr>
              <w:t xml:space="preserve">- ułożenie </w:t>
            </w:r>
            <w:proofErr w:type="spellStart"/>
            <w:r w:rsidRPr="004825A7">
              <w:rPr>
                <w:sz w:val="24"/>
                <w:szCs w:val="24"/>
              </w:rPr>
              <w:t>geokompozytu</w:t>
            </w:r>
            <w:proofErr w:type="spellEnd"/>
            <w:r w:rsidRPr="004825A7">
              <w:rPr>
                <w:sz w:val="24"/>
                <w:szCs w:val="24"/>
              </w:rPr>
              <w:t xml:space="preserve"> w postaci np. siatki z włókien szklanych zgodnie projektem,</w:t>
            </w:r>
          </w:p>
          <w:p w:rsidR="004825A7" w:rsidRPr="004825A7" w:rsidRDefault="004825A7" w:rsidP="004825A7">
            <w:pPr>
              <w:spacing w:after="120"/>
              <w:jc w:val="both"/>
              <w:rPr>
                <w:sz w:val="24"/>
                <w:szCs w:val="24"/>
              </w:rPr>
            </w:pPr>
            <w:r w:rsidRPr="004825A7">
              <w:rPr>
                <w:sz w:val="24"/>
                <w:szCs w:val="24"/>
              </w:rPr>
              <w:t>- skropienie nawierzchni asfaltem,</w:t>
            </w:r>
          </w:p>
          <w:p w:rsidR="004825A7" w:rsidRPr="004825A7" w:rsidRDefault="004825A7" w:rsidP="004825A7">
            <w:pPr>
              <w:spacing w:after="120"/>
              <w:jc w:val="both"/>
              <w:rPr>
                <w:sz w:val="24"/>
                <w:szCs w:val="24"/>
              </w:rPr>
            </w:pPr>
            <w:r w:rsidRPr="004825A7">
              <w:rPr>
                <w:sz w:val="24"/>
                <w:szCs w:val="24"/>
              </w:rPr>
              <w:t xml:space="preserve">- wykonanie projektowanej warstwy wiążącej z masy mineralno-asfaltowej </w:t>
            </w:r>
            <w:r w:rsidRPr="004825A7">
              <w:rPr>
                <w:sz w:val="24"/>
                <w:szCs w:val="24"/>
              </w:rPr>
              <w:lastRenderedPageBreak/>
              <w:t>AC 16W50/70 wg PN-EN 13108-1 2008 gr. 6cm,</w:t>
            </w:r>
          </w:p>
          <w:p w:rsidR="004825A7" w:rsidRPr="004825A7" w:rsidRDefault="004825A7" w:rsidP="004825A7">
            <w:pPr>
              <w:spacing w:after="120"/>
              <w:jc w:val="both"/>
              <w:rPr>
                <w:sz w:val="24"/>
                <w:szCs w:val="24"/>
              </w:rPr>
            </w:pPr>
            <w:r w:rsidRPr="004825A7">
              <w:rPr>
                <w:sz w:val="24"/>
                <w:szCs w:val="24"/>
              </w:rPr>
              <w:t>- skropienie nawierzchni asfaltem,</w:t>
            </w:r>
          </w:p>
          <w:p w:rsidR="004825A7" w:rsidRPr="004825A7" w:rsidRDefault="004825A7" w:rsidP="004825A7">
            <w:pPr>
              <w:spacing w:after="120"/>
              <w:jc w:val="both"/>
              <w:rPr>
                <w:sz w:val="24"/>
                <w:szCs w:val="24"/>
              </w:rPr>
            </w:pPr>
            <w:r w:rsidRPr="004825A7">
              <w:rPr>
                <w:sz w:val="24"/>
                <w:szCs w:val="24"/>
              </w:rPr>
              <w:t>- wykonanie projektowanej warstwy ścieralnej z masy mineralno -asfaltowej AC 11 S 50/70wg PN-EN 13108-1 2008 gr. 4 cm,</w:t>
            </w:r>
          </w:p>
          <w:p w:rsidR="004825A7" w:rsidRPr="004825A7" w:rsidRDefault="004825A7" w:rsidP="004825A7">
            <w:pPr>
              <w:spacing w:after="120"/>
              <w:jc w:val="both"/>
              <w:rPr>
                <w:sz w:val="24"/>
                <w:szCs w:val="24"/>
              </w:rPr>
            </w:pPr>
            <w:r w:rsidRPr="004825A7">
              <w:rPr>
                <w:sz w:val="24"/>
                <w:szCs w:val="24"/>
              </w:rPr>
              <w:t>- regulacja wpustów drogowych w drodze,</w:t>
            </w:r>
          </w:p>
          <w:p w:rsidR="004825A7" w:rsidRPr="004825A7" w:rsidRDefault="004825A7" w:rsidP="004825A7">
            <w:pPr>
              <w:spacing w:after="120"/>
              <w:jc w:val="both"/>
              <w:rPr>
                <w:sz w:val="24"/>
                <w:szCs w:val="24"/>
              </w:rPr>
            </w:pPr>
            <w:r w:rsidRPr="004825A7">
              <w:rPr>
                <w:sz w:val="24"/>
                <w:szCs w:val="24"/>
              </w:rPr>
              <w:t xml:space="preserve">Wszystkie łączenia podłużne (np. łączenie warstwy istniejącej z nowoprojektowaną) wykonać z zastosowaniem taśmy termozgrzewalnej. Łączenia poprzeczne wykonywać </w:t>
            </w:r>
          </w:p>
          <w:p w:rsidR="004825A7" w:rsidRPr="004825A7" w:rsidRDefault="004825A7" w:rsidP="004825A7">
            <w:pPr>
              <w:spacing w:after="120"/>
              <w:jc w:val="both"/>
              <w:rPr>
                <w:sz w:val="24"/>
                <w:szCs w:val="24"/>
              </w:rPr>
            </w:pPr>
            <w:r w:rsidRPr="004825A7">
              <w:rPr>
                <w:sz w:val="24"/>
                <w:szCs w:val="24"/>
              </w:rPr>
              <w:t>z przesunięciem warstw zgodnie z rysunkiem konstrukcyjnym.</w:t>
            </w:r>
          </w:p>
          <w:p w:rsidR="004825A7" w:rsidRPr="004825A7" w:rsidRDefault="004825A7" w:rsidP="004825A7">
            <w:pPr>
              <w:spacing w:after="120"/>
              <w:jc w:val="both"/>
              <w:rPr>
                <w:sz w:val="24"/>
                <w:szCs w:val="24"/>
              </w:rPr>
            </w:pPr>
            <w:r w:rsidRPr="004825A7">
              <w:rPr>
                <w:sz w:val="24"/>
                <w:szCs w:val="24"/>
              </w:rPr>
              <w:t>1.6</w:t>
            </w:r>
            <w:r w:rsidRPr="004825A7">
              <w:rPr>
                <w:sz w:val="24"/>
                <w:szCs w:val="24"/>
              </w:rPr>
              <w:tab/>
              <w:t>Kanalizacja</w:t>
            </w:r>
          </w:p>
          <w:p w:rsidR="004825A7" w:rsidRPr="004825A7" w:rsidRDefault="004825A7" w:rsidP="004825A7">
            <w:pPr>
              <w:spacing w:after="120"/>
              <w:jc w:val="both"/>
              <w:rPr>
                <w:sz w:val="24"/>
                <w:szCs w:val="24"/>
              </w:rPr>
            </w:pPr>
            <w:r w:rsidRPr="004825A7">
              <w:rPr>
                <w:sz w:val="24"/>
                <w:szCs w:val="24"/>
              </w:rPr>
              <w:t xml:space="preserve">Kanalizację deszczową </w:t>
            </w:r>
            <w:r w:rsidR="00136522">
              <w:rPr>
                <w:spacing w:val="20"/>
                <w:sz w:val="32"/>
                <w:szCs w:val="32"/>
              </w:rPr>
              <w:t>ϕ</w:t>
            </w:r>
            <w:r w:rsidRPr="004825A7">
              <w:rPr>
                <w:sz w:val="24"/>
                <w:szCs w:val="24"/>
              </w:rPr>
              <w:t xml:space="preserve"> 1000 należy wykonać jako przedłużenie istniejącego odcinka kanalizacji deszczowej od strony zachodniej w trasie istniejącego rowy przydrożnego wraz ze studniami rewizyjnymi. Zaprojektowano dodatkowo na odcinku ok 150m, cztery wpusty drogowe oraz odwodnienia liniowe (na wjazdach) stanowiące część kanalizacji deszczowej drogowej na rozpatrywanym odcinku. W ramach niniejszego zadania należy wykonać nasyp nad kanalizacją deszczową stanowiącą podłoże pod budowę nawierzchni chodnika. Wpusty należy wykonać w oparciu o rysunki branży sanitarnej.</w:t>
            </w:r>
          </w:p>
          <w:p w:rsidR="004825A7" w:rsidRPr="004825A7" w:rsidRDefault="004825A7" w:rsidP="004825A7">
            <w:pPr>
              <w:spacing w:after="120"/>
              <w:jc w:val="both"/>
              <w:rPr>
                <w:sz w:val="24"/>
                <w:szCs w:val="24"/>
              </w:rPr>
            </w:pPr>
            <w:r w:rsidRPr="004825A7">
              <w:rPr>
                <w:sz w:val="24"/>
                <w:szCs w:val="24"/>
              </w:rPr>
              <w:t xml:space="preserve">Kanał deszczowy wykonać z rur betonowych </w:t>
            </w:r>
            <w:r w:rsidR="00136522">
              <w:rPr>
                <w:spacing w:val="20"/>
                <w:sz w:val="32"/>
                <w:szCs w:val="32"/>
              </w:rPr>
              <w:t>ϕ</w:t>
            </w:r>
            <w:r w:rsidRPr="004825A7">
              <w:rPr>
                <w:sz w:val="24"/>
                <w:szCs w:val="24"/>
              </w:rPr>
              <w:t xml:space="preserve"> 1000 na odcinakach pomiędzy wjazdami -  materiał inwestora. Na wjazdach należy zastosować rury żelbetowe np. WITROS (kl. A 150 </w:t>
            </w:r>
            <w:proofErr w:type="spellStart"/>
            <w:r w:rsidRPr="004825A7">
              <w:rPr>
                <w:sz w:val="24"/>
                <w:szCs w:val="24"/>
              </w:rPr>
              <w:t>kN</w:t>
            </w:r>
            <w:proofErr w:type="spellEnd"/>
            <w:r w:rsidRPr="004825A7">
              <w:rPr>
                <w:sz w:val="24"/>
                <w:szCs w:val="24"/>
              </w:rPr>
              <w:t xml:space="preserve">/mb) lub inne o niezgorszych parametrach zgodnie z rysunkami szczegółowymi. Rury należy układać na podsypce stabilizacyjnej C1.5/2 o grubości 15 cm i obsypać pospółką żwirowo piaskową dla uzyskania zagęszczenia min. </w:t>
            </w:r>
            <w:proofErr w:type="spellStart"/>
            <w:r w:rsidRPr="004825A7">
              <w:rPr>
                <w:sz w:val="24"/>
                <w:szCs w:val="24"/>
              </w:rPr>
              <w:t>Is</w:t>
            </w:r>
            <w:proofErr w:type="spellEnd"/>
            <w:r w:rsidRPr="004825A7">
              <w:rPr>
                <w:sz w:val="24"/>
                <w:szCs w:val="24"/>
              </w:rPr>
              <w:t xml:space="preserve"> = 0,97. </w:t>
            </w:r>
          </w:p>
          <w:p w:rsidR="004825A7" w:rsidRPr="004825A7" w:rsidRDefault="004825A7" w:rsidP="004825A7">
            <w:pPr>
              <w:spacing w:after="120"/>
              <w:jc w:val="both"/>
              <w:rPr>
                <w:sz w:val="24"/>
                <w:szCs w:val="24"/>
              </w:rPr>
            </w:pPr>
            <w:r w:rsidRPr="004825A7">
              <w:rPr>
                <w:sz w:val="24"/>
                <w:szCs w:val="24"/>
              </w:rPr>
              <w:t xml:space="preserve">Na odcinku projektowanego kolektora </w:t>
            </w:r>
            <w:r w:rsidR="00136522">
              <w:rPr>
                <w:spacing w:val="20"/>
                <w:sz w:val="32"/>
                <w:szCs w:val="32"/>
              </w:rPr>
              <w:t>ϕ</w:t>
            </w:r>
            <w:r w:rsidRPr="004825A7">
              <w:rPr>
                <w:sz w:val="24"/>
                <w:szCs w:val="24"/>
              </w:rPr>
              <w:t xml:space="preserve"> 1000 należy rozmieścić studnie kontrolne prefabrykowane </w:t>
            </w:r>
            <w:r w:rsidR="00136522">
              <w:rPr>
                <w:spacing w:val="20"/>
                <w:sz w:val="32"/>
                <w:szCs w:val="32"/>
              </w:rPr>
              <w:t>ϕ</w:t>
            </w:r>
            <w:r w:rsidRPr="004825A7">
              <w:rPr>
                <w:sz w:val="24"/>
                <w:szCs w:val="24"/>
              </w:rPr>
              <w:t xml:space="preserve"> 1500 łączone na uszczelki gumowe z płytą pokrywową i włazem żeliwnym klasy B125 oraz zamontowanymi przejściami szczelnymi. Wody opadowe z połowy jezdni i chodnika odprowadzane przez wpusty deszczowe, betonowe </w:t>
            </w:r>
            <w:r w:rsidR="00136522">
              <w:rPr>
                <w:spacing w:val="20"/>
                <w:sz w:val="32"/>
                <w:szCs w:val="32"/>
              </w:rPr>
              <w:t>ϕ</w:t>
            </w:r>
            <w:r w:rsidRPr="004825A7">
              <w:rPr>
                <w:sz w:val="24"/>
                <w:szCs w:val="24"/>
              </w:rPr>
              <w:t xml:space="preserve"> 500 z osadnikami i rusztem żeliwnym do projektowanej sieci kanalizacyjnej. </w:t>
            </w:r>
          </w:p>
          <w:p w:rsidR="004825A7" w:rsidRDefault="004825A7" w:rsidP="004825A7">
            <w:pPr>
              <w:spacing w:after="120"/>
              <w:jc w:val="both"/>
              <w:rPr>
                <w:sz w:val="24"/>
                <w:szCs w:val="24"/>
              </w:rPr>
            </w:pPr>
            <w:r w:rsidRPr="004825A7">
              <w:rPr>
                <w:sz w:val="24"/>
                <w:szCs w:val="24"/>
              </w:rPr>
              <w:t>Należy zapewnić wytyczenie i geodezyjny  pomiar  powykonawczy  wraz ze  zgłoszeniem  do  zasobu  w  Starostwie Powiatowym  w Głubczycach</w:t>
            </w:r>
          </w:p>
          <w:p w:rsidR="00CD7406" w:rsidRPr="00AA6BC8" w:rsidRDefault="00CD7406" w:rsidP="004825A7">
            <w:pPr>
              <w:spacing w:after="120"/>
              <w:jc w:val="both"/>
              <w:rPr>
                <w:b/>
                <w:sz w:val="24"/>
                <w:szCs w:val="24"/>
              </w:rPr>
            </w:pPr>
            <w:r w:rsidRPr="00CD7406">
              <w:rPr>
                <w:b/>
                <w:sz w:val="24"/>
                <w:szCs w:val="24"/>
              </w:rPr>
              <w:t>Zamawiający nie dopuszcza składania ofert równoważnych</w:t>
            </w:r>
          </w:p>
          <w:p w:rsidR="00CD7406" w:rsidRPr="00AA6BC8" w:rsidRDefault="00CD7406" w:rsidP="009E7DF0">
            <w:pPr>
              <w:numPr>
                <w:ilvl w:val="1"/>
                <w:numId w:val="0"/>
              </w:numPr>
              <w:tabs>
                <w:tab w:val="num" w:pos="0"/>
              </w:tabs>
              <w:spacing w:after="120"/>
              <w:jc w:val="both"/>
              <w:rPr>
                <w:noProof/>
                <w:sz w:val="24"/>
                <w:szCs w:val="24"/>
              </w:rPr>
            </w:pPr>
            <w:r w:rsidRPr="00CD7406">
              <w:rPr>
                <w:b/>
                <w:noProof/>
                <w:sz w:val="24"/>
                <w:szCs w:val="24"/>
              </w:rPr>
              <w:t>Zamawiający nie dopuszcza składania ofert wariantowych</w:t>
            </w:r>
            <w:r w:rsidRPr="00AA6BC8">
              <w:rPr>
                <w:noProof/>
                <w:sz w:val="24"/>
                <w:szCs w:val="24"/>
              </w:rPr>
              <w:t>.</w:t>
            </w:r>
            <w:r w:rsidRPr="00AA6BC8">
              <w:rPr>
                <w:b/>
                <w:noProof/>
                <w:sz w:val="24"/>
                <w:szCs w:val="24"/>
              </w:rPr>
              <w:t xml:space="preserve"> </w:t>
            </w:r>
          </w:p>
        </w:tc>
      </w:tr>
    </w:tbl>
    <w:p w:rsidR="009E77C1" w:rsidRPr="009E77C1" w:rsidRDefault="009E77C1" w:rsidP="009E77C1">
      <w:pPr>
        <w:pStyle w:val="FS2"/>
        <w:spacing w:before="80" w:after="80"/>
        <w:rPr>
          <w:sz w:val="24"/>
        </w:rPr>
      </w:pPr>
      <w:r w:rsidRPr="009E77C1">
        <w:rPr>
          <w:sz w:val="24"/>
        </w:rPr>
        <w:lastRenderedPageBreak/>
        <w:t>Oferty można składać w odniesieniu do:</w:t>
      </w:r>
    </w:p>
    <w:p w:rsidR="009E77C1" w:rsidRPr="009E77C1" w:rsidRDefault="002B1ABC" w:rsidP="009E77C1">
      <w:pPr>
        <w:pStyle w:val="FS2"/>
        <w:spacing w:before="20" w:after="80"/>
        <w:rPr>
          <w:sz w:val="24"/>
        </w:rPr>
      </w:pPr>
      <w:r>
        <w:rPr>
          <w:sz w:val="24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" w:name="Wybór1"/>
      <w:r w:rsidR="00CD7406">
        <w:rPr>
          <w:sz w:val="24"/>
        </w:rPr>
        <w:instrText xml:space="preserve"> FORMCHECKBOX </w:instrText>
      </w:r>
      <w:r>
        <w:rPr>
          <w:sz w:val="24"/>
        </w:rPr>
      </w:r>
      <w:r>
        <w:rPr>
          <w:sz w:val="24"/>
        </w:rPr>
        <w:fldChar w:fldCharType="separate"/>
      </w:r>
      <w:r>
        <w:rPr>
          <w:sz w:val="24"/>
        </w:rPr>
        <w:fldChar w:fldCharType="end"/>
      </w:r>
      <w:bookmarkEnd w:id="1"/>
      <w:r w:rsidR="009E77C1" w:rsidRPr="009E77C1">
        <w:rPr>
          <w:sz w:val="24"/>
        </w:rPr>
        <w:t xml:space="preserve"> wszystkich części  </w:t>
      </w:r>
    </w:p>
    <w:p w:rsidR="009E77C1" w:rsidRPr="009E77C1" w:rsidRDefault="002B1ABC" w:rsidP="009E77C1">
      <w:pPr>
        <w:pStyle w:val="FS2"/>
        <w:spacing w:before="20" w:after="80"/>
        <w:rPr>
          <w:sz w:val="24"/>
        </w:rPr>
      </w:pPr>
      <w:r>
        <w:rPr>
          <w:sz w:val="24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2" w:name="Wybór2"/>
      <w:r w:rsidR="00CD7406">
        <w:rPr>
          <w:sz w:val="24"/>
        </w:rPr>
        <w:instrText xml:space="preserve"> FORMCHECKBOX </w:instrText>
      </w:r>
      <w:r>
        <w:rPr>
          <w:sz w:val="24"/>
        </w:rPr>
      </w:r>
      <w:r>
        <w:rPr>
          <w:sz w:val="24"/>
        </w:rPr>
        <w:fldChar w:fldCharType="separate"/>
      </w:r>
      <w:r>
        <w:rPr>
          <w:sz w:val="24"/>
        </w:rPr>
        <w:fldChar w:fldCharType="end"/>
      </w:r>
      <w:bookmarkEnd w:id="2"/>
      <w:r w:rsidR="009E77C1" w:rsidRPr="009E77C1">
        <w:rPr>
          <w:sz w:val="24"/>
        </w:rPr>
        <w:t xml:space="preserve"> maksymalnej liczby części: [ </w:t>
      </w:r>
      <w:r w:rsidR="009E77C1" w:rsidRPr="009E77C1">
        <w:rPr>
          <w:color w:val="FF0000"/>
          <w:sz w:val="24"/>
        </w:rPr>
        <w:t xml:space="preserve"> </w:t>
      </w:r>
      <w:r w:rsidR="009E77C1" w:rsidRPr="009E77C1">
        <w:rPr>
          <w:sz w:val="24"/>
        </w:rPr>
        <w:t xml:space="preserve">] </w:t>
      </w:r>
    </w:p>
    <w:p w:rsidR="009E77C1" w:rsidRDefault="002B1ABC" w:rsidP="009E77C1">
      <w:pPr>
        <w:spacing w:before="60" w:after="120"/>
        <w:jc w:val="both"/>
        <w:rPr>
          <w:sz w:val="24"/>
          <w:szCs w:val="24"/>
        </w:rPr>
      </w:pPr>
      <w:r>
        <w:rPr>
          <w:sz w:val="24"/>
          <w:szCs w:val="24"/>
        </w:rPr>
        <w:fldChar w:fldCharType="begin">
          <w:ffData>
            <w:name w:val="Wybór3"/>
            <w:enabled/>
            <w:calcOnExit w:val="0"/>
            <w:checkBox>
              <w:sizeAuto/>
              <w:default w:val="0"/>
              <w:checked/>
            </w:checkBox>
          </w:ffData>
        </w:fldChar>
      </w:r>
      <w:bookmarkStart w:id="3" w:name="Wybór3"/>
      <w:r w:rsidR="00CD7406">
        <w:rPr>
          <w:sz w:val="24"/>
          <w:szCs w:val="24"/>
        </w:rPr>
        <w:instrText xml:space="preserve"> FORMCHECKBOX </w:instrText>
      </w:r>
      <w:r>
        <w:rPr>
          <w:sz w:val="24"/>
          <w:szCs w:val="24"/>
        </w:rPr>
      </w:r>
      <w:r>
        <w:rPr>
          <w:sz w:val="24"/>
          <w:szCs w:val="24"/>
        </w:rPr>
        <w:fldChar w:fldCharType="separate"/>
      </w:r>
      <w:r>
        <w:rPr>
          <w:sz w:val="24"/>
          <w:szCs w:val="24"/>
        </w:rPr>
        <w:fldChar w:fldCharType="end"/>
      </w:r>
      <w:bookmarkEnd w:id="3"/>
      <w:r w:rsidR="009E77C1" w:rsidRPr="009E77C1">
        <w:rPr>
          <w:sz w:val="24"/>
          <w:szCs w:val="24"/>
        </w:rPr>
        <w:t xml:space="preserve">  tylko jednej części</w:t>
      </w:r>
    </w:p>
    <w:p w:rsidR="009E77C1" w:rsidRDefault="00174CFD" w:rsidP="009E77C1">
      <w:pPr>
        <w:spacing w:before="60" w:after="120"/>
        <w:jc w:val="both"/>
        <w:rPr>
          <w:sz w:val="24"/>
          <w:szCs w:val="24"/>
        </w:rPr>
      </w:pPr>
      <w:r w:rsidRPr="00AA6BC8">
        <w:rPr>
          <w:sz w:val="24"/>
          <w:szCs w:val="24"/>
        </w:rPr>
        <w:t>Części nie mogą być dzielone przez wykonawców, oferty nie zawierające pełnego zakresu przedmiotu zamówienia określonego w zadaniu częściowym zostaną odrzucone.</w:t>
      </w:r>
    </w:p>
    <w:tbl>
      <w:tblPr>
        <w:tblW w:w="9214" w:type="dxa"/>
        <w:tblInd w:w="108" w:type="dxa"/>
        <w:tblBorders>
          <w:insideH w:val="single" w:sz="4" w:space="0" w:color="auto"/>
          <w:insideV w:val="single" w:sz="4" w:space="0" w:color="auto"/>
        </w:tblBorders>
        <w:shd w:val="clear" w:color="auto" w:fill="D9D9D9"/>
        <w:tblLook w:val="04A0"/>
      </w:tblPr>
      <w:tblGrid>
        <w:gridCol w:w="9214"/>
      </w:tblGrid>
      <w:tr w:rsidR="00A510D4" w:rsidRPr="00420FED" w:rsidTr="00420FED">
        <w:tc>
          <w:tcPr>
            <w:tcW w:w="9214" w:type="dxa"/>
            <w:shd w:val="clear" w:color="auto" w:fill="D9D9D9"/>
          </w:tcPr>
          <w:p w:rsidR="00A510D4" w:rsidRPr="00420FED" w:rsidRDefault="00A510D4" w:rsidP="004A3065">
            <w:pPr>
              <w:numPr>
                <w:ilvl w:val="0"/>
                <w:numId w:val="34"/>
              </w:numPr>
              <w:spacing w:before="60" w:after="60"/>
              <w:ind w:left="318" w:hanging="318"/>
              <w:jc w:val="both"/>
              <w:outlineLvl w:val="0"/>
              <w:rPr>
                <w:b/>
                <w:bCs/>
                <w:caps/>
                <w:kern w:val="32"/>
                <w:sz w:val="22"/>
                <w:szCs w:val="24"/>
              </w:rPr>
            </w:pPr>
            <w:r w:rsidRPr="00420FED">
              <w:rPr>
                <w:b/>
                <w:sz w:val="24"/>
                <w:szCs w:val="24"/>
              </w:rPr>
              <w:lastRenderedPageBreak/>
              <w:t>Informacja o możliwości lub wymogu złożenia oferty wariantowej</w:t>
            </w:r>
          </w:p>
        </w:tc>
      </w:tr>
    </w:tbl>
    <w:p w:rsidR="007D2105" w:rsidRPr="000B6F85" w:rsidRDefault="007D2105" w:rsidP="007D2105">
      <w:pPr>
        <w:spacing w:before="120" w:after="40"/>
        <w:rPr>
          <w:sz w:val="24"/>
          <w:szCs w:val="24"/>
        </w:rPr>
      </w:pPr>
      <w:r w:rsidRPr="000B6F85">
        <w:rPr>
          <w:sz w:val="24"/>
          <w:szCs w:val="24"/>
        </w:rPr>
        <w:t>Wymaga się złożenia oferty wariantowej</w:t>
      </w:r>
      <w:r w:rsidRPr="000B6F85">
        <w:rPr>
          <w:b/>
          <w:sz w:val="24"/>
          <w:szCs w:val="24"/>
        </w:rPr>
        <w:t xml:space="preserve"> </w:t>
      </w:r>
      <w:r w:rsidRPr="000B6F85">
        <w:rPr>
          <w:i/>
        </w:rPr>
        <w:t>(jeżeli dotyczy)</w:t>
      </w:r>
      <w:r w:rsidRPr="000B6F85">
        <w:rPr>
          <w:i/>
          <w:sz w:val="24"/>
          <w:szCs w:val="24"/>
        </w:rPr>
        <w:t>:</w:t>
      </w:r>
    </w:p>
    <w:p w:rsidR="007D2105" w:rsidRDefault="002B1ABC" w:rsidP="007D2105">
      <w:pPr>
        <w:autoSpaceDE w:val="0"/>
        <w:autoSpaceDN w:val="0"/>
        <w:adjustRightInd w:val="0"/>
        <w:spacing w:after="60"/>
        <w:rPr>
          <w:sz w:val="24"/>
          <w:szCs w:val="24"/>
        </w:rPr>
      </w:pPr>
      <w:r>
        <w:rPr>
          <w:sz w:val="24"/>
          <w:szCs w:val="24"/>
        </w:rPr>
        <w:fldChar w:fldCharType="begin">
          <w:ffData>
            <w:name w:val="Wybór4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4" w:name="Wybór4"/>
      <w:r w:rsidR="00CD7406">
        <w:rPr>
          <w:sz w:val="24"/>
          <w:szCs w:val="24"/>
        </w:rPr>
        <w:instrText xml:space="preserve"> FORMCHECKBOX </w:instrText>
      </w:r>
      <w:r>
        <w:rPr>
          <w:sz w:val="24"/>
          <w:szCs w:val="24"/>
        </w:rPr>
      </w:r>
      <w:r>
        <w:rPr>
          <w:sz w:val="24"/>
          <w:szCs w:val="24"/>
        </w:rPr>
        <w:fldChar w:fldCharType="separate"/>
      </w:r>
      <w:r>
        <w:rPr>
          <w:sz w:val="24"/>
          <w:szCs w:val="24"/>
        </w:rPr>
        <w:fldChar w:fldCharType="end"/>
      </w:r>
      <w:bookmarkEnd w:id="4"/>
      <w:r w:rsidR="007D2105">
        <w:rPr>
          <w:sz w:val="24"/>
          <w:szCs w:val="24"/>
        </w:rPr>
        <w:t xml:space="preserve"> </w:t>
      </w:r>
      <w:r w:rsidR="007D2105">
        <w:rPr>
          <w:b/>
          <w:sz w:val="24"/>
          <w:szCs w:val="24"/>
        </w:rPr>
        <w:t>T</w:t>
      </w:r>
      <w:r w:rsidR="007D2105" w:rsidRPr="000B6F85">
        <w:rPr>
          <w:b/>
          <w:sz w:val="24"/>
          <w:szCs w:val="24"/>
        </w:rPr>
        <w:t>ak</w:t>
      </w:r>
      <w:r w:rsidR="007D2105" w:rsidRPr="000B6F85">
        <w:rPr>
          <w:sz w:val="24"/>
          <w:szCs w:val="24"/>
        </w:rPr>
        <w:t xml:space="preserve"> </w:t>
      </w:r>
    </w:p>
    <w:p w:rsidR="007D2105" w:rsidRDefault="002B1ABC" w:rsidP="007D2105">
      <w:p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fldChar w:fldCharType="begin">
          <w:ffData>
            <w:name w:val="Wybór5"/>
            <w:enabled/>
            <w:calcOnExit w:val="0"/>
            <w:checkBox>
              <w:sizeAuto/>
              <w:default w:val="0"/>
              <w:checked/>
            </w:checkBox>
          </w:ffData>
        </w:fldChar>
      </w:r>
      <w:bookmarkStart w:id="5" w:name="Wybór5"/>
      <w:r w:rsidR="00CD7406">
        <w:rPr>
          <w:sz w:val="24"/>
          <w:szCs w:val="24"/>
        </w:rPr>
        <w:instrText xml:space="preserve"> FORMCHECKBOX </w:instrText>
      </w:r>
      <w:r>
        <w:rPr>
          <w:sz w:val="24"/>
          <w:szCs w:val="24"/>
        </w:rPr>
      </w:r>
      <w:r>
        <w:rPr>
          <w:sz w:val="24"/>
          <w:szCs w:val="24"/>
        </w:rPr>
        <w:fldChar w:fldCharType="separate"/>
      </w:r>
      <w:r>
        <w:rPr>
          <w:sz w:val="24"/>
          <w:szCs w:val="24"/>
        </w:rPr>
        <w:fldChar w:fldCharType="end"/>
      </w:r>
      <w:bookmarkEnd w:id="5"/>
      <w:r w:rsidR="007D2105">
        <w:rPr>
          <w:sz w:val="24"/>
          <w:szCs w:val="24"/>
        </w:rPr>
        <w:t xml:space="preserve"> </w:t>
      </w:r>
      <w:r w:rsidR="007D2105">
        <w:rPr>
          <w:b/>
          <w:sz w:val="24"/>
          <w:szCs w:val="24"/>
        </w:rPr>
        <w:t>N</w:t>
      </w:r>
      <w:r w:rsidR="007D2105" w:rsidRPr="000B6F85">
        <w:rPr>
          <w:b/>
          <w:sz w:val="24"/>
          <w:szCs w:val="24"/>
        </w:rPr>
        <w:t>ie</w:t>
      </w:r>
    </w:p>
    <w:p w:rsidR="007D2105" w:rsidRDefault="007D2105" w:rsidP="007D2105">
      <w:pPr>
        <w:autoSpaceDE w:val="0"/>
        <w:autoSpaceDN w:val="0"/>
        <w:adjustRightInd w:val="0"/>
        <w:spacing w:before="40" w:after="40"/>
        <w:rPr>
          <w:sz w:val="24"/>
          <w:szCs w:val="24"/>
        </w:rPr>
      </w:pPr>
      <w:r w:rsidRPr="000B6F85">
        <w:rPr>
          <w:sz w:val="24"/>
          <w:szCs w:val="24"/>
        </w:rPr>
        <w:t>lub</w:t>
      </w:r>
      <w:r>
        <w:rPr>
          <w:sz w:val="24"/>
          <w:szCs w:val="24"/>
        </w:rPr>
        <w:t xml:space="preserve"> </w:t>
      </w:r>
    </w:p>
    <w:p w:rsidR="007D2105" w:rsidRPr="000B6F85" w:rsidRDefault="007D2105" w:rsidP="007D2105">
      <w:pPr>
        <w:autoSpaceDE w:val="0"/>
        <w:autoSpaceDN w:val="0"/>
        <w:adjustRightInd w:val="0"/>
        <w:spacing w:after="60"/>
        <w:rPr>
          <w:sz w:val="24"/>
          <w:szCs w:val="24"/>
        </w:rPr>
      </w:pPr>
      <w:r w:rsidRPr="000B6F85">
        <w:rPr>
          <w:sz w:val="24"/>
          <w:szCs w:val="24"/>
        </w:rPr>
        <w:t xml:space="preserve">Dopuszcza się złożenie oferty wariantowej </w:t>
      </w:r>
      <w:r w:rsidRPr="000B6F85">
        <w:rPr>
          <w:i/>
        </w:rPr>
        <w:t>(jeżeli dotyczy)</w:t>
      </w:r>
      <w:r>
        <w:rPr>
          <w:i/>
          <w:sz w:val="24"/>
          <w:szCs w:val="24"/>
        </w:rPr>
        <w:t>:</w:t>
      </w:r>
    </w:p>
    <w:p w:rsidR="007D2105" w:rsidRDefault="002B1ABC" w:rsidP="007D2105">
      <w:pPr>
        <w:autoSpaceDE w:val="0"/>
        <w:autoSpaceDN w:val="0"/>
        <w:adjustRightInd w:val="0"/>
        <w:spacing w:after="60"/>
        <w:rPr>
          <w:sz w:val="24"/>
          <w:szCs w:val="24"/>
        </w:rPr>
      </w:pPr>
      <w:r>
        <w:rPr>
          <w:sz w:val="24"/>
          <w:szCs w:val="24"/>
        </w:rPr>
        <w:fldChar w:fldCharType="begin">
          <w:ffData>
            <w:name w:val="Wybór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6" w:name="Wybór6"/>
      <w:r w:rsidR="00CD7406">
        <w:rPr>
          <w:sz w:val="24"/>
          <w:szCs w:val="24"/>
        </w:rPr>
        <w:instrText xml:space="preserve"> FORMCHECKBOX </w:instrText>
      </w:r>
      <w:r>
        <w:rPr>
          <w:sz w:val="24"/>
          <w:szCs w:val="24"/>
        </w:rPr>
      </w:r>
      <w:r>
        <w:rPr>
          <w:sz w:val="24"/>
          <w:szCs w:val="24"/>
        </w:rPr>
        <w:fldChar w:fldCharType="separate"/>
      </w:r>
      <w:r>
        <w:rPr>
          <w:sz w:val="24"/>
          <w:szCs w:val="24"/>
        </w:rPr>
        <w:fldChar w:fldCharType="end"/>
      </w:r>
      <w:bookmarkEnd w:id="6"/>
      <w:r w:rsidR="007D2105">
        <w:rPr>
          <w:sz w:val="24"/>
          <w:szCs w:val="24"/>
        </w:rPr>
        <w:t xml:space="preserve"> </w:t>
      </w:r>
      <w:r w:rsidR="007D2105">
        <w:rPr>
          <w:b/>
          <w:sz w:val="24"/>
          <w:szCs w:val="24"/>
        </w:rPr>
        <w:t>T</w:t>
      </w:r>
      <w:r w:rsidR="007D2105" w:rsidRPr="000B6F85">
        <w:rPr>
          <w:b/>
          <w:sz w:val="24"/>
          <w:szCs w:val="24"/>
        </w:rPr>
        <w:t>ak</w:t>
      </w:r>
    </w:p>
    <w:p w:rsidR="00A510D4" w:rsidRDefault="002B1ABC" w:rsidP="007D2105">
      <w:pPr>
        <w:autoSpaceDE w:val="0"/>
        <w:autoSpaceDN w:val="0"/>
        <w:adjustRightInd w:val="0"/>
        <w:spacing w:after="120"/>
        <w:rPr>
          <w:sz w:val="24"/>
          <w:szCs w:val="24"/>
        </w:rPr>
      </w:pPr>
      <w:r>
        <w:rPr>
          <w:sz w:val="24"/>
          <w:szCs w:val="24"/>
        </w:rPr>
        <w:fldChar w:fldCharType="begin">
          <w:ffData>
            <w:name w:val="Wybór7"/>
            <w:enabled/>
            <w:calcOnExit w:val="0"/>
            <w:checkBox>
              <w:sizeAuto/>
              <w:default w:val="0"/>
              <w:checked/>
            </w:checkBox>
          </w:ffData>
        </w:fldChar>
      </w:r>
      <w:bookmarkStart w:id="7" w:name="Wybór7"/>
      <w:r w:rsidR="00CD7406">
        <w:rPr>
          <w:sz w:val="24"/>
          <w:szCs w:val="24"/>
        </w:rPr>
        <w:instrText xml:space="preserve"> FORMCHECKBOX </w:instrText>
      </w:r>
      <w:r>
        <w:rPr>
          <w:sz w:val="24"/>
          <w:szCs w:val="24"/>
        </w:rPr>
      </w:r>
      <w:r>
        <w:rPr>
          <w:sz w:val="24"/>
          <w:szCs w:val="24"/>
        </w:rPr>
        <w:fldChar w:fldCharType="separate"/>
      </w:r>
      <w:r>
        <w:rPr>
          <w:sz w:val="24"/>
          <w:szCs w:val="24"/>
        </w:rPr>
        <w:fldChar w:fldCharType="end"/>
      </w:r>
      <w:bookmarkEnd w:id="7"/>
      <w:r w:rsidR="007D2105">
        <w:rPr>
          <w:sz w:val="24"/>
          <w:szCs w:val="24"/>
        </w:rPr>
        <w:t xml:space="preserve"> </w:t>
      </w:r>
      <w:r w:rsidR="007D2105">
        <w:rPr>
          <w:b/>
          <w:sz w:val="24"/>
          <w:szCs w:val="24"/>
        </w:rPr>
        <w:t>N</w:t>
      </w:r>
      <w:r w:rsidR="007D2105" w:rsidRPr="000B6F85">
        <w:rPr>
          <w:b/>
          <w:sz w:val="24"/>
          <w:szCs w:val="24"/>
        </w:rPr>
        <w:t>ie</w:t>
      </w:r>
    </w:p>
    <w:p w:rsidR="00A510D4" w:rsidRDefault="00A510D4" w:rsidP="005E174B">
      <w:pPr>
        <w:spacing w:after="120"/>
        <w:jc w:val="both"/>
        <w:rPr>
          <w:sz w:val="24"/>
          <w:szCs w:val="24"/>
        </w:rPr>
      </w:pPr>
    </w:p>
    <w:tbl>
      <w:tblPr>
        <w:tblW w:w="9214" w:type="dxa"/>
        <w:tblInd w:w="108" w:type="dxa"/>
        <w:tblBorders>
          <w:insideH w:val="single" w:sz="4" w:space="0" w:color="auto"/>
          <w:insideV w:val="single" w:sz="4" w:space="0" w:color="auto"/>
        </w:tblBorders>
        <w:shd w:val="clear" w:color="auto" w:fill="D9D9D9"/>
        <w:tblLook w:val="04A0"/>
      </w:tblPr>
      <w:tblGrid>
        <w:gridCol w:w="9214"/>
      </w:tblGrid>
      <w:tr w:rsidR="00A510D4" w:rsidRPr="00420FED" w:rsidTr="00420FED">
        <w:tc>
          <w:tcPr>
            <w:tcW w:w="9214" w:type="dxa"/>
            <w:shd w:val="clear" w:color="auto" w:fill="D9D9D9"/>
          </w:tcPr>
          <w:p w:rsidR="00A510D4" w:rsidRPr="00420FED" w:rsidRDefault="00107A8F" w:rsidP="004A3065">
            <w:pPr>
              <w:numPr>
                <w:ilvl w:val="0"/>
                <w:numId w:val="34"/>
              </w:numPr>
              <w:spacing w:before="60" w:after="60"/>
              <w:ind w:left="459" w:hanging="459"/>
              <w:jc w:val="both"/>
              <w:outlineLvl w:val="0"/>
              <w:rPr>
                <w:b/>
                <w:bCs/>
                <w:caps/>
                <w:kern w:val="32"/>
                <w:sz w:val="22"/>
                <w:szCs w:val="24"/>
              </w:rPr>
            </w:pPr>
            <w:r w:rsidRPr="00420FED">
              <w:rPr>
                <w:b/>
                <w:sz w:val="24"/>
                <w:szCs w:val="24"/>
              </w:rPr>
              <w:t>Termin wykonania zamówienia</w:t>
            </w:r>
          </w:p>
        </w:tc>
      </w:tr>
    </w:tbl>
    <w:p w:rsidR="00174CFD" w:rsidRDefault="00174CFD" w:rsidP="00174CFD">
      <w:pPr>
        <w:tabs>
          <w:tab w:val="num" w:pos="0"/>
        </w:tabs>
        <w:spacing w:before="120" w:after="60"/>
        <w:jc w:val="both"/>
        <w:outlineLvl w:val="0"/>
        <w:rPr>
          <w:sz w:val="24"/>
        </w:rPr>
      </w:pPr>
      <w:r w:rsidRPr="00107A8F">
        <w:rPr>
          <w:sz w:val="24"/>
        </w:rPr>
        <w:t>Zamówienie musi zostać zrealizowane w terminie:</w:t>
      </w:r>
    </w:p>
    <w:tbl>
      <w:tblPr>
        <w:tblW w:w="9072" w:type="dxa"/>
        <w:tblInd w:w="108" w:type="dxa"/>
        <w:tblLook w:val="01E0"/>
      </w:tblPr>
      <w:tblGrid>
        <w:gridCol w:w="9072"/>
      </w:tblGrid>
      <w:tr w:rsidR="00CD7406" w:rsidTr="009E7DF0">
        <w:tc>
          <w:tcPr>
            <w:tcW w:w="9072" w:type="dxa"/>
            <w:hideMark/>
          </w:tcPr>
          <w:p w:rsidR="00CD7406" w:rsidRDefault="00CD7406" w:rsidP="009E7DF0">
            <w:pPr>
              <w:pStyle w:val="Tekstpodstawowy"/>
              <w:spacing w:after="120" w:line="276" w:lineRule="auto"/>
              <w:ind w:left="-108"/>
              <w:jc w:val="left"/>
            </w:pPr>
            <w:r w:rsidRPr="00CD7406">
              <w:rPr>
                <w:b/>
              </w:rPr>
              <w:t>data zakończenia: 2020-07-31</w:t>
            </w:r>
            <w:r>
              <w:t xml:space="preserve"> – dla zadania częściowego: </w:t>
            </w:r>
            <w:r w:rsidRPr="00CD7406">
              <w:t>1</w:t>
            </w:r>
          </w:p>
        </w:tc>
      </w:tr>
    </w:tbl>
    <w:p w:rsidR="00766A2C" w:rsidRPr="00766A2C" w:rsidRDefault="00766A2C" w:rsidP="00174CFD">
      <w:pPr>
        <w:tabs>
          <w:tab w:val="num" w:pos="0"/>
        </w:tabs>
        <w:spacing w:after="120"/>
        <w:jc w:val="both"/>
        <w:outlineLvl w:val="0"/>
        <w:rPr>
          <w:b/>
          <w:bCs/>
          <w:caps/>
          <w:kern w:val="32"/>
          <w:sz w:val="10"/>
          <w:szCs w:val="10"/>
        </w:rPr>
      </w:pPr>
    </w:p>
    <w:tbl>
      <w:tblPr>
        <w:tblW w:w="9214" w:type="dxa"/>
        <w:tblInd w:w="108" w:type="dxa"/>
        <w:tblBorders>
          <w:insideH w:val="single" w:sz="4" w:space="0" w:color="auto"/>
          <w:insideV w:val="single" w:sz="4" w:space="0" w:color="auto"/>
        </w:tblBorders>
        <w:shd w:val="clear" w:color="auto" w:fill="D9D9D9"/>
        <w:tblLook w:val="04A0"/>
      </w:tblPr>
      <w:tblGrid>
        <w:gridCol w:w="9214"/>
      </w:tblGrid>
      <w:tr w:rsidR="00A510D4" w:rsidRPr="00420FED" w:rsidTr="00420FED">
        <w:tc>
          <w:tcPr>
            <w:tcW w:w="9214" w:type="dxa"/>
            <w:shd w:val="clear" w:color="auto" w:fill="D9D9D9"/>
          </w:tcPr>
          <w:p w:rsidR="00A510D4" w:rsidRPr="00420FED" w:rsidRDefault="00107A8F" w:rsidP="004A3065">
            <w:pPr>
              <w:numPr>
                <w:ilvl w:val="0"/>
                <w:numId w:val="34"/>
              </w:numPr>
              <w:spacing w:before="60" w:after="60"/>
              <w:ind w:left="459" w:hanging="425"/>
              <w:jc w:val="both"/>
              <w:outlineLvl w:val="0"/>
              <w:rPr>
                <w:b/>
                <w:bCs/>
                <w:caps/>
                <w:kern w:val="32"/>
                <w:sz w:val="22"/>
                <w:szCs w:val="24"/>
              </w:rPr>
            </w:pPr>
            <w:r w:rsidRPr="00420FED">
              <w:rPr>
                <w:b/>
                <w:sz w:val="24"/>
                <w:szCs w:val="24"/>
              </w:rPr>
              <w:t>Warunki udziału w postępowaniu oraz podstawy wykluczenia</w:t>
            </w:r>
          </w:p>
        </w:tc>
      </w:tr>
    </w:tbl>
    <w:p w:rsidR="00CD7406" w:rsidRDefault="00CD7406" w:rsidP="00CD7406">
      <w:pPr>
        <w:numPr>
          <w:ilvl w:val="1"/>
          <w:numId w:val="0"/>
        </w:numPr>
        <w:tabs>
          <w:tab w:val="num" w:pos="284"/>
        </w:tabs>
        <w:jc w:val="both"/>
        <w:outlineLvl w:val="1"/>
        <w:rPr>
          <w:bCs/>
          <w:iCs/>
          <w:color w:val="000000"/>
          <w:sz w:val="24"/>
          <w:szCs w:val="24"/>
        </w:rPr>
      </w:pPr>
    </w:p>
    <w:p w:rsidR="00CD7406" w:rsidRPr="00107A8F" w:rsidRDefault="00CD7406" w:rsidP="00CD7406">
      <w:pPr>
        <w:numPr>
          <w:ilvl w:val="1"/>
          <w:numId w:val="0"/>
        </w:numPr>
        <w:tabs>
          <w:tab w:val="num" w:pos="284"/>
        </w:tabs>
        <w:spacing w:before="120" w:after="60"/>
        <w:jc w:val="both"/>
        <w:outlineLvl w:val="1"/>
        <w:rPr>
          <w:bCs/>
          <w:iCs/>
          <w:color w:val="000000"/>
          <w:sz w:val="24"/>
          <w:szCs w:val="24"/>
        </w:rPr>
      </w:pPr>
      <w:r w:rsidRPr="00107A8F">
        <w:rPr>
          <w:bCs/>
          <w:iCs/>
          <w:color w:val="000000"/>
          <w:sz w:val="24"/>
          <w:szCs w:val="24"/>
        </w:rPr>
        <w:t>O udzielenie zamówienia mogą ubiegać się Wykonawc</w:t>
      </w:r>
      <w:r>
        <w:rPr>
          <w:bCs/>
          <w:iCs/>
          <w:color w:val="000000"/>
          <w:sz w:val="24"/>
          <w:szCs w:val="24"/>
        </w:rPr>
        <w:t xml:space="preserve">y, którzy spełniają następujące </w:t>
      </w:r>
      <w:r w:rsidRPr="00107A8F">
        <w:rPr>
          <w:bCs/>
          <w:iCs/>
          <w:color w:val="000000"/>
          <w:sz w:val="24"/>
          <w:szCs w:val="24"/>
        </w:rPr>
        <w:t>warunki: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60"/>
        <w:gridCol w:w="7954"/>
      </w:tblGrid>
      <w:tr w:rsidR="00CD7406" w:rsidTr="009E7DF0">
        <w:trPr>
          <w:cantSplit/>
          <w:trHeight w:val="413"/>
        </w:trPr>
        <w:tc>
          <w:tcPr>
            <w:tcW w:w="1260" w:type="dxa"/>
            <w:shd w:val="clear" w:color="auto" w:fill="F3F3F3"/>
            <w:vAlign w:val="center"/>
          </w:tcPr>
          <w:p w:rsidR="00CD7406" w:rsidRDefault="00CD7406" w:rsidP="009E7DF0">
            <w:pPr>
              <w:pStyle w:val="Tekstpodstawowy"/>
              <w:spacing w:after="120" w:line="240" w:lineRule="auto"/>
              <w:jc w:val="center"/>
              <w:rPr>
                <w:b/>
                <w:sz w:val="20"/>
              </w:rPr>
            </w:pPr>
            <w:r w:rsidRPr="00E04A9A">
              <w:rPr>
                <w:b/>
                <w:sz w:val="20"/>
              </w:rPr>
              <w:t>Lp.</w:t>
            </w:r>
          </w:p>
        </w:tc>
        <w:tc>
          <w:tcPr>
            <w:tcW w:w="7954" w:type="dxa"/>
            <w:shd w:val="clear" w:color="auto" w:fill="F3F3F3"/>
            <w:vAlign w:val="center"/>
          </w:tcPr>
          <w:p w:rsidR="00CD7406" w:rsidRDefault="00CD7406" w:rsidP="009E7DF0">
            <w:pPr>
              <w:pStyle w:val="Tekstpodstawowy"/>
              <w:spacing w:after="12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Warunki </w:t>
            </w:r>
          </w:p>
        </w:tc>
      </w:tr>
      <w:tr w:rsidR="00CD7406" w:rsidTr="009E7DF0">
        <w:trPr>
          <w:cantSplit/>
        </w:trPr>
        <w:tc>
          <w:tcPr>
            <w:tcW w:w="1260" w:type="dxa"/>
          </w:tcPr>
          <w:p w:rsidR="00CD7406" w:rsidRDefault="00CD7406" w:rsidP="009E7DF0">
            <w:pPr>
              <w:pStyle w:val="Tekstpodstawowy"/>
              <w:spacing w:before="60" w:after="60" w:line="240" w:lineRule="auto"/>
              <w:jc w:val="center"/>
            </w:pPr>
            <w:r w:rsidRPr="00CD7406">
              <w:t>1</w:t>
            </w:r>
          </w:p>
        </w:tc>
        <w:tc>
          <w:tcPr>
            <w:tcW w:w="7954" w:type="dxa"/>
          </w:tcPr>
          <w:p w:rsidR="00CD7406" w:rsidRPr="0090018A" w:rsidRDefault="00CD7406" w:rsidP="009E7DF0">
            <w:pPr>
              <w:spacing w:before="60" w:after="60"/>
              <w:jc w:val="both"/>
              <w:rPr>
                <w:b/>
                <w:bCs/>
                <w:sz w:val="24"/>
                <w:szCs w:val="24"/>
              </w:rPr>
            </w:pPr>
            <w:r w:rsidRPr="00CD7406">
              <w:rPr>
                <w:b/>
                <w:bCs/>
                <w:sz w:val="24"/>
                <w:szCs w:val="24"/>
              </w:rPr>
              <w:t>Sytuacja ekonomiczna lub finansowa</w:t>
            </w:r>
          </w:p>
          <w:p w:rsidR="00CD7406" w:rsidRPr="004825A7" w:rsidRDefault="00CD7406" w:rsidP="009E7DF0">
            <w:pPr>
              <w:pStyle w:val="Tekstpodstawowy"/>
              <w:spacing w:after="120" w:line="240" w:lineRule="auto"/>
              <w:rPr>
                <w:sz w:val="20"/>
              </w:rPr>
            </w:pPr>
            <w:r w:rsidRPr="004825A7">
              <w:rPr>
                <w:sz w:val="20"/>
              </w:rPr>
              <w:t>Zamawiający nie wyznacza szczegółowego warunku w tym zakresie. Zamawiający uzna ten warunek za spełniony, jeżeli Wykonawca przedłoży oświadczenie sporządzone według  wzoru stanowiącego załącznik nr 4 do SWIZ</w:t>
            </w:r>
          </w:p>
        </w:tc>
      </w:tr>
      <w:tr w:rsidR="00CD7406" w:rsidTr="009E7DF0">
        <w:trPr>
          <w:cantSplit/>
        </w:trPr>
        <w:tc>
          <w:tcPr>
            <w:tcW w:w="1260" w:type="dxa"/>
          </w:tcPr>
          <w:p w:rsidR="00CD7406" w:rsidRDefault="00CD7406" w:rsidP="009E7DF0">
            <w:pPr>
              <w:pStyle w:val="Tekstpodstawowy"/>
              <w:spacing w:before="60" w:after="60" w:line="240" w:lineRule="auto"/>
              <w:jc w:val="center"/>
            </w:pPr>
            <w:r w:rsidRPr="00CD7406">
              <w:t>2</w:t>
            </w:r>
          </w:p>
        </w:tc>
        <w:tc>
          <w:tcPr>
            <w:tcW w:w="7954" w:type="dxa"/>
          </w:tcPr>
          <w:p w:rsidR="00CD7406" w:rsidRPr="0090018A" w:rsidRDefault="00CD7406" w:rsidP="009E7DF0">
            <w:pPr>
              <w:spacing w:before="60" w:after="60"/>
              <w:jc w:val="both"/>
              <w:rPr>
                <w:b/>
                <w:bCs/>
                <w:sz w:val="24"/>
                <w:szCs w:val="24"/>
              </w:rPr>
            </w:pPr>
            <w:r w:rsidRPr="00CD7406">
              <w:rPr>
                <w:b/>
                <w:bCs/>
                <w:sz w:val="24"/>
                <w:szCs w:val="24"/>
              </w:rPr>
              <w:t>Zdolność techniczna lub zawodowa</w:t>
            </w:r>
          </w:p>
          <w:p w:rsidR="00CD7406" w:rsidRPr="0045113B" w:rsidRDefault="00CD7406" w:rsidP="009E7DF0">
            <w:pPr>
              <w:pStyle w:val="Tekstpodstawowy"/>
              <w:spacing w:after="120" w:line="240" w:lineRule="auto"/>
              <w:rPr>
                <w:sz w:val="20"/>
              </w:rPr>
            </w:pPr>
            <w:r w:rsidRPr="0045113B">
              <w:rPr>
                <w:sz w:val="20"/>
              </w:rPr>
              <w:t>Wykaz osób, skierowanych przez wykonawcę do realizacji zamówienia publicznego, w szczególności odpowiedzialnych za świadczenie usług, kontr</w:t>
            </w:r>
            <w:r w:rsidR="0045113B" w:rsidRPr="0045113B">
              <w:rPr>
                <w:sz w:val="20"/>
              </w:rPr>
              <w:t>olę jakości lub kierowanie robo</w:t>
            </w:r>
            <w:r w:rsidRPr="0045113B">
              <w:rPr>
                <w:sz w:val="20"/>
              </w:rPr>
              <w:t xml:space="preserve">tami budowlanymi, wraz z informacjami na temat ich kwalifikacji zawodowych, uprawnień, doświadczenia i wykształcenia niezbędnych do wykonania zamówienia publicznego, a także zakresu wykonywanych przez nie czynności oraz informacją o podstawie do dysponowania tymi osobami. </w:t>
            </w:r>
          </w:p>
          <w:p w:rsidR="00CD7406" w:rsidRPr="0045113B" w:rsidRDefault="00CD7406" w:rsidP="009E7DF0">
            <w:pPr>
              <w:pStyle w:val="Tekstpodstawowy"/>
              <w:spacing w:after="120" w:line="240" w:lineRule="auto"/>
              <w:rPr>
                <w:sz w:val="20"/>
              </w:rPr>
            </w:pPr>
            <w:r w:rsidRPr="0045113B">
              <w:rPr>
                <w:sz w:val="20"/>
              </w:rPr>
              <w:t>Wymogi dla Kierownika budowy:</w:t>
            </w:r>
          </w:p>
          <w:p w:rsidR="0045113B" w:rsidRPr="0045113B" w:rsidRDefault="0045113B" w:rsidP="0045113B">
            <w:pPr>
              <w:jc w:val="both"/>
            </w:pPr>
            <w:r w:rsidRPr="0045113B">
              <w:t>- kierownikiem budowy posiadającym uprawnienia budowlane do kierowania robotami budowlanymi o specjalności drogowej bez ograniczeń wydane zgodnie z Rozporządzeniem Ministra Transportu i Budownictwa z 24 kwietnia 2016 roku w sprawie samodzielnych funkcji technicznych w budownictwie (Dz. U. 2014 poz. 1278) lub odpowiadające im ważne uprawnienia budowlane, które zostały wydane na podstawie wcześniej obowiązujących przepisów.</w:t>
            </w:r>
          </w:p>
          <w:p w:rsidR="00CD7406" w:rsidRPr="0045113B" w:rsidRDefault="00CD7406" w:rsidP="009E7DF0">
            <w:pPr>
              <w:pStyle w:val="Tekstpodstawowy"/>
              <w:spacing w:after="120" w:line="240" w:lineRule="auto"/>
              <w:rPr>
                <w:sz w:val="20"/>
              </w:rPr>
            </w:pPr>
          </w:p>
          <w:p w:rsidR="00CD7406" w:rsidRDefault="00CD7406" w:rsidP="009E7DF0">
            <w:pPr>
              <w:pStyle w:val="Tekstpodstawowy"/>
              <w:spacing w:after="120" w:line="240" w:lineRule="auto"/>
            </w:pPr>
            <w:r w:rsidRPr="0045113B">
              <w:rPr>
                <w:sz w:val="20"/>
              </w:rPr>
              <w:t>Ocena spełniania warunków udziału w postępowaniu będzie dokonana na zasadzie spełnia/nie spełnia.</w:t>
            </w:r>
          </w:p>
        </w:tc>
      </w:tr>
      <w:tr w:rsidR="00CD7406" w:rsidTr="009E7DF0">
        <w:trPr>
          <w:cantSplit/>
        </w:trPr>
        <w:tc>
          <w:tcPr>
            <w:tcW w:w="1260" w:type="dxa"/>
          </w:tcPr>
          <w:p w:rsidR="00CD7406" w:rsidRDefault="00CD7406" w:rsidP="009E7DF0">
            <w:pPr>
              <w:pStyle w:val="Tekstpodstawowy"/>
              <w:spacing w:before="60" w:after="60" w:line="240" w:lineRule="auto"/>
              <w:jc w:val="center"/>
            </w:pPr>
            <w:r w:rsidRPr="00CD7406">
              <w:t>3</w:t>
            </w:r>
          </w:p>
        </w:tc>
        <w:tc>
          <w:tcPr>
            <w:tcW w:w="7954" w:type="dxa"/>
          </w:tcPr>
          <w:p w:rsidR="00CD7406" w:rsidRPr="0090018A" w:rsidRDefault="00CD7406" w:rsidP="009E7DF0">
            <w:pPr>
              <w:spacing w:before="60" w:after="60"/>
              <w:jc w:val="both"/>
              <w:rPr>
                <w:b/>
                <w:bCs/>
                <w:sz w:val="24"/>
                <w:szCs w:val="24"/>
              </w:rPr>
            </w:pPr>
            <w:r w:rsidRPr="00CD7406">
              <w:rPr>
                <w:b/>
                <w:bCs/>
                <w:sz w:val="24"/>
                <w:szCs w:val="24"/>
              </w:rPr>
              <w:t>Kompetencje lub uprawnienia do prowadzenia określonej działalności zawodowej, o ile wynika to z odrębnych przepisów</w:t>
            </w:r>
          </w:p>
          <w:p w:rsidR="00CD7406" w:rsidRPr="004825A7" w:rsidRDefault="00CD7406" w:rsidP="009E7DF0">
            <w:pPr>
              <w:pStyle w:val="Tekstpodstawowy"/>
              <w:spacing w:after="120" w:line="240" w:lineRule="auto"/>
              <w:rPr>
                <w:sz w:val="20"/>
              </w:rPr>
            </w:pPr>
            <w:r w:rsidRPr="004825A7">
              <w:rPr>
                <w:sz w:val="20"/>
              </w:rPr>
              <w:t>Zamawiający nie wyznacza szczegółowego warunku w tym zakresie. Zamawiający uzna ten warunek za spełniony, jeżeli Wykonawca przedłoży oświadczenie sporządzone według  wzoru stanowiącego załącznik nr 4 do SWIZ</w:t>
            </w:r>
          </w:p>
        </w:tc>
      </w:tr>
    </w:tbl>
    <w:p w:rsidR="006071DD" w:rsidRDefault="006071DD" w:rsidP="006606E4">
      <w:pPr>
        <w:numPr>
          <w:ilvl w:val="1"/>
          <w:numId w:val="0"/>
        </w:numPr>
        <w:tabs>
          <w:tab w:val="num" w:pos="0"/>
        </w:tabs>
        <w:spacing w:before="120"/>
        <w:jc w:val="both"/>
        <w:outlineLvl w:val="1"/>
        <w:rPr>
          <w:bCs/>
          <w:iCs/>
          <w:color w:val="000000"/>
          <w:sz w:val="24"/>
          <w:szCs w:val="24"/>
        </w:rPr>
      </w:pPr>
    </w:p>
    <w:p w:rsidR="00BF590D" w:rsidRPr="00BF590D" w:rsidRDefault="00BF590D" w:rsidP="006606E4">
      <w:pPr>
        <w:numPr>
          <w:ilvl w:val="1"/>
          <w:numId w:val="0"/>
        </w:numPr>
        <w:tabs>
          <w:tab w:val="num" w:pos="0"/>
        </w:tabs>
        <w:spacing w:before="120"/>
        <w:jc w:val="both"/>
        <w:outlineLvl w:val="1"/>
        <w:rPr>
          <w:bCs/>
          <w:iCs/>
          <w:color w:val="000000"/>
          <w:sz w:val="24"/>
          <w:szCs w:val="24"/>
        </w:rPr>
      </w:pPr>
      <w:r w:rsidRPr="00BF590D">
        <w:rPr>
          <w:bCs/>
          <w:iCs/>
          <w:color w:val="000000"/>
          <w:sz w:val="24"/>
          <w:szCs w:val="24"/>
        </w:rPr>
        <w:t>Zamawiający wykluczy z postępowania o udzielenie zamówienia Wykonawcę na podstawie</w:t>
      </w:r>
      <w:r w:rsidR="006606E4">
        <w:rPr>
          <w:bCs/>
          <w:iCs/>
          <w:color w:val="000000"/>
          <w:sz w:val="24"/>
          <w:szCs w:val="24"/>
        </w:rPr>
        <w:t xml:space="preserve"> przepisów art. 24 ust.1</w:t>
      </w:r>
      <w:r w:rsidR="000D5B9A">
        <w:rPr>
          <w:bCs/>
          <w:iCs/>
          <w:color w:val="000000"/>
          <w:sz w:val="24"/>
          <w:szCs w:val="24"/>
        </w:rPr>
        <w:t xml:space="preserve"> ustawy </w:t>
      </w:r>
      <w:proofErr w:type="spellStart"/>
      <w:r w:rsidR="000D5B9A">
        <w:rPr>
          <w:bCs/>
          <w:iCs/>
          <w:color w:val="000000"/>
          <w:sz w:val="24"/>
          <w:szCs w:val="24"/>
        </w:rPr>
        <w:t>Pzp</w:t>
      </w:r>
      <w:proofErr w:type="spellEnd"/>
      <w:r w:rsidRPr="00BF590D">
        <w:rPr>
          <w:bCs/>
          <w:iCs/>
          <w:color w:val="000000"/>
          <w:sz w:val="24"/>
          <w:szCs w:val="24"/>
        </w:rPr>
        <w:t>.</w:t>
      </w:r>
    </w:p>
    <w:p w:rsidR="0019403F" w:rsidRPr="0019403F" w:rsidRDefault="0019403F" w:rsidP="00F73060">
      <w:pPr>
        <w:numPr>
          <w:ilvl w:val="1"/>
          <w:numId w:val="0"/>
        </w:numPr>
        <w:tabs>
          <w:tab w:val="num" w:pos="0"/>
        </w:tabs>
        <w:jc w:val="both"/>
        <w:outlineLvl w:val="1"/>
        <w:rPr>
          <w:bCs/>
          <w:iCs/>
          <w:color w:val="000000"/>
          <w:sz w:val="24"/>
          <w:szCs w:val="24"/>
        </w:rPr>
      </w:pPr>
    </w:p>
    <w:p w:rsidR="00B83FD7" w:rsidRPr="00B83FD7" w:rsidRDefault="00B83FD7" w:rsidP="00F73060">
      <w:pPr>
        <w:numPr>
          <w:ilvl w:val="1"/>
          <w:numId w:val="0"/>
        </w:numPr>
        <w:tabs>
          <w:tab w:val="num" w:pos="0"/>
        </w:tabs>
        <w:spacing w:after="200"/>
        <w:jc w:val="both"/>
        <w:outlineLvl w:val="1"/>
        <w:rPr>
          <w:bCs/>
          <w:iCs/>
          <w:sz w:val="24"/>
          <w:szCs w:val="24"/>
        </w:rPr>
      </w:pPr>
      <w:r w:rsidRPr="00B83FD7">
        <w:rPr>
          <w:bCs/>
          <w:iCs/>
          <w:sz w:val="24"/>
          <w:szCs w:val="24"/>
        </w:rPr>
        <w:t xml:space="preserve">Wykluczenie Wykonawcy nastąpi w przypadkach, o których mowa w art. 24 ust. 7 ustawy </w:t>
      </w:r>
      <w:proofErr w:type="spellStart"/>
      <w:r w:rsidRPr="00B83FD7">
        <w:rPr>
          <w:bCs/>
          <w:iCs/>
          <w:sz w:val="24"/>
          <w:szCs w:val="24"/>
        </w:rPr>
        <w:t>Pzp</w:t>
      </w:r>
      <w:proofErr w:type="spellEnd"/>
      <w:r w:rsidRPr="00B83FD7">
        <w:rPr>
          <w:bCs/>
          <w:iCs/>
          <w:sz w:val="24"/>
          <w:szCs w:val="24"/>
        </w:rPr>
        <w:t>.</w:t>
      </w:r>
    </w:p>
    <w:tbl>
      <w:tblPr>
        <w:tblW w:w="9072" w:type="dxa"/>
        <w:tblInd w:w="108" w:type="dxa"/>
        <w:tblBorders>
          <w:insideH w:val="single" w:sz="4" w:space="0" w:color="auto"/>
          <w:insideV w:val="single" w:sz="4" w:space="0" w:color="auto"/>
        </w:tblBorders>
        <w:shd w:val="clear" w:color="auto" w:fill="D9D9D9"/>
        <w:tblLook w:val="04A0"/>
      </w:tblPr>
      <w:tblGrid>
        <w:gridCol w:w="9072"/>
      </w:tblGrid>
      <w:tr w:rsidR="00A510D4" w:rsidRPr="00420FED" w:rsidTr="00420FED">
        <w:tc>
          <w:tcPr>
            <w:tcW w:w="9072" w:type="dxa"/>
            <w:shd w:val="clear" w:color="auto" w:fill="D9D9D9"/>
          </w:tcPr>
          <w:p w:rsidR="00A510D4" w:rsidRPr="00420FED" w:rsidRDefault="003E646D" w:rsidP="004A3065">
            <w:pPr>
              <w:numPr>
                <w:ilvl w:val="0"/>
                <w:numId w:val="34"/>
              </w:numPr>
              <w:spacing w:before="60" w:after="60"/>
              <w:ind w:left="601" w:hanging="601"/>
              <w:jc w:val="both"/>
              <w:outlineLvl w:val="0"/>
              <w:rPr>
                <w:b/>
                <w:bCs/>
                <w:caps/>
                <w:kern w:val="32"/>
                <w:sz w:val="22"/>
                <w:szCs w:val="24"/>
              </w:rPr>
            </w:pPr>
            <w:r w:rsidRPr="00420FED">
              <w:rPr>
                <w:b/>
                <w:sz w:val="24"/>
                <w:szCs w:val="24"/>
              </w:rPr>
              <w:t>Wykaz oświadczeń lub dokumentów potwierdzających spełnianie warunków udziału w postępowaniu oraz brak podstaw wykluczenia</w:t>
            </w:r>
          </w:p>
        </w:tc>
      </w:tr>
    </w:tbl>
    <w:p w:rsidR="00B84918" w:rsidRPr="00B84918" w:rsidRDefault="00CF6806" w:rsidP="008B3273">
      <w:pPr>
        <w:numPr>
          <w:ilvl w:val="0"/>
          <w:numId w:val="26"/>
        </w:numPr>
        <w:spacing w:before="120" w:after="60"/>
        <w:jc w:val="both"/>
        <w:outlineLvl w:val="1"/>
        <w:rPr>
          <w:bCs/>
          <w:iCs/>
          <w:color w:val="000000"/>
          <w:sz w:val="24"/>
          <w:szCs w:val="24"/>
        </w:rPr>
      </w:pPr>
      <w:r w:rsidRPr="00CF6806">
        <w:rPr>
          <w:bCs/>
          <w:iCs/>
          <w:color w:val="000000"/>
          <w:sz w:val="24"/>
          <w:szCs w:val="24"/>
        </w:rPr>
        <w:t>Wykonawca wraz z ofertą zobowiązany jest złożyć</w:t>
      </w:r>
      <w:r w:rsidR="00B84918" w:rsidRPr="00B84918">
        <w:rPr>
          <w:bCs/>
          <w:iCs/>
          <w:color w:val="000000"/>
          <w:sz w:val="24"/>
          <w:szCs w:val="24"/>
        </w:rPr>
        <w:t xml:space="preserve">: </w:t>
      </w:r>
    </w:p>
    <w:tbl>
      <w:tblPr>
        <w:tblW w:w="8646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0"/>
        <w:gridCol w:w="7796"/>
      </w:tblGrid>
      <w:tr w:rsidR="00B84918" w:rsidRPr="00B84918" w:rsidTr="008B3273">
        <w:tc>
          <w:tcPr>
            <w:tcW w:w="850" w:type="dxa"/>
          </w:tcPr>
          <w:p w:rsidR="00B84918" w:rsidRPr="00B84918" w:rsidRDefault="00B84918" w:rsidP="00F35E2B">
            <w:pPr>
              <w:spacing w:before="60" w:after="120"/>
              <w:jc w:val="center"/>
              <w:rPr>
                <w:sz w:val="24"/>
                <w:szCs w:val="24"/>
              </w:rPr>
            </w:pPr>
            <w:r w:rsidRPr="00B84918">
              <w:rPr>
                <w:b/>
              </w:rPr>
              <w:t>Lp.</w:t>
            </w:r>
          </w:p>
        </w:tc>
        <w:tc>
          <w:tcPr>
            <w:tcW w:w="7796" w:type="dxa"/>
          </w:tcPr>
          <w:p w:rsidR="00B84918" w:rsidRPr="00B84918" w:rsidRDefault="00B84918" w:rsidP="00B84918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B84918">
              <w:rPr>
                <w:b/>
              </w:rPr>
              <w:t>Wymagany dokument</w:t>
            </w:r>
          </w:p>
        </w:tc>
      </w:tr>
      <w:tr w:rsidR="00CD7406" w:rsidRPr="00B84918" w:rsidTr="009E7DF0">
        <w:tc>
          <w:tcPr>
            <w:tcW w:w="850" w:type="dxa"/>
          </w:tcPr>
          <w:p w:rsidR="00CD7406" w:rsidRPr="00B84918" w:rsidRDefault="00CD7406" w:rsidP="009E7DF0">
            <w:pPr>
              <w:spacing w:before="60" w:after="120"/>
              <w:jc w:val="center"/>
              <w:rPr>
                <w:sz w:val="24"/>
                <w:szCs w:val="24"/>
              </w:rPr>
            </w:pPr>
            <w:r w:rsidRPr="00CD7406">
              <w:rPr>
                <w:sz w:val="24"/>
                <w:szCs w:val="24"/>
              </w:rPr>
              <w:t>1</w:t>
            </w:r>
          </w:p>
        </w:tc>
        <w:tc>
          <w:tcPr>
            <w:tcW w:w="7796" w:type="dxa"/>
          </w:tcPr>
          <w:p w:rsidR="00CD7406" w:rsidRPr="008B3273" w:rsidRDefault="00CD7406" w:rsidP="009E7DF0">
            <w:pPr>
              <w:spacing w:before="60" w:after="60"/>
              <w:jc w:val="both"/>
              <w:rPr>
                <w:sz w:val="24"/>
                <w:szCs w:val="24"/>
              </w:rPr>
            </w:pPr>
            <w:r w:rsidRPr="00CD7406">
              <w:rPr>
                <w:b/>
                <w:sz w:val="24"/>
                <w:szCs w:val="24"/>
              </w:rPr>
              <w:t>Oświadczenie o niepodleganiu wykluczeniu oraz spełnianiu warunków udziału</w:t>
            </w:r>
          </w:p>
          <w:p w:rsidR="00CD7406" w:rsidRPr="0045113B" w:rsidRDefault="00CD7406" w:rsidP="009E7DF0">
            <w:pPr>
              <w:spacing w:after="80"/>
            </w:pPr>
            <w:r w:rsidRPr="0045113B">
              <w:t>Aktualne na dzień składania ofert oświadczenie Wykonawcy stanowiące wstępne potwierdzenie spełniania warunków udziału w postępowaniu oraz brak podstaw wykluczenia</w:t>
            </w:r>
          </w:p>
        </w:tc>
      </w:tr>
      <w:tr w:rsidR="00CD7406" w:rsidRPr="00B84918" w:rsidTr="009E7DF0">
        <w:tc>
          <w:tcPr>
            <w:tcW w:w="850" w:type="dxa"/>
          </w:tcPr>
          <w:p w:rsidR="00CD7406" w:rsidRPr="00B84918" w:rsidRDefault="00CD7406" w:rsidP="009E7DF0">
            <w:pPr>
              <w:spacing w:before="60" w:after="120"/>
              <w:jc w:val="center"/>
              <w:rPr>
                <w:sz w:val="24"/>
                <w:szCs w:val="24"/>
              </w:rPr>
            </w:pPr>
            <w:r w:rsidRPr="00CD7406">
              <w:rPr>
                <w:sz w:val="24"/>
                <w:szCs w:val="24"/>
              </w:rPr>
              <w:t>2</w:t>
            </w:r>
          </w:p>
        </w:tc>
        <w:tc>
          <w:tcPr>
            <w:tcW w:w="7796" w:type="dxa"/>
          </w:tcPr>
          <w:p w:rsidR="00CD7406" w:rsidRPr="008B3273" w:rsidRDefault="0045113B" w:rsidP="009E7DF0">
            <w:pPr>
              <w:spacing w:before="60" w:after="60"/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Dowó</w:t>
            </w:r>
            <w:r w:rsidR="00CD7406" w:rsidRPr="00CD7406">
              <w:rPr>
                <w:b/>
                <w:sz w:val="24"/>
                <w:szCs w:val="24"/>
              </w:rPr>
              <w:t>d wpłaty wadium</w:t>
            </w:r>
          </w:p>
          <w:p w:rsidR="00CD7406" w:rsidRPr="0045113B" w:rsidRDefault="00CD7406" w:rsidP="009E7DF0">
            <w:pPr>
              <w:spacing w:after="80"/>
            </w:pPr>
            <w:r w:rsidRPr="0045113B">
              <w:t>Należy dołączyć do oferty kopie lub oryginał dowodu wpłaty wadium</w:t>
            </w:r>
          </w:p>
        </w:tc>
      </w:tr>
      <w:tr w:rsidR="00CD7406" w:rsidRPr="00B84918" w:rsidTr="009E7DF0">
        <w:tc>
          <w:tcPr>
            <w:tcW w:w="850" w:type="dxa"/>
          </w:tcPr>
          <w:p w:rsidR="00CD7406" w:rsidRPr="00B84918" w:rsidRDefault="00CD7406" w:rsidP="009E7DF0">
            <w:pPr>
              <w:spacing w:before="60" w:after="120"/>
              <w:jc w:val="center"/>
              <w:rPr>
                <w:sz w:val="24"/>
                <w:szCs w:val="24"/>
              </w:rPr>
            </w:pPr>
            <w:r w:rsidRPr="00CD7406">
              <w:rPr>
                <w:sz w:val="24"/>
                <w:szCs w:val="24"/>
              </w:rPr>
              <w:t>3</w:t>
            </w:r>
          </w:p>
        </w:tc>
        <w:tc>
          <w:tcPr>
            <w:tcW w:w="7796" w:type="dxa"/>
          </w:tcPr>
          <w:p w:rsidR="00CD7406" w:rsidRPr="008B3273" w:rsidRDefault="00CD7406" w:rsidP="009E7DF0">
            <w:pPr>
              <w:spacing w:before="60" w:after="60"/>
              <w:jc w:val="both"/>
              <w:rPr>
                <w:sz w:val="24"/>
                <w:szCs w:val="24"/>
              </w:rPr>
            </w:pPr>
            <w:r w:rsidRPr="00CD7406">
              <w:rPr>
                <w:b/>
                <w:sz w:val="24"/>
                <w:szCs w:val="24"/>
              </w:rPr>
              <w:t>Kosztorys ofertowy szczegółowy</w:t>
            </w:r>
          </w:p>
          <w:p w:rsidR="00CD7406" w:rsidRPr="0045113B" w:rsidRDefault="00CD7406" w:rsidP="009E7DF0">
            <w:pPr>
              <w:spacing w:after="80"/>
            </w:pPr>
            <w:r w:rsidRPr="0045113B">
              <w:t>Należy załączyć kosztorys ofertowy szczegółowy sporządzony na podstawie przedmiaru robót.</w:t>
            </w:r>
          </w:p>
        </w:tc>
      </w:tr>
      <w:tr w:rsidR="00CD7406" w:rsidRPr="00B84918" w:rsidTr="009E7DF0">
        <w:tc>
          <w:tcPr>
            <w:tcW w:w="850" w:type="dxa"/>
          </w:tcPr>
          <w:p w:rsidR="00CD7406" w:rsidRPr="00B84918" w:rsidRDefault="00CD7406" w:rsidP="009E7DF0">
            <w:pPr>
              <w:spacing w:before="60" w:after="120"/>
              <w:jc w:val="center"/>
              <w:rPr>
                <w:sz w:val="24"/>
                <w:szCs w:val="24"/>
              </w:rPr>
            </w:pPr>
            <w:r w:rsidRPr="00CD7406">
              <w:rPr>
                <w:sz w:val="24"/>
                <w:szCs w:val="24"/>
              </w:rPr>
              <w:t>4</w:t>
            </w:r>
          </w:p>
        </w:tc>
        <w:tc>
          <w:tcPr>
            <w:tcW w:w="7796" w:type="dxa"/>
          </w:tcPr>
          <w:p w:rsidR="00CD7406" w:rsidRPr="008B3273" w:rsidRDefault="00CD7406" w:rsidP="009E7DF0">
            <w:pPr>
              <w:spacing w:before="60" w:after="60"/>
              <w:jc w:val="both"/>
              <w:rPr>
                <w:sz w:val="24"/>
                <w:szCs w:val="24"/>
              </w:rPr>
            </w:pPr>
            <w:r w:rsidRPr="00CD7406">
              <w:rPr>
                <w:b/>
                <w:sz w:val="24"/>
                <w:szCs w:val="24"/>
              </w:rPr>
              <w:t>Wzór oferty na roboty budowlane</w:t>
            </w:r>
          </w:p>
          <w:p w:rsidR="00CD7406" w:rsidRPr="0045113B" w:rsidRDefault="00CD7406" w:rsidP="009E7DF0">
            <w:pPr>
              <w:spacing w:after="80"/>
            </w:pPr>
            <w:r w:rsidRPr="0045113B">
              <w:t>Wzór oferty na roboty budowlane</w:t>
            </w:r>
          </w:p>
        </w:tc>
      </w:tr>
    </w:tbl>
    <w:p w:rsidR="00B84918" w:rsidRPr="00B84918" w:rsidRDefault="00B84918" w:rsidP="008B3273">
      <w:pPr>
        <w:numPr>
          <w:ilvl w:val="0"/>
          <w:numId w:val="26"/>
        </w:numPr>
        <w:spacing w:before="120" w:after="60"/>
        <w:jc w:val="both"/>
        <w:outlineLvl w:val="1"/>
        <w:rPr>
          <w:bCs/>
          <w:iCs/>
          <w:color w:val="000000"/>
          <w:sz w:val="24"/>
          <w:szCs w:val="24"/>
        </w:rPr>
      </w:pPr>
      <w:r w:rsidRPr="00B84918">
        <w:rPr>
          <w:bCs/>
          <w:iCs/>
          <w:color w:val="000000"/>
          <w:sz w:val="24"/>
          <w:szCs w:val="24"/>
        </w:rPr>
        <w:t xml:space="preserve">Wykonawca, w terminie 3 dni od dnia zamieszczenia na stronie internetowej informacji, o której mowa w art. 86 ust. 5 ustawy </w:t>
      </w:r>
      <w:proofErr w:type="spellStart"/>
      <w:r w:rsidRPr="00B84918">
        <w:rPr>
          <w:bCs/>
          <w:iCs/>
          <w:color w:val="000000"/>
          <w:sz w:val="24"/>
          <w:szCs w:val="24"/>
        </w:rPr>
        <w:t>Pzp</w:t>
      </w:r>
      <w:proofErr w:type="spellEnd"/>
      <w:r w:rsidRPr="00B84918">
        <w:rPr>
          <w:bCs/>
          <w:iCs/>
          <w:color w:val="000000"/>
          <w:sz w:val="24"/>
          <w:szCs w:val="24"/>
        </w:rPr>
        <w:t>, przekazuje Zamawiającemu</w:t>
      </w:r>
      <w:r w:rsidR="00CF6806">
        <w:rPr>
          <w:bCs/>
          <w:iCs/>
          <w:color w:val="000000"/>
          <w:sz w:val="24"/>
          <w:szCs w:val="24"/>
        </w:rPr>
        <w:t>:</w:t>
      </w:r>
    </w:p>
    <w:tbl>
      <w:tblPr>
        <w:tblW w:w="8646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0"/>
        <w:gridCol w:w="7796"/>
      </w:tblGrid>
      <w:tr w:rsidR="00B84918" w:rsidRPr="00B84918" w:rsidTr="008B3273">
        <w:tc>
          <w:tcPr>
            <w:tcW w:w="850" w:type="dxa"/>
          </w:tcPr>
          <w:p w:rsidR="00B84918" w:rsidRPr="00B84918" w:rsidRDefault="00B84918" w:rsidP="00F35E2B">
            <w:pPr>
              <w:spacing w:before="60" w:after="120"/>
              <w:jc w:val="center"/>
              <w:rPr>
                <w:sz w:val="24"/>
                <w:szCs w:val="24"/>
              </w:rPr>
            </w:pPr>
            <w:r w:rsidRPr="00B84918">
              <w:rPr>
                <w:b/>
              </w:rPr>
              <w:t>Lp.</w:t>
            </w:r>
          </w:p>
        </w:tc>
        <w:tc>
          <w:tcPr>
            <w:tcW w:w="7796" w:type="dxa"/>
          </w:tcPr>
          <w:p w:rsidR="00B84918" w:rsidRPr="00B84918" w:rsidRDefault="00B84918" w:rsidP="00B84918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B84918">
              <w:rPr>
                <w:b/>
              </w:rPr>
              <w:t>Wymagany dokument</w:t>
            </w:r>
          </w:p>
        </w:tc>
      </w:tr>
      <w:tr w:rsidR="00B84918" w:rsidRPr="00B84918" w:rsidTr="008B3273">
        <w:tc>
          <w:tcPr>
            <w:tcW w:w="850" w:type="dxa"/>
          </w:tcPr>
          <w:p w:rsidR="00B84918" w:rsidRPr="00B84918" w:rsidRDefault="00B84918" w:rsidP="00F35E2B">
            <w:pPr>
              <w:spacing w:before="6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7796" w:type="dxa"/>
          </w:tcPr>
          <w:p w:rsidR="0045113B" w:rsidRDefault="0045113B" w:rsidP="0045113B">
            <w:pPr>
              <w:spacing w:before="60" w:after="120"/>
              <w:jc w:val="both"/>
            </w:pPr>
            <w:r>
              <w:rPr>
                <w:b/>
              </w:rPr>
              <w:t>Oświadczenia wykonawcy o przynależności albo braku przynależności do tej samej grupy kapitałowej.</w:t>
            </w:r>
          </w:p>
          <w:p w:rsidR="00B84918" w:rsidRPr="008B3273" w:rsidRDefault="0045113B" w:rsidP="0045113B">
            <w:pPr>
              <w:spacing w:before="60" w:after="60"/>
              <w:jc w:val="both"/>
              <w:rPr>
                <w:sz w:val="24"/>
                <w:szCs w:val="24"/>
              </w:rPr>
            </w:pPr>
            <w:r>
              <w:t>Oświadczenie wykonawcy o przynależności albo braku przynależności do tej samej grupy kapitałowej.</w:t>
            </w:r>
          </w:p>
        </w:tc>
      </w:tr>
    </w:tbl>
    <w:p w:rsidR="008B3273" w:rsidRPr="00475A68" w:rsidRDefault="008B3273" w:rsidP="008B3273">
      <w:pPr>
        <w:numPr>
          <w:ilvl w:val="0"/>
          <w:numId w:val="26"/>
        </w:numPr>
        <w:spacing w:before="120" w:after="60"/>
        <w:jc w:val="both"/>
        <w:outlineLvl w:val="1"/>
        <w:rPr>
          <w:bCs/>
          <w:iCs/>
          <w:color w:val="000000"/>
          <w:sz w:val="24"/>
          <w:szCs w:val="24"/>
        </w:rPr>
      </w:pPr>
      <w:r w:rsidRPr="008B3273">
        <w:rPr>
          <w:bCs/>
          <w:iCs/>
          <w:color w:val="000000"/>
          <w:sz w:val="24"/>
          <w:szCs w:val="24"/>
        </w:rPr>
        <w:t>Zamawiający przed udzieleniem zamówienia, wezwie Wykonawcę, którego oferta została najwyżej oceniona, do złożenia w wyznac</w:t>
      </w:r>
      <w:r>
        <w:rPr>
          <w:bCs/>
          <w:iCs/>
          <w:color w:val="000000"/>
          <w:sz w:val="24"/>
          <w:szCs w:val="24"/>
        </w:rPr>
        <w:t xml:space="preserve">zonym </w:t>
      </w:r>
      <w:r w:rsidRPr="008B3273">
        <w:rPr>
          <w:bCs/>
          <w:iCs/>
          <w:color w:val="000000"/>
          <w:sz w:val="24"/>
          <w:szCs w:val="24"/>
        </w:rPr>
        <w:t xml:space="preserve">terminie aktualnych na dzień złożenia oświadczeń lub dokumentów, potwierdzających okoliczności, o których mowa w art. 25 ust. 1 ustawy </w:t>
      </w:r>
      <w:proofErr w:type="spellStart"/>
      <w:r w:rsidRPr="008B3273">
        <w:rPr>
          <w:bCs/>
          <w:iCs/>
          <w:color w:val="000000"/>
          <w:sz w:val="24"/>
          <w:szCs w:val="24"/>
        </w:rPr>
        <w:t>Pzp</w:t>
      </w:r>
      <w:proofErr w:type="spellEnd"/>
      <w:r w:rsidR="00475A68">
        <w:rPr>
          <w:bCs/>
          <w:iCs/>
          <w:color w:val="000000"/>
          <w:sz w:val="24"/>
          <w:szCs w:val="24"/>
        </w:rPr>
        <w:t>:</w:t>
      </w:r>
    </w:p>
    <w:p w:rsidR="00CD7406" w:rsidRPr="008B3273" w:rsidRDefault="00CD7406" w:rsidP="00CD7406">
      <w:pPr>
        <w:ind w:left="360"/>
        <w:jc w:val="both"/>
        <w:outlineLvl w:val="1"/>
        <w:rPr>
          <w:bCs/>
          <w:iCs/>
          <w:color w:val="000000"/>
          <w:sz w:val="24"/>
          <w:szCs w:val="24"/>
        </w:rPr>
      </w:pPr>
    </w:p>
    <w:p w:rsidR="00CD7406" w:rsidRPr="00B84918" w:rsidRDefault="00CD7406" w:rsidP="00CD7406">
      <w:pPr>
        <w:numPr>
          <w:ilvl w:val="0"/>
          <w:numId w:val="27"/>
        </w:numPr>
        <w:spacing w:before="120" w:after="60"/>
        <w:jc w:val="both"/>
        <w:outlineLvl w:val="1"/>
        <w:rPr>
          <w:bCs/>
          <w:iCs/>
          <w:color w:val="000000"/>
          <w:sz w:val="24"/>
          <w:szCs w:val="24"/>
        </w:rPr>
      </w:pPr>
      <w:r w:rsidRPr="00B84918">
        <w:rPr>
          <w:bCs/>
          <w:iCs/>
          <w:color w:val="000000"/>
          <w:sz w:val="24"/>
          <w:szCs w:val="24"/>
        </w:rPr>
        <w:t>W celu wykazania spełniania przez Wykonawcę warunków udziału w postępowaniu należy przedłożyć:</w:t>
      </w:r>
    </w:p>
    <w:tbl>
      <w:tblPr>
        <w:tblW w:w="8457" w:type="dxa"/>
        <w:tblInd w:w="7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69"/>
        <w:gridCol w:w="7588"/>
      </w:tblGrid>
      <w:tr w:rsidR="00CD7406" w:rsidRPr="00B84918" w:rsidTr="009E7DF0">
        <w:tc>
          <w:tcPr>
            <w:tcW w:w="869" w:type="dxa"/>
          </w:tcPr>
          <w:p w:rsidR="00CD7406" w:rsidRPr="00B84918" w:rsidRDefault="00CD7406" w:rsidP="009E7DF0">
            <w:pPr>
              <w:spacing w:before="60" w:after="120"/>
              <w:jc w:val="center"/>
              <w:rPr>
                <w:sz w:val="24"/>
                <w:szCs w:val="24"/>
              </w:rPr>
            </w:pPr>
            <w:r w:rsidRPr="00B84918">
              <w:rPr>
                <w:b/>
              </w:rPr>
              <w:t>Lp.</w:t>
            </w:r>
          </w:p>
        </w:tc>
        <w:tc>
          <w:tcPr>
            <w:tcW w:w="7588" w:type="dxa"/>
          </w:tcPr>
          <w:p w:rsidR="00CD7406" w:rsidRPr="00B84918" w:rsidRDefault="00CD7406" w:rsidP="009E7DF0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B84918">
              <w:rPr>
                <w:b/>
              </w:rPr>
              <w:t>Wymagany dokument</w:t>
            </w:r>
          </w:p>
        </w:tc>
      </w:tr>
      <w:tr w:rsidR="00CD7406" w:rsidRPr="00B84918" w:rsidTr="009E7DF0">
        <w:tc>
          <w:tcPr>
            <w:tcW w:w="869" w:type="dxa"/>
          </w:tcPr>
          <w:p w:rsidR="00CD7406" w:rsidRPr="00B84918" w:rsidRDefault="00CD7406" w:rsidP="009E7DF0">
            <w:pPr>
              <w:spacing w:before="60" w:after="120"/>
              <w:jc w:val="center"/>
              <w:rPr>
                <w:sz w:val="24"/>
                <w:szCs w:val="24"/>
              </w:rPr>
            </w:pPr>
            <w:r w:rsidRPr="00CD7406">
              <w:rPr>
                <w:sz w:val="24"/>
                <w:szCs w:val="24"/>
              </w:rPr>
              <w:t>1</w:t>
            </w:r>
          </w:p>
        </w:tc>
        <w:tc>
          <w:tcPr>
            <w:tcW w:w="7588" w:type="dxa"/>
          </w:tcPr>
          <w:p w:rsidR="00CD7406" w:rsidRPr="00B84918" w:rsidRDefault="00CD7406" w:rsidP="009E7DF0">
            <w:pPr>
              <w:spacing w:before="60" w:after="60"/>
              <w:jc w:val="both"/>
              <w:rPr>
                <w:b/>
                <w:bCs/>
                <w:sz w:val="24"/>
                <w:szCs w:val="24"/>
              </w:rPr>
            </w:pPr>
            <w:r w:rsidRPr="00CD7406">
              <w:rPr>
                <w:b/>
                <w:bCs/>
                <w:sz w:val="24"/>
                <w:szCs w:val="24"/>
              </w:rPr>
              <w:t>Wykaz robót budowanych</w:t>
            </w:r>
          </w:p>
          <w:p w:rsidR="00CD7406" w:rsidRPr="00B84918" w:rsidRDefault="00CD7406" w:rsidP="009E7DF0">
            <w:pPr>
              <w:spacing w:after="80"/>
              <w:jc w:val="both"/>
              <w:rPr>
                <w:sz w:val="24"/>
                <w:szCs w:val="24"/>
              </w:rPr>
            </w:pPr>
            <w:r w:rsidRPr="0045113B">
              <w:t xml:space="preserve">Wykaz robót budowlanych wykonanych nie wcześniej niż w okresie ostatnich 5 lat przed upływem terminu składania ofert albo wniosków o dopuszczenie do udziału w postępowaniu, a jeżeli okres prowadzenia działalności jest krótszy – w tym okresie, wraz z podaniem ich rodzaju, wartości, daty, miejsca wykonania i podmiotów, na rzecz których roboty te zostały wykonane, z załączeniem dowodów określających czy te roboty budowlane zostały wykonane należycie, w szczególności informacji o tym czy roboty zostały wykonane zgodnie z przepisami prawa budowlanego i prawidłowo ukończone, przy </w:t>
            </w:r>
            <w:r w:rsidRPr="0045113B">
              <w:lastRenderedPageBreak/>
              <w:t>czym dowodami, o których mowa, są referencje bądź inne dokumenty wystawione przez podmiot, na rzecz którego roboty budowlane były wykonywane, a jeżeli z uzasadnionej przyczyny o obiektywnym charakterze wykonawca nie jest w stanie uzyskać tych dokumentów – inne dokumenty</w:t>
            </w:r>
            <w:r w:rsidRPr="00CD7406">
              <w:rPr>
                <w:sz w:val="24"/>
                <w:szCs w:val="24"/>
              </w:rPr>
              <w:t>.</w:t>
            </w:r>
            <w:r w:rsidR="00E74A72">
              <w:t xml:space="preserve"> Wykaz musi zawierać co najmniej 1 robotą o wartości co najmniej 200.000,00 zł brutto, popartą dokumentami potwierdzającymi, że roboty zostały wykonane należycie.</w:t>
            </w:r>
          </w:p>
        </w:tc>
      </w:tr>
      <w:tr w:rsidR="00CD7406" w:rsidRPr="00B84918" w:rsidTr="009E7DF0">
        <w:tc>
          <w:tcPr>
            <w:tcW w:w="869" w:type="dxa"/>
          </w:tcPr>
          <w:p w:rsidR="00CD7406" w:rsidRPr="00B84918" w:rsidRDefault="00CD7406" w:rsidP="009E7DF0">
            <w:pPr>
              <w:spacing w:before="60" w:after="120"/>
              <w:jc w:val="center"/>
              <w:rPr>
                <w:sz w:val="24"/>
                <w:szCs w:val="24"/>
              </w:rPr>
            </w:pPr>
            <w:r w:rsidRPr="00CD7406">
              <w:rPr>
                <w:sz w:val="24"/>
                <w:szCs w:val="24"/>
              </w:rPr>
              <w:lastRenderedPageBreak/>
              <w:t>2</w:t>
            </w:r>
          </w:p>
        </w:tc>
        <w:tc>
          <w:tcPr>
            <w:tcW w:w="7588" w:type="dxa"/>
          </w:tcPr>
          <w:p w:rsidR="00CD7406" w:rsidRPr="00B84918" w:rsidRDefault="00CD7406" w:rsidP="009E7DF0">
            <w:pPr>
              <w:spacing w:before="60" w:after="60"/>
              <w:jc w:val="both"/>
              <w:rPr>
                <w:b/>
                <w:bCs/>
                <w:sz w:val="24"/>
                <w:szCs w:val="24"/>
              </w:rPr>
            </w:pPr>
            <w:r w:rsidRPr="00CD7406">
              <w:rPr>
                <w:b/>
                <w:bCs/>
                <w:sz w:val="24"/>
                <w:szCs w:val="24"/>
              </w:rPr>
              <w:t>Wykaz osób</w:t>
            </w:r>
          </w:p>
          <w:p w:rsidR="00CD7406" w:rsidRPr="0045113B" w:rsidRDefault="00CD7406" w:rsidP="009E7DF0">
            <w:pPr>
              <w:spacing w:after="80"/>
              <w:jc w:val="both"/>
            </w:pPr>
            <w:r w:rsidRPr="0045113B">
              <w:t>Wykaz osób, 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osobami.</w:t>
            </w:r>
          </w:p>
        </w:tc>
      </w:tr>
      <w:tr w:rsidR="00CD7406" w:rsidRPr="00B84918" w:rsidTr="009E7DF0">
        <w:tc>
          <w:tcPr>
            <w:tcW w:w="869" w:type="dxa"/>
          </w:tcPr>
          <w:p w:rsidR="00CD7406" w:rsidRPr="00B84918" w:rsidRDefault="00CD7406" w:rsidP="009E7DF0">
            <w:pPr>
              <w:spacing w:before="60" w:after="120"/>
              <w:jc w:val="center"/>
              <w:rPr>
                <w:sz w:val="24"/>
                <w:szCs w:val="24"/>
              </w:rPr>
            </w:pPr>
            <w:r w:rsidRPr="00CD7406">
              <w:rPr>
                <w:sz w:val="24"/>
                <w:szCs w:val="24"/>
              </w:rPr>
              <w:t>3</w:t>
            </w:r>
          </w:p>
        </w:tc>
        <w:tc>
          <w:tcPr>
            <w:tcW w:w="7588" w:type="dxa"/>
          </w:tcPr>
          <w:p w:rsidR="00CD7406" w:rsidRPr="00B84918" w:rsidRDefault="00CD7406" w:rsidP="009E7DF0">
            <w:pPr>
              <w:spacing w:before="60" w:after="60"/>
              <w:jc w:val="both"/>
              <w:rPr>
                <w:b/>
                <w:bCs/>
                <w:sz w:val="24"/>
                <w:szCs w:val="24"/>
              </w:rPr>
            </w:pPr>
            <w:r w:rsidRPr="00CD7406">
              <w:rPr>
                <w:b/>
                <w:bCs/>
                <w:sz w:val="24"/>
                <w:szCs w:val="24"/>
              </w:rPr>
              <w:t>Ubezpieczenie od odpowiedzialności cywilnej</w:t>
            </w:r>
          </w:p>
          <w:p w:rsidR="00CD7406" w:rsidRPr="0045113B" w:rsidRDefault="00CD7406" w:rsidP="009E7DF0">
            <w:pPr>
              <w:spacing w:after="80"/>
              <w:jc w:val="both"/>
            </w:pPr>
            <w:r w:rsidRPr="0045113B">
              <w:t>Potwierdzenie, że wykonawca jest ubezpieczony od odpowiedzialności cywilnej w zakresie prowadzonej działalności związanej z przedmiotem zamówienia na sumę gwarancyjną min 100000,00 zł.</w:t>
            </w:r>
          </w:p>
        </w:tc>
      </w:tr>
    </w:tbl>
    <w:p w:rsidR="00CD7406" w:rsidRPr="00B84918" w:rsidRDefault="00CD7406" w:rsidP="00CD7406">
      <w:pPr>
        <w:spacing w:before="120" w:after="60"/>
        <w:ind w:left="426"/>
        <w:jc w:val="both"/>
        <w:outlineLvl w:val="1"/>
        <w:rPr>
          <w:bCs/>
          <w:iCs/>
          <w:color w:val="000000"/>
          <w:sz w:val="24"/>
          <w:szCs w:val="24"/>
        </w:rPr>
      </w:pPr>
    </w:p>
    <w:p w:rsidR="00CD7406" w:rsidRPr="00B84918" w:rsidRDefault="00CD7406" w:rsidP="00CD7406">
      <w:pPr>
        <w:numPr>
          <w:ilvl w:val="0"/>
          <w:numId w:val="27"/>
        </w:numPr>
        <w:spacing w:before="120" w:after="60"/>
        <w:jc w:val="both"/>
        <w:outlineLvl w:val="1"/>
        <w:rPr>
          <w:bCs/>
          <w:iCs/>
          <w:color w:val="000000"/>
          <w:sz w:val="24"/>
          <w:szCs w:val="24"/>
        </w:rPr>
      </w:pPr>
      <w:r w:rsidRPr="00B84918">
        <w:rPr>
          <w:bCs/>
          <w:iCs/>
          <w:color w:val="000000"/>
          <w:sz w:val="24"/>
          <w:szCs w:val="24"/>
        </w:rPr>
        <w:t>W celu wykazania braku podstaw do wykluczenia z postępowania o udzielenie zamówienia należy przedłożyć:</w:t>
      </w:r>
    </w:p>
    <w:tbl>
      <w:tblPr>
        <w:tblW w:w="8457" w:type="dxa"/>
        <w:tblInd w:w="7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69"/>
        <w:gridCol w:w="7588"/>
      </w:tblGrid>
      <w:tr w:rsidR="00CD7406" w:rsidRPr="00B84918" w:rsidTr="009E7DF0">
        <w:tc>
          <w:tcPr>
            <w:tcW w:w="869" w:type="dxa"/>
          </w:tcPr>
          <w:p w:rsidR="00CD7406" w:rsidRPr="00B84918" w:rsidRDefault="00CD7406" w:rsidP="009E7DF0">
            <w:pPr>
              <w:spacing w:before="60" w:after="120"/>
              <w:jc w:val="center"/>
              <w:rPr>
                <w:sz w:val="24"/>
                <w:szCs w:val="24"/>
              </w:rPr>
            </w:pPr>
            <w:r w:rsidRPr="00B84918">
              <w:rPr>
                <w:b/>
              </w:rPr>
              <w:t>Lp.</w:t>
            </w:r>
          </w:p>
        </w:tc>
        <w:tc>
          <w:tcPr>
            <w:tcW w:w="7588" w:type="dxa"/>
          </w:tcPr>
          <w:p w:rsidR="00CD7406" w:rsidRPr="00B84918" w:rsidRDefault="00CD7406" w:rsidP="009E7DF0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B84918">
              <w:rPr>
                <w:b/>
              </w:rPr>
              <w:t>Wymagany dokument</w:t>
            </w:r>
          </w:p>
        </w:tc>
      </w:tr>
      <w:tr w:rsidR="00CD7406" w:rsidRPr="00B84918" w:rsidTr="009E7DF0">
        <w:tc>
          <w:tcPr>
            <w:tcW w:w="869" w:type="dxa"/>
          </w:tcPr>
          <w:p w:rsidR="00CD7406" w:rsidRPr="00B84918" w:rsidRDefault="00CD7406" w:rsidP="009E7DF0">
            <w:pPr>
              <w:spacing w:before="60" w:after="120"/>
              <w:jc w:val="center"/>
              <w:rPr>
                <w:sz w:val="24"/>
                <w:szCs w:val="24"/>
              </w:rPr>
            </w:pPr>
            <w:r w:rsidRPr="00CD7406">
              <w:rPr>
                <w:sz w:val="24"/>
                <w:szCs w:val="24"/>
              </w:rPr>
              <w:t>1</w:t>
            </w:r>
          </w:p>
        </w:tc>
        <w:tc>
          <w:tcPr>
            <w:tcW w:w="7588" w:type="dxa"/>
          </w:tcPr>
          <w:p w:rsidR="00CD7406" w:rsidRPr="00B84918" w:rsidRDefault="00CD7406" w:rsidP="009E7DF0">
            <w:pPr>
              <w:spacing w:before="60" w:after="60"/>
              <w:jc w:val="both"/>
              <w:rPr>
                <w:b/>
                <w:bCs/>
                <w:sz w:val="24"/>
                <w:szCs w:val="24"/>
              </w:rPr>
            </w:pPr>
            <w:r w:rsidRPr="00CD7406">
              <w:rPr>
                <w:b/>
                <w:bCs/>
                <w:sz w:val="24"/>
                <w:szCs w:val="24"/>
              </w:rPr>
              <w:t>Odpis z właściwego rejestru lub z centralnej ewidencji i informacji o działalności gospodarczej</w:t>
            </w:r>
          </w:p>
          <w:p w:rsidR="00CD7406" w:rsidRPr="0045113B" w:rsidRDefault="00CD7406" w:rsidP="009E7DF0">
            <w:pPr>
              <w:spacing w:after="80"/>
              <w:jc w:val="both"/>
            </w:pPr>
            <w:r w:rsidRPr="0045113B">
              <w:t xml:space="preserve">Odpis z właściwego rejestru lub z centralnej ewidencji i informacji o działalności gospodarczej, jeżeli odrębne przepisy wymagają wpisu do rejestru lub ewidencji, w celu potwierdzenia braku podstaw wykluczenia na podstawie art. 24 ust. 5 </w:t>
            </w:r>
            <w:proofErr w:type="spellStart"/>
            <w:r w:rsidRPr="0045113B">
              <w:t>pkt</w:t>
            </w:r>
            <w:proofErr w:type="spellEnd"/>
            <w:r w:rsidRPr="0045113B">
              <w:t xml:space="preserve"> 1 ustawy </w:t>
            </w:r>
            <w:proofErr w:type="spellStart"/>
            <w:r w:rsidRPr="0045113B">
              <w:t>Pzp</w:t>
            </w:r>
            <w:proofErr w:type="spellEnd"/>
            <w:r w:rsidRPr="0045113B">
              <w:t>.</w:t>
            </w:r>
          </w:p>
        </w:tc>
      </w:tr>
      <w:tr w:rsidR="00CD7406" w:rsidRPr="00B84918" w:rsidTr="009E7DF0">
        <w:tc>
          <w:tcPr>
            <w:tcW w:w="869" w:type="dxa"/>
          </w:tcPr>
          <w:p w:rsidR="00CD7406" w:rsidRPr="00B84918" w:rsidRDefault="00CD7406" w:rsidP="009E7DF0">
            <w:pPr>
              <w:spacing w:before="60" w:after="120"/>
              <w:jc w:val="center"/>
              <w:rPr>
                <w:sz w:val="24"/>
                <w:szCs w:val="24"/>
              </w:rPr>
            </w:pPr>
            <w:r w:rsidRPr="00CD7406">
              <w:rPr>
                <w:sz w:val="24"/>
                <w:szCs w:val="24"/>
              </w:rPr>
              <w:t>2</w:t>
            </w:r>
          </w:p>
        </w:tc>
        <w:tc>
          <w:tcPr>
            <w:tcW w:w="7588" w:type="dxa"/>
          </w:tcPr>
          <w:p w:rsidR="00CD7406" w:rsidRPr="00B84918" w:rsidRDefault="00CD7406" w:rsidP="009E7DF0">
            <w:pPr>
              <w:spacing w:before="60" w:after="60"/>
              <w:jc w:val="both"/>
              <w:rPr>
                <w:b/>
                <w:bCs/>
                <w:sz w:val="24"/>
                <w:szCs w:val="24"/>
              </w:rPr>
            </w:pPr>
            <w:r w:rsidRPr="00CD7406">
              <w:rPr>
                <w:b/>
                <w:bCs/>
                <w:sz w:val="24"/>
                <w:szCs w:val="24"/>
              </w:rPr>
              <w:t>Oświadczenie wykonawcy o braku zalegania z uiszczaniem podatków, opłat lub składek na ubezpieczenia społeczne lub zdrowotne</w:t>
            </w:r>
          </w:p>
          <w:p w:rsidR="00CD7406" w:rsidRPr="0045113B" w:rsidRDefault="00CD7406" w:rsidP="009E7DF0">
            <w:pPr>
              <w:spacing w:after="80"/>
              <w:jc w:val="both"/>
            </w:pPr>
            <w:r w:rsidRPr="0045113B">
              <w:t>Oświadczenie wykonawcy o braku wydania wobec niego prawomocnego wyroku sądu lub ostatecznej decyzji administracyjnej o zaleganiu z uiszczaniem podatków, opłat lub składek na ubezpieczenia społeczne lub zdrowotne albo – w przypadku wydania takiego wyroku lub decyzji – dokumentów potwierdzających dokonanie płatności tych należności wraz z ewentualnymi odsetkami lub grzywnami lub zawarcie wiążącego porozumienia w sprawie spłat tych należności.</w:t>
            </w:r>
          </w:p>
        </w:tc>
      </w:tr>
    </w:tbl>
    <w:p w:rsidR="00CD7406" w:rsidRPr="00B84918" w:rsidRDefault="00CD7406" w:rsidP="00E74A72">
      <w:pPr>
        <w:jc w:val="both"/>
        <w:outlineLvl w:val="1"/>
        <w:rPr>
          <w:bCs/>
          <w:iCs/>
          <w:color w:val="000000"/>
          <w:sz w:val="24"/>
          <w:szCs w:val="24"/>
        </w:rPr>
      </w:pPr>
    </w:p>
    <w:p w:rsidR="00CD7406" w:rsidRPr="00B84918" w:rsidRDefault="00CD7406" w:rsidP="00E74A72">
      <w:pPr>
        <w:numPr>
          <w:ilvl w:val="0"/>
          <w:numId w:val="27"/>
        </w:numPr>
        <w:jc w:val="both"/>
        <w:outlineLvl w:val="1"/>
        <w:rPr>
          <w:bCs/>
          <w:iCs/>
          <w:color w:val="000000"/>
          <w:sz w:val="24"/>
          <w:szCs w:val="24"/>
        </w:rPr>
      </w:pPr>
      <w:r w:rsidRPr="00B84918">
        <w:rPr>
          <w:bCs/>
          <w:iCs/>
          <w:color w:val="000000"/>
          <w:sz w:val="24"/>
          <w:szCs w:val="24"/>
        </w:rPr>
        <w:t>Dokumenty podmiotów zagranicznych:</w:t>
      </w:r>
    </w:p>
    <w:tbl>
      <w:tblPr>
        <w:tblW w:w="8457" w:type="dxa"/>
        <w:tblInd w:w="7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69"/>
        <w:gridCol w:w="7588"/>
      </w:tblGrid>
      <w:tr w:rsidR="00CD7406" w:rsidRPr="00B84918" w:rsidTr="009E7DF0">
        <w:tc>
          <w:tcPr>
            <w:tcW w:w="869" w:type="dxa"/>
          </w:tcPr>
          <w:p w:rsidR="00CD7406" w:rsidRPr="00B84918" w:rsidRDefault="00CD7406" w:rsidP="009E7DF0">
            <w:pPr>
              <w:spacing w:before="60" w:after="120"/>
              <w:jc w:val="center"/>
              <w:rPr>
                <w:sz w:val="24"/>
                <w:szCs w:val="24"/>
              </w:rPr>
            </w:pPr>
            <w:r w:rsidRPr="00B84918">
              <w:rPr>
                <w:b/>
              </w:rPr>
              <w:t>Lp.</w:t>
            </w:r>
          </w:p>
        </w:tc>
        <w:tc>
          <w:tcPr>
            <w:tcW w:w="7588" w:type="dxa"/>
          </w:tcPr>
          <w:p w:rsidR="00CD7406" w:rsidRPr="00B84918" w:rsidRDefault="00CD7406" w:rsidP="009E7DF0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B84918">
              <w:rPr>
                <w:b/>
              </w:rPr>
              <w:t>Wymagany dokument</w:t>
            </w:r>
          </w:p>
        </w:tc>
      </w:tr>
      <w:tr w:rsidR="00CD7406" w:rsidRPr="00B84918" w:rsidTr="009E7DF0">
        <w:tc>
          <w:tcPr>
            <w:tcW w:w="869" w:type="dxa"/>
          </w:tcPr>
          <w:p w:rsidR="00CD7406" w:rsidRPr="00B84918" w:rsidRDefault="00CD7406" w:rsidP="009E7DF0">
            <w:pPr>
              <w:spacing w:before="60" w:after="120"/>
              <w:jc w:val="center"/>
              <w:rPr>
                <w:sz w:val="24"/>
                <w:szCs w:val="24"/>
              </w:rPr>
            </w:pPr>
            <w:r w:rsidRPr="00CD7406">
              <w:rPr>
                <w:sz w:val="24"/>
                <w:szCs w:val="24"/>
              </w:rPr>
              <w:t>1</w:t>
            </w:r>
          </w:p>
        </w:tc>
        <w:tc>
          <w:tcPr>
            <w:tcW w:w="7588" w:type="dxa"/>
          </w:tcPr>
          <w:p w:rsidR="00CD7406" w:rsidRPr="00B84918" w:rsidRDefault="00CD7406" w:rsidP="009E7DF0">
            <w:pPr>
              <w:spacing w:before="60" w:after="60"/>
              <w:jc w:val="both"/>
              <w:rPr>
                <w:b/>
                <w:bCs/>
                <w:sz w:val="24"/>
                <w:szCs w:val="24"/>
              </w:rPr>
            </w:pPr>
            <w:r w:rsidRPr="00CD7406">
              <w:rPr>
                <w:b/>
                <w:bCs/>
                <w:sz w:val="24"/>
                <w:szCs w:val="24"/>
              </w:rPr>
              <w:t>Informacja z odpowiedniego rejestru lub inny równoważny dokument</w:t>
            </w:r>
          </w:p>
          <w:p w:rsidR="00CD7406" w:rsidRPr="0045113B" w:rsidRDefault="00CD7406" w:rsidP="009E7DF0">
            <w:pPr>
              <w:spacing w:after="80"/>
              <w:jc w:val="both"/>
            </w:pPr>
            <w:r w:rsidRPr="0045113B">
              <w:t xml:space="preserve">Jeżeli Wykonawca ma siedzibę lub miejsce zamieszkania poza terytorium Rzeczypospolitej składa informację z odpowiedniego rejestru albo, w przypadku braku takiego rejestru, inny równoważny dokument wydany przez właściwy organ sądowy lub administracyjny kraju, w którym wykonawca ma siedzibę lub miejsce zamieszkania lub miejsce zamieszkania ma osoba, której dotyczy informacja albo dokument, w zakresie określonym w art. 24 ust. 1 </w:t>
            </w:r>
            <w:proofErr w:type="spellStart"/>
            <w:r w:rsidRPr="0045113B">
              <w:t>pkt</w:t>
            </w:r>
            <w:proofErr w:type="spellEnd"/>
            <w:r w:rsidRPr="0045113B">
              <w:t xml:space="preserve"> 13, 14 i 21 ustawy </w:t>
            </w:r>
            <w:proofErr w:type="spellStart"/>
            <w:r w:rsidRPr="0045113B">
              <w:t>Pzp</w:t>
            </w:r>
            <w:proofErr w:type="spellEnd"/>
            <w:r w:rsidRPr="0045113B">
              <w:t>, wystawiony nie wcześniej niż 6 miesięcy przed upływem terminu składania ofert albo wniosków o dopuszczenie do udziału w postępowaniu.</w:t>
            </w:r>
          </w:p>
        </w:tc>
      </w:tr>
      <w:tr w:rsidR="00CD7406" w:rsidRPr="00B84918" w:rsidTr="009E7DF0">
        <w:tc>
          <w:tcPr>
            <w:tcW w:w="869" w:type="dxa"/>
          </w:tcPr>
          <w:p w:rsidR="00CD7406" w:rsidRPr="00B84918" w:rsidRDefault="00CD7406" w:rsidP="009E7DF0">
            <w:pPr>
              <w:spacing w:before="60" w:after="120"/>
              <w:jc w:val="center"/>
              <w:rPr>
                <w:sz w:val="24"/>
                <w:szCs w:val="24"/>
              </w:rPr>
            </w:pPr>
            <w:r w:rsidRPr="00CD7406">
              <w:rPr>
                <w:sz w:val="24"/>
                <w:szCs w:val="24"/>
              </w:rPr>
              <w:t>2</w:t>
            </w:r>
          </w:p>
        </w:tc>
        <w:tc>
          <w:tcPr>
            <w:tcW w:w="7588" w:type="dxa"/>
          </w:tcPr>
          <w:p w:rsidR="00CD7406" w:rsidRPr="00B84918" w:rsidRDefault="00CD7406" w:rsidP="009E7DF0">
            <w:pPr>
              <w:spacing w:before="60" w:after="60"/>
              <w:jc w:val="both"/>
              <w:rPr>
                <w:b/>
                <w:bCs/>
                <w:sz w:val="24"/>
                <w:szCs w:val="24"/>
              </w:rPr>
            </w:pPr>
            <w:r w:rsidRPr="00CD7406">
              <w:rPr>
                <w:b/>
                <w:bCs/>
                <w:sz w:val="24"/>
                <w:szCs w:val="24"/>
              </w:rPr>
              <w:t>Dokument potwierdzający niezaleganie przez wykonawcę z opłacaniem podatków</w:t>
            </w:r>
          </w:p>
          <w:p w:rsidR="00CD7406" w:rsidRPr="00B84918" w:rsidRDefault="00CD7406" w:rsidP="009E7DF0">
            <w:pPr>
              <w:spacing w:after="80"/>
              <w:jc w:val="both"/>
              <w:rPr>
                <w:sz w:val="24"/>
                <w:szCs w:val="24"/>
              </w:rPr>
            </w:pPr>
            <w:r w:rsidRPr="0045113B">
              <w:t xml:space="preserve">Jeżeli Wykonawca ma siedzibę lub miejsce zamieszkania poza terytorium Rzeczypospolitej składa dokument lub dokumenty wystawione w kraju, w którym wykonawca ma siedzibę </w:t>
            </w:r>
            <w:r w:rsidRPr="0045113B">
              <w:lastRenderedPageBreak/>
              <w:t>lub miejsce zamieszkania, potwierdzające, że nie zalega z opłacaniem podatków, opłat, składek na ubezpieczenie społeczne lub zdrowotne albo że zawarł porozumienie z właściwym organem w sprawie spłat tych należności wraz z ewentualnymi odsetkami lub grzywnami, w szczególności uzyskał przewidziane prawem zwolnienie, odroczenie lub rozłożenie na raty zaległych płatności lub wstrzymanie w całości wykonania decyzji właściwego organu, wystawione nie wcześniej niż 3 miesiące przed upływem terminu składania ofert albo wniosków o dopuszczenie do udziału w postępowaniu</w:t>
            </w:r>
            <w:r w:rsidRPr="00CD7406">
              <w:rPr>
                <w:sz w:val="24"/>
                <w:szCs w:val="24"/>
              </w:rPr>
              <w:t>.</w:t>
            </w:r>
          </w:p>
        </w:tc>
      </w:tr>
    </w:tbl>
    <w:p w:rsidR="00CD7406" w:rsidRPr="00AB62A1" w:rsidRDefault="00CD7406" w:rsidP="00CD7406">
      <w:pPr>
        <w:spacing w:before="120" w:after="60"/>
        <w:ind w:left="426"/>
        <w:jc w:val="both"/>
        <w:outlineLvl w:val="1"/>
        <w:rPr>
          <w:bCs/>
          <w:iCs/>
          <w:color w:val="000000"/>
          <w:sz w:val="24"/>
          <w:szCs w:val="24"/>
        </w:rPr>
      </w:pPr>
    </w:p>
    <w:p w:rsidR="00CD7406" w:rsidRPr="00B84918" w:rsidRDefault="00CD7406" w:rsidP="00CD7406">
      <w:pPr>
        <w:numPr>
          <w:ilvl w:val="0"/>
          <w:numId w:val="27"/>
        </w:numPr>
        <w:spacing w:before="120" w:after="80"/>
        <w:jc w:val="both"/>
        <w:outlineLvl w:val="1"/>
        <w:rPr>
          <w:bCs/>
          <w:iCs/>
          <w:color w:val="000000"/>
          <w:sz w:val="24"/>
          <w:szCs w:val="24"/>
        </w:rPr>
      </w:pPr>
      <w:r w:rsidRPr="00B84918">
        <w:rPr>
          <w:bCs/>
          <w:iCs/>
          <w:color w:val="000000"/>
          <w:sz w:val="24"/>
          <w:szCs w:val="24"/>
        </w:rPr>
        <w:t xml:space="preserve">W celu oceny, czy Wykonawca polegając na zdolnościach lub sytuacji innych podmiotów na zasadach określonych w art. 22a ustawy </w:t>
      </w:r>
      <w:proofErr w:type="spellStart"/>
      <w:r w:rsidRPr="00B84918">
        <w:rPr>
          <w:bCs/>
          <w:iCs/>
          <w:color w:val="000000"/>
          <w:sz w:val="24"/>
          <w:szCs w:val="24"/>
        </w:rPr>
        <w:t>Pzp</w:t>
      </w:r>
      <w:proofErr w:type="spellEnd"/>
      <w:r w:rsidRPr="00B84918">
        <w:rPr>
          <w:bCs/>
          <w:iCs/>
          <w:color w:val="000000"/>
          <w:sz w:val="24"/>
          <w:szCs w:val="24"/>
        </w:rPr>
        <w:t>, będzie dysponował niezbędnymi zasobami w stopniu umożliwiającym należyte wykonanie zamówienia publicznego oraz oceny, czy stosunek łączący Wykonawcę z tymi podmiotami gwarantuje rzeczywisty dostęp do ich zasobów, należy przedłożyć:</w:t>
      </w:r>
    </w:p>
    <w:tbl>
      <w:tblPr>
        <w:tblW w:w="8494" w:type="dxa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20"/>
        <w:gridCol w:w="7774"/>
      </w:tblGrid>
      <w:tr w:rsidR="00CD7406" w:rsidRPr="00B84918" w:rsidTr="009E7DF0">
        <w:tc>
          <w:tcPr>
            <w:tcW w:w="720" w:type="dxa"/>
          </w:tcPr>
          <w:p w:rsidR="00CD7406" w:rsidRPr="00B84918" w:rsidRDefault="00CD7406" w:rsidP="009E7DF0">
            <w:pPr>
              <w:spacing w:before="60" w:after="120"/>
              <w:jc w:val="center"/>
              <w:rPr>
                <w:sz w:val="24"/>
                <w:szCs w:val="24"/>
              </w:rPr>
            </w:pPr>
            <w:r w:rsidRPr="00B84918">
              <w:rPr>
                <w:b/>
              </w:rPr>
              <w:t>Lp.</w:t>
            </w:r>
          </w:p>
        </w:tc>
        <w:tc>
          <w:tcPr>
            <w:tcW w:w="7774" w:type="dxa"/>
          </w:tcPr>
          <w:p w:rsidR="00CD7406" w:rsidRPr="00B84918" w:rsidRDefault="00CD7406" w:rsidP="009E7DF0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B84918">
              <w:rPr>
                <w:b/>
              </w:rPr>
              <w:t>Wymagany dokument</w:t>
            </w:r>
          </w:p>
        </w:tc>
      </w:tr>
      <w:tr w:rsidR="00CD7406" w:rsidRPr="00B84918" w:rsidTr="009E7DF0">
        <w:tc>
          <w:tcPr>
            <w:tcW w:w="720" w:type="dxa"/>
          </w:tcPr>
          <w:p w:rsidR="00CD7406" w:rsidRPr="00B84918" w:rsidRDefault="00CD7406" w:rsidP="009E7DF0">
            <w:pPr>
              <w:spacing w:before="60" w:after="120"/>
              <w:jc w:val="center"/>
              <w:rPr>
                <w:sz w:val="24"/>
                <w:szCs w:val="24"/>
              </w:rPr>
            </w:pPr>
            <w:r w:rsidRPr="00CD7406">
              <w:rPr>
                <w:sz w:val="24"/>
                <w:szCs w:val="24"/>
              </w:rPr>
              <w:t>1</w:t>
            </w:r>
          </w:p>
        </w:tc>
        <w:tc>
          <w:tcPr>
            <w:tcW w:w="7774" w:type="dxa"/>
          </w:tcPr>
          <w:p w:rsidR="00CD7406" w:rsidRPr="00B84918" w:rsidRDefault="00CD7406" w:rsidP="009E7DF0">
            <w:pPr>
              <w:spacing w:before="60" w:after="60"/>
              <w:jc w:val="both"/>
              <w:rPr>
                <w:b/>
                <w:bCs/>
                <w:sz w:val="24"/>
                <w:szCs w:val="24"/>
              </w:rPr>
            </w:pPr>
            <w:r w:rsidRPr="00CD7406">
              <w:rPr>
                <w:b/>
                <w:bCs/>
                <w:sz w:val="24"/>
                <w:szCs w:val="24"/>
              </w:rPr>
              <w:t>Zobowiązanie podmiotów trzecich do oddania do dyspozycji niezbędnych zasobów.</w:t>
            </w:r>
          </w:p>
          <w:p w:rsidR="00CD7406" w:rsidRPr="0045113B" w:rsidRDefault="00CD7406" w:rsidP="009E7DF0">
            <w:pPr>
              <w:spacing w:after="80"/>
              <w:jc w:val="both"/>
            </w:pPr>
            <w:r w:rsidRPr="0045113B">
              <w:t>Zobowiązanie podmiotów, na zdolnościach lub sytuacji których Wykonawca polega, do oddania mu do dyspozycji niezbędnych zasobów na potrzeby realizacji zamówienia.</w:t>
            </w:r>
          </w:p>
        </w:tc>
      </w:tr>
    </w:tbl>
    <w:p w:rsidR="00CD7406" w:rsidRPr="00B84918" w:rsidRDefault="00CD7406" w:rsidP="00CD7406">
      <w:pPr>
        <w:spacing w:before="120" w:after="60"/>
        <w:ind w:left="709"/>
        <w:jc w:val="both"/>
        <w:outlineLvl w:val="1"/>
        <w:rPr>
          <w:bCs/>
          <w:iCs/>
          <w:color w:val="000000"/>
          <w:sz w:val="24"/>
          <w:szCs w:val="24"/>
        </w:rPr>
      </w:pPr>
    </w:p>
    <w:p w:rsidR="00CD7406" w:rsidRPr="00B84918" w:rsidRDefault="00CD7406" w:rsidP="00CD7406">
      <w:pPr>
        <w:numPr>
          <w:ilvl w:val="0"/>
          <w:numId w:val="27"/>
        </w:numPr>
        <w:spacing w:before="120" w:after="60"/>
        <w:jc w:val="both"/>
        <w:outlineLvl w:val="1"/>
        <w:rPr>
          <w:bCs/>
          <w:iCs/>
          <w:color w:val="000000"/>
          <w:sz w:val="24"/>
          <w:szCs w:val="24"/>
        </w:rPr>
      </w:pPr>
      <w:r w:rsidRPr="00B84918">
        <w:rPr>
          <w:bCs/>
          <w:iCs/>
          <w:color w:val="000000"/>
          <w:sz w:val="24"/>
          <w:szCs w:val="24"/>
        </w:rPr>
        <w:t>Inne wymagane dokumenty:</w:t>
      </w:r>
    </w:p>
    <w:tbl>
      <w:tblPr>
        <w:tblW w:w="8640" w:type="dxa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20"/>
        <w:gridCol w:w="7920"/>
      </w:tblGrid>
      <w:tr w:rsidR="00CD7406" w:rsidRPr="00B84918" w:rsidTr="009E7DF0">
        <w:tc>
          <w:tcPr>
            <w:tcW w:w="720" w:type="dxa"/>
          </w:tcPr>
          <w:p w:rsidR="00CD7406" w:rsidRPr="00B84918" w:rsidRDefault="00CD7406" w:rsidP="009E7DF0">
            <w:pPr>
              <w:spacing w:before="60" w:after="120"/>
              <w:jc w:val="center"/>
              <w:rPr>
                <w:sz w:val="24"/>
                <w:szCs w:val="24"/>
              </w:rPr>
            </w:pPr>
            <w:r w:rsidRPr="00B84918">
              <w:rPr>
                <w:b/>
              </w:rPr>
              <w:t>Lp.</w:t>
            </w:r>
          </w:p>
        </w:tc>
        <w:tc>
          <w:tcPr>
            <w:tcW w:w="7920" w:type="dxa"/>
          </w:tcPr>
          <w:p w:rsidR="00CD7406" w:rsidRPr="00B84918" w:rsidRDefault="00CD7406" w:rsidP="009E7DF0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B84918">
              <w:rPr>
                <w:b/>
              </w:rPr>
              <w:t>Wymagany dokument</w:t>
            </w:r>
          </w:p>
        </w:tc>
      </w:tr>
      <w:tr w:rsidR="00CD7406" w:rsidRPr="00B84918" w:rsidTr="009E7DF0">
        <w:tc>
          <w:tcPr>
            <w:tcW w:w="720" w:type="dxa"/>
          </w:tcPr>
          <w:p w:rsidR="00CD7406" w:rsidRPr="00B84918" w:rsidRDefault="00CD7406" w:rsidP="009E7DF0">
            <w:pPr>
              <w:spacing w:before="60" w:after="120"/>
              <w:jc w:val="center"/>
              <w:rPr>
                <w:sz w:val="24"/>
                <w:szCs w:val="24"/>
              </w:rPr>
            </w:pPr>
            <w:r w:rsidRPr="00CD7406">
              <w:rPr>
                <w:sz w:val="24"/>
                <w:szCs w:val="24"/>
              </w:rPr>
              <w:t>1</w:t>
            </w:r>
          </w:p>
        </w:tc>
        <w:tc>
          <w:tcPr>
            <w:tcW w:w="7920" w:type="dxa"/>
          </w:tcPr>
          <w:p w:rsidR="00CD7406" w:rsidRPr="00B84918" w:rsidRDefault="00CD7406" w:rsidP="009E7DF0">
            <w:pPr>
              <w:spacing w:before="60" w:after="60"/>
              <w:jc w:val="both"/>
              <w:rPr>
                <w:b/>
                <w:bCs/>
                <w:sz w:val="24"/>
                <w:szCs w:val="24"/>
              </w:rPr>
            </w:pPr>
            <w:r w:rsidRPr="00CD7406">
              <w:rPr>
                <w:b/>
                <w:bCs/>
                <w:sz w:val="24"/>
                <w:szCs w:val="24"/>
              </w:rPr>
              <w:t>Oświadczenie o zatrudnianiu osób na podstawie umowy o pracę</w:t>
            </w:r>
          </w:p>
          <w:p w:rsidR="00CD7406" w:rsidRPr="0045113B" w:rsidRDefault="00CD7406" w:rsidP="009E7DF0">
            <w:pPr>
              <w:spacing w:after="80"/>
              <w:jc w:val="both"/>
            </w:pPr>
            <w:r w:rsidRPr="0045113B">
              <w:t>Oświadczenie o zatrudnianiu osób na podstawie umowy o pracę</w:t>
            </w:r>
          </w:p>
        </w:tc>
      </w:tr>
    </w:tbl>
    <w:p w:rsidR="00B84918" w:rsidRPr="00B84918" w:rsidRDefault="00B84918" w:rsidP="003D6EC8">
      <w:pPr>
        <w:tabs>
          <w:tab w:val="num" w:pos="142"/>
        </w:tabs>
        <w:spacing w:before="60" w:after="200"/>
        <w:ind w:left="709"/>
        <w:jc w:val="both"/>
        <w:outlineLvl w:val="0"/>
        <w:rPr>
          <w:sz w:val="24"/>
          <w:szCs w:val="24"/>
        </w:rPr>
      </w:pPr>
    </w:p>
    <w:tbl>
      <w:tblPr>
        <w:tblW w:w="9356" w:type="dxa"/>
        <w:tblInd w:w="108" w:type="dxa"/>
        <w:tblBorders>
          <w:insideH w:val="single" w:sz="4" w:space="0" w:color="auto"/>
          <w:insideV w:val="single" w:sz="4" w:space="0" w:color="auto"/>
        </w:tblBorders>
        <w:shd w:val="clear" w:color="auto" w:fill="D9D9D9"/>
        <w:tblLook w:val="04A0"/>
      </w:tblPr>
      <w:tblGrid>
        <w:gridCol w:w="9356"/>
      </w:tblGrid>
      <w:tr w:rsidR="00A510D4" w:rsidRPr="00420FED" w:rsidTr="00420FED">
        <w:tc>
          <w:tcPr>
            <w:tcW w:w="9356" w:type="dxa"/>
            <w:shd w:val="clear" w:color="auto" w:fill="D9D9D9"/>
          </w:tcPr>
          <w:p w:rsidR="00A510D4" w:rsidRPr="00420FED" w:rsidRDefault="003337B2" w:rsidP="004A3065">
            <w:pPr>
              <w:numPr>
                <w:ilvl w:val="0"/>
                <w:numId w:val="34"/>
              </w:numPr>
              <w:spacing w:before="60" w:after="60"/>
              <w:ind w:left="459" w:hanging="459"/>
              <w:jc w:val="both"/>
              <w:outlineLvl w:val="0"/>
              <w:rPr>
                <w:b/>
                <w:bCs/>
                <w:caps/>
                <w:kern w:val="32"/>
                <w:sz w:val="22"/>
                <w:szCs w:val="24"/>
              </w:rPr>
            </w:pPr>
            <w:r w:rsidRPr="00420FED">
              <w:rPr>
                <w:b/>
                <w:sz w:val="24"/>
                <w:szCs w:val="24"/>
              </w:rPr>
              <w:t>Informacja na temat wadium</w:t>
            </w:r>
          </w:p>
        </w:tc>
      </w:tr>
    </w:tbl>
    <w:p w:rsidR="00CD7406" w:rsidRPr="00AA6BC8" w:rsidRDefault="00CD7406" w:rsidP="00CD7406">
      <w:pPr>
        <w:spacing w:before="120" w:after="120"/>
        <w:jc w:val="both"/>
        <w:rPr>
          <w:bCs/>
          <w:sz w:val="24"/>
          <w:szCs w:val="24"/>
        </w:rPr>
      </w:pPr>
    </w:p>
    <w:p w:rsidR="00CD7406" w:rsidRPr="00AA6BC8" w:rsidRDefault="00CD7406" w:rsidP="00CD7406">
      <w:pPr>
        <w:spacing w:before="120" w:after="1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O</w:t>
      </w:r>
      <w:r w:rsidRPr="00AA6BC8">
        <w:rPr>
          <w:bCs/>
          <w:sz w:val="24"/>
          <w:szCs w:val="24"/>
        </w:rPr>
        <w:t>ferta musi być zabezpieczona wadium w wysokości:</w:t>
      </w:r>
    </w:p>
    <w:tbl>
      <w:tblPr>
        <w:tblW w:w="9072" w:type="dxa"/>
        <w:tblInd w:w="108" w:type="dxa"/>
        <w:tblLook w:val="01E0"/>
      </w:tblPr>
      <w:tblGrid>
        <w:gridCol w:w="9072"/>
      </w:tblGrid>
      <w:tr w:rsidR="00CD7406" w:rsidRPr="00AA6BC8" w:rsidTr="009E7DF0">
        <w:tc>
          <w:tcPr>
            <w:tcW w:w="9072" w:type="dxa"/>
          </w:tcPr>
          <w:p w:rsidR="00CD7406" w:rsidRPr="00AA6BC8" w:rsidRDefault="00CD7406" w:rsidP="009E7DF0">
            <w:pPr>
              <w:numPr>
                <w:ilvl w:val="12"/>
                <w:numId w:val="0"/>
              </w:numPr>
              <w:spacing w:after="120"/>
              <w:ind w:left="-105"/>
              <w:jc w:val="both"/>
              <w:rPr>
                <w:sz w:val="24"/>
              </w:rPr>
            </w:pPr>
            <w:r w:rsidRPr="00AA6BC8">
              <w:rPr>
                <w:sz w:val="24"/>
              </w:rPr>
              <w:t xml:space="preserve">dla zadania częściowego nr </w:t>
            </w:r>
            <w:r w:rsidRPr="00CD7406">
              <w:rPr>
                <w:sz w:val="24"/>
              </w:rPr>
              <w:t>1</w:t>
            </w:r>
            <w:r w:rsidRPr="00AA6BC8">
              <w:rPr>
                <w:sz w:val="24"/>
              </w:rPr>
              <w:t xml:space="preserve">: </w:t>
            </w:r>
            <w:r w:rsidRPr="00CD7406">
              <w:rPr>
                <w:b/>
                <w:sz w:val="24"/>
              </w:rPr>
              <w:t>2 500.00</w:t>
            </w:r>
            <w:r w:rsidRPr="00AA6BC8">
              <w:rPr>
                <w:b/>
                <w:sz w:val="24"/>
              </w:rPr>
              <w:t xml:space="preserve"> zł</w:t>
            </w:r>
            <w:r w:rsidRPr="00AA6BC8">
              <w:rPr>
                <w:sz w:val="24"/>
              </w:rPr>
              <w:t xml:space="preserve"> </w:t>
            </w:r>
            <w:r w:rsidRPr="00174CFD">
              <w:rPr>
                <w:sz w:val="24"/>
              </w:rPr>
              <w:t xml:space="preserve">(słownie: </w:t>
            </w:r>
            <w:r w:rsidRPr="00CD7406">
              <w:rPr>
                <w:sz w:val="24"/>
              </w:rPr>
              <w:t xml:space="preserve"> dwa tysiące pięćset  00/100</w:t>
            </w:r>
            <w:r w:rsidRPr="00174CFD">
              <w:rPr>
                <w:sz w:val="24"/>
              </w:rPr>
              <w:t xml:space="preserve"> zł)</w:t>
            </w:r>
          </w:p>
        </w:tc>
      </w:tr>
    </w:tbl>
    <w:p w:rsidR="00B52FE9" w:rsidRPr="00266058" w:rsidRDefault="00466550" w:rsidP="00BD08C6">
      <w:pPr>
        <w:spacing w:before="120" w:after="240"/>
        <w:jc w:val="both"/>
        <w:rPr>
          <w:b/>
          <w:sz w:val="24"/>
          <w:szCs w:val="24"/>
        </w:rPr>
      </w:pPr>
      <w:r>
        <w:rPr>
          <w:bCs/>
          <w:sz w:val="24"/>
        </w:rPr>
        <w:t xml:space="preserve"> </w:t>
      </w:r>
    </w:p>
    <w:tbl>
      <w:tblPr>
        <w:tblW w:w="9356" w:type="dxa"/>
        <w:tblInd w:w="108" w:type="dxa"/>
        <w:tblBorders>
          <w:insideH w:val="single" w:sz="4" w:space="0" w:color="auto"/>
          <w:insideV w:val="single" w:sz="4" w:space="0" w:color="auto"/>
        </w:tblBorders>
        <w:shd w:val="clear" w:color="auto" w:fill="D9D9D9"/>
        <w:tblLook w:val="04A0"/>
      </w:tblPr>
      <w:tblGrid>
        <w:gridCol w:w="9356"/>
      </w:tblGrid>
      <w:tr w:rsidR="003337B2" w:rsidRPr="00420FED" w:rsidTr="00420FED">
        <w:tc>
          <w:tcPr>
            <w:tcW w:w="9356" w:type="dxa"/>
            <w:shd w:val="clear" w:color="auto" w:fill="D9D9D9"/>
          </w:tcPr>
          <w:p w:rsidR="003337B2" w:rsidRPr="00420FED" w:rsidRDefault="003337B2" w:rsidP="004A3065">
            <w:pPr>
              <w:numPr>
                <w:ilvl w:val="0"/>
                <w:numId w:val="34"/>
              </w:numPr>
              <w:spacing w:before="60" w:after="60"/>
              <w:ind w:left="459" w:hanging="425"/>
              <w:jc w:val="both"/>
              <w:outlineLvl w:val="0"/>
              <w:rPr>
                <w:b/>
                <w:bCs/>
                <w:caps/>
                <w:kern w:val="32"/>
                <w:sz w:val="22"/>
                <w:szCs w:val="24"/>
              </w:rPr>
            </w:pPr>
            <w:r w:rsidRPr="00420FED">
              <w:rPr>
                <w:b/>
                <w:sz w:val="24"/>
                <w:szCs w:val="24"/>
              </w:rPr>
              <w:t>Kryteria oceny ofert i ich znaczenie</w:t>
            </w:r>
          </w:p>
        </w:tc>
      </w:tr>
    </w:tbl>
    <w:p w:rsidR="008F2EA8" w:rsidRDefault="008F2EA8" w:rsidP="008F2EA8">
      <w:pPr>
        <w:spacing w:before="120" w:after="120"/>
        <w:jc w:val="both"/>
        <w:rPr>
          <w:sz w:val="24"/>
          <w:szCs w:val="24"/>
        </w:rPr>
      </w:pPr>
      <w:r w:rsidRPr="003337B2">
        <w:rPr>
          <w:sz w:val="24"/>
          <w:szCs w:val="24"/>
        </w:rPr>
        <w:t>Zamawiający będzie oceniał oferty według następujących kryteriów</w:t>
      </w:r>
      <w:r>
        <w:rPr>
          <w:sz w:val="24"/>
          <w:szCs w:val="24"/>
        </w:rPr>
        <w:t>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/>
      </w:tblPr>
      <w:tblGrid>
        <w:gridCol w:w="4527"/>
        <w:gridCol w:w="4829"/>
      </w:tblGrid>
      <w:tr w:rsidR="008F2EA8" w:rsidRPr="00AA6BC8" w:rsidTr="008F2EA8">
        <w:trPr>
          <w:trHeight w:val="481"/>
        </w:trPr>
        <w:tc>
          <w:tcPr>
            <w:tcW w:w="4527" w:type="dxa"/>
            <w:shd w:val="clear" w:color="auto" w:fill="F3F3F3"/>
            <w:vAlign w:val="center"/>
          </w:tcPr>
          <w:p w:rsidR="008F2EA8" w:rsidRPr="00AA6BC8" w:rsidRDefault="008F2EA8" w:rsidP="00126931">
            <w:pPr>
              <w:keepNext/>
              <w:tabs>
                <w:tab w:val="left" w:pos="708"/>
              </w:tabs>
              <w:jc w:val="center"/>
              <w:outlineLvl w:val="1"/>
              <w:rPr>
                <w:b/>
                <w:bCs/>
                <w:iCs/>
              </w:rPr>
            </w:pPr>
            <w:r w:rsidRPr="00AA6BC8">
              <w:rPr>
                <w:b/>
                <w:bCs/>
                <w:iCs/>
              </w:rPr>
              <w:lastRenderedPageBreak/>
              <w:t>Zadanie częściowe</w:t>
            </w:r>
          </w:p>
        </w:tc>
        <w:tc>
          <w:tcPr>
            <w:tcW w:w="4829" w:type="dxa"/>
            <w:shd w:val="clear" w:color="auto" w:fill="F3F3F3"/>
            <w:vAlign w:val="center"/>
          </w:tcPr>
          <w:p w:rsidR="008F2EA8" w:rsidRPr="00AA6BC8" w:rsidRDefault="008F2EA8" w:rsidP="00126931">
            <w:pPr>
              <w:keepNext/>
              <w:tabs>
                <w:tab w:val="left" w:pos="708"/>
              </w:tabs>
              <w:jc w:val="center"/>
              <w:outlineLvl w:val="1"/>
              <w:rPr>
                <w:b/>
                <w:bCs/>
                <w:iCs/>
              </w:rPr>
            </w:pPr>
            <w:r w:rsidRPr="00AA6BC8">
              <w:rPr>
                <w:b/>
                <w:bCs/>
                <w:iCs/>
              </w:rPr>
              <w:t>Nazwa kryterium - waga [%]</w:t>
            </w:r>
          </w:p>
        </w:tc>
      </w:tr>
      <w:tr w:rsidR="00CD7406" w:rsidRPr="00AA6BC8" w:rsidTr="009E7DF0">
        <w:tc>
          <w:tcPr>
            <w:tcW w:w="4527" w:type="dxa"/>
            <w:shd w:val="clear" w:color="auto" w:fill="FFFFFF"/>
          </w:tcPr>
          <w:p w:rsidR="00CD7406" w:rsidRPr="00AA6BC8" w:rsidRDefault="0045113B" w:rsidP="009E7DF0">
            <w:pPr>
              <w:keepNext/>
              <w:tabs>
                <w:tab w:val="left" w:pos="708"/>
              </w:tabs>
              <w:spacing w:before="60" w:after="60"/>
              <w:outlineLvl w:val="1"/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4829" w:type="dxa"/>
            <w:shd w:val="clear" w:color="auto" w:fill="FFFFFF"/>
          </w:tcPr>
          <w:p w:rsidR="0045113B" w:rsidRDefault="0045113B" w:rsidP="0045113B">
            <w:pPr>
              <w:pStyle w:val="Tekstpodstawowy"/>
              <w:spacing w:before="60"/>
            </w:pPr>
            <w:r w:rsidRPr="00643F75">
              <w:t>Cena</w:t>
            </w:r>
            <w:r>
              <w:t xml:space="preserve"> - 60 %</w:t>
            </w:r>
          </w:p>
          <w:p w:rsidR="0045113B" w:rsidRPr="008A2E43" w:rsidRDefault="0045113B" w:rsidP="0045113B">
            <w:pPr>
              <w:spacing w:before="60" w:after="120"/>
              <w:jc w:val="both"/>
            </w:pPr>
            <w:r w:rsidRPr="008A2E43">
              <w:t xml:space="preserve">Liczba punktów = ( </w:t>
            </w:r>
            <w:proofErr w:type="spellStart"/>
            <w:r w:rsidRPr="008A2E43">
              <w:t>Cmin</w:t>
            </w:r>
            <w:proofErr w:type="spellEnd"/>
            <w:r w:rsidRPr="008A2E43">
              <w:t>/</w:t>
            </w:r>
            <w:proofErr w:type="spellStart"/>
            <w:r w:rsidRPr="008A2E43">
              <w:t>Cof</w:t>
            </w:r>
            <w:proofErr w:type="spellEnd"/>
            <w:r w:rsidRPr="008A2E43">
              <w:t xml:space="preserve"> ) * 100 * waga</w:t>
            </w:r>
          </w:p>
          <w:p w:rsidR="0045113B" w:rsidRPr="008A2E43" w:rsidRDefault="0045113B" w:rsidP="0045113B">
            <w:pPr>
              <w:spacing w:before="60" w:after="120"/>
              <w:jc w:val="both"/>
            </w:pPr>
            <w:r w:rsidRPr="008A2E43">
              <w:t>gdzie:</w:t>
            </w:r>
          </w:p>
          <w:p w:rsidR="0045113B" w:rsidRPr="008A2E43" w:rsidRDefault="0045113B" w:rsidP="0045113B">
            <w:pPr>
              <w:spacing w:before="60" w:after="120"/>
              <w:jc w:val="both"/>
            </w:pPr>
            <w:r w:rsidRPr="008A2E43">
              <w:t xml:space="preserve">- </w:t>
            </w:r>
            <w:proofErr w:type="spellStart"/>
            <w:r w:rsidRPr="008A2E43">
              <w:t>Cmin</w:t>
            </w:r>
            <w:proofErr w:type="spellEnd"/>
            <w:r w:rsidRPr="008A2E43">
              <w:t xml:space="preserve"> - najniższa cena spośród wszystkich ofert</w:t>
            </w:r>
          </w:p>
          <w:p w:rsidR="00CD7406" w:rsidRDefault="0045113B" w:rsidP="0045113B">
            <w:pPr>
              <w:keepNext/>
              <w:tabs>
                <w:tab w:val="left" w:pos="708"/>
              </w:tabs>
              <w:spacing w:before="60" w:after="60"/>
              <w:outlineLvl w:val="1"/>
            </w:pPr>
            <w:r w:rsidRPr="008A2E43">
              <w:t xml:space="preserve">- </w:t>
            </w:r>
            <w:proofErr w:type="spellStart"/>
            <w:r w:rsidRPr="008A2E43">
              <w:t>Cof</w:t>
            </w:r>
            <w:proofErr w:type="spellEnd"/>
            <w:r w:rsidRPr="008A2E43">
              <w:t xml:space="preserve"> -  cena podana w badanej ofercie</w:t>
            </w:r>
          </w:p>
          <w:p w:rsidR="0045113B" w:rsidRDefault="0045113B" w:rsidP="0045113B">
            <w:pPr>
              <w:keepNext/>
              <w:tabs>
                <w:tab w:val="left" w:pos="708"/>
              </w:tabs>
              <w:spacing w:before="60" w:after="60"/>
              <w:outlineLvl w:val="1"/>
            </w:pPr>
          </w:p>
          <w:p w:rsidR="0045113B" w:rsidRDefault="0045113B" w:rsidP="0045113B">
            <w:pPr>
              <w:pStyle w:val="Tekstpodstawowy"/>
              <w:spacing w:before="60"/>
            </w:pPr>
            <w:r w:rsidRPr="00643F75">
              <w:t>Okres gwarancji</w:t>
            </w:r>
            <w:r>
              <w:t xml:space="preserve"> – 40%</w:t>
            </w:r>
          </w:p>
          <w:p w:rsidR="0045113B" w:rsidRPr="008A2E43" w:rsidRDefault="0045113B" w:rsidP="0045113B">
            <w:pPr>
              <w:spacing w:before="60" w:after="120"/>
              <w:jc w:val="both"/>
            </w:pPr>
            <w:r w:rsidRPr="008A2E43">
              <w:t xml:space="preserve">Liczba punktów = ( </w:t>
            </w:r>
            <w:proofErr w:type="spellStart"/>
            <w:r w:rsidRPr="008A2E43">
              <w:t>Gof</w:t>
            </w:r>
            <w:proofErr w:type="spellEnd"/>
            <w:r w:rsidRPr="008A2E43">
              <w:t>/</w:t>
            </w:r>
            <w:proofErr w:type="spellStart"/>
            <w:r w:rsidRPr="008A2E43">
              <w:t>Gmax</w:t>
            </w:r>
            <w:proofErr w:type="spellEnd"/>
            <w:r w:rsidRPr="008A2E43">
              <w:t xml:space="preserve"> ) * 100 * waga</w:t>
            </w:r>
          </w:p>
          <w:p w:rsidR="0045113B" w:rsidRPr="008A2E43" w:rsidRDefault="0045113B" w:rsidP="0045113B">
            <w:pPr>
              <w:spacing w:before="60" w:after="120"/>
              <w:jc w:val="both"/>
            </w:pPr>
            <w:r w:rsidRPr="008A2E43">
              <w:t>gdzie:</w:t>
            </w:r>
          </w:p>
          <w:p w:rsidR="0045113B" w:rsidRPr="008A2E43" w:rsidRDefault="0045113B" w:rsidP="0045113B">
            <w:pPr>
              <w:spacing w:before="60" w:after="120"/>
              <w:jc w:val="both"/>
            </w:pPr>
            <w:r w:rsidRPr="008A2E43">
              <w:t xml:space="preserve"> - </w:t>
            </w:r>
            <w:proofErr w:type="spellStart"/>
            <w:r w:rsidRPr="008A2E43">
              <w:t>Gof</w:t>
            </w:r>
            <w:proofErr w:type="spellEnd"/>
            <w:r w:rsidRPr="008A2E43">
              <w:t xml:space="preserve"> - okres gwarancji podany w ofercie </w:t>
            </w:r>
          </w:p>
          <w:p w:rsidR="0045113B" w:rsidRPr="008A2E43" w:rsidRDefault="0045113B" w:rsidP="0045113B">
            <w:pPr>
              <w:spacing w:before="60" w:after="120"/>
              <w:jc w:val="both"/>
            </w:pPr>
            <w:r w:rsidRPr="008A2E43">
              <w:t xml:space="preserve"> - </w:t>
            </w:r>
            <w:proofErr w:type="spellStart"/>
            <w:r w:rsidRPr="008A2E43">
              <w:t>Gmax</w:t>
            </w:r>
            <w:proofErr w:type="spellEnd"/>
            <w:r w:rsidRPr="008A2E43">
              <w:t xml:space="preserve"> - najdłuższy okres gwarancji spośród </w:t>
            </w:r>
            <w:proofErr w:type="spellStart"/>
            <w:r w:rsidRPr="008A2E43">
              <w:t>wszyst-kich</w:t>
            </w:r>
            <w:proofErr w:type="spellEnd"/>
            <w:r w:rsidRPr="008A2E43">
              <w:t xml:space="preserve"> ofert </w:t>
            </w:r>
          </w:p>
          <w:p w:rsidR="0045113B" w:rsidRPr="008A2E43" w:rsidRDefault="0045113B" w:rsidP="0045113B">
            <w:pPr>
              <w:spacing w:before="60" w:after="120"/>
              <w:jc w:val="both"/>
            </w:pPr>
            <w:r w:rsidRPr="008A2E43">
              <w:t>Minimalny okres gwarancji i rękojmi na wykonane roboty budowlane nie może być krótszy niż 36 miesięcy. Jeżeli Wykonawca, nie określi w złożonej ofercie okresu gwarancji i rękojmi lub zaproponowany okres gwarancji i rękojmi będzie krótszy niż 36 miesięcy - oferta zostanie odrzucona.</w:t>
            </w:r>
          </w:p>
          <w:p w:rsidR="0045113B" w:rsidRPr="008A2E43" w:rsidRDefault="0045113B" w:rsidP="0045113B">
            <w:pPr>
              <w:spacing w:before="60" w:after="120"/>
              <w:jc w:val="both"/>
            </w:pPr>
            <w:r w:rsidRPr="008A2E43">
              <w:t xml:space="preserve">Maksymalny okres gwarancji i rękojmi wynosi 60 </w:t>
            </w:r>
            <w:proofErr w:type="spellStart"/>
            <w:r w:rsidRPr="008A2E43">
              <w:t>mie-sięcy</w:t>
            </w:r>
            <w:proofErr w:type="spellEnd"/>
            <w:r w:rsidRPr="008A2E43">
              <w:t xml:space="preserve">. </w:t>
            </w:r>
          </w:p>
          <w:p w:rsidR="0045113B" w:rsidRPr="00CD7406" w:rsidRDefault="0045113B" w:rsidP="0045113B">
            <w:pPr>
              <w:keepNext/>
              <w:tabs>
                <w:tab w:val="left" w:pos="708"/>
              </w:tabs>
              <w:spacing w:before="60" w:after="60"/>
              <w:outlineLvl w:val="1"/>
              <w:rPr>
                <w:bCs/>
                <w:iCs/>
                <w:sz w:val="24"/>
                <w:szCs w:val="24"/>
                <w:highlight w:val="darkGray"/>
              </w:rPr>
            </w:pPr>
            <w:r w:rsidRPr="008A2E43">
              <w:t>W przypadku gdy Wykonawca zaoferuje okres dłuższy niż 60 miesięcy Zamawiający do obliczenia punktacji wszystkich Wykonawców  przyjmie okres 60 miesięcy jako najdłuższy okres gwarancji i rękojmi spośród wszystkich ofert (</w:t>
            </w:r>
            <w:proofErr w:type="spellStart"/>
            <w:r w:rsidRPr="008A2E43">
              <w:t>Gmax</w:t>
            </w:r>
            <w:proofErr w:type="spellEnd"/>
            <w:r w:rsidRPr="008A2E43">
              <w:t>)</w:t>
            </w:r>
          </w:p>
        </w:tc>
      </w:tr>
    </w:tbl>
    <w:p w:rsidR="003337B2" w:rsidRDefault="003337B2" w:rsidP="003337B2">
      <w:pPr>
        <w:jc w:val="both"/>
        <w:rPr>
          <w:b/>
          <w:sz w:val="24"/>
          <w:szCs w:val="24"/>
        </w:rPr>
      </w:pPr>
    </w:p>
    <w:tbl>
      <w:tblPr>
        <w:tblW w:w="9356" w:type="dxa"/>
        <w:tblInd w:w="108" w:type="dxa"/>
        <w:tblBorders>
          <w:insideH w:val="single" w:sz="4" w:space="0" w:color="auto"/>
          <w:insideV w:val="single" w:sz="4" w:space="0" w:color="auto"/>
        </w:tblBorders>
        <w:shd w:val="clear" w:color="auto" w:fill="D9D9D9"/>
        <w:tblLook w:val="04A0"/>
      </w:tblPr>
      <w:tblGrid>
        <w:gridCol w:w="9356"/>
      </w:tblGrid>
      <w:tr w:rsidR="003337B2" w:rsidRPr="00420FED" w:rsidTr="00420FED">
        <w:tc>
          <w:tcPr>
            <w:tcW w:w="9356" w:type="dxa"/>
            <w:shd w:val="clear" w:color="auto" w:fill="D9D9D9"/>
          </w:tcPr>
          <w:p w:rsidR="003337B2" w:rsidRPr="00420FED" w:rsidRDefault="003337B2" w:rsidP="004A3065">
            <w:pPr>
              <w:numPr>
                <w:ilvl w:val="0"/>
                <w:numId w:val="34"/>
              </w:numPr>
              <w:spacing w:before="60" w:after="60"/>
              <w:ind w:left="459" w:hanging="459"/>
              <w:jc w:val="both"/>
              <w:outlineLvl w:val="0"/>
              <w:rPr>
                <w:b/>
                <w:bCs/>
                <w:caps/>
                <w:kern w:val="32"/>
                <w:sz w:val="24"/>
                <w:szCs w:val="24"/>
              </w:rPr>
            </w:pPr>
            <w:r w:rsidRPr="00420FED">
              <w:rPr>
                <w:b/>
                <w:bCs/>
                <w:sz w:val="24"/>
                <w:szCs w:val="24"/>
              </w:rPr>
              <w:t>Termin składania ofert, adres, na który oferty muszą zostać wysłane, oraz język lub języki, w jakich muszą one być sporządzone</w:t>
            </w:r>
          </w:p>
        </w:tc>
      </w:tr>
    </w:tbl>
    <w:p w:rsidR="00544E89" w:rsidRPr="00544E89" w:rsidRDefault="00544E89" w:rsidP="00544E89">
      <w:pPr>
        <w:numPr>
          <w:ilvl w:val="1"/>
          <w:numId w:val="0"/>
        </w:numPr>
        <w:tabs>
          <w:tab w:val="num" w:pos="0"/>
        </w:tabs>
        <w:spacing w:before="120" w:after="120"/>
        <w:jc w:val="both"/>
        <w:outlineLvl w:val="1"/>
        <w:rPr>
          <w:bCs/>
          <w:iCs/>
          <w:color w:val="000000"/>
          <w:sz w:val="24"/>
          <w:szCs w:val="24"/>
        </w:rPr>
      </w:pPr>
      <w:bookmarkStart w:id="8" w:name="_Hlk531086297"/>
      <w:bookmarkStart w:id="9" w:name="_Hlk531087056"/>
      <w:bookmarkStart w:id="10" w:name="_Hlk531087424"/>
      <w:r w:rsidRPr="00544E89">
        <w:rPr>
          <w:sz w:val="24"/>
          <w:szCs w:val="24"/>
          <w:lang w:eastAsia="en-GB"/>
        </w:rPr>
        <w:t>Termin składania ofert:</w:t>
      </w:r>
      <w:r w:rsidRPr="00544E89">
        <w:rPr>
          <w:i/>
          <w:sz w:val="24"/>
          <w:szCs w:val="24"/>
          <w:lang w:eastAsia="en-GB"/>
        </w:rPr>
        <w:t xml:space="preserve"> </w:t>
      </w:r>
      <w:r w:rsidRPr="00544E89">
        <w:rPr>
          <w:sz w:val="24"/>
          <w:szCs w:val="24"/>
          <w:lang w:eastAsia="en-GB"/>
        </w:rPr>
        <w:t xml:space="preserve">Data: </w:t>
      </w:r>
      <w:r w:rsidR="00CD7406" w:rsidRPr="00CD7406">
        <w:rPr>
          <w:sz w:val="24"/>
          <w:szCs w:val="24"/>
          <w:lang w:eastAsia="en-GB"/>
        </w:rPr>
        <w:t>12/05/2020</w:t>
      </w:r>
      <w:r w:rsidRPr="00544E89">
        <w:rPr>
          <w:sz w:val="24"/>
          <w:szCs w:val="24"/>
          <w:lang w:eastAsia="en-GB"/>
        </w:rPr>
        <w:t xml:space="preserve"> </w:t>
      </w:r>
      <w:r w:rsidRPr="00544E89">
        <w:rPr>
          <w:i/>
          <w:sz w:val="24"/>
          <w:szCs w:val="24"/>
          <w:lang w:eastAsia="en-GB"/>
        </w:rPr>
        <w:t>(</w:t>
      </w:r>
      <w:proofErr w:type="spellStart"/>
      <w:r w:rsidRPr="00544E89">
        <w:rPr>
          <w:i/>
          <w:sz w:val="24"/>
          <w:szCs w:val="24"/>
          <w:lang w:eastAsia="en-GB"/>
        </w:rPr>
        <w:t>dd</w:t>
      </w:r>
      <w:proofErr w:type="spellEnd"/>
      <w:r w:rsidRPr="00544E89">
        <w:rPr>
          <w:i/>
          <w:sz w:val="24"/>
          <w:szCs w:val="24"/>
          <w:lang w:eastAsia="en-GB"/>
        </w:rPr>
        <w:t>/mm/</w:t>
      </w:r>
      <w:proofErr w:type="spellStart"/>
      <w:r w:rsidRPr="00544E89">
        <w:rPr>
          <w:i/>
          <w:sz w:val="24"/>
          <w:szCs w:val="24"/>
          <w:lang w:eastAsia="en-GB"/>
        </w:rPr>
        <w:t>rrrr</w:t>
      </w:r>
      <w:proofErr w:type="spellEnd"/>
      <w:r w:rsidRPr="00544E89">
        <w:rPr>
          <w:i/>
          <w:sz w:val="24"/>
          <w:szCs w:val="24"/>
          <w:lang w:eastAsia="en-GB"/>
        </w:rPr>
        <w:t xml:space="preserve">) </w:t>
      </w:r>
      <w:r w:rsidRPr="00544E89">
        <w:rPr>
          <w:sz w:val="24"/>
          <w:szCs w:val="24"/>
          <w:lang w:eastAsia="en-GB"/>
        </w:rPr>
        <w:t xml:space="preserve">Godzina: </w:t>
      </w:r>
      <w:r w:rsidR="00CD7406" w:rsidRPr="00CD7406">
        <w:rPr>
          <w:sz w:val="24"/>
          <w:szCs w:val="24"/>
          <w:lang w:eastAsia="en-GB"/>
        </w:rPr>
        <w:t>10:00</w:t>
      </w:r>
      <w:r w:rsidRPr="00544E89">
        <w:rPr>
          <w:sz w:val="24"/>
          <w:szCs w:val="24"/>
          <w:lang w:eastAsia="en-GB"/>
        </w:rPr>
        <w:t xml:space="preserve"> </w:t>
      </w:r>
      <w:r w:rsidRPr="00544E89">
        <w:rPr>
          <w:i/>
          <w:sz w:val="24"/>
          <w:szCs w:val="24"/>
          <w:lang w:eastAsia="en-GB"/>
        </w:rPr>
        <w:t>(</w:t>
      </w:r>
      <w:proofErr w:type="spellStart"/>
      <w:r w:rsidRPr="00544E89">
        <w:rPr>
          <w:i/>
          <w:sz w:val="24"/>
          <w:szCs w:val="24"/>
          <w:lang w:eastAsia="en-GB"/>
        </w:rPr>
        <w:t>hh:mm</w:t>
      </w:r>
      <w:proofErr w:type="spellEnd"/>
      <w:r w:rsidRPr="00544E89">
        <w:rPr>
          <w:i/>
          <w:sz w:val="24"/>
          <w:szCs w:val="24"/>
          <w:lang w:eastAsia="en-GB"/>
        </w:rPr>
        <w:t>)</w:t>
      </w:r>
    </w:p>
    <w:p w:rsidR="00544E89" w:rsidRPr="00544E89" w:rsidRDefault="00544E89" w:rsidP="00544E89">
      <w:pPr>
        <w:numPr>
          <w:ilvl w:val="1"/>
          <w:numId w:val="0"/>
        </w:numPr>
        <w:tabs>
          <w:tab w:val="num" w:pos="0"/>
        </w:tabs>
        <w:spacing w:after="120"/>
        <w:jc w:val="both"/>
        <w:outlineLvl w:val="1"/>
        <w:rPr>
          <w:bCs/>
          <w:iCs/>
          <w:color w:val="000000"/>
          <w:sz w:val="24"/>
          <w:szCs w:val="24"/>
        </w:rPr>
      </w:pPr>
      <w:r w:rsidRPr="00544E89">
        <w:rPr>
          <w:bCs/>
          <w:iCs/>
          <w:color w:val="000000"/>
          <w:sz w:val="24"/>
          <w:szCs w:val="24"/>
        </w:rPr>
        <w:t xml:space="preserve">Oferty należy składać: </w:t>
      </w:r>
    </w:p>
    <w:p w:rsidR="00544E89" w:rsidRPr="00544E89" w:rsidRDefault="002B1ABC" w:rsidP="00544E89">
      <w:pPr>
        <w:autoSpaceDE w:val="0"/>
        <w:autoSpaceDN w:val="0"/>
        <w:adjustRightInd w:val="0"/>
        <w:spacing w:after="20"/>
        <w:rPr>
          <w:rFonts w:eastAsia="MyriadPro-LightIt"/>
          <w:iCs/>
          <w:color w:val="FF0000"/>
          <w:sz w:val="24"/>
          <w:szCs w:val="24"/>
        </w:rPr>
      </w:pPr>
      <w:r>
        <w:rPr>
          <w:rFonts w:eastAsia="Calibri"/>
          <w:sz w:val="24"/>
          <w:szCs w:val="24"/>
        </w:rPr>
        <w:fldChar w:fldCharType="begin">
          <w:ffData>
            <w:name w:val="Wybór8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1" w:name="Wybór8"/>
      <w:r w:rsidR="00CD7406">
        <w:rPr>
          <w:rFonts w:eastAsia="Calibri"/>
          <w:sz w:val="24"/>
          <w:szCs w:val="24"/>
        </w:rPr>
        <w:instrText xml:space="preserve"> FORMCHECKBOX </w:instrText>
      </w: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  <w:fldChar w:fldCharType="separate"/>
      </w:r>
      <w:r>
        <w:rPr>
          <w:rFonts w:eastAsia="Calibri"/>
          <w:sz w:val="24"/>
          <w:szCs w:val="24"/>
        </w:rPr>
        <w:fldChar w:fldCharType="end"/>
      </w:r>
      <w:bookmarkEnd w:id="11"/>
      <w:r w:rsidR="00544E89" w:rsidRPr="00544E89">
        <w:rPr>
          <w:rFonts w:eastAsia="Calibri"/>
          <w:sz w:val="24"/>
          <w:szCs w:val="24"/>
        </w:rPr>
        <w:t xml:space="preserve"> drogą elektroniczną za pośrednictwem: </w:t>
      </w:r>
      <w:r w:rsidR="00544E89" w:rsidRPr="00544E89">
        <w:rPr>
          <w:rFonts w:eastAsia="MyriadPro-LightIt"/>
          <w:i/>
          <w:iCs/>
          <w:sz w:val="24"/>
          <w:szCs w:val="24"/>
        </w:rPr>
        <w:t>(URL)</w:t>
      </w:r>
      <w:r w:rsidR="00544E89" w:rsidRPr="00544E89">
        <w:rPr>
          <w:rFonts w:eastAsia="MyriadPro-LightIt"/>
          <w:i/>
          <w:iCs/>
          <w:color w:val="FF0000"/>
          <w:sz w:val="24"/>
          <w:szCs w:val="24"/>
        </w:rPr>
        <w:t xml:space="preserve"> </w:t>
      </w:r>
    </w:p>
    <w:p w:rsidR="00544E89" w:rsidRPr="00544E89" w:rsidRDefault="002B1ABC" w:rsidP="00544E89">
      <w:pPr>
        <w:autoSpaceDE w:val="0"/>
        <w:autoSpaceDN w:val="0"/>
        <w:adjustRightInd w:val="0"/>
        <w:spacing w:before="80" w:after="40"/>
        <w:rPr>
          <w:rFonts w:eastAsia="Calibri"/>
          <w:b/>
          <w:bCs/>
          <w:iCs/>
          <w:sz w:val="24"/>
          <w:szCs w:val="24"/>
        </w:rPr>
      </w:pPr>
      <w:r>
        <w:rPr>
          <w:rFonts w:eastAsia="Calibri"/>
          <w:sz w:val="24"/>
          <w:szCs w:val="24"/>
        </w:rPr>
        <w:fldChar w:fldCharType="begin">
          <w:ffData>
            <w:name w:val="Wybór13"/>
            <w:enabled/>
            <w:calcOnExit w:val="0"/>
            <w:checkBox>
              <w:sizeAuto/>
              <w:default w:val="0"/>
              <w:checked/>
            </w:checkBox>
          </w:ffData>
        </w:fldChar>
      </w:r>
      <w:bookmarkStart w:id="12" w:name="Wybór13"/>
      <w:r w:rsidR="00CD7406">
        <w:rPr>
          <w:rFonts w:eastAsia="Calibri"/>
          <w:sz w:val="24"/>
          <w:szCs w:val="24"/>
        </w:rPr>
        <w:instrText xml:space="preserve"> FORMCHECKBOX </w:instrText>
      </w: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  <w:fldChar w:fldCharType="separate"/>
      </w:r>
      <w:r>
        <w:rPr>
          <w:rFonts w:eastAsia="Calibri"/>
          <w:sz w:val="24"/>
          <w:szCs w:val="24"/>
        </w:rPr>
        <w:fldChar w:fldCharType="end"/>
      </w:r>
      <w:bookmarkEnd w:id="12"/>
      <w:r w:rsidR="00544E89" w:rsidRPr="00544E89">
        <w:rPr>
          <w:rFonts w:eastAsia="Calibri"/>
          <w:sz w:val="24"/>
          <w:szCs w:val="24"/>
        </w:rPr>
        <w:t xml:space="preserve"> </w:t>
      </w:r>
      <w:r w:rsidR="00544E89" w:rsidRPr="00544E89">
        <w:rPr>
          <w:rFonts w:eastAsia="Calibri"/>
          <w:bCs/>
          <w:iCs/>
          <w:sz w:val="24"/>
          <w:szCs w:val="24"/>
        </w:rPr>
        <w:t>pisemnie na adres wskazany poniżej:</w:t>
      </w:r>
    </w:p>
    <w:p w:rsidR="00544E89" w:rsidRPr="00544E89" w:rsidRDefault="00544E89" w:rsidP="00544E89">
      <w:pPr>
        <w:numPr>
          <w:ilvl w:val="1"/>
          <w:numId w:val="0"/>
        </w:numPr>
        <w:tabs>
          <w:tab w:val="num" w:pos="284"/>
        </w:tabs>
        <w:ind w:left="284"/>
        <w:jc w:val="both"/>
        <w:outlineLvl w:val="1"/>
        <w:rPr>
          <w:rFonts w:eastAsia="Calibri"/>
          <w:bCs/>
          <w:iCs/>
          <w:color w:val="000000"/>
          <w:sz w:val="24"/>
          <w:szCs w:val="24"/>
        </w:rPr>
      </w:pPr>
      <w:r w:rsidRPr="00544E89">
        <w:rPr>
          <w:rFonts w:eastAsia="Calibri"/>
          <w:bCs/>
          <w:iCs/>
          <w:color w:val="000000"/>
          <w:sz w:val="24"/>
          <w:szCs w:val="24"/>
        </w:rPr>
        <w:t xml:space="preserve"> </w:t>
      </w:r>
      <w:r w:rsidR="00CD7406" w:rsidRPr="00CD7406">
        <w:rPr>
          <w:rFonts w:eastAsia="Calibri"/>
          <w:bCs/>
          <w:iCs/>
          <w:color w:val="000000"/>
          <w:sz w:val="24"/>
          <w:szCs w:val="24"/>
        </w:rPr>
        <w:t>Powiat Głubczycki</w:t>
      </w:r>
    </w:p>
    <w:p w:rsidR="00544E89" w:rsidRDefault="00544E89" w:rsidP="00544E89">
      <w:pPr>
        <w:spacing w:after="120"/>
        <w:ind w:left="284"/>
        <w:jc w:val="both"/>
        <w:rPr>
          <w:bCs/>
          <w:iCs/>
          <w:color w:val="000000"/>
          <w:sz w:val="24"/>
          <w:szCs w:val="24"/>
        </w:rPr>
      </w:pPr>
      <w:r w:rsidRPr="00544E89">
        <w:rPr>
          <w:rFonts w:eastAsia="Calibri"/>
          <w:bCs/>
          <w:iCs/>
          <w:color w:val="000000"/>
          <w:sz w:val="24"/>
          <w:szCs w:val="24"/>
        </w:rPr>
        <w:t xml:space="preserve"> </w:t>
      </w:r>
      <w:r w:rsidR="00CD7406" w:rsidRPr="00CD7406">
        <w:rPr>
          <w:rFonts w:eastAsia="Calibri"/>
          <w:bCs/>
          <w:iCs/>
          <w:color w:val="000000"/>
          <w:sz w:val="24"/>
          <w:szCs w:val="24"/>
        </w:rPr>
        <w:t>ul. Kochanowskiego 15</w:t>
      </w:r>
      <w:r w:rsidRPr="00544E89">
        <w:rPr>
          <w:rFonts w:eastAsia="Calibri"/>
          <w:bCs/>
          <w:iCs/>
          <w:color w:val="000000"/>
          <w:sz w:val="24"/>
          <w:szCs w:val="24"/>
        </w:rPr>
        <w:t xml:space="preserve"> </w:t>
      </w:r>
      <w:r w:rsidR="00CD7406" w:rsidRPr="00CD7406">
        <w:rPr>
          <w:rFonts w:eastAsia="Calibri"/>
          <w:bCs/>
          <w:iCs/>
          <w:color w:val="000000"/>
          <w:sz w:val="24"/>
          <w:szCs w:val="24"/>
        </w:rPr>
        <w:t>48-100</w:t>
      </w:r>
      <w:r w:rsidRPr="00544E89">
        <w:rPr>
          <w:rFonts w:eastAsia="Calibri"/>
          <w:bCs/>
          <w:iCs/>
          <w:color w:val="000000"/>
          <w:sz w:val="24"/>
          <w:szCs w:val="24"/>
        </w:rPr>
        <w:t xml:space="preserve"> </w:t>
      </w:r>
      <w:bookmarkEnd w:id="8"/>
      <w:r w:rsidR="00CD7406" w:rsidRPr="00CD7406">
        <w:rPr>
          <w:rFonts w:eastAsia="Calibri"/>
          <w:bCs/>
          <w:iCs/>
          <w:color w:val="000000"/>
          <w:sz w:val="24"/>
          <w:szCs w:val="24"/>
        </w:rPr>
        <w:t>Głubczyce</w:t>
      </w:r>
      <w:r w:rsidRPr="00544E89">
        <w:rPr>
          <w:rFonts w:eastAsia="Calibri"/>
          <w:bCs/>
          <w:iCs/>
          <w:color w:val="000000"/>
          <w:sz w:val="24"/>
          <w:szCs w:val="24"/>
        </w:rPr>
        <w:t xml:space="preserve"> </w:t>
      </w:r>
      <w:bookmarkEnd w:id="9"/>
      <w:bookmarkEnd w:id="10"/>
      <w:r w:rsidR="00CD7406" w:rsidRPr="00CD7406">
        <w:rPr>
          <w:rFonts w:eastAsia="Calibri"/>
          <w:bCs/>
          <w:iCs/>
          <w:color w:val="000000"/>
          <w:sz w:val="24"/>
          <w:szCs w:val="24"/>
        </w:rPr>
        <w:t>202</w:t>
      </w:r>
    </w:p>
    <w:p w:rsidR="002538A3" w:rsidRPr="002538A3" w:rsidRDefault="002538A3" w:rsidP="00466550">
      <w:pPr>
        <w:spacing w:after="120"/>
        <w:jc w:val="both"/>
        <w:rPr>
          <w:b/>
          <w:sz w:val="24"/>
          <w:szCs w:val="24"/>
        </w:rPr>
      </w:pPr>
      <w:r w:rsidRPr="002538A3">
        <w:rPr>
          <w:sz w:val="24"/>
          <w:szCs w:val="24"/>
        </w:rPr>
        <w:t>Oferta powinna być sporządzona w języku polskim</w:t>
      </w:r>
    </w:p>
    <w:tbl>
      <w:tblPr>
        <w:tblW w:w="9356" w:type="dxa"/>
        <w:tblInd w:w="108" w:type="dxa"/>
        <w:tblBorders>
          <w:insideH w:val="single" w:sz="4" w:space="0" w:color="auto"/>
          <w:insideV w:val="single" w:sz="4" w:space="0" w:color="auto"/>
        </w:tblBorders>
        <w:shd w:val="clear" w:color="auto" w:fill="D9D9D9"/>
        <w:tblLook w:val="04A0"/>
      </w:tblPr>
      <w:tblGrid>
        <w:gridCol w:w="9356"/>
      </w:tblGrid>
      <w:tr w:rsidR="002538A3" w:rsidRPr="00420FED" w:rsidTr="00420FED">
        <w:tc>
          <w:tcPr>
            <w:tcW w:w="9356" w:type="dxa"/>
            <w:shd w:val="clear" w:color="auto" w:fill="D9D9D9"/>
          </w:tcPr>
          <w:p w:rsidR="002538A3" w:rsidRPr="00420FED" w:rsidRDefault="002538A3" w:rsidP="004A3065">
            <w:pPr>
              <w:numPr>
                <w:ilvl w:val="0"/>
                <w:numId w:val="34"/>
              </w:numPr>
              <w:spacing w:before="60" w:after="60"/>
              <w:ind w:left="459" w:hanging="459"/>
              <w:jc w:val="both"/>
              <w:outlineLvl w:val="0"/>
              <w:rPr>
                <w:b/>
                <w:bCs/>
                <w:caps/>
                <w:kern w:val="32"/>
                <w:sz w:val="22"/>
                <w:szCs w:val="24"/>
              </w:rPr>
            </w:pPr>
            <w:r w:rsidRPr="00420FED">
              <w:rPr>
                <w:b/>
                <w:sz w:val="24"/>
                <w:szCs w:val="24"/>
              </w:rPr>
              <w:t>Termin związania ofertą</w:t>
            </w:r>
          </w:p>
        </w:tc>
      </w:tr>
    </w:tbl>
    <w:p w:rsidR="002538A3" w:rsidRDefault="002538A3" w:rsidP="002538A3">
      <w:pPr>
        <w:numPr>
          <w:ilvl w:val="1"/>
          <w:numId w:val="0"/>
        </w:numPr>
        <w:tabs>
          <w:tab w:val="num" w:pos="680"/>
        </w:tabs>
        <w:spacing w:before="120" w:after="240"/>
        <w:ind w:left="680" w:hanging="680"/>
        <w:jc w:val="both"/>
        <w:outlineLvl w:val="1"/>
        <w:rPr>
          <w:bCs/>
          <w:iCs/>
          <w:color w:val="000000"/>
          <w:sz w:val="24"/>
          <w:szCs w:val="24"/>
        </w:rPr>
      </w:pPr>
      <w:r w:rsidRPr="002538A3">
        <w:rPr>
          <w:bCs/>
          <w:iCs/>
          <w:color w:val="000000"/>
          <w:sz w:val="24"/>
          <w:szCs w:val="24"/>
        </w:rPr>
        <w:t xml:space="preserve">Wykonawca pozostaje związany ofertą przez okres </w:t>
      </w:r>
      <w:r w:rsidR="00CD7406" w:rsidRPr="00CD7406">
        <w:rPr>
          <w:bCs/>
          <w:iCs/>
          <w:color w:val="000000"/>
          <w:sz w:val="24"/>
          <w:szCs w:val="24"/>
        </w:rPr>
        <w:t>30</w:t>
      </w:r>
      <w:r w:rsidRPr="002538A3">
        <w:rPr>
          <w:bCs/>
          <w:iCs/>
          <w:color w:val="000000"/>
          <w:sz w:val="24"/>
          <w:szCs w:val="24"/>
        </w:rPr>
        <w:t xml:space="preserve"> dni.</w:t>
      </w:r>
    </w:p>
    <w:p w:rsidR="0045113B" w:rsidRPr="002538A3" w:rsidRDefault="0045113B" w:rsidP="002538A3">
      <w:pPr>
        <w:numPr>
          <w:ilvl w:val="1"/>
          <w:numId w:val="0"/>
        </w:numPr>
        <w:tabs>
          <w:tab w:val="num" w:pos="680"/>
        </w:tabs>
        <w:spacing w:before="120" w:after="240"/>
        <w:ind w:left="680" w:hanging="680"/>
        <w:jc w:val="both"/>
        <w:outlineLvl w:val="1"/>
        <w:rPr>
          <w:bCs/>
          <w:iCs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insideH w:val="single" w:sz="4" w:space="0" w:color="auto"/>
          <w:insideV w:val="single" w:sz="4" w:space="0" w:color="auto"/>
        </w:tblBorders>
        <w:shd w:val="clear" w:color="auto" w:fill="D9D9D9"/>
        <w:tblLook w:val="04A0"/>
      </w:tblPr>
      <w:tblGrid>
        <w:gridCol w:w="9356"/>
      </w:tblGrid>
      <w:tr w:rsidR="002538A3" w:rsidRPr="00420FED" w:rsidTr="00420FED">
        <w:tc>
          <w:tcPr>
            <w:tcW w:w="9356" w:type="dxa"/>
            <w:shd w:val="clear" w:color="auto" w:fill="D9D9D9"/>
          </w:tcPr>
          <w:p w:rsidR="002538A3" w:rsidRPr="00420FED" w:rsidRDefault="002538A3" w:rsidP="004A3065">
            <w:pPr>
              <w:numPr>
                <w:ilvl w:val="0"/>
                <w:numId w:val="34"/>
              </w:numPr>
              <w:spacing w:before="60" w:after="60"/>
              <w:ind w:left="601" w:hanging="567"/>
              <w:jc w:val="both"/>
              <w:outlineLvl w:val="0"/>
              <w:rPr>
                <w:b/>
                <w:bCs/>
                <w:caps/>
                <w:kern w:val="32"/>
                <w:sz w:val="22"/>
                <w:szCs w:val="24"/>
              </w:rPr>
            </w:pPr>
            <w:r w:rsidRPr="00420FED">
              <w:rPr>
                <w:b/>
                <w:sz w:val="24"/>
                <w:szCs w:val="24"/>
              </w:rPr>
              <w:lastRenderedPageBreak/>
              <w:t>Informacja o zamiarze zawarcia umowy ramowej</w:t>
            </w:r>
          </w:p>
        </w:tc>
      </w:tr>
    </w:tbl>
    <w:p w:rsidR="00BD08C6" w:rsidRDefault="00BD08C6" w:rsidP="00BD08C6">
      <w:pPr>
        <w:pStyle w:val="FS2"/>
        <w:spacing w:before="120" w:after="60"/>
        <w:rPr>
          <w:bCs w:val="0"/>
          <w:sz w:val="24"/>
        </w:rPr>
      </w:pPr>
      <w:r>
        <w:rPr>
          <w:bCs w:val="0"/>
          <w:sz w:val="24"/>
        </w:rPr>
        <w:t>Zamówienie obejmuje zawarcie umowy ramowej:</w:t>
      </w:r>
    </w:p>
    <w:p w:rsidR="00BD08C6" w:rsidRPr="004F11BE" w:rsidRDefault="002B1ABC" w:rsidP="00BD08C6">
      <w:pPr>
        <w:spacing w:after="60"/>
        <w:rPr>
          <w:b/>
          <w:sz w:val="24"/>
          <w:szCs w:val="24"/>
        </w:rPr>
      </w:pPr>
      <w:r>
        <w:rPr>
          <w:sz w:val="24"/>
          <w:szCs w:val="24"/>
        </w:rPr>
        <w:fldChar w:fldCharType="begin">
          <w:ffData>
            <w:name w:val="Wybór14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3" w:name="Wybór14"/>
      <w:r w:rsidR="00CD7406">
        <w:rPr>
          <w:sz w:val="24"/>
          <w:szCs w:val="24"/>
        </w:rPr>
        <w:instrText xml:space="preserve"> FORMCHECKBOX </w:instrText>
      </w:r>
      <w:r>
        <w:rPr>
          <w:sz w:val="24"/>
          <w:szCs w:val="24"/>
        </w:rPr>
      </w:r>
      <w:r>
        <w:rPr>
          <w:sz w:val="24"/>
          <w:szCs w:val="24"/>
        </w:rPr>
        <w:fldChar w:fldCharType="separate"/>
      </w:r>
      <w:r>
        <w:rPr>
          <w:sz w:val="24"/>
          <w:szCs w:val="24"/>
        </w:rPr>
        <w:fldChar w:fldCharType="end"/>
      </w:r>
      <w:bookmarkEnd w:id="13"/>
      <w:r w:rsidR="00BD08C6" w:rsidRPr="004F11BE">
        <w:rPr>
          <w:sz w:val="24"/>
          <w:szCs w:val="24"/>
        </w:rPr>
        <w:t xml:space="preserve">  </w:t>
      </w:r>
      <w:r w:rsidR="00BD08C6">
        <w:rPr>
          <w:b/>
          <w:sz w:val="24"/>
          <w:szCs w:val="24"/>
        </w:rPr>
        <w:t>T</w:t>
      </w:r>
      <w:r w:rsidR="00BD08C6" w:rsidRPr="004F11BE">
        <w:rPr>
          <w:b/>
          <w:sz w:val="24"/>
          <w:szCs w:val="24"/>
        </w:rPr>
        <w:t xml:space="preserve">ak </w:t>
      </w:r>
      <w:r w:rsidR="00BD08C6" w:rsidRPr="004F11BE">
        <w:rPr>
          <w:sz w:val="24"/>
          <w:szCs w:val="24"/>
        </w:rPr>
        <w:t xml:space="preserve"> </w:t>
      </w:r>
    </w:p>
    <w:p w:rsidR="002538A3" w:rsidRPr="00C71AE1" w:rsidRDefault="002B1ABC" w:rsidP="00BD08C6">
      <w:pPr>
        <w:pStyle w:val="FS2"/>
        <w:spacing w:after="120"/>
        <w:rPr>
          <w:bCs w:val="0"/>
          <w:sz w:val="24"/>
        </w:rPr>
      </w:pPr>
      <w:r>
        <w:rPr>
          <w:b/>
          <w:sz w:val="24"/>
        </w:rPr>
        <w:fldChar w:fldCharType="begin">
          <w:ffData>
            <w:name w:val="Wybór15"/>
            <w:enabled/>
            <w:calcOnExit w:val="0"/>
            <w:checkBox>
              <w:sizeAuto/>
              <w:default w:val="0"/>
              <w:checked/>
            </w:checkBox>
          </w:ffData>
        </w:fldChar>
      </w:r>
      <w:bookmarkStart w:id="14" w:name="Wybór15"/>
      <w:r w:rsidR="00CD7406">
        <w:rPr>
          <w:b/>
          <w:sz w:val="24"/>
        </w:rPr>
        <w:instrText xml:space="preserve"> FORMCHECKBOX </w:instrText>
      </w:r>
      <w:r>
        <w:rPr>
          <w:b/>
          <w:sz w:val="24"/>
        </w:rPr>
      </w:r>
      <w:r>
        <w:rPr>
          <w:b/>
          <w:sz w:val="24"/>
        </w:rPr>
        <w:fldChar w:fldCharType="separate"/>
      </w:r>
      <w:r>
        <w:rPr>
          <w:b/>
          <w:sz w:val="24"/>
        </w:rPr>
        <w:fldChar w:fldCharType="end"/>
      </w:r>
      <w:bookmarkEnd w:id="14"/>
      <w:r w:rsidR="00BD08C6">
        <w:rPr>
          <w:b/>
          <w:sz w:val="24"/>
        </w:rPr>
        <w:t xml:space="preserve">  N</w:t>
      </w:r>
      <w:r w:rsidR="00BD08C6" w:rsidRPr="004F11BE">
        <w:rPr>
          <w:b/>
          <w:sz w:val="24"/>
        </w:rPr>
        <w:t>ie</w:t>
      </w:r>
    </w:p>
    <w:tbl>
      <w:tblPr>
        <w:tblW w:w="9356" w:type="dxa"/>
        <w:tblInd w:w="108" w:type="dxa"/>
        <w:tblBorders>
          <w:insideH w:val="single" w:sz="4" w:space="0" w:color="auto"/>
          <w:insideV w:val="single" w:sz="4" w:space="0" w:color="auto"/>
        </w:tblBorders>
        <w:shd w:val="clear" w:color="auto" w:fill="D9D9D9"/>
        <w:tblLook w:val="04A0"/>
      </w:tblPr>
      <w:tblGrid>
        <w:gridCol w:w="9356"/>
      </w:tblGrid>
      <w:tr w:rsidR="002538A3" w:rsidRPr="00420FED" w:rsidTr="00420FED">
        <w:tc>
          <w:tcPr>
            <w:tcW w:w="9356" w:type="dxa"/>
            <w:shd w:val="clear" w:color="auto" w:fill="D9D9D9"/>
          </w:tcPr>
          <w:p w:rsidR="002538A3" w:rsidRPr="00420FED" w:rsidRDefault="00B3558F" w:rsidP="004A3065">
            <w:pPr>
              <w:numPr>
                <w:ilvl w:val="0"/>
                <w:numId w:val="34"/>
              </w:numPr>
              <w:spacing w:before="60" w:after="60"/>
              <w:ind w:left="601" w:hanging="567"/>
              <w:jc w:val="both"/>
              <w:outlineLvl w:val="0"/>
              <w:rPr>
                <w:b/>
                <w:bCs/>
                <w:caps/>
                <w:kern w:val="32"/>
                <w:sz w:val="22"/>
                <w:szCs w:val="24"/>
              </w:rPr>
            </w:pPr>
            <w:r w:rsidRPr="00420FED">
              <w:rPr>
                <w:b/>
                <w:sz w:val="24"/>
                <w:szCs w:val="24"/>
              </w:rPr>
              <w:t>Informacja o zamiarze ustanowienia dynamicznego systemu zakupów wraz z adresem strony internetowej, na której będą zamieszczone dodatkowe informacje dotyczące dynamicznego systemu zakupów</w:t>
            </w:r>
          </w:p>
        </w:tc>
      </w:tr>
    </w:tbl>
    <w:p w:rsidR="00BD08C6" w:rsidRPr="004F11BE" w:rsidRDefault="00BD08C6" w:rsidP="00BD08C6">
      <w:pPr>
        <w:spacing w:before="120" w:after="80"/>
        <w:rPr>
          <w:sz w:val="24"/>
          <w:szCs w:val="24"/>
        </w:rPr>
      </w:pPr>
      <w:r w:rsidRPr="004F11BE">
        <w:rPr>
          <w:sz w:val="24"/>
          <w:szCs w:val="24"/>
        </w:rPr>
        <w:t xml:space="preserve">Zamówienie obejmuje ustanowienie dynamicznego systemu zakupów:  </w:t>
      </w:r>
    </w:p>
    <w:p w:rsidR="00BD08C6" w:rsidRPr="004F11BE" w:rsidRDefault="002B1ABC" w:rsidP="00BD08C6">
      <w:pPr>
        <w:spacing w:after="60"/>
        <w:rPr>
          <w:b/>
          <w:sz w:val="24"/>
          <w:szCs w:val="24"/>
        </w:rPr>
      </w:pPr>
      <w:r>
        <w:rPr>
          <w:sz w:val="24"/>
          <w:szCs w:val="24"/>
        </w:rPr>
        <w:fldChar w:fldCharType="begin">
          <w:ffData>
            <w:name w:val="Wybór1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5" w:name="Wybór11"/>
      <w:r w:rsidR="00CD7406">
        <w:rPr>
          <w:sz w:val="24"/>
          <w:szCs w:val="24"/>
        </w:rPr>
        <w:instrText xml:space="preserve"> FORMCHECKBOX </w:instrText>
      </w:r>
      <w:r>
        <w:rPr>
          <w:sz w:val="24"/>
          <w:szCs w:val="24"/>
        </w:rPr>
      </w:r>
      <w:r>
        <w:rPr>
          <w:sz w:val="24"/>
          <w:szCs w:val="24"/>
        </w:rPr>
        <w:fldChar w:fldCharType="separate"/>
      </w:r>
      <w:r>
        <w:rPr>
          <w:sz w:val="24"/>
          <w:szCs w:val="24"/>
        </w:rPr>
        <w:fldChar w:fldCharType="end"/>
      </w:r>
      <w:bookmarkEnd w:id="15"/>
      <w:r w:rsidR="00BD08C6" w:rsidRPr="004F11BE">
        <w:rPr>
          <w:sz w:val="24"/>
          <w:szCs w:val="24"/>
        </w:rPr>
        <w:t xml:space="preserve">  </w:t>
      </w:r>
      <w:r w:rsidR="00BD08C6">
        <w:rPr>
          <w:b/>
          <w:sz w:val="24"/>
          <w:szCs w:val="24"/>
        </w:rPr>
        <w:t>T</w:t>
      </w:r>
      <w:r w:rsidR="00BD08C6" w:rsidRPr="004F11BE">
        <w:rPr>
          <w:b/>
          <w:sz w:val="24"/>
          <w:szCs w:val="24"/>
        </w:rPr>
        <w:t xml:space="preserve">ak </w:t>
      </w:r>
      <w:r w:rsidR="00BD08C6" w:rsidRPr="004F11BE">
        <w:rPr>
          <w:sz w:val="24"/>
          <w:szCs w:val="24"/>
        </w:rPr>
        <w:t xml:space="preserve"> </w:t>
      </w:r>
    </w:p>
    <w:p w:rsidR="00BD08C6" w:rsidRPr="004F11BE" w:rsidRDefault="002B1ABC" w:rsidP="00BD08C6">
      <w:pPr>
        <w:spacing w:after="120"/>
        <w:rPr>
          <w:sz w:val="24"/>
          <w:szCs w:val="24"/>
        </w:rPr>
      </w:pPr>
      <w:r>
        <w:rPr>
          <w:b/>
          <w:sz w:val="24"/>
          <w:szCs w:val="24"/>
        </w:rPr>
        <w:fldChar w:fldCharType="begin">
          <w:ffData>
            <w:name w:val="Wybór12"/>
            <w:enabled/>
            <w:calcOnExit w:val="0"/>
            <w:checkBox>
              <w:sizeAuto/>
              <w:default w:val="0"/>
              <w:checked/>
            </w:checkBox>
          </w:ffData>
        </w:fldChar>
      </w:r>
      <w:bookmarkStart w:id="16" w:name="Wybór12"/>
      <w:r w:rsidR="00CD7406">
        <w:rPr>
          <w:b/>
          <w:sz w:val="24"/>
          <w:szCs w:val="24"/>
        </w:rPr>
        <w:instrText xml:space="preserve"> FORMCHECKBOX </w:instrText>
      </w:r>
      <w:r>
        <w:rPr>
          <w:b/>
          <w:sz w:val="24"/>
          <w:szCs w:val="24"/>
        </w:rPr>
      </w:r>
      <w:r>
        <w:rPr>
          <w:b/>
          <w:sz w:val="24"/>
          <w:szCs w:val="24"/>
        </w:rPr>
        <w:fldChar w:fldCharType="separate"/>
      </w:r>
      <w:r>
        <w:rPr>
          <w:b/>
          <w:sz w:val="24"/>
          <w:szCs w:val="24"/>
        </w:rPr>
        <w:fldChar w:fldCharType="end"/>
      </w:r>
      <w:bookmarkEnd w:id="16"/>
      <w:r w:rsidR="00BD08C6">
        <w:rPr>
          <w:b/>
          <w:sz w:val="24"/>
          <w:szCs w:val="24"/>
        </w:rPr>
        <w:t xml:space="preserve">  N</w:t>
      </w:r>
      <w:r w:rsidR="00BD08C6" w:rsidRPr="004F11BE">
        <w:rPr>
          <w:b/>
          <w:sz w:val="24"/>
          <w:szCs w:val="24"/>
        </w:rPr>
        <w:t>ie</w:t>
      </w:r>
    </w:p>
    <w:p w:rsidR="00BD08C6" w:rsidRPr="004F11BE" w:rsidRDefault="00BD08C6" w:rsidP="00BD08C6">
      <w:pPr>
        <w:jc w:val="both"/>
        <w:rPr>
          <w:sz w:val="24"/>
          <w:szCs w:val="24"/>
        </w:rPr>
      </w:pPr>
      <w:r w:rsidRPr="004F11BE">
        <w:rPr>
          <w:sz w:val="24"/>
          <w:szCs w:val="24"/>
        </w:rPr>
        <w:t>Adres strony internetowej, na której będą zamieszczone informacje dodatkowe d</w:t>
      </w:r>
      <w:r>
        <w:rPr>
          <w:sz w:val="24"/>
          <w:szCs w:val="24"/>
        </w:rPr>
        <w:t xml:space="preserve">otyczące </w:t>
      </w:r>
      <w:r w:rsidRPr="004F11BE">
        <w:rPr>
          <w:sz w:val="24"/>
          <w:szCs w:val="24"/>
        </w:rPr>
        <w:t>dynamicznego systemu</w:t>
      </w:r>
      <w:r>
        <w:rPr>
          <w:sz w:val="24"/>
          <w:szCs w:val="24"/>
        </w:rPr>
        <w:t xml:space="preserve"> </w:t>
      </w:r>
      <w:r w:rsidRPr="004F11BE">
        <w:rPr>
          <w:sz w:val="24"/>
          <w:szCs w:val="24"/>
        </w:rPr>
        <w:t xml:space="preserve">zakupów </w:t>
      </w:r>
      <w:r w:rsidRPr="004F11BE">
        <w:rPr>
          <w:i/>
        </w:rPr>
        <w:t>(jeżeli dotyczy)</w:t>
      </w:r>
      <w:r w:rsidRPr="004F11BE">
        <w:rPr>
          <w:sz w:val="24"/>
          <w:szCs w:val="24"/>
        </w:rPr>
        <w:t>:</w:t>
      </w:r>
      <w:r>
        <w:rPr>
          <w:sz w:val="24"/>
          <w:szCs w:val="24"/>
        </w:rPr>
        <w:t xml:space="preserve"> </w:t>
      </w:r>
    </w:p>
    <w:p w:rsidR="00BD08C6" w:rsidRPr="004F11BE" w:rsidRDefault="00BD08C6" w:rsidP="00BD08C6">
      <w:pPr>
        <w:spacing w:before="120" w:after="60"/>
        <w:rPr>
          <w:sz w:val="24"/>
          <w:szCs w:val="24"/>
        </w:rPr>
      </w:pPr>
      <w:r w:rsidRPr="004F11BE">
        <w:rPr>
          <w:sz w:val="24"/>
          <w:szCs w:val="24"/>
        </w:rPr>
        <w:t>Informacje dodatkowe:</w:t>
      </w:r>
    </w:p>
    <w:p w:rsidR="002538A3" w:rsidRDefault="00BD08C6" w:rsidP="00BD08C6">
      <w:pPr>
        <w:spacing w:before="120" w:after="120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 </w:t>
      </w:r>
    </w:p>
    <w:tbl>
      <w:tblPr>
        <w:tblW w:w="9356" w:type="dxa"/>
        <w:tblInd w:w="108" w:type="dxa"/>
        <w:tblBorders>
          <w:insideH w:val="single" w:sz="4" w:space="0" w:color="auto"/>
          <w:insideV w:val="single" w:sz="4" w:space="0" w:color="auto"/>
        </w:tblBorders>
        <w:shd w:val="clear" w:color="auto" w:fill="D9D9D9"/>
        <w:tblLook w:val="04A0"/>
      </w:tblPr>
      <w:tblGrid>
        <w:gridCol w:w="9356"/>
      </w:tblGrid>
      <w:tr w:rsidR="003966D6" w:rsidRPr="00420FED" w:rsidTr="00C71AE1">
        <w:tc>
          <w:tcPr>
            <w:tcW w:w="9356" w:type="dxa"/>
            <w:shd w:val="clear" w:color="auto" w:fill="D9D9D9"/>
          </w:tcPr>
          <w:p w:rsidR="003966D6" w:rsidRPr="00420FED" w:rsidRDefault="003966D6" w:rsidP="004A3065">
            <w:pPr>
              <w:numPr>
                <w:ilvl w:val="0"/>
                <w:numId w:val="34"/>
              </w:numPr>
              <w:spacing w:before="60" w:after="60"/>
              <w:ind w:left="601" w:hanging="567"/>
              <w:jc w:val="both"/>
              <w:outlineLvl w:val="0"/>
              <w:rPr>
                <w:b/>
                <w:bCs/>
                <w:caps/>
                <w:kern w:val="32"/>
                <w:sz w:val="22"/>
                <w:szCs w:val="24"/>
              </w:rPr>
            </w:pPr>
            <w:r w:rsidRPr="00266058">
              <w:rPr>
                <w:b/>
                <w:sz w:val="24"/>
                <w:szCs w:val="24"/>
              </w:rPr>
              <w:t>Informacja o przewidywanym wyborze najkorzystniejszej oferty z zastosowaniem aukcji elektronicznej wraz z adresem strony inter</w:t>
            </w:r>
            <w:r>
              <w:rPr>
                <w:b/>
                <w:sz w:val="24"/>
                <w:szCs w:val="24"/>
              </w:rPr>
              <w:t>netowej, na której będzie prowa</w:t>
            </w:r>
            <w:r w:rsidRPr="00266058">
              <w:rPr>
                <w:b/>
                <w:sz w:val="24"/>
                <w:szCs w:val="24"/>
              </w:rPr>
              <w:t>dzona aukcja elektroniczna</w:t>
            </w:r>
          </w:p>
        </w:tc>
      </w:tr>
    </w:tbl>
    <w:p w:rsidR="00BD08C6" w:rsidRPr="004F11BE" w:rsidRDefault="00BD08C6" w:rsidP="00BD08C6">
      <w:pPr>
        <w:spacing w:before="120" w:after="80"/>
        <w:rPr>
          <w:sz w:val="24"/>
          <w:szCs w:val="24"/>
        </w:rPr>
      </w:pPr>
      <w:r w:rsidRPr="004F11BE">
        <w:rPr>
          <w:sz w:val="24"/>
          <w:szCs w:val="24"/>
        </w:rPr>
        <w:t>Przewidziane jest przeprowadzenie aukcji elektronicznej</w:t>
      </w:r>
      <w:r>
        <w:rPr>
          <w:sz w:val="24"/>
          <w:szCs w:val="24"/>
        </w:rPr>
        <w:t>:</w:t>
      </w:r>
    </w:p>
    <w:p w:rsidR="00BD08C6" w:rsidRDefault="002B1ABC" w:rsidP="00BD08C6">
      <w:pPr>
        <w:spacing w:after="80"/>
        <w:rPr>
          <w:sz w:val="24"/>
          <w:szCs w:val="24"/>
        </w:rPr>
      </w:pPr>
      <w:r>
        <w:rPr>
          <w:sz w:val="24"/>
          <w:szCs w:val="24"/>
        </w:rPr>
        <w:fldChar w:fldCharType="begin">
          <w:ffData>
            <w:name w:val="Wybór9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7" w:name="Wybór9"/>
      <w:r w:rsidR="00CD7406">
        <w:rPr>
          <w:sz w:val="24"/>
          <w:szCs w:val="24"/>
        </w:rPr>
        <w:instrText xml:space="preserve"> FORMCHECKBOX </w:instrText>
      </w:r>
      <w:r>
        <w:rPr>
          <w:sz w:val="24"/>
          <w:szCs w:val="24"/>
        </w:rPr>
      </w:r>
      <w:r>
        <w:rPr>
          <w:sz w:val="24"/>
          <w:szCs w:val="24"/>
        </w:rPr>
        <w:fldChar w:fldCharType="separate"/>
      </w:r>
      <w:r>
        <w:rPr>
          <w:sz w:val="24"/>
          <w:szCs w:val="24"/>
        </w:rPr>
        <w:fldChar w:fldCharType="end"/>
      </w:r>
      <w:bookmarkEnd w:id="17"/>
      <w:r w:rsidR="00BD08C6" w:rsidRPr="004F11BE">
        <w:rPr>
          <w:sz w:val="24"/>
          <w:szCs w:val="24"/>
        </w:rPr>
        <w:t xml:space="preserve"> </w:t>
      </w:r>
      <w:r w:rsidR="00BD08C6" w:rsidRPr="00610E53">
        <w:rPr>
          <w:b/>
          <w:sz w:val="24"/>
          <w:szCs w:val="24"/>
        </w:rPr>
        <w:t>Tak</w:t>
      </w:r>
    </w:p>
    <w:p w:rsidR="00BD08C6" w:rsidRPr="004F11BE" w:rsidRDefault="002B1ABC" w:rsidP="00BD08C6">
      <w:pPr>
        <w:spacing w:after="80"/>
        <w:rPr>
          <w:sz w:val="24"/>
          <w:szCs w:val="24"/>
        </w:rPr>
      </w:pPr>
      <w:r>
        <w:rPr>
          <w:sz w:val="24"/>
          <w:szCs w:val="24"/>
        </w:rPr>
        <w:fldChar w:fldCharType="begin">
          <w:ffData>
            <w:name w:val="Wybór10"/>
            <w:enabled/>
            <w:calcOnExit w:val="0"/>
            <w:checkBox>
              <w:sizeAuto/>
              <w:default w:val="0"/>
              <w:checked/>
            </w:checkBox>
          </w:ffData>
        </w:fldChar>
      </w:r>
      <w:bookmarkStart w:id="18" w:name="Wybór10"/>
      <w:r w:rsidR="00CD7406">
        <w:rPr>
          <w:sz w:val="24"/>
          <w:szCs w:val="24"/>
        </w:rPr>
        <w:instrText xml:space="preserve"> FORMCHECKBOX </w:instrText>
      </w:r>
      <w:r>
        <w:rPr>
          <w:sz w:val="24"/>
          <w:szCs w:val="24"/>
        </w:rPr>
      </w:r>
      <w:r>
        <w:rPr>
          <w:sz w:val="24"/>
          <w:szCs w:val="24"/>
        </w:rPr>
        <w:fldChar w:fldCharType="separate"/>
      </w:r>
      <w:r>
        <w:rPr>
          <w:sz w:val="24"/>
          <w:szCs w:val="24"/>
        </w:rPr>
        <w:fldChar w:fldCharType="end"/>
      </w:r>
      <w:bookmarkEnd w:id="18"/>
      <w:r w:rsidR="00BD08C6">
        <w:rPr>
          <w:sz w:val="24"/>
          <w:szCs w:val="24"/>
        </w:rPr>
        <w:t xml:space="preserve"> </w:t>
      </w:r>
      <w:r w:rsidR="00BD08C6" w:rsidRPr="00610E53">
        <w:rPr>
          <w:b/>
          <w:sz w:val="24"/>
          <w:szCs w:val="24"/>
        </w:rPr>
        <w:t>Nie</w:t>
      </w:r>
    </w:p>
    <w:p w:rsidR="002538A3" w:rsidRDefault="00BD08C6" w:rsidP="00BD08C6">
      <w:pPr>
        <w:spacing w:after="120"/>
        <w:jc w:val="both"/>
        <w:rPr>
          <w:b/>
          <w:sz w:val="24"/>
          <w:szCs w:val="24"/>
        </w:rPr>
      </w:pPr>
      <w:r>
        <w:rPr>
          <w:sz w:val="24"/>
          <w:szCs w:val="24"/>
        </w:rPr>
        <w:t>A</w:t>
      </w:r>
      <w:r w:rsidRPr="004F11BE">
        <w:rPr>
          <w:sz w:val="24"/>
          <w:szCs w:val="24"/>
        </w:rPr>
        <w:t>dres strony int</w:t>
      </w:r>
      <w:r>
        <w:rPr>
          <w:sz w:val="24"/>
          <w:szCs w:val="24"/>
        </w:rPr>
        <w:t>ernetowej, na której aukcja będz</w:t>
      </w:r>
      <w:r w:rsidRPr="004F11BE">
        <w:rPr>
          <w:sz w:val="24"/>
          <w:szCs w:val="24"/>
        </w:rPr>
        <w:t>ie prowadzona</w:t>
      </w:r>
      <w:r>
        <w:rPr>
          <w:sz w:val="24"/>
          <w:szCs w:val="24"/>
        </w:rPr>
        <w:t xml:space="preserve"> </w:t>
      </w:r>
      <w:r w:rsidRPr="004F11BE">
        <w:rPr>
          <w:i/>
        </w:rPr>
        <w:t>(jeżeli dotyczy)</w:t>
      </w:r>
      <w:r w:rsidRPr="004F11BE">
        <w:rPr>
          <w:sz w:val="24"/>
          <w:szCs w:val="24"/>
        </w:rPr>
        <w:t>:</w:t>
      </w:r>
      <w:r>
        <w:rPr>
          <w:sz w:val="24"/>
          <w:szCs w:val="24"/>
        </w:rPr>
        <w:t xml:space="preserve"> </w:t>
      </w:r>
    </w:p>
    <w:tbl>
      <w:tblPr>
        <w:tblW w:w="9356" w:type="dxa"/>
        <w:tblInd w:w="108" w:type="dxa"/>
        <w:tblBorders>
          <w:insideH w:val="single" w:sz="4" w:space="0" w:color="auto"/>
          <w:insideV w:val="single" w:sz="4" w:space="0" w:color="auto"/>
        </w:tblBorders>
        <w:shd w:val="clear" w:color="auto" w:fill="D9D9D9"/>
        <w:tblLook w:val="04A0"/>
      </w:tblPr>
      <w:tblGrid>
        <w:gridCol w:w="9356"/>
      </w:tblGrid>
      <w:tr w:rsidR="00B9631E" w:rsidRPr="00420FED" w:rsidTr="00C71AE1">
        <w:tc>
          <w:tcPr>
            <w:tcW w:w="9356" w:type="dxa"/>
            <w:shd w:val="clear" w:color="auto" w:fill="D9D9D9"/>
          </w:tcPr>
          <w:p w:rsidR="00B9631E" w:rsidRPr="00420FED" w:rsidRDefault="00B9631E" w:rsidP="004A3065">
            <w:pPr>
              <w:numPr>
                <w:ilvl w:val="0"/>
                <w:numId w:val="34"/>
              </w:numPr>
              <w:spacing w:before="60" w:after="60"/>
              <w:ind w:left="601" w:hanging="567"/>
              <w:jc w:val="both"/>
              <w:outlineLvl w:val="0"/>
              <w:rPr>
                <w:b/>
                <w:bCs/>
                <w:caps/>
                <w:kern w:val="32"/>
                <w:sz w:val="22"/>
                <w:szCs w:val="24"/>
              </w:rPr>
            </w:pPr>
            <w:r>
              <w:rPr>
                <w:b/>
                <w:sz w:val="24"/>
                <w:szCs w:val="24"/>
              </w:rPr>
              <w:t>Informacja</w:t>
            </w:r>
            <w:r w:rsidRPr="00B9631E">
              <w:rPr>
                <w:b/>
                <w:sz w:val="24"/>
                <w:szCs w:val="24"/>
              </w:rPr>
              <w:t xml:space="preserve"> o przewidywanych zamówieniach, o których mowa w art. 67 ust. 1 </w:t>
            </w:r>
            <w:proofErr w:type="spellStart"/>
            <w:r w:rsidRPr="00B9631E">
              <w:rPr>
                <w:b/>
                <w:sz w:val="24"/>
                <w:szCs w:val="24"/>
              </w:rPr>
              <w:t>pkt</w:t>
            </w:r>
            <w:proofErr w:type="spellEnd"/>
            <w:r w:rsidRPr="00B9631E">
              <w:rPr>
                <w:b/>
                <w:sz w:val="24"/>
                <w:szCs w:val="24"/>
              </w:rPr>
              <w:t xml:space="preserve"> 6 i 7 lub art. 134 ust. 6 </w:t>
            </w:r>
            <w:proofErr w:type="spellStart"/>
            <w:r w:rsidRPr="00B9631E">
              <w:rPr>
                <w:b/>
                <w:sz w:val="24"/>
                <w:szCs w:val="24"/>
              </w:rPr>
              <w:t>pkt</w:t>
            </w:r>
            <w:proofErr w:type="spellEnd"/>
            <w:r w:rsidRPr="00B9631E">
              <w:rPr>
                <w:b/>
                <w:sz w:val="24"/>
                <w:szCs w:val="24"/>
              </w:rPr>
              <w:t xml:space="preserve"> 3</w:t>
            </w:r>
            <w:r>
              <w:rPr>
                <w:b/>
                <w:sz w:val="24"/>
                <w:szCs w:val="24"/>
              </w:rPr>
              <w:t xml:space="preserve"> ustawy </w:t>
            </w:r>
            <w:proofErr w:type="spellStart"/>
            <w:r>
              <w:rPr>
                <w:b/>
                <w:sz w:val="24"/>
                <w:szCs w:val="24"/>
              </w:rPr>
              <w:t>Pzp</w:t>
            </w:r>
            <w:proofErr w:type="spellEnd"/>
            <w:r>
              <w:rPr>
                <w:b/>
                <w:sz w:val="24"/>
                <w:szCs w:val="24"/>
              </w:rPr>
              <w:t>.</w:t>
            </w:r>
          </w:p>
        </w:tc>
      </w:tr>
    </w:tbl>
    <w:p w:rsidR="00B9631E" w:rsidRDefault="00CD7406" w:rsidP="00BD08C6">
      <w:pPr>
        <w:spacing w:before="120" w:after="200"/>
        <w:jc w:val="both"/>
        <w:rPr>
          <w:b/>
          <w:bCs/>
          <w:sz w:val="23"/>
          <w:szCs w:val="23"/>
        </w:rPr>
      </w:pPr>
      <w:r w:rsidRPr="00B9631E">
        <w:rPr>
          <w:sz w:val="24"/>
          <w:szCs w:val="24"/>
        </w:rPr>
        <w:t xml:space="preserve">Zamawiający nie przewiduje udzielenia zamówień, o których mowa w art. 67 ust. 1 </w:t>
      </w:r>
      <w:proofErr w:type="spellStart"/>
      <w:r w:rsidRPr="00B9631E">
        <w:rPr>
          <w:sz w:val="24"/>
          <w:szCs w:val="24"/>
        </w:rPr>
        <w:t>pkt</w:t>
      </w:r>
      <w:proofErr w:type="spellEnd"/>
      <w:r w:rsidRPr="00B9631E">
        <w:rPr>
          <w:sz w:val="24"/>
          <w:szCs w:val="24"/>
        </w:rPr>
        <w:t xml:space="preserve"> 6 i 7 lub art. 134 ust. 6 </w:t>
      </w:r>
      <w:proofErr w:type="spellStart"/>
      <w:r w:rsidRPr="00B9631E">
        <w:rPr>
          <w:sz w:val="24"/>
          <w:szCs w:val="24"/>
        </w:rPr>
        <w:t>pkt</w:t>
      </w:r>
      <w:proofErr w:type="spellEnd"/>
      <w:r w:rsidRPr="00B9631E">
        <w:rPr>
          <w:sz w:val="24"/>
          <w:szCs w:val="24"/>
        </w:rPr>
        <w:t xml:space="preserve"> 3 ustawy </w:t>
      </w:r>
      <w:proofErr w:type="spellStart"/>
      <w:r w:rsidRPr="00B9631E">
        <w:rPr>
          <w:sz w:val="24"/>
          <w:szCs w:val="24"/>
        </w:rPr>
        <w:t>Pzp</w:t>
      </w:r>
      <w:proofErr w:type="spellEnd"/>
      <w:r w:rsidRPr="00B9631E">
        <w:rPr>
          <w:sz w:val="24"/>
          <w:szCs w:val="24"/>
        </w:rPr>
        <w:t>.</w:t>
      </w:r>
    </w:p>
    <w:tbl>
      <w:tblPr>
        <w:tblW w:w="9356" w:type="dxa"/>
        <w:tblInd w:w="108" w:type="dxa"/>
        <w:tblBorders>
          <w:insideH w:val="single" w:sz="4" w:space="0" w:color="auto"/>
          <w:insideV w:val="single" w:sz="4" w:space="0" w:color="auto"/>
        </w:tblBorders>
        <w:shd w:val="clear" w:color="auto" w:fill="D9D9D9"/>
        <w:tblLook w:val="04A0"/>
      </w:tblPr>
      <w:tblGrid>
        <w:gridCol w:w="9356"/>
      </w:tblGrid>
      <w:tr w:rsidR="00B9631E" w:rsidRPr="00420FED" w:rsidTr="00C71AE1">
        <w:tc>
          <w:tcPr>
            <w:tcW w:w="9356" w:type="dxa"/>
            <w:shd w:val="clear" w:color="auto" w:fill="D9D9D9"/>
          </w:tcPr>
          <w:p w:rsidR="00B9631E" w:rsidRPr="00420FED" w:rsidRDefault="00B9631E" w:rsidP="009E0782">
            <w:pPr>
              <w:numPr>
                <w:ilvl w:val="0"/>
                <w:numId w:val="34"/>
              </w:numPr>
              <w:spacing w:before="60" w:after="60"/>
              <w:ind w:left="604" w:hanging="567"/>
              <w:jc w:val="both"/>
              <w:outlineLvl w:val="0"/>
              <w:rPr>
                <w:b/>
                <w:bCs/>
                <w:caps/>
                <w:kern w:val="32"/>
                <w:sz w:val="22"/>
                <w:szCs w:val="24"/>
              </w:rPr>
            </w:pPr>
            <w:r>
              <w:rPr>
                <w:b/>
                <w:sz w:val="24"/>
                <w:szCs w:val="24"/>
              </w:rPr>
              <w:t>Informacje dodatkowe</w:t>
            </w:r>
          </w:p>
        </w:tc>
      </w:tr>
    </w:tbl>
    <w:p w:rsidR="00857578" w:rsidRPr="00857578" w:rsidRDefault="00857578" w:rsidP="00C71AE1">
      <w:pPr>
        <w:spacing w:before="120" w:after="120"/>
        <w:jc w:val="both"/>
        <w:rPr>
          <w:b/>
          <w:bCs/>
          <w:sz w:val="23"/>
          <w:szCs w:val="23"/>
        </w:rPr>
      </w:pPr>
      <w:r w:rsidRPr="00DE794A">
        <w:rPr>
          <w:bCs/>
          <w:sz w:val="23"/>
          <w:szCs w:val="23"/>
        </w:rPr>
        <w:t>Przed wszczęciem postępowania zastosowano dialog techniczny:</w:t>
      </w:r>
      <w:r>
        <w:rPr>
          <w:b/>
          <w:bCs/>
          <w:sz w:val="23"/>
          <w:szCs w:val="23"/>
        </w:rPr>
        <w:t xml:space="preserve"> </w:t>
      </w:r>
      <w:r w:rsidR="00CD7406" w:rsidRPr="00CD7406">
        <w:rPr>
          <w:bCs/>
          <w:sz w:val="23"/>
          <w:szCs w:val="23"/>
        </w:rPr>
        <w:t>nie</w:t>
      </w:r>
    </w:p>
    <w:p w:rsidR="00214BB8" w:rsidRDefault="00214BB8" w:rsidP="00214BB8">
      <w:pPr>
        <w:spacing w:after="240"/>
        <w:jc w:val="both"/>
        <w:rPr>
          <w:sz w:val="24"/>
          <w:szCs w:val="24"/>
        </w:rPr>
      </w:pPr>
    </w:p>
    <w:p w:rsidR="00214BB8" w:rsidRDefault="00214BB8" w:rsidP="00214BB8">
      <w:pPr>
        <w:spacing w:after="120"/>
        <w:jc w:val="both"/>
        <w:rPr>
          <w:sz w:val="24"/>
          <w:szCs w:val="24"/>
        </w:rPr>
      </w:pPr>
    </w:p>
    <w:p w:rsidR="00F8425D" w:rsidRDefault="00CD7406" w:rsidP="00AB1F43">
      <w:pPr>
        <w:spacing w:after="120"/>
        <w:jc w:val="right"/>
        <w:rPr>
          <w:sz w:val="24"/>
        </w:rPr>
      </w:pPr>
      <w:r w:rsidRPr="00CD7406">
        <w:rPr>
          <w:sz w:val="24"/>
        </w:rPr>
        <w:t>Głubczyce</w:t>
      </w:r>
      <w:r w:rsidR="00F8425D">
        <w:rPr>
          <w:sz w:val="24"/>
        </w:rPr>
        <w:t xml:space="preserve"> dnia: </w:t>
      </w:r>
      <w:r w:rsidRPr="00CD7406">
        <w:rPr>
          <w:sz w:val="24"/>
        </w:rPr>
        <w:t>2020-04-24</w:t>
      </w:r>
    </w:p>
    <w:sectPr w:rsidR="00F8425D" w:rsidSect="004A306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274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4C90" w:rsidRDefault="00094C90">
      <w:r>
        <w:separator/>
      </w:r>
    </w:p>
  </w:endnote>
  <w:endnote w:type="continuationSeparator" w:id="0">
    <w:p w:rsidR="00094C90" w:rsidRDefault="00094C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yriadPro-LightIt">
    <w:altName w:val="MS Gothic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1AE1" w:rsidRDefault="002B1AB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71AE1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71AE1">
      <w:rPr>
        <w:rStyle w:val="Numerstrony"/>
        <w:noProof/>
      </w:rPr>
      <w:t>1</w:t>
    </w:r>
    <w:r>
      <w:rPr>
        <w:rStyle w:val="Numerstrony"/>
      </w:rPr>
      <w:fldChar w:fldCharType="end"/>
    </w:r>
  </w:p>
  <w:p w:rsidR="00C71AE1" w:rsidRDefault="00C71AE1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1AE1" w:rsidRDefault="002B1ABC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C71AE1" w:rsidRDefault="004825A7" w:rsidP="00DE794A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Powiat Głubczycki</w:t>
    </w:r>
    <w:r w:rsidR="00C71AE1">
      <w:rPr>
        <w:rFonts w:ascii="Arial" w:hAnsi="Arial"/>
        <w:sz w:val="18"/>
        <w:szCs w:val="18"/>
      </w:rPr>
      <w:tab/>
    </w:r>
    <w:r w:rsidR="00C71AE1">
      <w:rPr>
        <w:rStyle w:val="Numerstrony"/>
        <w:rFonts w:ascii="Arial" w:hAnsi="Arial"/>
        <w:sz w:val="18"/>
        <w:szCs w:val="18"/>
      </w:rPr>
      <w:t xml:space="preserve">Strona: </w:t>
    </w:r>
    <w:r w:rsidR="002B1ABC">
      <w:rPr>
        <w:rStyle w:val="Numerstrony"/>
        <w:rFonts w:ascii="Arial" w:hAnsi="Arial"/>
        <w:sz w:val="18"/>
        <w:szCs w:val="18"/>
      </w:rPr>
      <w:fldChar w:fldCharType="begin"/>
    </w:r>
    <w:r w:rsidR="00C71AE1">
      <w:rPr>
        <w:rStyle w:val="Numerstrony"/>
        <w:rFonts w:ascii="Arial" w:hAnsi="Arial"/>
        <w:sz w:val="18"/>
        <w:szCs w:val="18"/>
      </w:rPr>
      <w:instrText xml:space="preserve"> PAGE </w:instrText>
    </w:r>
    <w:r w:rsidR="002B1ABC">
      <w:rPr>
        <w:rStyle w:val="Numerstrony"/>
        <w:rFonts w:ascii="Arial" w:hAnsi="Arial"/>
        <w:sz w:val="18"/>
        <w:szCs w:val="18"/>
      </w:rPr>
      <w:fldChar w:fldCharType="separate"/>
    </w:r>
    <w:r w:rsidR="00E74A72">
      <w:rPr>
        <w:rStyle w:val="Numerstrony"/>
        <w:rFonts w:ascii="Arial" w:hAnsi="Arial"/>
        <w:noProof/>
        <w:sz w:val="18"/>
        <w:szCs w:val="18"/>
      </w:rPr>
      <w:t>7</w:t>
    </w:r>
    <w:r w:rsidR="002B1ABC">
      <w:rPr>
        <w:rStyle w:val="Numerstrony"/>
        <w:rFonts w:ascii="Arial" w:hAnsi="Arial"/>
        <w:sz w:val="18"/>
        <w:szCs w:val="18"/>
      </w:rPr>
      <w:fldChar w:fldCharType="end"/>
    </w:r>
    <w:r w:rsidR="00C71AE1">
      <w:rPr>
        <w:rStyle w:val="Numerstrony"/>
        <w:rFonts w:ascii="Arial" w:hAnsi="Arial"/>
        <w:sz w:val="18"/>
        <w:szCs w:val="18"/>
      </w:rPr>
      <w:t>/</w:t>
    </w:r>
    <w:r w:rsidR="002B1ABC">
      <w:rPr>
        <w:rStyle w:val="Numerstrony"/>
        <w:rFonts w:ascii="Arial" w:hAnsi="Arial"/>
        <w:sz w:val="18"/>
        <w:szCs w:val="18"/>
      </w:rPr>
      <w:fldChar w:fldCharType="begin"/>
    </w:r>
    <w:r w:rsidR="00C71AE1">
      <w:rPr>
        <w:rStyle w:val="Numerstrony"/>
        <w:rFonts w:ascii="Arial" w:hAnsi="Arial"/>
        <w:sz w:val="18"/>
        <w:szCs w:val="18"/>
      </w:rPr>
      <w:instrText xml:space="preserve"> NUMPAGES </w:instrText>
    </w:r>
    <w:r w:rsidR="002B1ABC">
      <w:rPr>
        <w:rStyle w:val="Numerstrony"/>
        <w:rFonts w:ascii="Arial" w:hAnsi="Arial"/>
        <w:sz w:val="18"/>
        <w:szCs w:val="18"/>
      </w:rPr>
      <w:fldChar w:fldCharType="separate"/>
    </w:r>
    <w:r w:rsidR="00E74A72">
      <w:rPr>
        <w:rStyle w:val="Numerstrony"/>
        <w:rFonts w:ascii="Arial" w:hAnsi="Arial"/>
        <w:noProof/>
        <w:sz w:val="18"/>
        <w:szCs w:val="18"/>
      </w:rPr>
      <w:t>10</w:t>
    </w:r>
    <w:r w:rsidR="002B1ABC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1AE1" w:rsidRDefault="00C71AE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71AE1" w:rsidRDefault="00C71AE1">
    <w:pPr>
      <w:pStyle w:val="Stopka"/>
      <w:tabs>
        <w:tab w:val="clear" w:pos="4536"/>
      </w:tabs>
      <w:jc w:val="center"/>
    </w:pPr>
  </w:p>
  <w:p w:rsidR="00C71AE1" w:rsidRDefault="00C71AE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2B1ABC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2B1ABC">
      <w:rPr>
        <w:rStyle w:val="Numerstrony"/>
      </w:rPr>
      <w:fldChar w:fldCharType="separate"/>
    </w:r>
    <w:r>
      <w:rPr>
        <w:rStyle w:val="Numerstrony"/>
        <w:noProof/>
      </w:rPr>
      <w:t>1</w:t>
    </w:r>
    <w:r w:rsidR="002B1ABC">
      <w:rPr>
        <w:rStyle w:val="Numerstrony"/>
      </w:rPr>
      <w:fldChar w:fldCharType="end"/>
    </w:r>
    <w:r>
      <w:rPr>
        <w:rStyle w:val="Numerstrony"/>
      </w:rPr>
      <w:t>/</w:t>
    </w:r>
    <w:r w:rsidR="002B1ABC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2B1ABC">
      <w:rPr>
        <w:rStyle w:val="Numerstrony"/>
      </w:rPr>
      <w:fldChar w:fldCharType="separate"/>
    </w:r>
    <w:r w:rsidR="00E74A72">
      <w:rPr>
        <w:rStyle w:val="Numerstrony"/>
        <w:noProof/>
      </w:rPr>
      <w:t>10</w:t>
    </w:r>
    <w:r w:rsidR="002B1ABC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4C90" w:rsidRDefault="00094C90">
      <w:r>
        <w:separator/>
      </w:r>
    </w:p>
  </w:footnote>
  <w:footnote w:type="continuationSeparator" w:id="0">
    <w:p w:rsidR="00094C90" w:rsidRDefault="00094C9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7406" w:rsidRDefault="00CD740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7406" w:rsidRDefault="00CD740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7406" w:rsidRDefault="00CD740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F638D"/>
    <w:multiLevelType w:val="hybridMultilevel"/>
    <w:tmpl w:val="0F2686E0"/>
    <w:lvl w:ilvl="0" w:tplc="AE34ABE6">
      <w:start w:val="2"/>
      <w:numFmt w:val="upperRoman"/>
      <w:lvlText w:val="%1."/>
      <w:lvlJc w:val="left"/>
      <w:pPr>
        <w:ind w:left="117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39" w:hanging="360"/>
      </w:pPr>
    </w:lvl>
    <w:lvl w:ilvl="2" w:tplc="0415001B" w:tentative="1">
      <w:start w:val="1"/>
      <w:numFmt w:val="lowerRoman"/>
      <w:lvlText w:val="%3."/>
      <w:lvlJc w:val="right"/>
      <w:pPr>
        <w:ind w:left="2259" w:hanging="180"/>
      </w:pPr>
    </w:lvl>
    <w:lvl w:ilvl="3" w:tplc="0415000F" w:tentative="1">
      <w:start w:val="1"/>
      <w:numFmt w:val="decimal"/>
      <w:lvlText w:val="%4."/>
      <w:lvlJc w:val="left"/>
      <w:pPr>
        <w:ind w:left="2979" w:hanging="360"/>
      </w:pPr>
    </w:lvl>
    <w:lvl w:ilvl="4" w:tplc="04150019" w:tentative="1">
      <w:start w:val="1"/>
      <w:numFmt w:val="lowerLetter"/>
      <w:lvlText w:val="%5."/>
      <w:lvlJc w:val="left"/>
      <w:pPr>
        <w:ind w:left="3699" w:hanging="360"/>
      </w:pPr>
    </w:lvl>
    <w:lvl w:ilvl="5" w:tplc="0415001B" w:tentative="1">
      <w:start w:val="1"/>
      <w:numFmt w:val="lowerRoman"/>
      <w:lvlText w:val="%6."/>
      <w:lvlJc w:val="right"/>
      <w:pPr>
        <w:ind w:left="4419" w:hanging="180"/>
      </w:pPr>
    </w:lvl>
    <w:lvl w:ilvl="6" w:tplc="0415000F" w:tentative="1">
      <w:start w:val="1"/>
      <w:numFmt w:val="decimal"/>
      <w:lvlText w:val="%7."/>
      <w:lvlJc w:val="left"/>
      <w:pPr>
        <w:ind w:left="5139" w:hanging="360"/>
      </w:pPr>
    </w:lvl>
    <w:lvl w:ilvl="7" w:tplc="04150019" w:tentative="1">
      <w:start w:val="1"/>
      <w:numFmt w:val="lowerLetter"/>
      <w:lvlText w:val="%8."/>
      <w:lvlJc w:val="left"/>
      <w:pPr>
        <w:ind w:left="5859" w:hanging="360"/>
      </w:pPr>
    </w:lvl>
    <w:lvl w:ilvl="8" w:tplc="0415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1">
    <w:nsid w:val="0863659B"/>
    <w:multiLevelType w:val="hybridMultilevel"/>
    <w:tmpl w:val="1602906C"/>
    <w:lvl w:ilvl="0" w:tplc="15862258">
      <w:start w:val="1"/>
      <w:numFmt w:val="upperRoman"/>
      <w:lvlText w:val="%1."/>
      <w:lvlJc w:val="left"/>
      <w:pPr>
        <w:ind w:left="118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42" w:hanging="360"/>
      </w:p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2">
    <w:nsid w:val="0D0D68B2"/>
    <w:multiLevelType w:val="hybridMultilevel"/>
    <w:tmpl w:val="A4C8398A"/>
    <w:lvl w:ilvl="0" w:tplc="3D8A625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F3169A"/>
    <w:multiLevelType w:val="hybridMultilevel"/>
    <w:tmpl w:val="3A6E12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">
    <w:nsid w:val="1B153991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4C5263"/>
    <w:multiLevelType w:val="hybridMultilevel"/>
    <w:tmpl w:val="A5FA0134"/>
    <w:lvl w:ilvl="0" w:tplc="04150001">
      <w:start w:val="1"/>
      <w:numFmt w:val="bullet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8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1EC05C43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21FD1C70"/>
    <w:multiLevelType w:val="hybridMultilevel"/>
    <w:tmpl w:val="CD0A7B3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945078F"/>
    <w:multiLevelType w:val="hybridMultilevel"/>
    <w:tmpl w:val="E8302F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>
    <w:nsid w:val="318909FE"/>
    <w:multiLevelType w:val="hybridMultilevel"/>
    <w:tmpl w:val="16786BDE"/>
    <w:lvl w:ilvl="0" w:tplc="5CBAAD7C">
      <w:start w:val="2"/>
      <w:numFmt w:val="upperRoman"/>
      <w:lvlText w:val="%1."/>
      <w:lvlJc w:val="left"/>
      <w:pPr>
        <w:ind w:left="1800" w:hanging="720"/>
      </w:pPr>
      <w:rPr>
        <w:rFonts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35607105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D027E9"/>
    <w:multiLevelType w:val="hybridMultilevel"/>
    <w:tmpl w:val="50DEA6E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B544ED2"/>
    <w:multiLevelType w:val="multilevel"/>
    <w:tmpl w:val="7AFA2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>
    <w:nsid w:val="3FBE1099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>
    <w:nsid w:val="58BB4590"/>
    <w:multiLevelType w:val="hybridMultilevel"/>
    <w:tmpl w:val="C07494B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>
    <w:nsid w:val="68195720"/>
    <w:multiLevelType w:val="hybridMultilevel"/>
    <w:tmpl w:val="179AB8C8"/>
    <w:lvl w:ilvl="0" w:tplc="3846392E">
      <w:start w:val="2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68F36FB4"/>
    <w:multiLevelType w:val="multilevel"/>
    <w:tmpl w:val="7AFA2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5F15D61"/>
    <w:multiLevelType w:val="hybridMultilevel"/>
    <w:tmpl w:val="25A808B0"/>
    <w:lvl w:ilvl="0" w:tplc="CC1E1AB8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31"/>
  </w:num>
  <w:num w:numId="3">
    <w:abstractNumId w:val="24"/>
  </w:num>
  <w:num w:numId="4">
    <w:abstractNumId w:val="30"/>
  </w:num>
  <w:num w:numId="5">
    <w:abstractNumId w:val="12"/>
  </w:num>
  <w:num w:numId="6">
    <w:abstractNumId w:val="16"/>
  </w:num>
  <w:num w:numId="7">
    <w:abstractNumId w:val="27"/>
  </w:num>
  <w:num w:numId="8">
    <w:abstractNumId w:val="22"/>
  </w:num>
  <w:num w:numId="9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0"/>
  </w:num>
  <w:num w:numId="11">
    <w:abstractNumId w:val="9"/>
  </w:num>
  <w:num w:numId="12">
    <w:abstractNumId w:val="32"/>
  </w:num>
  <w:num w:numId="13">
    <w:abstractNumId w:val="4"/>
  </w:num>
  <w:num w:numId="14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1"/>
  </w:num>
  <w:num w:numId="16">
    <w:abstractNumId w:val="11"/>
  </w:num>
  <w:num w:numId="17">
    <w:abstractNumId w:val="8"/>
  </w:num>
  <w:num w:numId="18">
    <w:abstractNumId w:val="29"/>
  </w:num>
  <w:num w:numId="19">
    <w:abstractNumId w:val="15"/>
  </w:num>
  <w:num w:numId="20">
    <w:abstractNumId w:val="7"/>
  </w:num>
  <w:num w:numId="21">
    <w:abstractNumId w:val="5"/>
  </w:num>
  <w:num w:numId="22">
    <w:abstractNumId w:val="33"/>
  </w:num>
  <w:num w:numId="23">
    <w:abstractNumId w:val="3"/>
  </w:num>
  <w:num w:numId="24">
    <w:abstractNumId w:val="14"/>
  </w:num>
  <w:num w:numId="25">
    <w:abstractNumId w:val="26"/>
  </w:num>
  <w:num w:numId="26">
    <w:abstractNumId w:val="19"/>
  </w:num>
  <w:num w:numId="27">
    <w:abstractNumId w:val="13"/>
  </w:num>
  <w:num w:numId="28">
    <w:abstractNumId w:val="10"/>
  </w:num>
  <w:num w:numId="29">
    <w:abstractNumId w:val="18"/>
  </w:num>
  <w:num w:numId="30">
    <w:abstractNumId w:val="23"/>
  </w:num>
  <w:num w:numId="31">
    <w:abstractNumId w:val="6"/>
  </w:num>
  <w:num w:numId="32">
    <w:abstractNumId w:val="0"/>
  </w:num>
  <w:num w:numId="33">
    <w:abstractNumId w:val="17"/>
  </w:num>
  <w:num w:numId="34">
    <w:abstractNumId w:val="28"/>
  </w:num>
  <w:num w:numId="35">
    <w:abstractNumId w:val="1"/>
  </w:num>
  <w:num w:numId="3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D7406"/>
    <w:rsid w:val="00035908"/>
    <w:rsid w:val="000537A8"/>
    <w:rsid w:val="0005576B"/>
    <w:rsid w:val="00075F17"/>
    <w:rsid w:val="00081158"/>
    <w:rsid w:val="00094C90"/>
    <w:rsid w:val="00095B82"/>
    <w:rsid w:val="000D5B9A"/>
    <w:rsid w:val="000F6803"/>
    <w:rsid w:val="00107A8F"/>
    <w:rsid w:val="00126931"/>
    <w:rsid w:val="00136522"/>
    <w:rsid w:val="00141C19"/>
    <w:rsid w:val="00161439"/>
    <w:rsid w:val="0017076A"/>
    <w:rsid w:val="00170814"/>
    <w:rsid w:val="00174CFD"/>
    <w:rsid w:val="00190C87"/>
    <w:rsid w:val="0019403F"/>
    <w:rsid w:val="001A067F"/>
    <w:rsid w:val="001A3506"/>
    <w:rsid w:val="001C7FC2"/>
    <w:rsid w:val="00214BB8"/>
    <w:rsid w:val="00222145"/>
    <w:rsid w:val="00226741"/>
    <w:rsid w:val="002538A3"/>
    <w:rsid w:val="00266058"/>
    <w:rsid w:val="002A7AFD"/>
    <w:rsid w:val="002B1ABC"/>
    <w:rsid w:val="002C1DAA"/>
    <w:rsid w:val="002D01E5"/>
    <w:rsid w:val="002D3DCD"/>
    <w:rsid w:val="002E2AB4"/>
    <w:rsid w:val="003070D1"/>
    <w:rsid w:val="003179C9"/>
    <w:rsid w:val="003337B2"/>
    <w:rsid w:val="003378A2"/>
    <w:rsid w:val="003425AE"/>
    <w:rsid w:val="00343202"/>
    <w:rsid w:val="003803FD"/>
    <w:rsid w:val="0039616B"/>
    <w:rsid w:val="003966D6"/>
    <w:rsid w:val="003D6EC8"/>
    <w:rsid w:val="003E5137"/>
    <w:rsid w:val="003E646D"/>
    <w:rsid w:val="00420FED"/>
    <w:rsid w:val="0042639C"/>
    <w:rsid w:val="0045113B"/>
    <w:rsid w:val="00466550"/>
    <w:rsid w:val="00475A68"/>
    <w:rsid w:val="004825A7"/>
    <w:rsid w:val="00485711"/>
    <w:rsid w:val="004A3065"/>
    <w:rsid w:val="004B36A5"/>
    <w:rsid w:val="004B3AB1"/>
    <w:rsid w:val="004D2549"/>
    <w:rsid w:val="00544E89"/>
    <w:rsid w:val="005564D5"/>
    <w:rsid w:val="00566E5F"/>
    <w:rsid w:val="005A0866"/>
    <w:rsid w:val="005A3EFB"/>
    <w:rsid w:val="005B62EB"/>
    <w:rsid w:val="005D2159"/>
    <w:rsid w:val="005D4BB9"/>
    <w:rsid w:val="005E174B"/>
    <w:rsid w:val="005E6C9E"/>
    <w:rsid w:val="005E7BB1"/>
    <w:rsid w:val="005F0F0F"/>
    <w:rsid w:val="00603584"/>
    <w:rsid w:val="006071DD"/>
    <w:rsid w:val="00611B3C"/>
    <w:rsid w:val="00643AB1"/>
    <w:rsid w:val="006568C6"/>
    <w:rsid w:val="006606E4"/>
    <w:rsid w:val="00660F18"/>
    <w:rsid w:val="00672643"/>
    <w:rsid w:val="006D35A7"/>
    <w:rsid w:val="006E1AAF"/>
    <w:rsid w:val="006F39A5"/>
    <w:rsid w:val="006F5684"/>
    <w:rsid w:val="006F7F04"/>
    <w:rsid w:val="0071457F"/>
    <w:rsid w:val="007210E0"/>
    <w:rsid w:val="0073606B"/>
    <w:rsid w:val="00766A2C"/>
    <w:rsid w:val="00771265"/>
    <w:rsid w:val="007A74B2"/>
    <w:rsid w:val="007D2105"/>
    <w:rsid w:val="007D310D"/>
    <w:rsid w:val="007D7050"/>
    <w:rsid w:val="007E28C8"/>
    <w:rsid w:val="007E7A97"/>
    <w:rsid w:val="007F7B90"/>
    <w:rsid w:val="00857578"/>
    <w:rsid w:val="008A5E1E"/>
    <w:rsid w:val="008B3273"/>
    <w:rsid w:val="008D04AC"/>
    <w:rsid w:val="008E31B2"/>
    <w:rsid w:val="008E3EFC"/>
    <w:rsid w:val="008F2EA8"/>
    <w:rsid w:val="0090018A"/>
    <w:rsid w:val="00913B30"/>
    <w:rsid w:val="0092733A"/>
    <w:rsid w:val="009407D5"/>
    <w:rsid w:val="009755F6"/>
    <w:rsid w:val="009800C7"/>
    <w:rsid w:val="009B34DF"/>
    <w:rsid w:val="009E0782"/>
    <w:rsid w:val="009E77C1"/>
    <w:rsid w:val="00A01248"/>
    <w:rsid w:val="00A2597F"/>
    <w:rsid w:val="00A510D4"/>
    <w:rsid w:val="00A710AE"/>
    <w:rsid w:val="00A808F2"/>
    <w:rsid w:val="00A81C3A"/>
    <w:rsid w:val="00A900D1"/>
    <w:rsid w:val="00A95FB5"/>
    <w:rsid w:val="00AB1F43"/>
    <w:rsid w:val="00AB62A1"/>
    <w:rsid w:val="00B111E4"/>
    <w:rsid w:val="00B31990"/>
    <w:rsid w:val="00B3558F"/>
    <w:rsid w:val="00B52BA1"/>
    <w:rsid w:val="00B52FE9"/>
    <w:rsid w:val="00B676C7"/>
    <w:rsid w:val="00B77F53"/>
    <w:rsid w:val="00B83FD7"/>
    <w:rsid w:val="00B84918"/>
    <w:rsid w:val="00B9631E"/>
    <w:rsid w:val="00BD08C6"/>
    <w:rsid w:val="00BF590D"/>
    <w:rsid w:val="00C04620"/>
    <w:rsid w:val="00C13CB8"/>
    <w:rsid w:val="00C60FF9"/>
    <w:rsid w:val="00C660C9"/>
    <w:rsid w:val="00C71AE1"/>
    <w:rsid w:val="00CB0772"/>
    <w:rsid w:val="00CB4395"/>
    <w:rsid w:val="00CC176C"/>
    <w:rsid w:val="00CD536C"/>
    <w:rsid w:val="00CD7406"/>
    <w:rsid w:val="00CF6806"/>
    <w:rsid w:val="00D13724"/>
    <w:rsid w:val="00D509D2"/>
    <w:rsid w:val="00D510AF"/>
    <w:rsid w:val="00DB4B58"/>
    <w:rsid w:val="00DC2221"/>
    <w:rsid w:val="00DC417D"/>
    <w:rsid w:val="00DD6E36"/>
    <w:rsid w:val="00DD760A"/>
    <w:rsid w:val="00DE794A"/>
    <w:rsid w:val="00DE7D61"/>
    <w:rsid w:val="00E1526C"/>
    <w:rsid w:val="00E219E8"/>
    <w:rsid w:val="00E327C5"/>
    <w:rsid w:val="00E42013"/>
    <w:rsid w:val="00E71976"/>
    <w:rsid w:val="00E74A72"/>
    <w:rsid w:val="00EA2279"/>
    <w:rsid w:val="00EB582F"/>
    <w:rsid w:val="00EF3BEF"/>
    <w:rsid w:val="00F0125C"/>
    <w:rsid w:val="00F05BF8"/>
    <w:rsid w:val="00F0757C"/>
    <w:rsid w:val="00F3476D"/>
    <w:rsid w:val="00F34CF4"/>
    <w:rsid w:val="00F35E2B"/>
    <w:rsid w:val="00F4321F"/>
    <w:rsid w:val="00F43387"/>
    <w:rsid w:val="00F60D74"/>
    <w:rsid w:val="00F73060"/>
    <w:rsid w:val="00F802F0"/>
    <w:rsid w:val="00F81775"/>
    <w:rsid w:val="00F842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E7D61"/>
  </w:style>
  <w:style w:type="paragraph" w:styleId="Nagwek1">
    <w:name w:val="heading 1"/>
    <w:basedOn w:val="Normalny"/>
    <w:next w:val="Normalny"/>
    <w:qFormat/>
    <w:rsid w:val="00DE7D61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DE7D61"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rsid w:val="00DE7D61"/>
    <w:pPr>
      <w:keepNext/>
      <w:spacing w:line="360" w:lineRule="auto"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rsid w:val="00DE7D61"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rsid w:val="00DE7D61"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rsid w:val="00DE7D61"/>
    <w:pPr>
      <w:spacing w:before="240" w:after="60"/>
      <w:outlineLvl w:val="5"/>
    </w:pPr>
    <w:rPr>
      <w:i/>
      <w:sz w:val="22"/>
      <w:szCs w:val="24"/>
    </w:rPr>
  </w:style>
  <w:style w:type="paragraph" w:styleId="Nagwek7">
    <w:name w:val="heading 7"/>
    <w:basedOn w:val="Normalny"/>
    <w:next w:val="Normalny"/>
    <w:qFormat/>
    <w:rsid w:val="00DE7D61"/>
    <w:pPr>
      <w:keepNext/>
      <w:spacing w:line="360" w:lineRule="auto"/>
      <w:outlineLvl w:val="6"/>
    </w:pPr>
    <w:rPr>
      <w:b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DE7D6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E7D61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E7D61"/>
  </w:style>
  <w:style w:type="paragraph" w:styleId="Tekstpodstawowywcity">
    <w:name w:val="Body Text Indent"/>
    <w:basedOn w:val="Normalny"/>
    <w:rsid w:val="00DE7D61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DE7D61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DE7D61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DE7D61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rsid w:val="00DE7D61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rsid w:val="00DE7D61"/>
    <w:pPr>
      <w:spacing w:line="360" w:lineRule="auto"/>
      <w:jc w:val="both"/>
    </w:pPr>
    <w:rPr>
      <w:rFonts w:ascii="Arial" w:hAnsi="Arial"/>
      <w:sz w:val="22"/>
    </w:rPr>
  </w:style>
  <w:style w:type="paragraph" w:customStyle="1" w:styleId="ProPublico">
    <w:name w:val="ProPublico"/>
    <w:rsid w:val="00DE7D61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3179C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woaniedokomentarza">
    <w:name w:val="annotation reference"/>
    <w:rsid w:val="00BF590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F590D"/>
  </w:style>
  <w:style w:type="character" w:customStyle="1" w:styleId="TekstkomentarzaZnak">
    <w:name w:val="Tekst komentarza Znak"/>
    <w:basedOn w:val="Domylnaczcionkaakapitu"/>
    <w:link w:val="Tekstkomentarza"/>
    <w:rsid w:val="00BF590D"/>
  </w:style>
  <w:style w:type="paragraph" w:styleId="Tekstdymka">
    <w:name w:val="Balloon Text"/>
    <w:basedOn w:val="Normalny"/>
    <w:link w:val="TekstdymkaZnak"/>
    <w:rsid w:val="00BF590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BF590D"/>
    <w:rPr>
      <w:rFonts w:ascii="Segoe UI" w:hAnsi="Segoe UI" w:cs="Segoe UI"/>
      <w:sz w:val="18"/>
      <w:szCs w:val="18"/>
    </w:rPr>
  </w:style>
  <w:style w:type="paragraph" w:customStyle="1" w:styleId="FS2">
    <w:name w:val="FS2"/>
    <w:basedOn w:val="Normalny"/>
    <w:rsid w:val="00C71AE1"/>
    <w:rPr>
      <w:bCs/>
      <w:iCs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rsid w:val="004A3065"/>
    <w:rPr>
      <w:b/>
      <w:bCs/>
    </w:rPr>
  </w:style>
  <w:style w:type="character" w:customStyle="1" w:styleId="TematkomentarzaZnak">
    <w:name w:val="Temat komentarza Znak"/>
    <w:link w:val="Tematkomentarza"/>
    <w:rsid w:val="004A306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18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17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33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4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0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10</Pages>
  <Words>2637</Words>
  <Characters>16836</Characters>
  <Application>Microsoft Office Word</Application>
  <DocSecurity>0</DocSecurity>
  <Lines>140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Mietek</dc:creator>
  <cp:keywords/>
  <cp:lastModifiedBy>admin</cp:lastModifiedBy>
  <cp:revision>2</cp:revision>
  <cp:lastPrinted>2020-04-27T10:16:00Z</cp:lastPrinted>
  <dcterms:created xsi:type="dcterms:W3CDTF">2020-04-27T10:20:00Z</dcterms:created>
  <dcterms:modified xsi:type="dcterms:W3CDTF">2020-04-27T10:20:00Z</dcterms:modified>
</cp:coreProperties>
</file>