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0500" w:rsidRDefault="00970500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</w:pPr>
    </w:p>
    <w:p w:rsidR="00D06A7B" w:rsidRPr="00970500" w:rsidRDefault="00D06A7B" w:rsidP="00D06A7B">
      <w:pPr>
        <w:spacing w:after="60" w:line="240" w:lineRule="auto"/>
        <w:jc w:val="both"/>
        <w:outlineLvl w:val="1"/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</w:pPr>
      <w:r w:rsidRPr="00970500">
        <w:rPr>
          <w:rFonts w:ascii="Arial" w:eastAsia="Times New Roman" w:hAnsi="Arial" w:cs="Arial"/>
          <w:b/>
          <w:bCs/>
          <w:i/>
          <w:color w:val="C00000"/>
          <w:sz w:val="20"/>
          <w:szCs w:val="20"/>
          <w:lang w:eastAsia="pl-PL"/>
        </w:rPr>
        <w:t>UWAGA!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Oświadczenie należy złożyć w terminie 3 dni od zamieszczenia przez  Zamawiającego na stronie internetowej, informacji z otwarcia ofert zawierającej nazwy</w:t>
      </w:r>
      <w:r w:rsid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 </w:t>
      </w:r>
      <w:r w:rsidRPr="00970500">
        <w:rPr>
          <w:rFonts w:ascii="Arial" w:eastAsia="Times New Roman" w:hAnsi="Arial" w:cs="Arial"/>
          <w:bCs/>
          <w:i/>
          <w:color w:val="C00000"/>
          <w:sz w:val="20"/>
          <w:szCs w:val="20"/>
          <w:lang w:eastAsia="pl-PL"/>
        </w:rPr>
        <w:t xml:space="preserve">i adresy wykonawców, którzy złożyli oferty. </w:t>
      </w:r>
    </w:p>
    <w:p w:rsid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bookmarkStart w:id="0" w:name="_GoBack"/>
      <w:bookmarkEnd w:id="0"/>
      <w:r w:rsidRPr="000B1503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    </w:t>
      </w:r>
    </w:p>
    <w:p w:rsidR="009E4EAE" w:rsidRPr="00FC177D" w:rsidRDefault="009E4EAE" w:rsidP="00FC177D">
      <w:pPr>
        <w:spacing w:after="60" w:line="360" w:lineRule="auto"/>
        <w:jc w:val="right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  <w:r w:rsidRPr="005828CC">
        <w:rPr>
          <w:rFonts w:ascii="Times New Roman" w:eastAsia="Times New Roman" w:hAnsi="Times New Roman" w:cs="Times New Roman"/>
          <w:i/>
          <w:sz w:val="24"/>
          <w:szCs w:val="20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.................................................. </w:t>
      </w:r>
      <w:r w:rsidRPr="005828CC">
        <w:rPr>
          <w:rFonts w:ascii="Arial" w:eastAsia="Times New Roman" w:hAnsi="Arial" w:cs="Arial"/>
          <w:lang w:eastAsia="pl-PL"/>
        </w:rPr>
        <w:tab/>
      </w:r>
      <w:r w:rsidRPr="005828CC">
        <w:rPr>
          <w:rFonts w:ascii="Arial" w:eastAsia="Times New Roman" w:hAnsi="Arial" w:cs="Arial"/>
          <w:lang w:eastAsia="pl-PL"/>
        </w:rPr>
        <w:tab/>
      </w:r>
    </w:p>
    <w:p w:rsidR="00433865" w:rsidRPr="005828CC" w:rsidRDefault="00433865" w:rsidP="00433865">
      <w:pPr>
        <w:widowControl w:val="0"/>
        <w:suppressAutoHyphens/>
        <w:spacing w:after="0" w:line="240" w:lineRule="auto"/>
        <w:jc w:val="both"/>
        <w:rPr>
          <w:rFonts w:ascii="Arial" w:eastAsia="Times New Roman" w:hAnsi="Arial" w:cs="Arial"/>
          <w:sz w:val="18"/>
          <w:szCs w:val="18"/>
          <w:lang w:eastAsia="pl-PL"/>
        </w:rPr>
      </w:pP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     </w:t>
      </w:r>
      <w:r w:rsidR="003B02C2">
        <w:rPr>
          <w:rFonts w:ascii="Arial" w:eastAsia="Times New Roman" w:hAnsi="Arial" w:cs="Arial"/>
          <w:sz w:val="18"/>
          <w:szCs w:val="18"/>
          <w:lang w:eastAsia="pl-PL"/>
        </w:rPr>
        <w:t xml:space="preserve">       </w:t>
      </w:r>
      <w:r w:rsidRPr="005828CC">
        <w:rPr>
          <w:rFonts w:ascii="Arial" w:eastAsia="Times New Roman" w:hAnsi="Arial" w:cs="Arial"/>
          <w:sz w:val="18"/>
          <w:szCs w:val="18"/>
          <w:lang w:eastAsia="pl-PL"/>
        </w:rPr>
        <w:t>(</w:t>
      </w:r>
      <w:r w:rsidR="003B02C2">
        <w:rPr>
          <w:rFonts w:ascii="Arial" w:eastAsia="Times New Roman" w:hAnsi="Arial" w:cs="Arial"/>
          <w:sz w:val="18"/>
          <w:szCs w:val="18"/>
          <w:lang w:eastAsia="pl-PL"/>
        </w:rPr>
        <w:t>Dane</w:t>
      </w:r>
      <w:r w:rsidRPr="005828CC">
        <w:rPr>
          <w:rFonts w:ascii="Arial" w:eastAsia="Times New Roman" w:hAnsi="Arial" w:cs="Arial"/>
          <w:sz w:val="18"/>
          <w:szCs w:val="18"/>
          <w:lang w:eastAsia="pl-PL"/>
        </w:rPr>
        <w:t xml:space="preserve"> Wykonawcy)</w:t>
      </w:r>
    </w:p>
    <w:p w:rsidR="00433865" w:rsidRPr="005828CC" w:rsidRDefault="00433865" w:rsidP="0043386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>O Ś W I A D C Z E N I E</w:t>
      </w:r>
      <w:r w:rsidR="005828CC" w:rsidRPr="005828CC">
        <w:rPr>
          <w:rFonts w:ascii="Arial" w:eastAsia="Times New Roman" w:hAnsi="Arial" w:cs="Arial"/>
          <w:b/>
          <w:sz w:val="28"/>
          <w:szCs w:val="28"/>
          <w:highlight w:val="lightGray"/>
          <w:lang w:eastAsia="pl-PL"/>
        </w:rPr>
        <w:t xml:space="preserve"> </w:t>
      </w:r>
      <w:r w:rsidRPr="005828CC">
        <w:rPr>
          <w:rFonts w:ascii="Arial" w:eastAsia="Times New Roman" w:hAnsi="Arial" w:cs="Arial"/>
          <w:b/>
          <w:bCs/>
          <w:sz w:val="24"/>
          <w:szCs w:val="24"/>
          <w:highlight w:val="lightGray"/>
          <w:lang w:eastAsia="pl-PL"/>
        </w:rPr>
        <w:t>o przynależności do grupy kapitałowej</w:t>
      </w:r>
    </w:p>
    <w:p w:rsidR="00433865" w:rsidRPr="005828CC" w:rsidRDefault="00433865" w:rsidP="00433865">
      <w:pPr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lang w:eastAsia="pl-PL"/>
        </w:rPr>
      </w:pPr>
    </w:p>
    <w:p w:rsidR="00FC177D" w:rsidRDefault="00433865" w:rsidP="001A337D">
      <w:pPr>
        <w:jc w:val="both"/>
        <w:rPr>
          <w:rFonts w:ascii="Arial" w:hAnsi="Arial" w:cs="Arial"/>
          <w:b/>
        </w:rPr>
      </w:pPr>
      <w:r w:rsidRPr="005828CC">
        <w:rPr>
          <w:rFonts w:ascii="Arial" w:eastAsia="Times New Roman" w:hAnsi="Arial" w:cs="Arial"/>
          <w:lang w:eastAsia="pl-PL"/>
        </w:rPr>
        <w:t>Przystępując do postępowania o udzielenie zamówienia publicznego</w:t>
      </w:r>
      <w:r w:rsidR="005510DE">
        <w:rPr>
          <w:rFonts w:ascii="Arial" w:eastAsia="Times New Roman" w:hAnsi="Arial" w:cs="Arial"/>
          <w:lang w:eastAsia="pl-PL"/>
        </w:rPr>
        <w:t xml:space="preserve"> na</w:t>
      </w:r>
      <w:r w:rsidRPr="005828CC">
        <w:rPr>
          <w:rFonts w:ascii="Arial" w:eastAsia="Times New Roman" w:hAnsi="Arial" w:cs="Arial"/>
          <w:lang w:eastAsia="pl-PL"/>
        </w:rPr>
        <w:t xml:space="preserve"> </w:t>
      </w:r>
      <w:r w:rsidR="0090028B" w:rsidRPr="0090028B">
        <w:rPr>
          <w:rFonts w:ascii="Arial" w:hAnsi="Arial" w:cs="Arial"/>
          <w:b/>
        </w:rPr>
        <w:t xml:space="preserve">dostawę serwera </w:t>
      </w:r>
      <w:r w:rsidR="003B02C2">
        <w:rPr>
          <w:rFonts w:ascii="Arial" w:hAnsi="Arial" w:cs="Arial"/>
          <w:b/>
        </w:rPr>
        <w:t>komputerowego</w:t>
      </w:r>
      <w:r w:rsidR="00FC177D">
        <w:rPr>
          <w:rFonts w:ascii="Arial" w:hAnsi="Arial" w:cs="Arial"/>
          <w:b/>
        </w:rPr>
        <w:t>.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/>
          <w:lang w:eastAsia="pl-PL"/>
        </w:rPr>
      </w:pPr>
      <w:r w:rsidRPr="005828CC">
        <w:rPr>
          <w:rFonts w:ascii="Arial" w:eastAsia="Times New Roman" w:hAnsi="Arial" w:cs="Arial"/>
          <w:lang w:eastAsia="pl-PL"/>
        </w:rPr>
        <w:t xml:space="preserve">oświadczam(y), że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:rsidR="00433865" w:rsidRPr="005828CC" w:rsidRDefault="00433865" w:rsidP="00433865">
      <w:pPr>
        <w:spacing w:after="0" w:line="240" w:lineRule="auto"/>
        <w:jc w:val="center"/>
        <w:rPr>
          <w:rFonts w:ascii="Arial" w:eastAsia="Times New Roman" w:hAnsi="Arial" w:cs="Arial"/>
          <w:i/>
          <w:lang w:eastAsia="pl-PL"/>
        </w:rPr>
      </w:pPr>
      <w:r w:rsidRPr="005828CC">
        <w:rPr>
          <w:rFonts w:ascii="Arial" w:eastAsia="Times New Roman" w:hAnsi="Arial" w:cs="Arial"/>
          <w:b/>
          <w:sz w:val="28"/>
          <w:szCs w:val="28"/>
          <w:lang w:eastAsia="pl-PL"/>
        </w:rPr>
        <w:t>nie należymy / należymy</w:t>
      </w:r>
      <w:r w:rsidRPr="005828CC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</w:t>
      </w:r>
      <w:r w:rsidRPr="005828CC">
        <w:rPr>
          <w:rFonts w:ascii="Arial" w:eastAsia="Times New Roman" w:hAnsi="Arial" w:cs="Arial"/>
          <w:i/>
          <w:lang w:eastAsia="pl-PL"/>
        </w:rPr>
        <w:t>(niepotrzebne skreślić)</w:t>
      </w:r>
    </w:p>
    <w:p w:rsidR="00BD6DC4" w:rsidRPr="005828CC" w:rsidRDefault="00BD6DC4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BD6DC4" w:rsidRPr="00DD00E3" w:rsidRDefault="00433865" w:rsidP="00433865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5828CC">
        <w:rPr>
          <w:rFonts w:ascii="Arial" w:eastAsia="Times New Roman" w:hAnsi="Arial" w:cs="Arial"/>
          <w:bCs/>
          <w:lang w:eastAsia="pl-PL"/>
        </w:rPr>
        <w:t xml:space="preserve">do </w:t>
      </w:r>
      <w:r w:rsidR="00BD6DC4" w:rsidRPr="005828CC">
        <w:rPr>
          <w:rFonts w:ascii="Arial" w:eastAsia="Times New Roman" w:hAnsi="Arial" w:cs="Arial"/>
          <w:bCs/>
          <w:lang w:eastAsia="pl-PL"/>
        </w:rPr>
        <w:t xml:space="preserve">tej samej </w:t>
      </w:r>
      <w:r w:rsidRPr="005828CC">
        <w:rPr>
          <w:rFonts w:ascii="Arial" w:eastAsia="Times New Roman" w:hAnsi="Arial" w:cs="Arial"/>
          <w:bCs/>
          <w:lang w:eastAsia="pl-PL"/>
        </w:rPr>
        <w:t>grupy kapitałowej, w rozumieniu ustawy z dnia 16 lutego 2007</w:t>
      </w:r>
      <w:r w:rsidR="00DD00E3">
        <w:rPr>
          <w:rFonts w:ascii="Arial" w:eastAsia="Times New Roman" w:hAnsi="Arial" w:cs="Arial"/>
          <w:bCs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lang w:eastAsia="pl-PL"/>
        </w:rPr>
        <w:t>r. o ochronie konkurencji i konsumentów (</w:t>
      </w:r>
      <w:r w:rsidR="00527C2E" w:rsidRPr="005828CC">
        <w:rPr>
          <w:rFonts w:ascii="Arial" w:hAnsi="Arial" w:cs="Arial"/>
          <w:bCs/>
        </w:rPr>
        <w:t>Dz. U. z 201</w:t>
      </w:r>
      <w:r w:rsidR="006314D8">
        <w:rPr>
          <w:rFonts w:ascii="Arial" w:hAnsi="Arial" w:cs="Arial"/>
          <w:bCs/>
        </w:rPr>
        <w:t>7</w:t>
      </w:r>
      <w:r w:rsidR="00527C2E" w:rsidRPr="005828CC">
        <w:rPr>
          <w:rFonts w:ascii="Arial" w:hAnsi="Arial" w:cs="Arial"/>
          <w:bCs/>
        </w:rPr>
        <w:t xml:space="preserve"> r. poz. </w:t>
      </w:r>
      <w:r w:rsidR="00017F2A">
        <w:rPr>
          <w:rFonts w:ascii="Arial" w:hAnsi="Arial" w:cs="Arial"/>
          <w:bCs/>
        </w:rPr>
        <w:t xml:space="preserve">229 </w:t>
      </w:r>
      <w:proofErr w:type="spellStart"/>
      <w:r w:rsidR="00017F2A">
        <w:rPr>
          <w:rFonts w:ascii="Arial" w:hAnsi="Arial" w:cs="Arial"/>
          <w:bCs/>
        </w:rPr>
        <w:t>t.j</w:t>
      </w:r>
      <w:proofErr w:type="spellEnd"/>
      <w:r w:rsidR="00017F2A">
        <w:rPr>
          <w:rFonts w:ascii="Arial" w:hAnsi="Arial" w:cs="Arial"/>
          <w:bCs/>
        </w:rPr>
        <w:t>.</w:t>
      </w:r>
      <w:r w:rsidR="00527C2E" w:rsidRPr="005828CC">
        <w:rPr>
          <w:rFonts w:ascii="Arial" w:hAnsi="Arial" w:cs="Arial"/>
          <w:bCs/>
        </w:rPr>
        <w:t>)</w:t>
      </w:r>
      <w:r w:rsidR="00BD6DC4" w:rsidRPr="005828CC">
        <w:rPr>
          <w:rFonts w:ascii="Arial" w:hAnsi="Arial" w:cs="Arial"/>
          <w:bCs/>
        </w:rPr>
        <w:t xml:space="preserve"> </w:t>
      </w:r>
      <w:r w:rsidR="00BD6DC4" w:rsidRPr="00DD00E3">
        <w:rPr>
          <w:rFonts w:ascii="Arial" w:hAnsi="Arial" w:cs="Arial"/>
          <w:b/>
          <w:bCs/>
          <w:u w:val="single"/>
        </w:rPr>
        <w:t>z innymi Wykonawcami będącymi uczestnikami postępowania.</w:t>
      </w:r>
      <w:r w:rsidR="00BD6DC4" w:rsidRPr="00DD00E3">
        <w:rPr>
          <w:rFonts w:ascii="Arial" w:hAnsi="Arial" w:cs="Arial"/>
          <w:b/>
          <w:bCs/>
        </w:rPr>
        <w:t xml:space="preserve"> </w:t>
      </w:r>
    </w:p>
    <w:p w:rsidR="00433865" w:rsidRPr="005828CC" w:rsidRDefault="00433865" w:rsidP="00433865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Wykaz wykonawców należących do tej samej grupy kapitałowej, którzy złożyli oferty: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1384"/>
        <w:gridCol w:w="7796"/>
      </w:tblGrid>
      <w:tr w:rsidR="005828CC" w:rsidRPr="005828CC" w:rsidTr="00D06A7B">
        <w:trPr>
          <w:trHeight w:val="514"/>
        </w:trPr>
        <w:tc>
          <w:tcPr>
            <w:tcW w:w="1384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L.p.</w:t>
            </w:r>
          </w:p>
        </w:tc>
        <w:tc>
          <w:tcPr>
            <w:tcW w:w="7796" w:type="dxa"/>
            <w:vAlign w:val="center"/>
          </w:tcPr>
          <w:p w:rsidR="00D06A7B" w:rsidRPr="005828CC" w:rsidRDefault="00D06A7B" w:rsidP="00D06A7B">
            <w:pPr>
              <w:jc w:val="center"/>
              <w:rPr>
                <w:rFonts w:ascii="Arial" w:eastAsia="Times New Roman" w:hAnsi="Arial" w:cs="Arial"/>
                <w:bCs/>
                <w:lang w:eastAsia="pl-PL"/>
              </w:rPr>
            </w:pPr>
            <w:r w:rsidRPr="005828CC">
              <w:rPr>
                <w:rFonts w:ascii="Arial" w:eastAsia="Times New Roman" w:hAnsi="Arial" w:cs="Arial"/>
                <w:bCs/>
                <w:lang w:eastAsia="pl-PL"/>
              </w:rPr>
              <w:t>Wskazanie Wykonawcy</w:t>
            </w:r>
          </w:p>
        </w:tc>
      </w:tr>
      <w:tr w:rsidR="005828CC" w:rsidRPr="005828CC" w:rsidTr="00D06A7B">
        <w:trPr>
          <w:trHeight w:val="408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14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5828CC" w:rsidRPr="005828CC" w:rsidTr="00D06A7B">
        <w:trPr>
          <w:trHeight w:val="420"/>
        </w:trPr>
        <w:tc>
          <w:tcPr>
            <w:tcW w:w="1384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  <w:tc>
          <w:tcPr>
            <w:tcW w:w="7796" w:type="dxa"/>
          </w:tcPr>
          <w:p w:rsidR="00D06A7B" w:rsidRPr="005828CC" w:rsidRDefault="00D06A7B" w:rsidP="00D06A7B">
            <w:pPr>
              <w:jc w:val="both"/>
              <w:rPr>
                <w:rFonts w:ascii="Arial" w:eastAsia="Times New Roman" w:hAnsi="Arial" w:cs="Arial"/>
                <w:bCs/>
                <w:lang w:eastAsia="pl-PL"/>
              </w:rPr>
            </w:pPr>
          </w:p>
        </w:tc>
      </w:tr>
      <w:tr w:rsidR="00D06A7B" w:rsidRPr="002008D4" w:rsidTr="00D06A7B">
        <w:trPr>
          <w:trHeight w:val="412"/>
        </w:trPr>
        <w:tc>
          <w:tcPr>
            <w:tcW w:w="1384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  <w:tc>
          <w:tcPr>
            <w:tcW w:w="7796" w:type="dxa"/>
          </w:tcPr>
          <w:p w:rsidR="00D06A7B" w:rsidRPr="002008D4" w:rsidRDefault="00D06A7B" w:rsidP="00D06A7B">
            <w:pPr>
              <w:jc w:val="both"/>
              <w:rPr>
                <w:rFonts w:ascii="Arial" w:eastAsia="Times New Roman" w:hAnsi="Arial" w:cs="Arial"/>
                <w:bCs/>
                <w:color w:val="FF0000"/>
                <w:lang w:eastAsia="pl-PL"/>
              </w:rPr>
            </w:pPr>
          </w:p>
        </w:tc>
      </w:tr>
    </w:tbl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</w:p>
    <w:p w:rsidR="00D06A7B" w:rsidRPr="005828CC" w:rsidRDefault="00D06A7B" w:rsidP="00D06A7B">
      <w:pPr>
        <w:spacing w:after="0" w:line="240" w:lineRule="auto"/>
        <w:jc w:val="both"/>
        <w:rPr>
          <w:rFonts w:ascii="Arial" w:eastAsia="Times New Roman" w:hAnsi="Arial" w:cs="Arial"/>
          <w:bCs/>
          <w:lang w:eastAsia="pl-PL"/>
        </w:rPr>
      </w:pPr>
      <w:r w:rsidRPr="005828CC">
        <w:rPr>
          <w:rFonts w:ascii="Arial" w:eastAsia="Times New Roman" w:hAnsi="Arial" w:cs="Arial"/>
          <w:bCs/>
          <w:lang w:eastAsia="pl-PL"/>
        </w:rPr>
        <w:t>W załączeniu dowody wskazujące, że istniejące między wykonawcami należącymi do tej samej grupy kapitałowej, powiązania nie prowadzą do zachwiania uczciwej konkurencji w postepowaniu o udzielenie zamówienia.</w:t>
      </w:r>
    </w:p>
    <w:p w:rsidR="00D06A7B" w:rsidRPr="005828CC" w:rsidRDefault="00D06A7B" w:rsidP="00433865">
      <w:pPr>
        <w:spacing w:after="0" w:line="240" w:lineRule="auto"/>
        <w:rPr>
          <w:rFonts w:ascii="Arial" w:eastAsia="Times New Roman" w:hAnsi="Arial" w:cs="Arial"/>
          <w:lang w:eastAsia="pl-PL"/>
        </w:rPr>
      </w:pPr>
    </w:p>
    <w:p w:rsidR="00433865" w:rsidRDefault="00433865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3B02C2" w:rsidRDefault="003B02C2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3B02C2" w:rsidRDefault="003B02C2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3B02C2" w:rsidRPr="005828CC" w:rsidRDefault="003B02C2" w:rsidP="00433865">
      <w:pPr>
        <w:spacing w:after="0" w:line="240" w:lineRule="auto"/>
        <w:rPr>
          <w:rFonts w:ascii="Arial" w:eastAsia="Times New Roman" w:hAnsi="Arial" w:cs="Arial"/>
          <w:sz w:val="18"/>
          <w:szCs w:val="18"/>
          <w:lang w:eastAsia="pl-PL"/>
        </w:rPr>
      </w:pPr>
    </w:p>
    <w:p w:rsidR="00A43EFD" w:rsidRPr="002008D4" w:rsidRDefault="00A43EFD" w:rsidP="00433865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  <w:lang w:eastAsia="pl-PL"/>
        </w:rPr>
      </w:pPr>
    </w:p>
    <w:p w:rsidR="00433865" w:rsidRPr="005828CC" w:rsidRDefault="00A43EFD" w:rsidP="009E4EAE">
      <w:pPr>
        <w:spacing w:after="0" w:line="240" w:lineRule="auto"/>
        <w:jc w:val="both"/>
        <w:rPr>
          <w:rFonts w:ascii="Arial" w:hAnsi="Arial" w:cs="Arial"/>
          <w:i/>
          <w:sz w:val="18"/>
          <w:szCs w:val="18"/>
        </w:rPr>
      </w:pPr>
      <w:r w:rsidRPr="005828CC">
        <w:rPr>
          <w:rFonts w:ascii="Arial" w:eastAsia="Times New Roman" w:hAnsi="Arial" w:cs="Arial"/>
          <w:i/>
          <w:sz w:val="18"/>
          <w:szCs w:val="18"/>
          <w:lang w:eastAsia="pl-PL"/>
        </w:rPr>
        <w:t>Zgodnie z art. 24 ust. 1 pkt 23</w:t>
      </w:r>
      <w:r w:rsidRPr="005828CC">
        <w:rPr>
          <w:rFonts w:ascii="Arial" w:eastAsia="Times New Roman" w:hAnsi="Arial" w:cs="Arial"/>
          <w:b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ustawy z dnia 29 stycznia 2004 r. - Prawo zamówień publicznych (Dz. U. z 201</w:t>
      </w:r>
      <w:r w:rsidR="003B02C2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9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r., poz. </w:t>
      </w:r>
      <w:r w:rsidR="00017F2A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1</w:t>
      </w:r>
      <w:r w:rsidR="003B02C2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843 </w:t>
      </w:r>
      <w:proofErr w:type="spellStart"/>
      <w:r w:rsidR="003B02C2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t.j</w:t>
      </w:r>
      <w:proofErr w:type="spellEnd"/>
      <w:r w:rsidR="003B02C2">
        <w:rPr>
          <w:rFonts w:ascii="Arial" w:eastAsia="Times New Roman" w:hAnsi="Arial" w:cs="Arial"/>
          <w:bCs/>
          <w:i/>
          <w:sz w:val="18"/>
          <w:szCs w:val="18"/>
          <w:lang w:eastAsia="pl-PL"/>
        </w:rPr>
        <w:t xml:space="preserve">. </w:t>
      </w:r>
      <w:r w:rsidRPr="005828CC">
        <w:rPr>
          <w:rFonts w:ascii="Arial" w:eastAsia="Times New Roman" w:hAnsi="Arial" w:cs="Arial"/>
          <w:bCs/>
          <w:i/>
          <w:sz w:val="18"/>
          <w:szCs w:val="18"/>
          <w:lang w:eastAsia="pl-PL"/>
        </w:rPr>
        <w:t>) z</w:t>
      </w:r>
      <w:r w:rsidRPr="005828CC">
        <w:rPr>
          <w:rFonts w:ascii="Arial" w:hAnsi="Arial" w:cs="Arial"/>
          <w:i/>
          <w:sz w:val="18"/>
          <w:szCs w:val="18"/>
        </w:rPr>
        <w:t xml:space="preserve"> postępowania o udzielenie zamówienia wyklucza się </w:t>
      </w:r>
      <w:r w:rsidRPr="005828CC">
        <w:rPr>
          <w:rFonts w:ascii="Arial" w:hAnsi="Arial" w:cs="Arial"/>
          <w:bCs/>
          <w:i/>
          <w:sz w:val="18"/>
          <w:szCs w:val="18"/>
        </w:rPr>
        <w:t>wykonawców, którzy należąc do tej samej grupy kapitałowej, w rozumieniu ustawy z dnia 16 lutego 2007 r. o ochronie konkuren</w:t>
      </w:r>
      <w:r w:rsidR="00017F2A">
        <w:rPr>
          <w:rFonts w:ascii="Arial" w:hAnsi="Arial" w:cs="Arial"/>
          <w:bCs/>
          <w:i/>
          <w:sz w:val="18"/>
          <w:szCs w:val="18"/>
        </w:rPr>
        <w:t>cji i konsumentów (Dz. U. z 2017</w:t>
      </w:r>
      <w:r w:rsidRPr="005828CC">
        <w:rPr>
          <w:rFonts w:ascii="Arial" w:hAnsi="Arial" w:cs="Arial"/>
          <w:bCs/>
          <w:i/>
          <w:sz w:val="18"/>
          <w:szCs w:val="18"/>
        </w:rPr>
        <w:t xml:space="preserve"> r. poz. </w:t>
      </w:r>
      <w:r w:rsidR="00017F2A">
        <w:rPr>
          <w:rFonts w:ascii="Arial" w:hAnsi="Arial" w:cs="Arial"/>
          <w:bCs/>
          <w:i/>
          <w:sz w:val="18"/>
          <w:szCs w:val="18"/>
        </w:rPr>
        <w:t xml:space="preserve">229 </w:t>
      </w:r>
      <w:proofErr w:type="spellStart"/>
      <w:r w:rsidR="00017F2A">
        <w:rPr>
          <w:rFonts w:ascii="Arial" w:hAnsi="Arial" w:cs="Arial"/>
          <w:bCs/>
          <w:i/>
          <w:sz w:val="18"/>
          <w:szCs w:val="18"/>
        </w:rPr>
        <w:t>t.j</w:t>
      </w:r>
      <w:proofErr w:type="spellEnd"/>
      <w:r w:rsidR="00017F2A">
        <w:rPr>
          <w:rFonts w:ascii="Arial" w:hAnsi="Arial" w:cs="Arial"/>
          <w:bCs/>
          <w:i/>
          <w:sz w:val="18"/>
          <w:szCs w:val="18"/>
        </w:rPr>
        <w:t>.</w:t>
      </w:r>
      <w:r w:rsidRPr="005828CC">
        <w:rPr>
          <w:rFonts w:ascii="Arial" w:hAnsi="Arial" w:cs="Arial"/>
          <w:bCs/>
          <w:i/>
          <w:sz w:val="18"/>
          <w:szCs w:val="18"/>
        </w:rPr>
        <w:t>), złożyli odrębne oferty, oferty częściowe lub wnioski o dopuszczenie do udziału w postępowaniu, chyba że wykażą, że istniejące między nimi powiązania nie prowadzą do zakłócenia konkurencji w postę</w:t>
      </w:r>
      <w:r w:rsidR="00BD6DC4" w:rsidRPr="005828CC">
        <w:rPr>
          <w:rFonts w:ascii="Arial" w:hAnsi="Arial" w:cs="Arial"/>
          <w:bCs/>
          <w:i/>
          <w:sz w:val="18"/>
          <w:szCs w:val="18"/>
        </w:rPr>
        <w:t>powaniu o udzielenie zamówienia.</w:t>
      </w:r>
    </w:p>
    <w:sectPr w:rsidR="00433865" w:rsidRPr="005828CC" w:rsidSect="001A337D">
      <w:headerReference w:type="default" r:id="rId8"/>
      <w:headerReference w:type="first" r:id="rId9"/>
      <w:pgSz w:w="11906" w:h="16838"/>
      <w:pgMar w:top="1135" w:right="1417" w:bottom="568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BC5" w:rsidRDefault="008D5BC5" w:rsidP="009904FB">
      <w:pPr>
        <w:spacing w:after="0" w:line="240" w:lineRule="auto"/>
      </w:pPr>
      <w:r>
        <w:separator/>
      </w:r>
    </w:p>
  </w:endnote>
  <w:end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BC5" w:rsidRDefault="008D5BC5" w:rsidP="009904FB">
      <w:pPr>
        <w:spacing w:after="0" w:line="240" w:lineRule="auto"/>
      </w:pPr>
      <w:r>
        <w:separator/>
      </w:r>
    </w:p>
  </w:footnote>
  <w:footnote w:type="continuationSeparator" w:id="0">
    <w:p w:rsidR="008D5BC5" w:rsidRDefault="008D5BC5" w:rsidP="009904F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716B9D" w:rsidRDefault="00716B9D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</w:p>
  <w:p w:rsidR="009904FB" w:rsidRPr="009904FB" w:rsidRDefault="009904FB" w:rsidP="009904FB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904FB">
      <w:rPr>
        <w:rFonts w:ascii="Arial" w:hAnsi="Arial" w:cs="Arial"/>
        <w:i/>
        <w:sz w:val="20"/>
        <w:szCs w:val="20"/>
      </w:rPr>
      <w:t>ZP/</w:t>
    </w:r>
    <w:r w:rsidR="00716B9D">
      <w:rPr>
        <w:rFonts w:ascii="Arial" w:hAnsi="Arial" w:cs="Arial"/>
        <w:i/>
        <w:sz w:val="20"/>
        <w:szCs w:val="20"/>
      </w:rPr>
      <w:t>4599</w:t>
    </w:r>
    <w:r w:rsidR="00007F75">
      <w:rPr>
        <w:rFonts w:ascii="Arial" w:hAnsi="Arial" w:cs="Arial"/>
        <w:i/>
        <w:sz w:val="20"/>
        <w:szCs w:val="20"/>
      </w:rPr>
      <w:t>/D</w:t>
    </w:r>
    <w:r w:rsidR="00A42341">
      <w:rPr>
        <w:rFonts w:ascii="Arial" w:hAnsi="Arial" w:cs="Arial"/>
        <w:i/>
        <w:sz w:val="20"/>
        <w:szCs w:val="20"/>
      </w:rPr>
      <w:t>/16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35991" w:rsidRDefault="00735991">
    <w:pPr>
      <w:pStyle w:val="Nagwek"/>
      <w:rPr>
        <w:rFonts w:ascii="Arial" w:hAnsi="Arial" w:cs="Arial"/>
        <w:sz w:val="20"/>
        <w:szCs w:val="20"/>
      </w:rPr>
    </w:pPr>
  </w:p>
  <w:p w:rsidR="00A42341" w:rsidRPr="001A337D" w:rsidRDefault="005F3715">
    <w:pPr>
      <w:pStyle w:val="Nagwek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>ZP/</w:t>
    </w:r>
    <w:r w:rsidR="003B02C2">
      <w:rPr>
        <w:rFonts w:ascii="Arial" w:hAnsi="Arial" w:cs="Arial"/>
        <w:sz w:val="20"/>
        <w:szCs w:val="20"/>
      </w:rPr>
      <w:t>652/D/20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0F55928"/>
    <w:multiLevelType w:val="hybridMultilevel"/>
    <w:tmpl w:val="40E4F9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E4EAE"/>
    <w:rsid w:val="00007F75"/>
    <w:rsid w:val="00017F2A"/>
    <w:rsid w:val="0002492F"/>
    <w:rsid w:val="000A7A7B"/>
    <w:rsid w:val="000B1503"/>
    <w:rsid w:val="00135508"/>
    <w:rsid w:val="001558E1"/>
    <w:rsid w:val="001A337D"/>
    <w:rsid w:val="002008D4"/>
    <w:rsid w:val="00226BF3"/>
    <w:rsid w:val="002C76EC"/>
    <w:rsid w:val="002E09EE"/>
    <w:rsid w:val="003632F2"/>
    <w:rsid w:val="00382AEC"/>
    <w:rsid w:val="00387B93"/>
    <w:rsid w:val="00390D64"/>
    <w:rsid w:val="003B02C2"/>
    <w:rsid w:val="00407614"/>
    <w:rsid w:val="00433865"/>
    <w:rsid w:val="004C4C57"/>
    <w:rsid w:val="00527C2E"/>
    <w:rsid w:val="00541D89"/>
    <w:rsid w:val="00542E2B"/>
    <w:rsid w:val="005510DE"/>
    <w:rsid w:val="00555EB8"/>
    <w:rsid w:val="005828CC"/>
    <w:rsid w:val="005D1C02"/>
    <w:rsid w:val="005F3715"/>
    <w:rsid w:val="006314D8"/>
    <w:rsid w:val="006333D9"/>
    <w:rsid w:val="00702D97"/>
    <w:rsid w:val="00716B9D"/>
    <w:rsid w:val="00735991"/>
    <w:rsid w:val="00792E59"/>
    <w:rsid w:val="008059AD"/>
    <w:rsid w:val="008B6E54"/>
    <w:rsid w:val="008D5BC5"/>
    <w:rsid w:val="008E2384"/>
    <w:rsid w:val="0090028B"/>
    <w:rsid w:val="00970500"/>
    <w:rsid w:val="009904FB"/>
    <w:rsid w:val="009A01A0"/>
    <w:rsid w:val="009E4EAE"/>
    <w:rsid w:val="00A32C46"/>
    <w:rsid w:val="00A42341"/>
    <w:rsid w:val="00A43EFD"/>
    <w:rsid w:val="00AB5FC5"/>
    <w:rsid w:val="00B55AC2"/>
    <w:rsid w:val="00B7092B"/>
    <w:rsid w:val="00BD6DC4"/>
    <w:rsid w:val="00C40D59"/>
    <w:rsid w:val="00CB2963"/>
    <w:rsid w:val="00CB67E0"/>
    <w:rsid w:val="00D06A7B"/>
    <w:rsid w:val="00D14D57"/>
    <w:rsid w:val="00D47538"/>
    <w:rsid w:val="00D663B1"/>
    <w:rsid w:val="00D85F13"/>
    <w:rsid w:val="00DD00E3"/>
    <w:rsid w:val="00E945E9"/>
    <w:rsid w:val="00ED5BE0"/>
    <w:rsid w:val="00F63533"/>
    <w:rsid w:val="00F76B41"/>
    <w:rsid w:val="00FC177D"/>
    <w:rsid w:val="00FE7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4:docId w14:val="7244A790"/>
  <w15:docId w15:val="{7BF35097-A0AC-4CCB-940B-71547447EE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6">
    <w:name w:val="heading 6"/>
    <w:basedOn w:val="Normalny"/>
    <w:next w:val="Normalny"/>
    <w:link w:val="Nagwek6Znak"/>
    <w:qFormat/>
    <w:rsid w:val="001A337D"/>
    <w:pPr>
      <w:suppressAutoHyphens/>
      <w:overflowPunct w:val="0"/>
      <w:autoSpaceDE w:val="0"/>
      <w:autoSpaceDN w:val="0"/>
      <w:adjustRightInd w:val="0"/>
      <w:spacing w:before="240" w:after="60" w:line="240" w:lineRule="auto"/>
      <w:textAlignment w:val="baseline"/>
      <w:outlineLvl w:val="5"/>
    </w:pPr>
    <w:rPr>
      <w:rFonts w:ascii="Arial" w:eastAsia="Times New Roman" w:hAnsi="Arial" w:cs="Times New Roman"/>
      <w:i/>
      <w:spacing w:val="8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904FB"/>
  </w:style>
  <w:style w:type="paragraph" w:styleId="Stopka">
    <w:name w:val="footer"/>
    <w:basedOn w:val="Normalny"/>
    <w:link w:val="StopkaZnak"/>
    <w:uiPriority w:val="99"/>
    <w:unhideWhenUsed/>
    <w:rsid w:val="009904F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904FB"/>
  </w:style>
  <w:style w:type="paragraph" w:styleId="NormalnyWeb">
    <w:name w:val="Normal (Web)"/>
    <w:basedOn w:val="Normalny"/>
    <w:uiPriority w:val="99"/>
    <w:semiHidden/>
    <w:unhideWhenUsed/>
    <w:rsid w:val="00A43EF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D06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6Znak">
    <w:name w:val="Nagłówek 6 Znak"/>
    <w:basedOn w:val="Domylnaczcionkaakapitu"/>
    <w:link w:val="Nagwek6"/>
    <w:rsid w:val="001A337D"/>
    <w:rPr>
      <w:rFonts w:ascii="Arial" w:eastAsia="Times New Roman" w:hAnsi="Arial" w:cs="Times New Roman"/>
      <w:i/>
      <w:spacing w:val="8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A33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A337D"/>
    <w:rPr>
      <w:rFonts w:ascii="Tahoma" w:hAnsi="Tahoma" w:cs="Tahoma"/>
      <w:sz w:val="16"/>
      <w:szCs w:val="16"/>
    </w:rPr>
  </w:style>
  <w:style w:type="paragraph" w:customStyle="1" w:styleId="Gwka">
    <w:name w:val="Główka"/>
    <w:basedOn w:val="Normalny"/>
    <w:uiPriority w:val="99"/>
    <w:unhideWhenUsed/>
    <w:rsid w:val="00735991"/>
    <w:pPr>
      <w:tabs>
        <w:tab w:val="center" w:pos="4536"/>
        <w:tab w:val="right" w:pos="9072"/>
      </w:tabs>
      <w:suppressAutoHyphens/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597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048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83107E-DA87-400F-A12B-8EAA119865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</Pages>
  <Words>237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Aleksandra Korcz</cp:lastModifiedBy>
  <cp:revision>62</cp:revision>
  <dcterms:created xsi:type="dcterms:W3CDTF">2016-08-02T08:55:00Z</dcterms:created>
  <dcterms:modified xsi:type="dcterms:W3CDTF">2020-03-25T10:34:00Z</dcterms:modified>
</cp:coreProperties>
</file>