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F20249">
        <w:rPr>
          <w:rFonts w:ascii="Verdana" w:hAnsi="Verdana"/>
          <w:sz w:val="16"/>
          <w:szCs w:val="16"/>
        </w:rPr>
        <w:t>KC-zp.272-121/20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862939" w:rsidRPr="00862939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862939" w:rsidRPr="00862939">
        <w:rPr>
          <w:rFonts w:ascii="Verdana" w:hAnsi="Verdana"/>
          <w:sz w:val="16"/>
          <w:szCs w:val="16"/>
        </w:rPr>
        <w:t>2020-03-17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862939" w:rsidRPr="00862939" w:rsidRDefault="00862939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862939">
        <w:rPr>
          <w:rFonts w:ascii="Verdana" w:hAnsi="Verdana"/>
          <w:b/>
          <w:sz w:val="20"/>
          <w:szCs w:val="20"/>
        </w:rPr>
        <w:t>Akademia Górniczo - Hutnicza</w:t>
      </w:r>
    </w:p>
    <w:p w:rsidR="00862939" w:rsidRPr="00862939" w:rsidRDefault="00862939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862939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862939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862939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468A">
        <w:rPr>
          <w:rFonts w:ascii="Verdana" w:hAnsi="Verdana"/>
          <w:sz w:val="20"/>
          <w:szCs w:val="20"/>
        </w:rPr>
        <w:t>8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468A">
        <w:rPr>
          <w:rFonts w:ascii="Verdana" w:hAnsi="Verdana"/>
          <w:sz w:val="20"/>
          <w:szCs w:val="20"/>
        </w:rPr>
        <w:t>1986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</w:t>
      </w:r>
      <w:r w:rsidR="00AB4D2B" w:rsidRPr="00F20249">
        <w:rPr>
          <w:rFonts w:ascii="Verdana" w:hAnsi="Verdana"/>
          <w:sz w:val="20"/>
          <w:szCs w:val="20"/>
        </w:rPr>
        <w:t xml:space="preserve">postępowania prowadzonego w trybie </w:t>
      </w:r>
      <w:r w:rsidRPr="00F20249">
        <w:rPr>
          <w:rFonts w:ascii="Verdana" w:hAnsi="Verdana"/>
          <w:sz w:val="20"/>
          <w:szCs w:val="20"/>
        </w:rPr>
        <w:t>przetarg</w:t>
      </w:r>
      <w:r w:rsidR="00F20249" w:rsidRPr="00F20249">
        <w:rPr>
          <w:rFonts w:ascii="Verdana" w:hAnsi="Verdana"/>
          <w:sz w:val="20"/>
          <w:szCs w:val="20"/>
        </w:rPr>
        <w:t>u</w:t>
      </w:r>
      <w:r w:rsidRPr="00F20249">
        <w:rPr>
          <w:rFonts w:ascii="Verdana" w:hAnsi="Verdana"/>
          <w:sz w:val="20"/>
          <w:szCs w:val="20"/>
        </w:rPr>
        <w:t xml:space="preserve"> nieograniczon</w:t>
      </w:r>
      <w:r w:rsidR="00F20249" w:rsidRPr="00F20249">
        <w:rPr>
          <w:rFonts w:ascii="Verdana" w:hAnsi="Verdana"/>
          <w:sz w:val="20"/>
          <w:szCs w:val="20"/>
        </w:rPr>
        <w:t>ego</w:t>
      </w:r>
      <w:r w:rsidR="00AB4D2B" w:rsidRPr="00F20249">
        <w:rPr>
          <w:rFonts w:ascii="Verdana" w:hAnsi="Verdana"/>
          <w:sz w:val="20"/>
          <w:szCs w:val="20"/>
        </w:rPr>
        <w:t xml:space="preserve">, </w:t>
      </w:r>
      <w:r w:rsidR="00E671A8" w:rsidRPr="00F20249">
        <w:rPr>
          <w:rFonts w:ascii="Verdana" w:hAnsi="Verdana"/>
          <w:sz w:val="20"/>
          <w:szCs w:val="20"/>
        </w:rPr>
        <w:t xml:space="preserve">ogłoszonego </w:t>
      </w:r>
      <w:r w:rsidR="00F20249">
        <w:rPr>
          <w:rFonts w:ascii="Verdana" w:hAnsi="Verdana"/>
          <w:sz w:val="20"/>
          <w:szCs w:val="20"/>
        </w:rPr>
        <w:br/>
      </w:r>
      <w:r w:rsidR="00E671A8" w:rsidRPr="00F20249">
        <w:rPr>
          <w:rFonts w:ascii="Verdana" w:hAnsi="Verdana"/>
          <w:sz w:val="20"/>
          <w:szCs w:val="20"/>
        </w:rPr>
        <w:t xml:space="preserve">w Biuletynie Zamówień </w:t>
      </w:r>
      <w:r w:rsidR="00287D99" w:rsidRPr="00F20249">
        <w:rPr>
          <w:rFonts w:ascii="Verdana" w:hAnsi="Verdana"/>
          <w:sz w:val="20"/>
          <w:szCs w:val="20"/>
        </w:rPr>
        <w:t>Publicznych</w:t>
      </w:r>
      <w:r w:rsidR="00C026BB" w:rsidRPr="00F20249">
        <w:rPr>
          <w:rFonts w:ascii="Verdana" w:hAnsi="Verdana"/>
          <w:sz w:val="20"/>
          <w:szCs w:val="20"/>
        </w:rPr>
        <w:t xml:space="preserve"> </w:t>
      </w:r>
      <w:r w:rsidR="00E671A8" w:rsidRPr="00F20249">
        <w:rPr>
          <w:rFonts w:ascii="Verdana" w:hAnsi="Verdana"/>
          <w:sz w:val="20"/>
          <w:szCs w:val="20"/>
        </w:rPr>
        <w:t xml:space="preserve">dnia </w:t>
      </w:r>
      <w:r w:rsidRPr="00F20249">
        <w:rPr>
          <w:rFonts w:ascii="Verdana" w:hAnsi="Verdana"/>
          <w:sz w:val="20"/>
          <w:szCs w:val="20"/>
        </w:rPr>
        <w:t>28/02/2020</w:t>
      </w:r>
      <w:r w:rsidR="00C026BB" w:rsidRPr="00F20249">
        <w:rPr>
          <w:rFonts w:ascii="Verdana" w:hAnsi="Verdana"/>
          <w:sz w:val="20"/>
          <w:szCs w:val="20"/>
        </w:rPr>
        <w:t xml:space="preserve"> </w:t>
      </w:r>
      <w:r w:rsidR="00E671A8" w:rsidRPr="00F20249">
        <w:rPr>
          <w:rFonts w:ascii="Verdana" w:hAnsi="Verdana"/>
          <w:sz w:val="20"/>
          <w:szCs w:val="20"/>
        </w:rPr>
        <w:t xml:space="preserve">z </w:t>
      </w:r>
      <w:r w:rsidR="00C026BB" w:rsidRPr="00F20249">
        <w:rPr>
          <w:rFonts w:ascii="Verdana" w:hAnsi="Verdana"/>
          <w:sz w:val="20"/>
          <w:szCs w:val="20"/>
        </w:rPr>
        <w:t>numerem</w:t>
      </w:r>
      <w:r w:rsidR="00E671A8" w:rsidRPr="00F20249">
        <w:rPr>
          <w:rFonts w:ascii="Verdana" w:hAnsi="Verdana"/>
          <w:sz w:val="20"/>
          <w:szCs w:val="20"/>
        </w:rPr>
        <w:t xml:space="preserve"> </w:t>
      </w:r>
      <w:r w:rsidR="004E0F63" w:rsidRPr="00F20249">
        <w:rPr>
          <w:rFonts w:ascii="Verdana" w:hAnsi="Verdana" w:cs="Arial"/>
          <w:sz w:val="20"/>
          <w:szCs w:val="20"/>
        </w:rPr>
        <w:t xml:space="preserve"> </w:t>
      </w:r>
      <w:r w:rsidR="00C026BB" w:rsidRPr="00F20249">
        <w:rPr>
          <w:rFonts w:ascii="Verdana" w:hAnsi="Verdana"/>
          <w:sz w:val="20"/>
          <w:szCs w:val="20"/>
        </w:rPr>
        <w:t xml:space="preserve">na </w:t>
      </w:r>
      <w:r w:rsidRPr="00F20249">
        <w:rPr>
          <w:rFonts w:ascii="Verdana" w:hAnsi="Verdana"/>
          <w:b/>
          <w:sz w:val="20"/>
          <w:szCs w:val="20"/>
        </w:rPr>
        <w:t>Dostaw</w:t>
      </w:r>
      <w:r w:rsidR="00F20249">
        <w:rPr>
          <w:rFonts w:ascii="Verdana" w:hAnsi="Verdana"/>
          <w:b/>
          <w:sz w:val="20"/>
          <w:szCs w:val="20"/>
        </w:rPr>
        <w:t>ę</w:t>
      </w:r>
      <w:bookmarkStart w:id="0" w:name="_GoBack"/>
      <w:bookmarkEnd w:id="0"/>
      <w:r w:rsidRPr="00F20249">
        <w:rPr>
          <w:rFonts w:ascii="Verdana" w:hAnsi="Verdana"/>
          <w:b/>
          <w:sz w:val="20"/>
          <w:szCs w:val="20"/>
        </w:rPr>
        <w:t xml:space="preserve"> części komputerowych i urządzeń</w:t>
      </w:r>
      <w:r w:rsidRPr="00862939">
        <w:rPr>
          <w:rFonts w:ascii="Verdana" w:hAnsi="Verdana"/>
          <w:b/>
          <w:sz w:val="20"/>
          <w:szCs w:val="20"/>
        </w:rPr>
        <w:t xml:space="preserve"> peryferyjnych dla jednostek AGH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862939" w:rsidRPr="00504F58" w:rsidTr="00B62D5A">
        <w:trPr>
          <w:cantSplit/>
        </w:trPr>
        <w:tc>
          <w:tcPr>
            <w:tcW w:w="9210" w:type="dxa"/>
            <w:shd w:val="clear" w:color="auto" w:fill="auto"/>
          </w:tcPr>
          <w:p w:rsidR="00862939" w:rsidRPr="00504F58" w:rsidRDefault="00862939" w:rsidP="00B62D5A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862939">
              <w:rPr>
                <w:rFonts w:ascii="Verdana" w:hAnsi="Verdana"/>
                <w:color w:val="000000"/>
                <w:sz w:val="20"/>
                <w:szCs w:val="20"/>
              </w:rPr>
              <w:t>2</w:t>
            </w:r>
          </w:p>
          <w:p w:rsidR="00862939" w:rsidRPr="00504F58" w:rsidRDefault="00862939" w:rsidP="00B62D5A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862939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862939" w:rsidRPr="00504F58" w:rsidRDefault="00862939" w:rsidP="00B62D5A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862939">
              <w:rPr>
                <w:rFonts w:ascii="Verdana" w:hAnsi="Verdana"/>
                <w:color w:val="000000"/>
                <w:sz w:val="20"/>
                <w:szCs w:val="20"/>
              </w:rPr>
              <w:t>23 938.26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862939" w:rsidRPr="00504F58" w:rsidRDefault="00862939" w:rsidP="00B62D5A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504F58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862939">
              <w:rPr>
                <w:rFonts w:ascii="Verdana" w:hAnsi="Verdana"/>
                <w:color w:val="000000"/>
                <w:sz w:val="20"/>
                <w:szCs w:val="20"/>
              </w:rPr>
              <w:t>25 191.38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862939" w:rsidRPr="00504F58" w:rsidRDefault="00862939" w:rsidP="00B62D5A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862939" w:rsidRPr="00504F58" w:rsidRDefault="00862939" w:rsidP="00B62D5A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862939">
              <w:rPr>
                <w:rFonts w:ascii="Verdana" w:hAnsi="Verdana"/>
                <w:b/>
                <w:sz w:val="20"/>
                <w:szCs w:val="20"/>
              </w:rPr>
              <w:t>13p Sp. z o. o.</w:t>
            </w:r>
          </w:p>
          <w:p w:rsidR="00862939" w:rsidRPr="00504F58" w:rsidRDefault="00862939" w:rsidP="00B62D5A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862939">
              <w:rPr>
                <w:rFonts w:ascii="Verdana" w:hAnsi="Verdana"/>
                <w:b/>
                <w:sz w:val="20"/>
                <w:szCs w:val="20"/>
              </w:rPr>
              <w:t>ul. Międzyleska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862939">
              <w:rPr>
                <w:rFonts w:ascii="Verdana" w:hAnsi="Verdana"/>
                <w:b/>
                <w:sz w:val="20"/>
                <w:szCs w:val="20"/>
              </w:rPr>
              <w:t>2-4</w:t>
            </w:r>
          </w:p>
          <w:p w:rsidR="00862939" w:rsidRPr="00504F58" w:rsidRDefault="00862939" w:rsidP="00B62D5A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862939">
              <w:rPr>
                <w:rFonts w:ascii="Verdana" w:hAnsi="Verdana"/>
                <w:b/>
                <w:sz w:val="20"/>
                <w:szCs w:val="20"/>
              </w:rPr>
              <w:t>50-314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862939">
              <w:rPr>
                <w:rFonts w:ascii="Verdana" w:hAnsi="Verdana"/>
                <w:b/>
                <w:sz w:val="20"/>
                <w:szCs w:val="20"/>
              </w:rPr>
              <w:t>Wrocław</w:t>
            </w:r>
          </w:p>
          <w:p w:rsidR="00862939" w:rsidRPr="00504F58" w:rsidRDefault="00862939" w:rsidP="00B62D5A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862939" w:rsidRPr="00504F58" w:rsidRDefault="00862939" w:rsidP="00B62D5A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862939">
              <w:rPr>
                <w:rFonts w:ascii="Verdana" w:hAnsi="Verdana"/>
                <w:b/>
                <w:sz w:val="20"/>
                <w:szCs w:val="20"/>
              </w:rPr>
              <w:t>23 938.26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:rsidR="00E671A8" w:rsidRPr="00504F58" w:rsidRDefault="00B33F5D" w:rsidP="00AB4D2B">
      <w:pPr>
        <w:rPr>
          <w:rFonts w:ascii="Verdana" w:hAnsi="Verdana"/>
          <w:sz w:val="20"/>
          <w:szCs w:val="20"/>
        </w:rPr>
      </w:pPr>
      <w:r w:rsidRPr="00F20249">
        <w:rPr>
          <w:rFonts w:ascii="Verdana" w:hAnsi="Verdana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4.7pt;margin-top:220.55pt;width:62.5pt;height:43.8pt;z-index:251657728;mso-position-horizontal-relative:text;mso-position-vertical-relative:text">
            <v:imagedata r:id="rId6" o:title="100_lat_agh_firmowka_kolor"/>
          </v:shape>
        </w:pict>
      </w:r>
      <w:r w:rsidR="005156B8" w:rsidRPr="00F20249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8867" w:type="dxa"/>
        <w:jc w:val="center"/>
        <w:tblInd w:w="7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2643"/>
        <w:gridCol w:w="956"/>
        <w:gridCol w:w="951"/>
        <w:gridCol w:w="951"/>
        <w:gridCol w:w="951"/>
        <w:gridCol w:w="903"/>
        <w:gridCol w:w="951"/>
      </w:tblGrid>
      <w:tr w:rsidR="00E671A8" w:rsidRPr="00504F58" w:rsidTr="009C4541">
        <w:trPr>
          <w:trHeight w:val="410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Nr tematu</w:t>
            </w:r>
          </w:p>
        </w:tc>
        <w:tc>
          <w:tcPr>
            <w:tcW w:w="2643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Nazwa i adres wykonawcy</w:t>
            </w:r>
          </w:p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(Nr oferty)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RAZEM</w:t>
            </w:r>
          </w:p>
        </w:tc>
      </w:tr>
      <w:tr w:rsidR="00E671A8" w:rsidRPr="00504F58" w:rsidTr="009C4541">
        <w:trPr>
          <w:trHeight w:val="765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2643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/>
              </w:rPr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E671A8" w:rsidRPr="00504F58" w:rsidRDefault="00862939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862939">
              <w:rPr>
                <w:rFonts w:ascii="Verdana" w:hAnsi="Verdana" w:cs="Times New Roman"/>
              </w:rPr>
              <w:t>Cena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862939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862939">
              <w:rPr>
                <w:rFonts w:ascii="Verdana" w:hAnsi="Verdana" w:cs="Times New Roman"/>
              </w:rPr>
              <w:t>Termin realizacji zamówienia cząstkowego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903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</w:tr>
      <w:tr w:rsidR="00862939" w:rsidRPr="00504F58" w:rsidTr="00B62D5A">
        <w:trPr>
          <w:trHeight w:val="87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862939" w:rsidRPr="00504F58" w:rsidRDefault="00862939" w:rsidP="00B62D5A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862939">
              <w:rPr>
                <w:rFonts w:ascii="Verdana" w:hAnsi="Verdana" w:cs="Times New Roman"/>
              </w:rPr>
              <w:t>1</w:t>
            </w:r>
          </w:p>
        </w:tc>
        <w:tc>
          <w:tcPr>
            <w:tcW w:w="2643" w:type="dxa"/>
            <w:shd w:val="clear" w:color="auto" w:fill="auto"/>
            <w:vAlign w:val="center"/>
          </w:tcPr>
          <w:p w:rsidR="00862939" w:rsidRPr="00504F58" w:rsidRDefault="00862939" w:rsidP="00B62D5A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862939">
              <w:rPr>
                <w:rFonts w:ascii="Verdana" w:hAnsi="Verdana" w:cs="Times New Roman"/>
                <w:bCs/>
              </w:rPr>
              <w:t>13p Sp. z o. o.</w:t>
            </w:r>
          </w:p>
          <w:p w:rsidR="00862939" w:rsidRPr="00504F58" w:rsidRDefault="00862939" w:rsidP="00B62D5A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862939">
              <w:rPr>
                <w:rFonts w:ascii="Verdana" w:hAnsi="Verdana" w:cs="Times New Roman"/>
                <w:bCs/>
              </w:rPr>
              <w:t>ul. Międzyleska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862939">
              <w:rPr>
                <w:rFonts w:ascii="Verdana" w:hAnsi="Verdana" w:cs="Times New Roman"/>
                <w:bCs/>
              </w:rPr>
              <w:t>2-4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</w:p>
          <w:p w:rsidR="00862939" w:rsidRPr="00504F58" w:rsidRDefault="00862939" w:rsidP="00B62D5A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862939">
              <w:rPr>
                <w:rFonts w:ascii="Verdana" w:hAnsi="Verdana" w:cs="Times New Roman"/>
                <w:bCs/>
              </w:rPr>
              <w:t>50-314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862939">
              <w:rPr>
                <w:rFonts w:ascii="Verdana" w:hAnsi="Verdana" w:cs="Times New Roman"/>
                <w:bCs/>
              </w:rPr>
              <w:t>Wrocław</w:t>
            </w:r>
          </w:p>
          <w:p w:rsidR="00862939" w:rsidRPr="00504F58" w:rsidRDefault="00862939" w:rsidP="00B62D5A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862939">
              <w:rPr>
                <w:rFonts w:ascii="Verdana" w:hAnsi="Verdana" w:cs="Times New Roman"/>
                <w:bCs/>
              </w:rPr>
              <w:t>1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862939" w:rsidRPr="00504F58" w:rsidRDefault="00862939" w:rsidP="00B62D5A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862939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862939" w:rsidRPr="00504F58" w:rsidRDefault="00862939" w:rsidP="00B62D5A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862939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862939" w:rsidRPr="00504F58" w:rsidRDefault="00862939" w:rsidP="00B62D5A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951" w:type="dxa"/>
            <w:shd w:val="clear" w:color="auto" w:fill="auto"/>
            <w:vAlign w:val="center"/>
          </w:tcPr>
          <w:p w:rsidR="00862939" w:rsidRPr="00504F58" w:rsidRDefault="00862939" w:rsidP="00B62D5A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903" w:type="dxa"/>
            <w:shd w:val="clear" w:color="auto" w:fill="auto"/>
            <w:vAlign w:val="center"/>
          </w:tcPr>
          <w:p w:rsidR="00862939" w:rsidRPr="00504F58" w:rsidRDefault="00862939" w:rsidP="00B62D5A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951" w:type="dxa"/>
            <w:shd w:val="clear" w:color="auto" w:fill="auto"/>
            <w:vAlign w:val="center"/>
          </w:tcPr>
          <w:p w:rsidR="00862939" w:rsidRPr="00504F58" w:rsidRDefault="00862939" w:rsidP="00B62D5A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862939">
              <w:rPr>
                <w:rFonts w:ascii="Verdana" w:hAnsi="Verdana" w:cs="Times New Roman"/>
              </w:rPr>
              <w:t xml:space="preserve">  100,00</w:t>
            </w:r>
          </w:p>
        </w:tc>
      </w:tr>
      <w:tr w:rsidR="00862939" w:rsidRPr="00504F58" w:rsidTr="00B62D5A">
        <w:trPr>
          <w:trHeight w:val="87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862939" w:rsidRPr="00504F58" w:rsidRDefault="00862939" w:rsidP="00B62D5A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862939">
              <w:rPr>
                <w:rFonts w:ascii="Verdana" w:hAnsi="Verdana" w:cs="Times New Roman"/>
              </w:rPr>
              <w:lastRenderedPageBreak/>
              <w:t>1</w:t>
            </w:r>
          </w:p>
        </w:tc>
        <w:tc>
          <w:tcPr>
            <w:tcW w:w="2643" w:type="dxa"/>
            <w:shd w:val="clear" w:color="auto" w:fill="auto"/>
            <w:vAlign w:val="center"/>
          </w:tcPr>
          <w:p w:rsidR="00862939" w:rsidRPr="00504F58" w:rsidRDefault="00862939" w:rsidP="00B62D5A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862939">
              <w:rPr>
                <w:rFonts w:ascii="Verdana" w:hAnsi="Verdana" w:cs="Times New Roman"/>
                <w:bCs/>
              </w:rPr>
              <w:t>BINO COMPUTERS S. Bobek, B. Bielak, S. Bara sp. jawna</w:t>
            </w:r>
          </w:p>
          <w:p w:rsidR="00862939" w:rsidRPr="00504F58" w:rsidRDefault="00862939" w:rsidP="00B62D5A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862939">
              <w:rPr>
                <w:rFonts w:ascii="Verdana" w:hAnsi="Verdana" w:cs="Times New Roman"/>
                <w:bCs/>
              </w:rPr>
              <w:t>Urocza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862939">
              <w:rPr>
                <w:rFonts w:ascii="Verdana" w:hAnsi="Verdana" w:cs="Times New Roman"/>
                <w:bCs/>
              </w:rPr>
              <w:t>27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</w:p>
          <w:p w:rsidR="00862939" w:rsidRPr="00504F58" w:rsidRDefault="00862939" w:rsidP="00B62D5A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862939">
              <w:rPr>
                <w:rFonts w:ascii="Verdana" w:hAnsi="Verdana" w:cs="Times New Roman"/>
                <w:bCs/>
              </w:rPr>
              <w:t>32-040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="00F20249" w:rsidRPr="00862939">
              <w:rPr>
                <w:rFonts w:ascii="Verdana" w:hAnsi="Verdana" w:cs="Times New Roman"/>
                <w:bCs/>
              </w:rPr>
              <w:t>Wrząsowice</w:t>
            </w:r>
          </w:p>
          <w:p w:rsidR="00862939" w:rsidRPr="00504F58" w:rsidRDefault="00862939" w:rsidP="00B62D5A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862939">
              <w:rPr>
                <w:rFonts w:ascii="Verdana" w:hAnsi="Verdana" w:cs="Times New Roman"/>
                <w:bCs/>
              </w:rPr>
              <w:t>2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862939" w:rsidRPr="00504F58" w:rsidRDefault="00862939" w:rsidP="00B62D5A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862939">
              <w:rPr>
                <w:rFonts w:ascii="Verdana" w:hAnsi="Verdana" w:cs="Times New Roman"/>
              </w:rPr>
              <w:t xml:space="preserve">  57,02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862939" w:rsidRPr="00504F58" w:rsidRDefault="00862939" w:rsidP="00B62D5A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862939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862939" w:rsidRPr="00504F58" w:rsidRDefault="00862939" w:rsidP="00B62D5A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951" w:type="dxa"/>
            <w:shd w:val="clear" w:color="auto" w:fill="auto"/>
            <w:vAlign w:val="center"/>
          </w:tcPr>
          <w:p w:rsidR="00862939" w:rsidRPr="00504F58" w:rsidRDefault="00862939" w:rsidP="00B62D5A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903" w:type="dxa"/>
            <w:shd w:val="clear" w:color="auto" w:fill="auto"/>
            <w:vAlign w:val="center"/>
          </w:tcPr>
          <w:p w:rsidR="00862939" w:rsidRPr="00504F58" w:rsidRDefault="00862939" w:rsidP="00B62D5A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951" w:type="dxa"/>
            <w:shd w:val="clear" w:color="auto" w:fill="auto"/>
            <w:vAlign w:val="center"/>
          </w:tcPr>
          <w:p w:rsidR="00862939" w:rsidRPr="00504F58" w:rsidRDefault="00862939" w:rsidP="00B62D5A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862939">
              <w:rPr>
                <w:rFonts w:ascii="Verdana" w:hAnsi="Verdana" w:cs="Times New Roman"/>
              </w:rPr>
              <w:t xml:space="preserve">  97,02</w:t>
            </w:r>
          </w:p>
        </w:tc>
      </w:tr>
    </w:tbl>
    <w:p w:rsidR="00287D99" w:rsidRPr="00504F58" w:rsidRDefault="00287D99" w:rsidP="00E671A8">
      <w:pPr>
        <w:jc w:val="both"/>
        <w:rPr>
          <w:rFonts w:ascii="Verdana" w:hAnsi="Verdana"/>
          <w:color w:val="000000"/>
          <w:sz w:val="20"/>
          <w:szCs w:val="20"/>
          <w:highlight w:val="yellow"/>
        </w:rPr>
      </w:pPr>
    </w:p>
    <w:p w:rsidR="00E671A8" w:rsidRPr="00F20249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F20249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F20249">
        <w:rPr>
          <w:rFonts w:ascii="Verdana" w:hAnsi="Verdana"/>
          <w:color w:val="000000"/>
          <w:sz w:val="20"/>
          <w:szCs w:val="20"/>
        </w:rPr>
        <w:t>.</w:t>
      </w:r>
    </w:p>
    <w:p w:rsidR="00E671A8" w:rsidRPr="00F20249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</w:p>
    <w:p w:rsidR="00E671A8" w:rsidRPr="00F20249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F20249">
        <w:rPr>
          <w:rFonts w:ascii="Verdana" w:hAnsi="Verdana"/>
          <w:color w:val="000000"/>
          <w:sz w:val="20"/>
          <w:szCs w:val="20"/>
        </w:rPr>
        <w:t>W toku postępowania nie</w:t>
      </w:r>
      <w:r w:rsidR="00E25FF3" w:rsidRPr="00F20249">
        <w:rPr>
          <w:rFonts w:ascii="Verdana" w:hAnsi="Verdana"/>
          <w:color w:val="000000"/>
          <w:sz w:val="20"/>
          <w:szCs w:val="20"/>
        </w:rPr>
        <w:t xml:space="preserve"> zostały odrzucone żadne oferty.</w:t>
      </w:r>
    </w:p>
    <w:p w:rsidR="00171EA5" w:rsidRDefault="00171EA5" w:rsidP="00287D99">
      <w:pPr>
        <w:jc w:val="both"/>
        <w:rPr>
          <w:rFonts w:ascii="Verdana" w:hAnsi="Verdana"/>
          <w:sz w:val="20"/>
          <w:szCs w:val="20"/>
        </w:rPr>
      </w:pPr>
    </w:p>
    <w:p w:rsidR="008C12C8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8C12C8">
        <w:rPr>
          <w:rFonts w:ascii="Verdana" w:hAnsi="Verdana"/>
          <w:sz w:val="20"/>
          <w:szCs w:val="20"/>
        </w:rPr>
        <w:t>Zamawiający nie ustanowił dynamicznego systemu zakupów</w:t>
      </w:r>
      <w:r>
        <w:rPr>
          <w:rFonts w:ascii="Verdana" w:hAnsi="Verdana"/>
          <w:sz w:val="20"/>
          <w:szCs w:val="20"/>
        </w:rPr>
        <w:t>.</w:t>
      </w:r>
    </w:p>
    <w:p w:rsidR="00287D99" w:rsidRPr="00504F58" w:rsidRDefault="00287D99" w:rsidP="00287D99">
      <w:pPr>
        <w:jc w:val="both"/>
        <w:rPr>
          <w:rFonts w:ascii="Verdana" w:hAnsi="Verdana"/>
          <w:sz w:val="20"/>
          <w:szCs w:val="20"/>
        </w:rPr>
      </w:pPr>
      <w:r w:rsidRPr="00504F58">
        <w:rPr>
          <w:rFonts w:ascii="Verdana" w:hAnsi="Verdana"/>
          <w:sz w:val="20"/>
          <w:szCs w:val="20"/>
        </w:rPr>
        <w:t xml:space="preserve">Umowa w prowadzonym postępowaniu </w:t>
      </w:r>
      <w:r w:rsidR="00E64267" w:rsidRPr="00504F58">
        <w:rPr>
          <w:rFonts w:ascii="Verdana" w:hAnsi="Verdana"/>
          <w:sz w:val="20"/>
          <w:szCs w:val="20"/>
        </w:rPr>
        <w:t xml:space="preserve">może zostać </w:t>
      </w:r>
      <w:r w:rsidRPr="00504F58">
        <w:rPr>
          <w:rFonts w:ascii="Verdana" w:hAnsi="Verdana"/>
          <w:sz w:val="20"/>
          <w:szCs w:val="20"/>
        </w:rPr>
        <w:t xml:space="preserve">zawarta po </w:t>
      </w:r>
      <w:r w:rsidR="00F20249">
        <w:rPr>
          <w:rFonts w:ascii="Verdana" w:hAnsi="Verdana"/>
          <w:sz w:val="20"/>
          <w:szCs w:val="20"/>
        </w:rPr>
        <w:t>23/03/2020 r.</w:t>
      </w:r>
    </w:p>
    <w:sectPr w:rsidR="00287D99" w:rsidRPr="00504F58" w:rsidSect="00DE34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185C" w:rsidRDefault="0092185C">
      <w:r>
        <w:separator/>
      </w:r>
    </w:p>
  </w:endnote>
  <w:endnote w:type="continuationSeparator" w:id="0">
    <w:p w:rsidR="0092185C" w:rsidRDefault="009218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2939" w:rsidRDefault="0086293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2939" w:rsidRDefault="0086293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185C" w:rsidRDefault="0092185C">
      <w:r>
        <w:separator/>
      </w:r>
    </w:p>
  </w:footnote>
  <w:footnote w:type="continuationSeparator" w:id="0">
    <w:p w:rsidR="0092185C" w:rsidRDefault="009218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2939" w:rsidRDefault="0086293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185C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62939"/>
    <w:rsid w:val="00877AD8"/>
    <w:rsid w:val="0088651C"/>
    <w:rsid w:val="008A758F"/>
    <w:rsid w:val="008C12C8"/>
    <w:rsid w:val="00916FDF"/>
    <w:rsid w:val="00917034"/>
    <w:rsid w:val="0092185C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20249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216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Jarosław Grzech</dc:creator>
  <cp:keywords/>
  <dc:description/>
  <cp:lastModifiedBy>Jarosław Grzech</cp:lastModifiedBy>
  <cp:revision>2</cp:revision>
  <cp:lastPrinted>2020-03-17T10:42:00Z</cp:lastPrinted>
  <dcterms:created xsi:type="dcterms:W3CDTF">2020-03-17T10:45:00Z</dcterms:created>
  <dcterms:modified xsi:type="dcterms:W3CDTF">2020-03-17T10:45:00Z</dcterms:modified>
</cp:coreProperties>
</file>