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3B95">
            <w:pPr>
              <w:spacing w:before="120" w:after="120" w:line="254" w:lineRule="auto"/>
              <w:ind w:left="0" w:right="0" w:firstLine="0"/>
              <w:jc w:val="left"/>
              <w:rPr>
                <w:rFonts w:ascii="Arial" w:hAnsi="Arial" w:cs="Arial"/>
                <w:sz w:val="18"/>
                <w:szCs w:val="18"/>
                <w:lang w:eastAsia="en-US"/>
              </w:rPr>
            </w:pPr>
            <w:r w:rsidRPr="001B3B9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3B95">
            <w:pPr>
              <w:spacing w:before="120" w:after="120" w:line="254" w:lineRule="auto"/>
              <w:ind w:left="0" w:right="0" w:firstLine="0"/>
              <w:jc w:val="left"/>
              <w:rPr>
                <w:rFonts w:ascii="Arial" w:hAnsi="Arial" w:cs="Arial"/>
                <w:sz w:val="18"/>
                <w:szCs w:val="18"/>
                <w:lang w:eastAsia="en-US"/>
              </w:rPr>
            </w:pPr>
            <w:r w:rsidRPr="001B3B95">
              <w:rPr>
                <w:rFonts w:ascii="Arial" w:hAnsi="Arial" w:cs="Arial"/>
                <w:sz w:val="18"/>
                <w:szCs w:val="18"/>
                <w:lang w:eastAsia="en-US"/>
              </w:rPr>
              <w:t>Dostawa mebli biurowych dla WIMiR - KC-zp.272-131/20</w:t>
            </w:r>
          </w:p>
        </w:tc>
      </w:tr>
      <w:tr w:rsidR="001B3B95" w:rsidRPr="00C24737" w:rsidTr="00802EB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B3B95" w:rsidRDefault="001B3B95" w:rsidP="00802EB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B3B95" w:rsidRDefault="001B3B95" w:rsidP="00802EBC">
            <w:pPr>
              <w:spacing w:before="120" w:after="0" w:line="254" w:lineRule="auto"/>
              <w:ind w:left="0" w:right="0" w:firstLine="0"/>
              <w:jc w:val="left"/>
              <w:rPr>
                <w:rFonts w:ascii="Arial" w:hAnsi="Arial" w:cs="Arial"/>
                <w:sz w:val="18"/>
                <w:szCs w:val="18"/>
                <w:lang w:eastAsia="en-US"/>
              </w:rPr>
            </w:pPr>
            <w:r w:rsidRPr="001B3B95">
              <w:rPr>
                <w:rFonts w:ascii="Arial" w:hAnsi="Arial" w:cs="Arial"/>
                <w:sz w:val="18"/>
                <w:szCs w:val="18"/>
                <w:lang w:eastAsia="en-US"/>
              </w:rPr>
              <w:t>KC-zp.272-131/20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3B9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CA8" w:rsidRDefault="00BC7CA8">
      <w:pPr>
        <w:spacing w:after="0" w:line="240" w:lineRule="auto"/>
      </w:pPr>
      <w:r>
        <w:separator/>
      </w:r>
    </w:p>
  </w:endnote>
  <w:endnote w:type="continuationSeparator" w:id="0">
    <w:p w:rsidR="00BC7CA8" w:rsidRDefault="00BC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CA8" w:rsidRDefault="00BC7CA8">
      <w:pPr>
        <w:spacing w:after="0" w:line="244" w:lineRule="auto"/>
        <w:ind w:left="0" w:right="69" w:firstLine="0"/>
      </w:pPr>
      <w:r>
        <w:separator/>
      </w:r>
    </w:p>
  </w:footnote>
  <w:footnote w:type="continuationSeparator" w:id="0">
    <w:p w:rsidR="00BC7CA8" w:rsidRDefault="00BC7CA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B95" w:rsidRDefault="001B3B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B95" w:rsidRDefault="001B3B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B95" w:rsidRDefault="001B3B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CA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3B95"/>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7CA8"/>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A526884-FC8F-4589-9978-E9E9ADE51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DAFFB-49C7-42E1-9A06-A7A6CD6B8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2020-03-02T10:23:00Z</dcterms:created>
  <dcterms:modified xsi:type="dcterms:W3CDTF">2020-03-02T10:23:00Z</dcterms:modified>
</cp:coreProperties>
</file>