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SIWZ.</w:t>
      </w:r>
    </w:p>
    <w:p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:rsidR="0097361C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drodze przetargu nieograniczonego nr </w:t>
      </w:r>
      <w:proofErr w:type="spellStart"/>
      <w:r w:rsidR="00AA3878" w:rsidRPr="002E2CF0">
        <w:rPr>
          <w:rFonts w:ascii="Verdana" w:hAnsi="Verdana" w:cs="Verdana"/>
          <w:sz w:val="18"/>
          <w:szCs w:val="18"/>
        </w:rPr>
        <w:t>Kc-zp</w:t>
      </w:r>
      <w:proofErr w:type="spellEnd"/>
      <w:r w:rsidR="00AA3878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/</w:t>
      </w:r>
      <w:r w:rsidR="00001768" w:rsidRP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>/</w:t>
      </w:r>
      <w:r w:rsidR="00001768" w:rsidRPr="002E2CF0">
        <w:rPr>
          <w:rFonts w:ascii="Verdana" w:hAnsi="Verdana" w:cs="Verdana"/>
          <w:sz w:val="18"/>
          <w:szCs w:val="18"/>
        </w:rPr>
        <w:t>………</w:t>
      </w:r>
      <w:r w:rsidRPr="00001768">
        <w:rPr>
          <w:rFonts w:ascii="Verdana" w:hAnsi="Verdana" w:cs="Verdana"/>
          <w:sz w:val="18"/>
          <w:szCs w:val="18"/>
        </w:rPr>
        <w:t xml:space="preserve"> została zawarta umowa o następującej treści:</w:t>
      </w:r>
    </w:p>
    <w:p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:rsidR="0097361C" w:rsidRPr="00001768" w:rsidRDefault="0097361C" w:rsidP="00461DCB">
      <w:pPr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Przedmiotem umowy jest </w:t>
      </w:r>
      <w:r w:rsidR="00015594">
        <w:rPr>
          <w:rFonts w:ascii="Verdana" w:hAnsi="Verdana"/>
          <w:b/>
          <w:sz w:val="18"/>
          <w:szCs w:val="18"/>
        </w:rPr>
        <w:t>P</w:t>
      </w:r>
      <w:r w:rsidR="00015594" w:rsidRPr="00E57FA8">
        <w:rPr>
          <w:rFonts w:ascii="Verdana" w:hAnsi="Verdana"/>
          <w:b/>
          <w:sz w:val="18"/>
          <w:szCs w:val="18"/>
        </w:rPr>
        <w:t>rzebudow</w:t>
      </w:r>
      <w:r w:rsidR="00015594">
        <w:rPr>
          <w:rFonts w:ascii="Verdana" w:hAnsi="Verdana"/>
          <w:b/>
          <w:sz w:val="18"/>
          <w:szCs w:val="18"/>
        </w:rPr>
        <w:t>a</w:t>
      </w:r>
      <w:r w:rsidR="00015594" w:rsidRPr="00E57FA8">
        <w:rPr>
          <w:rFonts w:ascii="Verdana" w:hAnsi="Verdana"/>
          <w:b/>
          <w:sz w:val="18"/>
          <w:szCs w:val="18"/>
        </w:rPr>
        <w:t xml:space="preserve"> klatki schodowej nr 2  w </w:t>
      </w:r>
      <w:r w:rsidR="002E35E9">
        <w:rPr>
          <w:rFonts w:ascii="Verdana" w:hAnsi="Verdana"/>
          <w:b/>
          <w:sz w:val="18"/>
          <w:szCs w:val="18"/>
        </w:rPr>
        <w:t>budynku</w:t>
      </w:r>
      <w:r w:rsidR="00015594" w:rsidRPr="00E57FA8">
        <w:rPr>
          <w:rFonts w:ascii="Verdana" w:hAnsi="Verdana"/>
          <w:b/>
          <w:sz w:val="18"/>
          <w:szCs w:val="18"/>
        </w:rPr>
        <w:t xml:space="preserve"> B-5</w:t>
      </w:r>
      <w:r w:rsidR="00015594">
        <w:rPr>
          <w:rFonts w:ascii="Verdana" w:hAnsi="Verdana"/>
          <w:b/>
          <w:sz w:val="18"/>
          <w:szCs w:val="18"/>
        </w:rPr>
        <w:t xml:space="preserve"> </w:t>
      </w:r>
      <w:r w:rsidR="002E35E9">
        <w:rPr>
          <w:rFonts w:ascii="Verdana" w:hAnsi="Verdana"/>
          <w:b/>
          <w:sz w:val="18"/>
          <w:szCs w:val="18"/>
        </w:rPr>
        <w:t xml:space="preserve">AGH </w:t>
      </w:r>
      <w:r w:rsidR="00015594">
        <w:rPr>
          <w:rFonts w:ascii="Verdana" w:hAnsi="Verdana"/>
          <w:b/>
          <w:sz w:val="18"/>
          <w:szCs w:val="18"/>
        </w:rPr>
        <w:t>w Krakowie</w:t>
      </w:r>
      <w:r w:rsidR="00461DCB">
        <w:rPr>
          <w:rFonts w:ascii="Verdana" w:hAnsi="Verdana"/>
          <w:b/>
          <w:sz w:val="18"/>
          <w:szCs w:val="18"/>
        </w:rPr>
        <w:t xml:space="preserve"> </w:t>
      </w:r>
      <w:r w:rsidRPr="00001768">
        <w:rPr>
          <w:rFonts w:ascii="Verdana" w:hAnsi="Verdana" w:cs="Verdana"/>
          <w:b/>
          <w:bCs/>
          <w:sz w:val="18"/>
          <w:szCs w:val="18"/>
        </w:rPr>
        <w:t xml:space="preserve">(zwanej dalej Umową)  </w:t>
      </w:r>
      <w:r w:rsidRPr="00001768">
        <w:rPr>
          <w:rFonts w:ascii="Verdana" w:hAnsi="Verdana" w:cs="Verdana"/>
          <w:bCs/>
          <w:sz w:val="18"/>
          <w:szCs w:val="18"/>
        </w:rPr>
        <w:t xml:space="preserve">                                  </w:t>
      </w:r>
    </w:p>
    <w:p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:rsidR="000866B5" w:rsidRPr="000866B5" w:rsidRDefault="0097361C" w:rsidP="0007152F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00001768">
        <w:rPr>
          <w:rFonts w:ascii="Verdana" w:hAnsi="Verdana" w:cs="Verdana"/>
          <w:sz w:val="18"/>
          <w:szCs w:val="18"/>
        </w:rPr>
        <w:t>U</w:t>
      </w:r>
      <w:r w:rsidRPr="00001768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00001768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istotnych warunków zamówienia, oferta przetargowa Wykonawcy wraz z kosztorysem ofertowym, stanowiące integralną część Umowy.</w:t>
      </w:r>
      <w:r w:rsidR="000866B5">
        <w:rPr>
          <w:rFonts w:ascii="Verdana" w:hAnsi="Verdana"/>
          <w:sz w:val="18"/>
          <w:szCs w:val="18"/>
        </w:rPr>
        <w:t xml:space="preserve"> </w:t>
      </w:r>
    </w:p>
    <w:p w:rsidR="0097361C" w:rsidRPr="00001768" w:rsidRDefault="0097361C" w:rsidP="0007152F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Wykonawca oświadcza, że zapoznał się z terenem budowy oraz terenem otaczającym teren budowy</w:t>
      </w:r>
      <w:r w:rsidRPr="00001768">
        <w:rPr>
          <w:rFonts w:ascii="Verdana" w:hAnsi="Verdana"/>
          <w:sz w:val="18"/>
          <w:szCs w:val="18"/>
        </w:rPr>
        <w:t xml:space="preserve"> i </w:t>
      </w:r>
      <w:r w:rsidRPr="00001768">
        <w:rPr>
          <w:rFonts w:ascii="Verdana" w:hAnsi="Verdana" w:cs="Verdana"/>
          <w:sz w:val="18"/>
          <w:szCs w:val="18"/>
        </w:rPr>
        <w:t>otrzymał od Zamawiającego wszelkie niezbędne dane</w:t>
      </w:r>
      <w:r w:rsidR="00CB2408" w:rsidRPr="00001768">
        <w:rPr>
          <w:rFonts w:ascii="Verdana" w:hAnsi="Verdana" w:cs="Verdana"/>
          <w:sz w:val="18"/>
          <w:szCs w:val="18"/>
        </w:rPr>
        <w:t>, mogące mieć wpływ na ryzyko i </w:t>
      </w:r>
      <w:r w:rsidRPr="00001768">
        <w:rPr>
          <w:rFonts w:ascii="Verdana" w:hAnsi="Verdana" w:cs="Verdana"/>
          <w:sz w:val="18"/>
          <w:szCs w:val="18"/>
        </w:rPr>
        <w:t xml:space="preserve">okoliczności realizacji przedmiotu </w:t>
      </w:r>
      <w:r w:rsidR="008F0F2A" w:rsidRPr="00001768">
        <w:rPr>
          <w:rFonts w:ascii="Verdana" w:hAnsi="Verdana" w:cs="Verdana"/>
          <w:sz w:val="18"/>
          <w:szCs w:val="18"/>
        </w:rPr>
        <w:t>U</w:t>
      </w:r>
      <w:r w:rsidRPr="00001768">
        <w:rPr>
          <w:rFonts w:ascii="Verdana" w:hAnsi="Verdana" w:cs="Verdana"/>
          <w:sz w:val="18"/>
          <w:szCs w:val="18"/>
        </w:rPr>
        <w:t>mowy. Wykonawca ośw</w:t>
      </w:r>
      <w:r w:rsidR="00CB2408" w:rsidRPr="00001768">
        <w:rPr>
          <w:rFonts w:ascii="Verdana" w:hAnsi="Verdana" w:cs="Verdana"/>
          <w:sz w:val="18"/>
          <w:szCs w:val="18"/>
        </w:rPr>
        <w:t>iadcza także, że zapoznał się z </w:t>
      </w:r>
      <w:r w:rsidRPr="00001768">
        <w:rPr>
          <w:rFonts w:ascii="Verdana" w:hAnsi="Verdana" w:cs="Verdana"/>
          <w:sz w:val="18"/>
          <w:szCs w:val="18"/>
        </w:rPr>
        <w:t>dokumentacją projektową oraz procedurami budowlano-jakościowymi i nie wnosi żadnych zastrzeżeń. Wszelkie zastrzeżenia Wykonawcy dotyczące</w:t>
      </w:r>
      <w:r w:rsidR="00CB2408" w:rsidRPr="00001768">
        <w:rPr>
          <w:rFonts w:ascii="Verdana" w:hAnsi="Verdana" w:cs="Verdana"/>
          <w:sz w:val="18"/>
          <w:szCs w:val="18"/>
        </w:rPr>
        <w:t xml:space="preserve"> terenu budowy, prawidłowości i </w:t>
      </w:r>
      <w:r w:rsidRPr="00001768">
        <w:rPr>
          <w:rFonts w:ascii="Verdana" w:hAnsi="Verdana" w:cs="Verdana"/>
          <w:sz w:val="18"/>
          <w:szCs w:val="18"/>
        </w:rPr>
        <w:t xml:space="preserve">kompletności dokumentacji projektowej otrzymanej od Zamawiającego zgłoszone po terminie zawarcia Umowy nie mogą stanowić podstawy do dochodzenia jakichkolwiek roszczeń od Zamawiającego oraz </w:t>
      </w:r>
      <w:r w:rsidRPr="00001768">
        <w:rPr>
          <w:rFonts w:ascii="Verdana" w:hAnsi="Verdana"/>
          <w:sz w:val="18"/>
          <w:szCs w:val="18"/>
        </w:rPr>
        <w:t>wnioskowania przez Wykonawcę o przesunięcie terminu realiz</w:t>
      </w:r>
      <w:r w:rsidR="00CB2408" w:rsidRPr="00001768">
        <w:rPr>
          <w:rFonts w:ascii="Verdana" w:hAnsi="Verdana"/>
          <w:sz w:val="18"/>
          <w:szCs w:val="18"/>
        </w:rPr>
        <w:t xml:space="preserve">acji </w:t>
      </w:r>
      <w:r w:rsidR="000C4392" w:rsidRPr="00001768">
        <w:rPr>
          <w:rFonts w:ascii="Verdana" w:hAnsi="Verdana"/>
          <w:sz w:val="18"/>
          <w:szCs w:val="18"/>
        </w:rPr>
        <w:t>U</w:t>
      </w:r>
      <w:r w:rsidR="00CB2408" w:rsidRPr="00001768">
        <w:rPr>
          <w:rFonts w:ascii="Verdana" w:hAnsi="Verdana"/>
          <w:sz w:val="18"/>
          <w:szCs w:val="18"/>
        </w:rPr>
        <w:t>mowy, z </w:t>
      </w:r>
      <w:r w:rsidR="00C90E9B" w:rsidRPr="00001768">
        <w:rPr>
          <w:rFonts w:ascii="Verdana" w:hAnsi="Verdana"/>
          <w:sz w:val="18"/>
          <w:szCs w:val="18"/>
        </w:rPr>
        <w:t xml:space="preserve">zastrzeżeniem </w:t>
      </w:r>
      <w:r w:rsidR="006147FC">
        <w:rPr>
          <w:rFonts w:ascii="Verdana" w:hAnsi="Verdana"/>
          <w:sz w:val="18"/>
          <w:szCs w:val="18"/>
        </w:rPr>
        <w:t>§</w:t>
      </w:r>
      <w:r w:rsidR="00905D1A" w:rsidRPr="00001768">
        <w:rPr>
          <w:rFonts w:ascii="Verdana" w:hAnsi="Verdana"/>
          <w:sz w:val="18"/>
          <w:szCs w:val="18"/>
        </w:rPr>
        <w:t>17 ust. 3 pkt 2</w:t>
      </w:r>
      <w:r w:rsidRPr="00001768">
        <w:rPr>
          <w:rFonts w:ascii="Verdana" w:hAnsi="Verdana"/>
          <w:sz w:val="18"/>
          <w:szCs w:val="18"/>
        </w:rPr>
        <w:t>)</w:t>
      </w:r>
      <w:r w:rsidR="00905D1A" w:rsidRPr="00001768">
        <w:rPr>
          <w:rFonts w:ascii="Verdana" w:hAnsi="Verdana"/>
          <w:sz w:val="18"/>
          <w:szCs w:val="18"/>
        </w:rPr>
        <w:t>.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ab/>
      </w:r>
    </w:p>
    <w:p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:rsidR="0097361C" w:rsidRPr="003624C4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 xml:space="preserve">mowy ustala się </w:t>
      </w:r>
      <w:r w:rsidRPr="003624C4">
        <w:rPr>
          <w:rFonts w:ascii="Verdana" w:hAnsi="Verdana" w:cs="Verdana"/>
          <w:sz w:val="18"/>
          <w:szCs w:val="18"/>
        </w:rPr>
        <w:t>na dzień: ………………</w:t>
      </w:r>
      <w:r w:rsidRPr="003624C4">
        <w:rPr>
          <w:rFonts w:ascii="Verdana" w:hAnsi="Verdana"/>
          <w:sz w:val="18"/>
          <w:szCs w:val="18"/>
        </w:rPr>
        <w:t xml:space="preserve"> </w:t>
      </w:r>
      <w:r w:rsidR="002E35E9" w:rsidRPr="003624C4">
        <w:rPr>
          <w:b/>
        </w:rPr>
        <w:t>(przewidywany termin rozpoczęcia prac nie wcześniej niż 1.06.2020 r.)</w:t>
      </w:r>
    </w:p>
    <w:p w:rsidR="0097361C" w:rsidRPr="0075398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>mowy ustala się do dnia: …………………</w:t>
      </w:r>
      <w:r w:rsidR="004E2C6A" w:rsidRPr="00753980">
        <w:rPr>
          <w:rFonts w:ascii="Verdana" w:hAnsi="Verdana" w:cs="Verdana"/>
          <w:sz w:val="18"/>
          <w:szCs w:val="18"/>
        </w:rPr>
        <w:t>…</w:t>
      </w:r>
      <w:r w:rsidRPr="00753980">
        <w:rPr>
          <w:rFonts w:ascii="Verdana" w:hAnsi="Verdana" w:cs="Verdana"/>
          <w:sz w:val="18"/>
          <w:szCs w:val="18"/>
        </w:rPr>
        <w:t>.</w:t>
      </w:r>
    </w:p>
    <w:p w:rsidR="0097361C" w:rsidRPr="00753980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Pisemne </w:t>
      </w:r>
      <w:r w:rsidRPr="00461DCB">
        <w:rPr>
          <w:rFonts w:ascii="Verdana" w:hAnsi="Verdana" w:cs="Verdana"/>
          <w:sz w:val="18"/>
          <w:szCs w:val="18"/>
        </w:rPr>
        <w:t>wyjaśnianie zgłoszonych wpisem na spotkaniach przez Wykonawcę uwag do dokumentacji projektowej w ciągu 5 dni roboczych lub w przypadku rozwiązań międzybranżowych w terminie niepowodującym zakłóceń w realizacji</w:t>
      </w:r>
      <w:r w:rsidRPr="00001768">
        <w:rPr>
          <w:rFonts w:ascii="Verdana" w:hAnsi="Verdana" w:cs="Verdana"/>
          <w:sz w:val="18"/>
          <w:szCs w:val="18"/>
        </w:rPr>
        <w:t xml:space="preserve"> inwestycji.</w:t>
      </w:r>
    </w:p>
    <w:p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kierownika budowy 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osoby odpowiedzialnej za zabezpieczenie i prowadzenie prac pożarowo niebezpiecznych sporządzonego na podstawie „Wytycznych do prowadzenia prac niebezpiecznych pożarowo na AGH”;</w:t>
      </w:r>
    </w:p>
    <w:p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pozostałych dokumentów formalno-prawnych ujętych w specyfikacji istotnych warunków zamówienia.</w:t>
      </w:r>
    </w:p>
    <w:p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Uzyskanie wszystkich</w:t>
      </w:r>
      <w:r w:rsidR="00422BC1" w:rsidRPr="002E2CF0">
        <w:rPr>
          <w:rFonts w:ascii="Verdana" w:hAnsi="Verdana"/>
          <w:sz w:val="18"/>
          <w:szCs w:val="18"/>
        </w:rPr>
        <w:t xml:space="preserve"> decyzji,</w:t>
      </w:r>
      <w:r w:rsidR="0097361C" w:rsidRPr="002E2CF0">
        <w:rPr>
          <w:rFonts w:ascii="Verdana" w:hAnsi="Verdana"/>
          <w:sz w:val="18"/>
          <w:szCs w:val="18"/>
        </w:rPr>
        <w:t xml:space="preserve"> uzgodnień, pozwoleń, </w:t>
      </w:r>
      <w:r w:rsidR="00422BC1" w:rsidRPr="002E2CF0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002E2CF0">
        <w:rPr>
          <w:rFonts w:ascii="Verdana" w:hAnsi="Verdana"/>
          <w:sz w:val="18"/>
          <w:szCs w:val="18"/>
        </w:rPr>
        <w:t>U</w:t>
      </w:r>
      <w:r w:rsidR="00422BC1" w:rsidRPr="002E2CF0">
        <w:rPr>
          <w:rFonts w:ascii="Verdana" w:hAnsi="Verdana"/>
          <w:sz w:val="18"/>
          <w:szCs w:val="18"/>
        </w:rPr>
        <w:t>mowy</w:t>
      </w:r>
      <w:r w:rsidR="0097361C" w:rsidRPr="002E2CF0">
        <w:rPr>
          <w:rFonts w:ascii="Verdana" w:hAnsi="Verdana" w:cs="Verdana"/>
          <w:sz w:val="18"/>
          <w:szCs w:val="18"/>
        </w:rPr>
        <w:t>.</w:t>
      </w:r>
    </w:p>
    <w:p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roboczego</w:t>
      </w:r>
      <w:r w:rsidR="00DB6754" w:rsidRPr="002E2CF0">
        <w:rPr>
          <w:rFonts w:ascii="Verdana" w:hAnsi="Verdana"/>
          <w:sz w:val="18"/>
          <w:szCs w:val="18"/>
        </w:rPr>
        <w:t>*</w:t>
      </w:r>
      <w:r w:rsidRPr="002E2CF0">
        <w:rPr>
          <w:rFonts w:ascii="Verdana" w:hAnsi="Verdana"/>
          <w:sz w:val="18"/>
          <w:szCs w:val="18"/>
        </w:rPr>
        <w:t xml:space="preserve">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roboczego</w:t>
      </w:r>
      <w:r w:rsidR="00DB6754" w:rsidRPr="002E2CF0">
        <w:rPr>
          <w:rFonts w:ascii="Verdana" w:hAnsi="Verdana" w:cs="Verdana"/>
          <w:sz w:val="18"/>
          <w:szCs w:val="18"/>
        </w:rPr>
        <w:t>*</w:t>
      </w:r>
      <w:r w:rsidRPr="002E2CF0">
        <w:rPr>
          <w:rFonts w:ascii="Verdana" w:hAnsi="Verdana" w:cs="Verdana"/>
          <w:sz w:val="18"/>
          <w:szCs w:val="18"/>
        </w:rPr>
        <w:t xml:space="preserve"> dziennika budowy.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Zgłoszenie właściwemu Inspektorowi Nadzoru do sprawdzenia lub odbioru wykonanych robót ulegających zakryciu bądź zamknięciu, potwierdzonych wpisem do roboczego</w:t>
      </w:r>
      <w:r w:rsidR="00A87AA1" w:rsidRPr="002E2CF0">
        <w:rPr>
          <w:rFonts w:ascii="Verdana" w:hAnsi="Verdana" w:cs="Verdana"/>
          <w:sz w:val="18"/>
          <w:szCs w:val="18"/>
        </w:rPr>
        <w:t>*</w:t>
      </w:r>
      <w:r w:rsidRPr="002E2CF0">
        <w:rPr>
          <w:rFonts w:ascii="Verdana" w:hAnsi="Verdana" w:cs="Verdana"/>
          <w:sz w:val="18"/>
          <w:szCs w:val="18"/>
        </w:rPr>
        <w:t xml:space="preserve"> dziennika budowy. W przypadku braku takiego zgłoszenia, Wykonawca jest zobowiązany, na żądanie Inspektora Nadzoru, odkryć wykonane fragmenty robót, a następnie przywrócić stan poprzedni na własny koszt. </w:t>
      </w:r>
    </w:p>
    <w:p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</w:t>
      </w:r>
      <w:r w:rsidR="00A87AA1" w:rsidRPr="002E2CF0">
        <w:rPr>
          <w:rFonts w:ascii="Verdana" w:hAnsi="Verdana"/>
          <w:sz w:val="18"/>
          <w:szCs w:val="18"/>
        </w:rPr>
        <w:t>*</w:t>
      </w:r>
      <w:r w:rsidRPr="002E2CF0">
        <w:rPr>
          <w:rFonts w:ascii="Verdana" w:hAnsi="Verdana"/>
          <w:sz w:val="18"/>
          <w:szCs w:val="18"/>
        </w:rPr>
        <w:t xml:space="preserve"> dziennika budowy.</w:t>
      </w:r>
    </w:p>
    <w:p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istotnych warunków zamówienia</w:t>
      </w:r>
      <w:r w:rsidR="005B6B14" w:rsidRPr="00D2087F">
        <w:rPr>
          <w:rFonts w:ascii="Verdana" w:hAnsi="Verdana"/>
          <w:sz w:val="18"/>
          <w:szCs w:val="18"/>
        </w:rPr>
        <w:t>:</w:t>
      </w:r>
    </w:p>
    <w:p w:rsidR="00D2087F" w:rsidRPr="00D2087F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procedur zgłoszeniowych o</w:t>
      </w:r>
      <w:r w:rsidR="0088483C" w:rsidRPr="00D2087F">
        <w:rPr>
          <w:rFonts w:ascii="Verdana" w:hAnsi="Verdana" w:cs="Verdana"/>
          <w:sz w:val="18"/>
          <w:szCs w:val="18"/>
        </w:rPr>
        <w:t>raz decyzji administracyjnych w j</w:t>
      </w:r>
      <w:r w:rsidRPr="00D2087F">
        <w:rPr>
          <w:rFonts w:ascii="Verdana" w:hAnsi="Verdana" w:cs="Verdana"/>
          <w:sz w:val="18"/>
          <w:szCs w:val="18"/>
        </w:rPr>
        <w:t>ednostkach administracji państwowej i samorządowej (w szczególności Państwowej Straży Pożarnej, Państwowej Inspekcji Sanitarnej, organach nadzoru budowlanego)</w:t>
      </w:r>
      <w:r w:rsidR="003A7935">
        <w:rPr>
          <w:rFonts w:ascii="Verdana" w:hAnsi="Verdana" w:cs="Verdana"/>
          <w:sz w:val="18"/>
          <w:szCs w:val="18"/>
        </w:rPr>
        <w:t>*</w:t>
      </w:r>
      <w:r w:rsidRPr="00D2087F">
        <w:rPr>
          <w:rFonts w:ascii="Verdana" w:hAnsi="Verdana" w:cs="Verdana"/>
          <w:sz w:val="18"/>
          <w:szCs w:val="18"/>
        </w:rPr>
        <w:t>;</w:t>
      </w:r>
    </w:p>
    <w:p w:rsidR="00D2087F" w:rsidRPr="00D2087F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lastRenderedPageBreak/>
        <w:t>Uczestnictwo w spotkaniach dotyczących realizacji robót budowlanych.</w:t>
      </w:r>
    </w:p>
    <w:p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:rsidR="00D2087F" w:rsidRPr="002E2CF0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056AE0" w:rsidRPr="002E2CF0" w:rsidRDefault="005B6B14" w:rsidP="0007152F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mowy Wykonawca winien udokumentować fakt zatrudnienia, poprzez przedłożenie przez Wykonawcę, 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, potwierdzających: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W sytuacji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>
        <w:rPr>
          <w:rFonts w:ascii="Verdana" w:hAnsi="Verdana"/>
          <w:sz w:val="18"/>
          <w:szCs w:val="18"/>
        </w:rPr>
        <w:t xml:space="preserve"> </w:t>
      </w:r>
    </w:p>
    <w:p w:rsidR="002E353E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3-33 niniejszego paragrafu.</w:t>
      </w:r>
    </w:p>
    <w:p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 xml:space="preserve">znane, do podania nazwy albo imiona i nazwiska oraz dane kontaktowe podwykonawców i 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>, a także przekazuje informacje na temat nowych podwykonawców, którym w późniejszym okresie zamierza powierzyć realizację robót budowlanych lub usług.</w:t>
      </w:r>
    </w:p>
    <w:p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powinna </w:t>
      </w:r>
      <w:r w:rsidR="00A3051C" w:rsidRPr="002E2CF0">
        <w:rPr>
          <w:rFonts w:ascii="Verdana" w:hAnsi="Verdana" w:cs="Verdana"/>
          <w:sz w:val="18"/>
          <w:szCs w:val="18"/>
        </w:rPr>
        <w:t>nie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</w:t>
      </w:r>
      <w:proofErr w:type="spellStart"/>
      <w:r w:rsidR="00A3051C" w:rsidRPr="002E2CF0">
        <w:rPr>
          <w:rFonts w:ascii="Verdana" w:hAnsi="Verdana" w:cs="Verdana"/>
          <w:sz w:val="18"/>
          <w:szCs w:val="18"/>
        </w:rPr>
        <w:t>STWiORB</w:t>
      </w:r>
      <w:proofErr w:type="spellEnd"/>
      <w:r w:rsidR="00A3051C" w:rsidRPr="002E2CF0">
        <w:rPr>
          <w:rFonts w:ascii="Verdana" w:hAnsi="Verdana" w:cs="Verdana"/>
          <w:sz w:val="18"/>
          <w:szCs w:val="18"/>
        </w:rPr>
        <w:t>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SIWZ,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 xml:space="preserve">jako data podpisania protokołu odbioru </w:t>
      </w:r>
      <w:r w:rsidRPr="00056AE0">
        <w:rPr>
          <w:rFonts w:ascii="Verdana" w:hAnsi="Verdana" w:cs="Verdana"/>
          <w:sz w:val="18"/>
          <w:szCs w:val="18"/>
        </w:rPr>
        <w:lastRenderedPageBreak/>
        <w:t>końcowego;</w:t>
      </w:r>
    </w:p>
    <w:p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00056AE0">
        <w:rPr>
          <w:rFonts w:ascii="Verdana" w:hAnsi="Verdana" w:cs="Verdana"/>
          <w:sz w:val="18"/>
          <w:szCs w:val="18"/>
        </w:rPr>
        <w:t>na każde żądanie Zamawiającego</w:t>
      </w:r>
      <w:r w:rsidRPr="00056AE0">
        <w:rPr>
          <w:rFonts w:ascii="Verdana" w:hAnsi="Verdana" w:cs="Verdana"/>
          <w:sz w:val="18"/>
          <w:szCs w:val="18"/>
        </w:rPr>
        <w:t>, kopii umów o pracę osób</w:t>
      </w:r>
      <w:r w:rsidR="003F70DD" w:rsidRPr="00056AE0">
        <w:rPr>
          <w:rFonts w:ascii="Verdana" w:hAnsi="Verdana" w:cs="Verdana"/>
          <w:sz w:val="18"/>
          <w:szCs w:val="18"/>
        </w:rPr>
        <w:t xml:space="preserve"> wykonujących czynności o których mowa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Pr="00056AE0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00056AE0">
        <w:rPr>
          <w:rFonts w:ascii="Verdana" w:hAnsi="Verdana" w:cs="Verdana"/>
          <w:sz w:val="18"/>
          <w:szCs w:val="18"/>
        </w:rPr>
        <w:t xml:space="preserve"> rodzaj wykonywanych </w:t>
      </w:r>
      <w:r w:rsidR="00C90E9B" w:rsidRPr="00F93DE6">
        <w:rPr>
          <w:rFonts w:ascii="Verdana" w:hAnsi="Verdana" w:cs="Verdana"/>
          <w:sz w:val="18"/>
          <w:szCs w:val="18"/>
        </w:rPr>
        <w:t>czynności</w:t>
      </w:r>
      <w:r w:rsidRPr="00F93DE6">
        <w:rPr>
          <w:rFonts w:ascii="Verdana" w:hAnsi="Verdana" w:cs="Verdana"/>
          <w:sz w:val="18"/>
          <w:szCs w:val="18"/>
        </w:rPr>
        <w:t>, okres zatrudnienia, pracodawcę</w:t>
      </w:r>
      <w:r w:rsidR="00BC09EB" w:rsidRPr="00F93DE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00F93DE6">
        <w:rPr>
          <w:rFonts w:ascii="Verdana" w:hAnsi="Verdana" w:cs="Verdana"/>
          <w:sz w:val="18"/>
          <w:szCs w:val="18"/>
        </w:rPr>
        <w:t>;</w:t>
      </w:r>
      <w:r w:rsidRPr="00F93DE6">
        <w:rPr>
          <w:rFonts w:ascii="Verdana" w:hAnsi="Verdana" w:cs="Verdana"/>
          <w:sz w:val="18"/>
          <w:szCs w:val="18"/>
        </w:rPr>
        <w:t xml:space="preserve"> </w:t>
      </w:r>
    </w:p>
    <w:p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:rsidR="00CA0E79" w:rsidRPr="00F93DE6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sz w:val="18"/>
          <w:szCs w:val="18"/>
        </w:rPr>
        <w:t>. zm.) umowa winna zawierać zobowiązanie Podwykonawcy do zamieszczenia w wystawionej fakturze za wykonane roboty zapisu o treści: „MECHANIZM PODZIELONEJ PŁATNOŚCI”</w:t>
      </w:r>
    </w:p>
    <w:p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:rsidR="0097361C" w:rsidRPr="00C464B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</w:t>
      </w:r>
      <w:r w:rsidRPr="00C464BA">
        <w:rPr>
          <w:rFonts w:ascii="Verdana" w:hAnsi="Verdana" w:cs="Verdana"/>
          <w:sz w:val="18"/>
          <w:szCs w:val="18"/>
        </w:rPr>
        <w:t xml:space="preserve">wyłącznie po pisemnej akceptacji jej projektu przez Zamawiającego, a przystąpienie do realizacji robót budowlanych przez Podwykonawcę może nastąpić </w:t>
      </w:r>
      <w:r w:rsidR="00321458" w:rsidRPr="00C464BA">
        <w:rPr>
          <w:rFonts w:ascii="Verdana" w:hAnsi="Verdana" w:cs="Verdana"/>
          <w:sz w:val="18"/>
          <w:szCs w:val="18"/>
        </w:rPr>
        <w:t>wyłącznie po akceptacji umowy o </w:t>
      </w:r>
      <w:r w:rsidRPr="00C464B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:rsidR="00CB60EF" w:rsidRPr="00C464BA" w:rsidRDefault="0097361C" w:rsidP="00CB60E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64B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C464BA">
        <w:rPr>
          <w:rFonts w:ascii="Verdana" w:hAnsi="Verdana" w:cs="Verdana"/>
          <w:sz w:val="18"/>
          <w:szCs w:val="18"/>
        </w:rPr>
        <w:t>cemu w Zespole Obsługi Zadań (</w:t>
      </w:r>
      <w:r w:rsidR="00591FC5" w:rsidRPr="00C464B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C464BA">
        <w:rPr>
          <w:rFonts w:ascii="Verdana" w:hAnsi="Verdana" w:cs="Verdana"/>
          <w:sz w:val="18"/>
          <w:szCs w:val="18"/>
        </w:rPr>
        <w:t>Krakowie przy ul. Reymonta 7</w:t>
      </w:r>
      <w:r w:rsidR="00591FC5" w:rsidRPr="00C464BA">
        <w:rPr>
          <w:rFonts w:ascii="Verdana" w:hAnsi="Verdana" w:cs="Verdana"/>
          <w:sz w:val="18"/>
          <w:szCs w:val="18"/>
        </w:rPr>
        <w:t>, budynek</w:t>
      </w:r>
      <w:r w:rsidRPr="00C464BA">
        <w:rPr>
          <w:rFonts w:ascii="Verdana" w:hAnsi="Verdana" w:cs="Verdana"/>
          <w:sz w:val="18"/>
          <w:szCs w:val="18"/>
        </w:rPr>
        <w:t xml:space="preserve"> U-2</w:t>
      </w:r>
      <w:r w:rsidR="003E2FA5" w:rsidRPr="00C464BA">
        <w:rPr>
          <w:rFonts w:ascii="Verdana" w:hAnsi="Verdana" w:cs="Verdana"/>
          <w:sz w:val="18"/>
          <w:szCs w:val="18"/>
        </w:rPr>
        <w:t xml:space="preserve"> AGH</w:t>
      </w:r>
      <w:r w:rsidR="00851029" w:rsidRPr="00C464BA">
        <w:rPr>
          <w:rFonts w:ascii="Verdana" w:hAnsi="Verdana" w:cs="Verdana"/>
          <w:sz w:val="18"/>
          <w:szCs w:val="18"/>
        </w:rPr>
        <w:t>, pok. 014</w:t>
      </w:r>
      <w:r w:rsidRPr="00C464BA">
        <w:rPr>
          <w:rFonts w:ascii="Verdana" w:hAnsi="Verdana" w:cs="Verdana"/>
          <w:sz w:val="18"/>
          <w:szCs w:val="18"/>
        </w:rPr>
        <w:t>), projektu umowy o podwykonawstwo, której przedmiotem są roboty budowlane, wra</w:t>
      </w:r>
      <w:r w:rsidR="00851029" w:rsidRPr="00C464BA">
        <w:rPr>
          <w:rFonts w:ascii="Verdana" w:hAnsi="Verdana" w:cs="Verdana"/>
          <w:sz w:val="18"/>
          <w:szCs w:val="18"/>
        </w:rPr>
        <w:t>z z zestawieniem ilości robót i </w:t>
      </w:r>
      <w:r w:rsidRPr="00C464BA">
        <w:rPr>
          <w:rFonts w:ascii="Verdana" w:hAnsi="Verdana" w:cs="Verdana"/>
          <w:sz w:val="18"/>
          <w:szCs w:val="18"/>
        </w:rPr>
        <w:t>ich wyceną oraz z częścią dokumentacji dotyczącej wykonania robót, które mają być r</w:t>
      </w:r>
      <w:r w:rsidR="003E2FA5" w:rsidRPr="00C464BA">
        <w:rPr>
          <w:rFonts w:ascii="Verdana" w:hAnsi="Verdana" w:cs="Verdana"/>
          <w:sz w:val="18"/>
          <w:szCs w:val="18"/>
        </w:rPr>
        <w:t>ealizowane na podstawie umowy o </w:t>
      </w:r>
      <w:r w:rsidRPr="00C464B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C464BA">
        <w:rPr>
          <w:rFonts w:ascii="Verdana" w:hAnsi="Verdana" w:cs="Verdana"/>
          <w:sz w:val="18"/>
          <w:szCs w:val="18"/>
        </w:rPr>
        <w:t>Treść umowy Wykonawcy z </w:t>
      </w:r>
      <w:r w:rsidR="00CB60EF" w:rsidRPr="00C464BA">
        <w:rPr>
          <w:rFonts w:ascii="Verdana" w:hAnsi="Verdana" w:cs="Verdana"/>
          <w:sz w:val="18"/>
          <w:szCs w:val="18"/>
        </w:rPr>
        <w:t>Podwykonawcą/dalszym Podwykonawcą musi zawierać:</w:t>
      </w:r>
    </w:p>
    <w:p w:rsidR="0098573B" w:rsidRPr="00C464BA" w:rsidRDefault="0098573B" w:rsidP="0098573B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C464BA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podwykonawstwo,</w:t>
      </w:r>
    </w:p>
    <w:p w:rsidR="00CB60EF" w:rsidRPr="00C464BA" w:rsidRDefault="00C7316B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C464BA">
        <w:rPr>
          <w:rFonts w:ascii="Verdana" w:hAnsi="Verdana"/>
          <w:b/>
          <w:bCs/>
          <w:sz w:val="18"/>
          <w:szCs w:val="18"/>
          <w:lang w:eastAsia="en-US"/>
        </w:rPr>
        <w:t>w przypadku kiedy wynagrodzenie jest niższe niż ustalone pomiędzy Wykonawcą a Podwykonawcą za roboty budowlane stanowiące przedmiot umowy o podwykonawstwo</w:t>
      </w:r>
      <w:r w:rsidRPr="00C464BA">
        <w:rPr>
          <w:rFonts w:ascii="Verdana" w:hAnsi="Verdana"/>
          <w:sz w:val="18"/>
          <w:szCs w:val="18"/>
          <w:lang w:eastAsia="en-US"/>
        </w:rPr>
        <w:t xml:space="preserve">, umowa musi zawierać </w:t>
      </w:r>
      <w:r w:rsidR="00CB60EF" w:rsidRPr="00C464B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wysokość wynagrodzenia ustaloną pomiędzy Zamawiającym a Wykonawcą za roboty budowlane stanowiące przedmiot umowy o podwykonawstwo, </w:t>
      </w:r>
    </w:p>
    <w:p w:rsidR="00CB60EF" w:rsidRPr="00C464B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C464BA">
        <w:rPr>
          <w:rFonts w:ascii="Verdana" w:eastAsia="Calibri" w:hAnsi="Verdana" w:cs="Verdana"/>
          <w:kern w:val="0"/>
          <w:sz w:val="18"/>
          <w:szCs w:val="18"/>
          <w:lang w:eastAsia="en-US"/>
        </w:rPr>
        <w:t>oświadczenie podwykonawcy, że przyjmuje do wiadomości iż odpowiedzialność Zamawiającego za zapłatę wynagrodzenia ograniczona jest do wysokości wynagrodzenia należnego Wykonawcy za roboty budowalne wynikające z umowy pomiędzy Zamawiającym a Wykonawcą.</w:t>
      </w:r>
    </w:p>
    <w:p w:rsidR="0097361C" w:rsidRPr="00C464BA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C464B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C464BA">
        <w:rPr>
          <w:rFonts w:ascii="Verdana" w:hAnsi="Verdana" w:cs="Verdana"/>
          <w:sz w:val="18"/>
          <w:szCs w:val="18"/>
        </w:rPr>
        <w:t>owiązany jest przedłożyć wraz z </w:t>
      </w:r>
      <w:r w:rsidRPr="00C464BA">
        <w:rPr>
          <w:rFonts w:ascii="Verdana" w:hAnsi="Verdana" w:cs="Verdana"/>
          <w:sz w:val="18"/>
          <w:szCs w:val="18"/>
        </w:rPr>
        <w:t>projektem umowy pisemne oświadc</w:t>
      </w:r>
      <w:r w:rsidR="003E2FA5" w:rsidRPr="00C464BA">
        <w:rPr>
          <w:rFonts w:ascii="Verdana" w:hAnsi="Verdana" w:cs="Verdana"/>
          <w:sz w:val="18"/>
          <w:szCs w:val="18"/>
        </w:rPr>
        <w:t>zenie Wykonawcy, Podwykonawcy i </w:t>
      </w:r>
      <w:r w:rsidRPr="00C464BA">
        <w:rPr>
          <w:rFonts w:ascii="Verdana" w:hAnsi="Verdana" w:cs="Verdana"/>
          <w:sz w:val="18"/>
          <w:szCs w:val="18"/>
        </w:rPr>
        <w:t xml:space="preserve">dalszego Podwykonawcy o akceptacji tego projektu. </w:t>
      </w:r>
    </w:p>
    <w:p w:rsidR="0097361C" w:rsidRPr="00C464B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64BA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 w:rsidRPr="00C464BA">
        <w:rPr>
          <w:rFonts w:ascii="Verdana" w:hAnsi="Verdana" w:cs="Verdana"/>
          <w:sz w:val="18"/>
          <w:szCs w:val="18"/>
        </w:rPr>
        <w:t>30</w:t>
      </w:r>
      <w:r w:rsidRPr="00C464BA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C464BA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C464BA">
        <w:rPr>
          <w:rFonts w:ascii="Verdana" w:hAnsi="Verdana" w:cs="Verdana"/>
          <w:sz w:val="18"/>
          <w:szCs w:val="18"/>
        </w:rPr>
        <w:t>(z siedzibą w </w:t>
      </w:r>
      <w:r w:rsidR="00591FC5" w:rsidRPr="00C464BA">
        <w:rPr>
          <w:rFonts w:ascii="Verdana" w:hAnsi="Verdana" w:cs="Verdana"/>
          <w:sz w:val="18"/>
          <w:szCs w:val="18"/>
        </w:rPr>
        <w:t>Krakowie przy ul. Reymonta 7</w:t>
      </w:r>
      <w:r w:rsidR="00851029" w:rsidRPr="00C464BA">
        <w:rPr>
          <w:rFonts w:ascii="Verdana" w:hAnsi="Verdana" w:cs="Verdana"/>
          <w:sz w:val="18"/>
          <w:szCs w:val="18"/>
        </w:rPr>
        <w:t>, budynek U-2 AGH, pok. 014</w:t>
      </w:r>
      <w:r w:rsidR="00591FC5" w:rsidRPr="00C464BA">
        <w:rPr>
          <w:rFonts w:ascii="Verdana" w:hAnsi="Verdana" w:cs="Verdana"/>
          <w:sz w:val="18"/>
          <w:szCs w:val="18"/>
        </w:rPr>
        <w:t>),</w:t>
      </w:r>
      <w:r w:rsidRPr="00C464BA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C464BA">
        <w:rPr>
          <w:rFonts w:ascii="Verdana" w:hAnsi="Verdana" w:cs="Verdana"/>
          <w:sz w:val="18"/>
          <w:szCs w:val="18"/>
        </w:rPr>
        <w:t>7</w:t>
      </w:r>
      <w:r w:rsidRPr="00C464BA">
        <w:rPr>
          <w:rFonts w:ascii="Verdana" w:hAnsi="Verdana" w:cs="Verdana"/>
          <w:sz w:val="18"/>
          <w:szCs w:val="18"/>
        </w:rPr>
        <w:t>.</w:t>
      </w:r>
    </w:p>
    <w:p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64BA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C464BA">
        <w:rPr>
          <w:rFonts w:ascii="Verdana" w:hAnsi="Verdana" w:cs="Verdana"/>
          <w:sz w:val="18"/>
          <w:szCs w:val="18"/>
        </w:rPr>
        <w:t>8</w:t>
      </w:r>
      <w:r w:rsidRPr="00C464BA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C464BA">
        <w:rPr>
          <w:rFonts w:ascii="Verdana" w:hAnsi="Verdana" w:cs="Verdana"/>
          <w:sz w:val="18"/>
          <w:szCs w:val="18"/>
        </w:rPr>
        <w:t>edmiotem są roboty budowlane</w:t>
      </w:r>
      <w:r w:rsidR="003E2FA5" w:rsidRPr="00056AE0">
        <w:rPr>
          <w:rFonts w:ascii="Verdana" w:hAnsi="Verdana" w:cs="Verdana"/>
          <w:sz w:val="18"/>
          <w:szCs w:val="18"/>
        </w:rPr>
        <w:t>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Pr="00FA1B70">
        <w:rPr>
          <w:rFonts w:ascii="Verdana" w:hAnsi="Verdana" w:cs="Verdana"/>
          <w:sz w:val="18"/>
          <w:szCs w:val="18"/>
        </w:rPr>
        <w:t xml:space="preserve">SIWZ,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niespełniania przez Podwykonawcę warunków określonych w SIWZ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zamieszczenia w projekcie postanowień uzależniających uzyskanie przez Podwykonawcę </w:t>
      </w:r>
      <w:r w:rsidRPr="00056AE0">
        <w:rPr>
          <w:rFonts w:ascii="Verdana" w:hAnsi="Verdana" w:cs="Verdana"/>
          <w:sz w:val="18"/>
          <w:szCs w:val="18"/>
        </w:rPr>
        <w:lastRenderedPageBreak/>
        <w:t>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>cemu 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>terminie 7 dni od dnia jej zawarcia, z wyłączeniem umów o podwykonawstwo o wartości mniejszej niż 0,5 % wartości Umowy oraz umów o podwykonawstwo, których przedmiot został wskazany w SIWZ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Pr="008601CF">
        <w:rPr>
          <w:rFonts w:ascii="Verdana" w:hAnsi="Verdana" w:cs="Verdana"/>
          <w:sz w:val="18"/>
          <w:szCs w:val="18"/>
        </w:rPr>
        <w:t>podwykonawstwo o wartości większej niż 50.000 zł 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>, odpis z Krajowego Rejestru Sądowego Podwykonawcy lub inny dokument właściwy z uwagi na status prawny Podwykonawcy, potwierdzający 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="0023026A" w:rsidRPr="0023026A">
        <w:rPr>
          <w:rFonts w:ascii="Verdana" w:hAnsi="Verdana" w:cs="Verdana"/>
          <w:i/>
          <w:sz w:val="18"/>
          <w:szCs w:val="18"/>
          <w:vertAlign w:val="superscript"/>
        </w:rPr>
        <w:t>1</w:t>
      </w:r>
      <w:r w:rsidR="0023026A">
        <w:rPr>
          <w:rFonts w:ascii="Verdana" w:hAnsi="Verdana" w:cs="Verdana"/>
          <w:i/>
          <w:sz w:val="18"/>
          <w:szCs w:val="18"/>
          <w:vertAlign w:val="superscript"/>
        </w:rPr>
        <w:t>)</w:t>
      </w:r>
      <w:r w:rsidRPr="0023026A">
        <w:rPr>
          <w:rFonts w:ascii="Verdana" w:hAnsi="Verdana" w:cs="Verdana"/>
          <w:sz w:val="18"/>
          <w:szCs w:val="18"/>
          <w:vertAlign w:val="superscript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23026A">
        <w:rPr>
          <w:rFonts w:ascii="Verdana" w:hAnsi="Verdana" w:cs="Verdana"/>
          <w:i/>
          <w:sz w:val="18"/>
          <w:szCs w:val="18"/>
          <w:vertAlign w:val="superscript"/>
        </w:rPr>
        <w:t>1</w:t>
      </w:r>
      <w:r w:rsidRPr="008601CF">
        <w:rPr>
          <w:rFonts w:ascii="Verdana" w:hAnsi="Verdana" w:cs="Verdana"/>
          <w:i/>
          <w:sz w:val="18"/>
          <w:szCs w:val="18"/>
        </w:rPr>
        <w:t xml:space="preserve">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 xml:space="preserve">okres rozliczeniowy za który dokonano zapłaty wynagrodzenia podwykonawcy lub dalszemu </w:t>
      </w:r>
      <w:r w:rsidRPr="008601CF">
        <w:rPr>
          <w:rFonts w:ascii="Verdana" w:hAnsi="Verdana" w:cs="Verdana"/>
          <w:i/>
          <w:sz w:val="18"/>
          <w:szCs w:val="18"/>
        </w:rPr>
        <w:lastRenderedPageBreak/>
        <w:t>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i/>
          <w:sz w:val="18"/>
          <w:szCs w:val="18"/>
        </w:rPr>
        <w:t>. zm.) oświadczenie winno zawierać określenie dokonanej na rzecz Podwykonawcy zapłaty kwoty brutto ze wskazaniem podstawy prawnej stosowania rozliczenia w ramach mechanizmu podzielonej płatności</w:t>
      </w:r>
    </w:p>
    <w:p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:rsidR="00BC3E26" w:rsidRPr="00BC3E26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:rsidR="00BC3E26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1F46BF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22a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 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</w:t>
      </w:r>
      <w:r w:rsidRPr="001F46BF">
        <w:rPr>
          <w:rFonts w:ascii="Verdana" w:hAnsi="Verdana" w:cs="Verdana"/>
          <w:sz w:val="18"/>
          <w:szCs w:val="18"/>
        </w:rPr>
        <w:lastRenderedPageBreak/>
        <w:t xml:space="preserve">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25a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Przepisy ust. </w:t>
      </w:r>
      <w:r w:rsidR="00072B5D" w:rsidRPr="001F46BF">
        <w:rPr>
          <w:rFonts w:ascii="Verdana" w:hAnsi="Verdana" w:cs="Verdana"/>
          <w:sz w:val="18"/>
          <w:szCs w:val="18"/>
        </w:rPr>
        <w:t>30</w:t>
      </w:r>
      <w:r w:rsidRPr="001F46BF">
        <w:rPr>
          <w:rFonts w:ascii="Verdana" w:hAnsi="Verdana" w:cs="Verdana"/>
          <w:sz w:val="18"/>
          <w:szCs w:val="18"/>
        </w:rPr>
        <w:t xml:space="preserve"> i </w:t>
      </w:r>
      <w:r w:rsidR="00072B5D" w:rsidRPr="001F46BF">
        <w:rPr>
          <w:rFonts w:ascii="Verdana" w:hAnsi="Verdana" w:cs="Verdana"/>
          <w:sz w:val="18"/>
          <w:szCs w:val="18"/>
        </w:rPr>
        <w:t>31</w:t>
      </w:r>
      <w:r w:rsidRPr="001F46BF">
        <w:rPr>
          <w:rFonts w:ascii="Verdana" w:hAnsi="Verdana" w:cs="Verdana"/>
          <w:sz w:val="18"/>
          <w:szCs w:val="18"/>
        </w:rPr>
        <w:t xml:space="preserve"> stosuje się wobec dalszych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odwykonawców. 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</w:t>
      </w:r>
      <w:r w:rsidR="00671E3D" w:rsidRPr="001F46BF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1F46BF">
        <w:rPr>
          <w:rFonts w:ascii="Verdana" w:hAnsi="Verdana" w:cs="Verdana"/>
          <w:sz w:val="18"/>
          <w:szCs w:val="18"/>
        </w:rPr>
        <w:t>W</w:t>
      </w:r>
      <w:r w:rsidR="00671E3D" w:rsidRPr="001F46BF">
        <w:rPr>
          <w:rFonts w:ascii="Verdana" w:hAnsi="Verdana" w:cs="Verdana"/>
          <w:sz w:val="18"/>
          <w:szCs w:val="18"/>
        </w:rPr>
        <w:t>ykonawcy z </w:t>
      </w:r>
      <w:r w:rsidRPr="001F46BF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1F46BF">
        <w:rPr>
          <w:rFonts w:ascii="Verdana" w:hAnsi="Verdana" w:cs="Verdana"/>
          <w:sz w:val="18"/>
          <w:szCs w:val="18"/>
        </w:rPr>
        <w:t>całości przedmiotu Umowy</w:t>
      </w:r>
    </w:p>
    <w:p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AC35AA">
        <w:rPr>
          <w:rFonts w:ascii="Verdana" w:hAnsi="Verdana" w:cs="Verdana"/>
          <w:sz w:val="18"/>
          <w:szCs w:val="18"/>
        </w:rPr>
        <w:t>).</w:t>
      </w:r>
    </w:p>
    <w:p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</w:p>
    <w:p w:rsidR="00225363" w:rsidRPr="00AC35AA" w:rsidRDefault="0097361C" w:rsidP="00997F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 xml:space="preserve">mowy </w:t>
      </w:r>
      <w:r w:rsidR="00023151" w:rsidRPr="00AC35AA">
        <w:rPr>
          <w:rFonts w:ascii="Verdana" w:hAnsi="Verdana" w:cs="Verdana"/>
          <w:sz w:val="18"/>
          <w:szCs w:val="18"/>
        </w:rPr>
        <w:t>nastąpi jednorazow</w:t>
      </w:r>
      <w:r w:rsidR="0034009B" w:rsidRPr="00AC35AA">
        <w:rPr>
          <w:rFonts w:ascii="Verdana" w:hAnsi="Verdana" w:cs="Verdana"/>
          <w:sz w:val="18"/>
          <w:szCs w:val="18"/>
        </w:rPr>
        <w:t>o,</w:t>
      </w:r>
      <w:r w:rsidR="00023151" w:rsidRPr="00AC35AA">
        <w:rPr>
          <w:rFonts w:ascii="Verdana" w:hAnsi="Verdana" w:cs="Verdana"/>
          <w:sz w:val="18"/>
          <w:szCs w:val="18"/>
        </w:rPr>
        <w:t xml:space="preserve"> fakturą końcową, wystawioną po wykonaniu wszystkich prac, na podstawie końcowego protokołu odbioru robót i protokołu potwierdzającego usunięcie ewentualnych wad stwierdzonych przy odbiorze końcowym, podpisanego przez Kierownika budowy i nadzór Zamawiającego.</w:t>
      </w:r>
      <w:r w:rsidR="00225363" w:rsidRPr="00AC35AA">
        <w:rPr>
          <w:rFonts w:ascii="Verdana" w:hAnsi="Verdana" w:cs="Verdana"/>
          <w:sz w:val="16"/>
          <w:szCs w:val="16"/>
        </w:rPr>
        <w:t xml:space="preserve"> </w:t>
      </w:r>
      <w:r w:rsidR="00225363" w:rsidRPr="00AC35AA">
        <w:rPr>
          <w:rFonts w:ascii="Verdana" w:hAnsi="Verdana" w:cs="Verdana"/>
          <w:sz w:val="18"/>
          <w:szCs w:val="16"/>
        </w:rPr>
        <w:t>W protokole odbioru,  winien być określony kwotowy udział robót, dostaw lub usług wykonanych przez podwykonawcę/ów. Zapłata nie może przekroczyć wysokości wynagrodzenia należnego Wykonawcy z tytułu wykonanych robót, dostaw lub usług, któr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został</w:t>
      </w:r>
      <w:r w:rsidR="00FA1B70" w:rsidRPr="00AC35AA">
        <w:rPr>
          <w:rFonts w:ascii="Verdana" w:hAnsi="Verdana" w:cs="Verdana"/>
          <w:sz w:val="18"/>
          <w:szCs w:val="16"/>
        </w:rPr>
        <w:t>o</w:t>
      </w:r>
      <w:r w:rsidR="00225363" w:rsidRPr="00AC35AA">
        <w:rPr>
          <w:rFonts w:ascii="Verdana" w:hAnsi="Verdana" w:cs="Verdana"/>
          <w:sz w:val="18"/>
          <w:szCs w:val="16"/>
        </w:rPr>
        <w:t xml:space="preserve"> określon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:rsidR="002E1C4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</w:t>
      </w:r>
      <w:r w:rsidRPr="00AC35AA">
        <w:rPr>
          <w:rFonts w:ascii="Verdana" w:hAnsi="Verdana"/>
          <w:sz w:val="18"/>
          <w:szCs w:val="18"/>
        </w:rPr>
        <w:t>.</w:t>
      </w:r>
    </w:p>
    <w:p w:rsidR="00753980" w:rsidRPr="00F93DE6" w:rsidRDefault="0097361C" w:rsidP="0075398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A0E79">
        <w:rPr>
          <w:rFonts w:ascii="Verdana" w:hAnsi="Verdana" w:cs="Verdana"/>
          <w:sz w:val="18"/>
          <w:szCs w:val="18"/>
        </w:rPr>
        <w:t>Strony uzgodniły, że należnoś</w:t>
      </w:r>
      <w:r w:rsidR="0034009B" w:rsidRPr="00CA0E79">
        <w:rPr>
          <w:rFonts w:ascii="Verdana" w:hAnsi="Verdana" w:cs="Verdana"/>
          <w:sz w:val="18"/>
          <w:szCs w:val="18"/>
        </w:rPr>
        <w:t>ć</w:t>
      </w:r>
      <w:r w:rsidRPr="00CA0E79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CA0E79">
        <w:rPr>
          <w:rFonts w:ascii="Verdana" w:hAnsi="Verdana" w:cs="Verdana"/>
          <w:sz w:val="18"/>
          <w:szCs w:val="18"/>
        </w:rPr>
        <w:t>zie</w:t>
      </w:r>
      <w:r w:rsidR="00C53025" w:rsidRPr="00CA0E79">
        <w:rPr>
          <w:rFonts w:ascii="Verdana" w:hAnsi="Verdana" w:cs="Verdana"/>
          <w:sz w:val="18"/>
          <w:szCs w:val="18"/>
        </w:rPr>
        <w:t xml:space="preserve"> realizowan</w:t>
      </w:r>
      <w:r w:rsidR="0034009B" w:rsidRPr="00CA0E79">
        <w:rPr>
          <w:rFonts w:ascii="Verdana" w:hAnsi="Verdana" w:cs="Verdana"/>
          <w:sz w:val="18"/>
          <w:szCs w:val="18"/>
        </w:rPr>
        <w:t>a</w:t>
      </w:r>
      <w:r w:rsidR="00C53025" w:rsidRPr="00CA0E79">
        <w:rPr>
          <w:rFonts w:ascii="Verdana" w:hAnsi="Verdana" w:cs="Verdana"/>
          <w:sz w:val="18"/>
          <w:szCs w:val="18"/>
        </w:rPr>
        <w:t xml:space="preserve"> w formie przelewu</w:t>
      </w:r>
      <w:r w:rsidRPr="00CA0E79">
        <w:rPr>
          <w:rFonts w:ascii="Verdana" w:hAnsi="Verdana" w:cs="Verdana"/>
          <w:sz w:val="18"/>
          <w:szCs w:val="18"/>
        </w:rPr>
        <w:t xml:space="preserve"> w terminie</w:t>
      </w:r>
      <w:r w:rsidR="00A35AC9" w:rsidRPr="00CA0E79">
        <w:rPr>
          <w:rFonts w:ascii="Verdana" w:hAnsi="Verdana" w:cs="Verdana"/>
          <w:sz w:val="18"/>
          <w:szCs w:val="18"/>
        </w:rPr>
        <w:t xml:space="preserve"> do</w:t>
      </w:r>
      <w:r w:rsidRPr="00CA0E79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CA0E79">
        <w:rPr>
          <w:rFonts w:ascii="Verdana" w:hAnsi="Verdana" w:cs="Verdana"/>
          <w:sz w:val="18"/>
          <w:szCs w:val="18"/>
        </w:rPr>
        <w:t>prawidłowo wystawio</w:t>
      </w:r>
      <w:r w:rsidR="00270995" w:rsidRPr="00CA0E79">
        <w:rPr>
          <w:rFonts w:ascii="Verdana" w:hAnsi="Verdana" w:cs="Verdana"/>
          <w:sz w:val="18"/>
          <w:szCs w:val="18"/>
        </w:rPr>
        <w:t>n</w:t>
      </w:r>
      <w:r w:rsidR="0034009B" w:rsidRPr="00CA0E79">
        <w:rPr>
          <w:rFonts w:ascii="Verdana" w:hAnsi="Verdana" w:cs="Verdana"/>
          <w:sz w:val="18"/>
          <w:szCs w:val="18"/>
        </w:rPr>
        <w:t>ej</w:t>
      </w:r>
      <w:r w:rsidR="00270995" w:rsidRPr="00CA0E79">
        <w:rPr>
          <w:rFonts w:ascii="Verdana" w:hAnsi="Verdana" w:cs="Verdana"/>
          <w:sz w:val="18"/>
          <w:szCs w:val="18"/>
        </w:rPr>
        <w:t xml:space="preserve"> faktur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CA0E79">
        <w:rPr>
          <w:rFonts w:ascii="Verdana" w:hAnsi="Verdana" w:cs="Verdana"/>
          <w:sz w:val="18"/>
          <w:szCs w:val="18"/>
        </w:rPr>
        <w:t>ony w </w:t>
      </w:r>
      <w:r w:rsidRPr="00CA0E79">
        <w:rPr>
          <w:rFonts w:ascii="Verdana" w:hAnsi="Verdana" w:cs="Verdana"/>
          <w:sz w:val="18"/>
          <w:szCs w:val="18"/>
        </w:rPr>
        <w:t>19,20,21</w:t>
      </w:r>
      <w:r w:rsidR="000E16C7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F93DE6">
        <w:rPr>
          <w:rFonts w:ascii="Verdana" w:hAnsi="Verdana" w:cs="Verdana"/>
          <w:sz w:val="18"/>
          <w:szCs w:val="18"/>
        </w:rPr>
        <w:t>w takim p</w:t>
      </w:r>
      <w:r w:rsidR="00425404" w:rsidRPr="00F93DE6">
        <w:rPr>
          <w:rFonts w:ascii="Verdana" w:hAnsi="Verdana" w:cs="Verdana"/>
          <w:sz w:val="18"/>
          <w:szCs w:val="18"/>
        </w:rPr>
        <w:t>rzypadku termin zapłaty faktury</w:t>
      </w:r>
      <w:r w:rsidRPr="00F93DE6">
        <w:rPr>
          <w:rFonts w:ascii="Verdana" w:hAnsi="Verdana" w:cs="Verdana"/>
          <w:sz w:val="18"/>
          <w:szCs w:val="18"/>
        </w:rPr>
        <w:t xml:space="preserve"> ulega wydłużeniu odpowiednio od 1 do 3 dni bez  naliczania odsetek. </w:t>
      </w:r>
      <w:r w:rsidR="00CA0E79" w:rsidRPr="00F93DE6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FD16DF" w:rsidRPr="00F93DE6">
        <w:rPr>
          <w:rFonts w:ascii="Verdana" w:hAnsi="Verdana" w:cs="Verdana"/>
          <w:sz w:val="18"/>
          <w:szCs w:val="18"/>
        </w:rPr>
        <w:t>wskazany</w:t>
      </w:r>
      <w:r w:rsidR="00CA0E79" w:rsidRPr="00F93DE6">
        <w:rPr>
          <w:rFonts w:ascii="Verdana" w:hAnsi="Verdana" w:cs="Verdana"/>
          <w:sz w:val="18"/>
          <w:szCs w:val="18"/>
        </w:rPr>
        <w:t xml:space="preserve"> na dzień zlecenia przelewu w wykazie podmiotów o którym mowa w art. 96b ust. 1) Ustawy o podatku od towarów i usług.</w:t>
      </w:r>
      <w:r w:rsidR="00753980" w:rsidRPr="00F93DE6">
        <w:rPr>
          <w:rFonts w:ascii="Verdana" w:hAnsi="Verdana" w:cs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:rsidR="002E1C4C" w:rsidRPr="00F93DE6" w:rsidRDefault="0097361C" w:rsidP="00AF5AB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podwykonawcom, o których mowa w art. 143c ust. 1, biorącym udział w realizacji robót budowlanych</w:t>
      </w:r>
      <w:r w:rsidR="00252349" w:rsidRPr="00F93DE6">
        <w:rPr>
          <w:rFonts w:ascii="Verdana" w:hAnsi="Verdana" w:cs="Verdana"/>
          <w:sz w:val="18"/>
          <w:szCs w:val="18"/>
        </w:rPr>
        <w:t>.</w:t>
      </w:r>
    </w:p>
    <w:p w:rsidR="002E1C4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F93DE6">
        <w:rPr>
          <w:rFonts w:ascii="Verdana" w:hAnsi="Verdana" w:cs="Verdana"/>
          <w:sz w:val="18"/>
          <w:szCs w:val="18"/>
        </w:rPr>
        <w:t>awcę wszystkich dowodów zapłaty</w:t>
      </w:r>
      <w:r w:rsidRPr="00F93DE6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F93DE6">
        <w:rPr>
          <w:rFonts w:ascii="Verdana" w:hAnsi="Verdana" w:cs="Verdana"/>
          <w:sz w:val="18"/>
          <w:szCs w:val="18"/>
        </w:rPr>
        <w:t>ust.</w:t>
      </w:r>
      <w:r w:rsidRPr="00F93DE6">
        <w:rPr>
          <w:rFonts w:ascii="Verdana" w:hAnsi="Verdana" w:cs="Verdana"/>
          <w:sz w:val="18"/>
          <w:szCs w:val="18"/>
        </w:rPr>
        <w:t xml:space="preserve"> </w:t>
      </w:r>
      <w:r w:rsidR="00997F10" w:rsidRPr="00F93DE6">
        <w:rPr>
          <w:rFonts w:ascii="Verdana" w:hAnsi="Verdana" w:cs="Verdana"/>
          <w:sz w:val="18"/>
          <w:szCs w:val="18"/>
        </w:rPr>
        <w:t>6</w:t>
      </w:r>
      <w:r w:rsidRPr="00F93DE6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F93DE6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F93DE6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§ 3 KC wraz z </w:t>
      </w:r>
      <w:proofErr w:type="spellStart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poźn</w:t>
      </w:r>
      <w:proofErr w:type="spellEnd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 zm.</w:t>
      </w:r>
      <w:r w:rsidRPr="00F93DE6">
        <w:rPr>
          <w:rFonts w:ascii="Verdana" w:hAnsi="Verdana" w:cs="Verdana"/>
          <w:sz w:val="18"/>
          <w:szCs w:val="18"/>
        </w:rPr>
        <w:t>.</w:t>
      </w:r>
    </w:p>
    <w:p w:rsidR="0097361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F93DE6">
        <w:rPr>
          <w:rFonts w:ascii="Verdana" w:hAnsi="Verdana"/>
          <w:sz w:val="18"/>
          <w:szCs w:val="18"/>
        </w:rPr>
        <w:t>bankowego Zamawiającego</w:t>
      </w:r>
      <w:r w:rsidRPr="00F93DE6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F93DE6">
        <w:rPr>
          <w:rFonts w:ascii="Verdana" w:hAnsi="Verdana"/>
          <w:sz w:val="18"/>
          <w:szCs w:val="18"/>
        </w:rPr>
        <w:t>naliczyć Zamawiającemu</w:t>
      </w:r>
      <w:r w:rsidRPr="00F93DE6">
        <w:rPr>
          <w:rFonts w:ascii="Verdana" w:hAnsi="Verdana"/>
          <w:sz w:val="18"/>
          <w:szCs w:val="18"/>
        </w:rPr>
        <w:t xml:space="preserve"> odsetki ustawowe za każdy dzień zwłoki.</w:t>
      </w:r>
    </w:p>
    <w:p w:rsidR="00CA0E79" w:rsidRPr="00F93DE6" w:rsidRDefault="00CA0E79" w:rsidP="00CA0E79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Jednostką Zamawiającego właściwą do odbioru od Wykonawcy faktur, oświadczeń Podwykonawcy o otrzymaniu zapłaty oraz innych dokumentów księgowych jest Dział Ekonomiczny AGH.</w:t>
      </w:r>
    </w:p>
    <w:p w:rsidR="0097361C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:rsidR="00F03BE6" w:rsidRPr="00001768" w:rsidRDefault="00F03BE6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materiałów,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i </w:t>
      </w:r>
      <w:r w:rsidRPr="00001768">
        <w:rPr>
          <w:rFonts w:ascii="Verdana" w:hAnsi="Verdana" w:cs="Verdana"/>
          <w:kern w:val="2"/>
          <w:sz w:val="18"/>
          <w:szCs w:val="18"/>
        </w:rPr>
        <w:t>wyposażenia 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>osowane materiały, urządzenia i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wyposażenie 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:rsidR="0097361C" w:rsidRDefault="0097361C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lastRenderedPageBreak/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:rsidR="00FA6526" w:rsidRPr="002E2CF0" w:rsidRDefault="00FA6526" w:rsidP="002E35E9">
      <w:pPr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</w:p>
    <w:p w:rsidR="00A03D4B" w:rsidRPr="002E2CF0" w:rsidRDefault="00A03D4B" w:rsidP="00261BFF">
      <w:pPr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:rsidR="0097361C" w:rsidRPr="002E2CF0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 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:rsidR="0097361C" w:rsidRPr="002E2CF0" w:rsidRDefault="001F1F6B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robót elektrycznych jest ………</w:t>
      </w:r>
      <w:r w:rsidR="00FA6526" w:rsidRPr="002E2CF0">
        <w:rPr>
          <w:rFonts w:ascii="Verdana" w:hAnsi="Verdana" w:cs="Verdana"/>
          <w:sz w:val="18"/>
          <w:szCs w:val="18"/>
        </w:rPr>
        <w:t>……………………</w:t>
      </w:r>
      <w:r w:rsidRPr="002E2CF0">
        <w:rPr>
          <w:rFonts w:ascii="Verdana" w:hAnsi="Verdana" w:cs="Verdana"/>
          <w:sz w:val="18"/>
          <w:szCs w:val="18"/>
        </w:rPr>
        <w:t>… posi</w:t>
      </w:r>
      <w:r w:rsidR="00FA1AAE" w:rsidRPr="002E2CF0">
        <w:rPr>
          <w:rFonts w:ascii="Verdana" w:hAnsi="Verdana" w:cs="Verdana"/>
          <w:sz w:val="18"/>
          <w:szCs w:val="18"/>
        </w:rPr>
        <w:t>adający uprawnienia budowlane w </w:t>
      </w:r>
      <w:r w:rsidRPr="002E2CF0">
        <w:rPr>
          <w:rFonts w:ascii="Verdana" w:hAnsi="Verdana" w:cs="Verdana"/>
          <w:sz w:val="18"/>
          <w:szCs w:val="18"/>
        </w:rPr>
        <w:t>specjalności …………</w:t>
      </w:r>
      <w:r w:rsidR="00FA6526" w:rsidRPr="002E2CF0">
        <w:rPr>
          <w:rFonts w:ascii="Verdana" w:hAnsi="Verdana" w:cs="Verdana"/>
          <w:sz w:val="18"/>
          <w:szCs w:val="18"/>
        </w:rPr>
        <w:t>……………….</w:t>
      </w:r>
    </w:p>
    <w:p w:rsidR="0097361C" w:rsidRDefault="0097361C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:rsidR="00DB79C0" w:rsidRDefault="00DB79C0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:rsidR="001B4EED" w:rsidRPr="000F392F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</w:p>
    <w:p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:rsidR="002C0903" w:rsidRPr="00001768" w:rsidRDefault="002C0903" w:rsidP="002C0903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1"/>
          <w:sz w:val="18"/>
          <w:szCs w:val="18"/>
          <w:lang w:eastAsia="zh-CN"/>
        </w:rPr>
      </w:pPr>
    </w:p>
    <w:p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:rsidR="00FA1AAE" w:rsidRPr="000F392F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</w:p>
    <w:p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:rsidR="00C82D21" w:rsidRPr="004D566C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D566C">
        <w:rPr>
          <w:rFonts w:ascii="Verdana" w:hAnsi="Verdana" w:cs="Verdana"/>
          <w:sz w:val="18"/>
          <w:szCs w:val="18"/>
        </w:rPr>
        <w:t>Wykonawca (Kierownik budowy/</w:t>
      </w:r>
      <w:r w:rsidRPr="004D566C">
        <w:rPr>
          <w:rFonts w:ascii="Verdana" w:hAnsi="Verdana" w:cs="Verdana"/>
          <w:strike/>
          <w:sz w:val="18"/>
          <w:szCs w:val="18"/>
        </w:rPr>
        <w:t>robót</w:t>
      </w:r>
      <w:r w:rsidRPr="004D566C">
        <w:rPr>
          <w:rFonts w:ascii="Verdana" w:hAnsi="Verdana" w:cs="Verdana"/>
          <w:sz w:val="18"/>
          <w:szCs w:val="18"/>
        </w:rPr>
        <w:t xml:space="preserve">*) zgłosi Zamawiającemu pisemnie gotowość do odbioru końcowego (wpisem do roboczego* dziennika budowy oraz odrębnym pismem złożonym w Zespole Obsługi Zadań (z siedzibą w Krakowie przy ul. Reymonta 7, budynek U-2 AGH, pok. 014), co najmniej na </w:t>
      </w:r>
      <w:r w:rsidR="002E35E9" w:rsidRPr="004D566C">
        <w:rPr>
          <w:rFonts w:ascii="Verdana" w:hAnsi="Verdana"/>
          <w:sz w:val="18"/>
          <w:szCs w:val="18"/>
        </w:rPr>
        <w:t>5</w:t>
      </w:r>
      <w:r w:rsidRPr="004D566C">
        <w:rPr>
          <w:rFonts w:ascii="Verdana" w:hAnsi="Verdana" w:cs="Verdana"/>
          <w:sz w:val="18"/>
          <w:szCs w:val="18"/>
        </w:rPr>
        <w:t> dni przed terminem określonym w §3 ust.</w:t>
      </w:r>
      <w:r w:rsidRPr="004D566C">
        <w:rPr>
          <w:rFonts w:ascii="Verdana" w:hAnsi="Verdana"/>
          <w:sz w:val="18"/>
          <w:szCs w:val="18"/>
        </w:rPr>
        <w:t xml:space="preserve"> </w:t>
      </w:r>
      <w:r w:rsidRPr="004D566C">
        <w:rPr>
          <w:rFonts w:ascii="Verdana" w:hAnsi="Verdana" w:cs="Verdana"/>
          <w:sz w:val="18"/>
          <w:szCs w:val="18"/>
        </w:rPr>
        <w:t>2</w:t>
      </w:r>
      <w:r w:rsidRPr="004D566C">
        <w:rPr>
          <w:rFonts w:ascii="Verdana" w:hAnsi="Verdana"/>
          <w:sz w:val="18"/>
          <w:szCs w:val="18"/>
        </w:rPr>
        <w:t>.</w:t>
      </w:r>
      <w:r w:rsidRPr="004D566C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4D566C">
        <w:rPr>
          <w:rFonts w:ascii="Verdana" w:hAnsi="Verdana" w:cs="Verdana"/>
          <w:sz w:val="18"/>
          <w:szCs w:val="18"/>
        </w:rPr>
        <w:t>Zamawiający wyznaczy termin i rozpocznie odbiór końcowy przedmiotu Umowy w ciągu 5 dni roboczych od daty zawiadomienia go o osiągnięciu gotowości do odbioru końcowego, zawiadamiając o tym Wykonawcę. W dniu rozpoczęcie prac Komisji Odbioru, Wykonawca winien przedłożyć Komisji</w:t>
      </w:r>
      <w:r w:rsidRPr="00753980">
        <w:rPr>
          <w:rFonts w:ascii="Verdana" w:hAnsi="Verdana" w:cs="Verdana"/>
          <w:sz w:val="18"/>
          <w:szCs w:val="18"/>
        </w:rPr>
        <w:t xml:space="preserve"> kopię zawiadomienia o zakończeniu budowy złożonego w organach Państwowej Inspekcji Sanitarnej, Państwowej Straży Pożarnej - w przypadku gdy są one wymagane.  Odbiór zakończy się nie później niż w terminie określonym w §3 ust. 2. </w:t>
      </w:r>
    </w:p>
    <w:p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:rsidR="00B005D3" w:rsidRPr="00B005D3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 udziela Zamawiającemu 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:rsidR="002A703D" w:rsidRPr="00B005D3" w:rsidRDefault="0097361C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>Wykonawca winien dostarczyć w dniu odbioru końcowego:</w:t>
      </w:r>
    </w:p>
    <w:p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istotnych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 xml:space="preserve">kopie </w:t>
      </w:r>
      <w:r w:rsidRPr="002E2CF0">
        <w:rPr>
          <w:rFonts w:ascii="Verdana" w:hAnsi="Verdana" w:cs="Verdana"/>
          <w:sz w:val="18"/>
          <w:szCs w:val="18"/>
        </w:rPr>
        <w:lastRenderedPageBreak/>
        <w:t>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:rsidR="002A703D" w:rsidRPr="002E2CF0" w:rsidRDefault="00463875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2E2CF0">
        <w:rPr>
          <w:rFonts w:ascii="Verdana" w:hAnsi="Verdana"/>
          <w:sz w:val="18"/>
          <w:szCs w:val="18"/>
        </w:rPr>
        <w:t xml:space="preserve">przedmiotu </w:t>
      </w:r>
      <w:r w:rsidR="008C44E5" w:rsidRPr="002E2CF0">
        <w:rPr>
          <w:rFonts w:ascii="Verdana" w:hAnsi="Verdana"/>
          <w:sz w:val="18"/>
          <w:szCs w:val="18"/>
        </w:rPr>
        <w:t>U</w:t>
      </w:r>
      <w:r w:rsidR="00C83814" w:rsidRPr="002E2CF0">
        <w:rPr>
          <w:rFonts w:ascii="Verdana" w:hAnsi="Verdana"/>
          <w:sz w:val="18"/>
          <w:szCs w:val="18"/>
        </w:rPr>
        <w:t>mowy</w:t>
      </w:r>
      <w:r w:rsidR="002A703D" w:rsidRPr="002E2CF0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 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 i 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atesty na zamontowane materiały, urządzenia i wyposażenie</w:t>
      </w:r>
      <w:r w:rsidR="002A703D">
        <w:rPr>
          <w:rFonts w:ascii="Verdana" w:hAnsi="Verdana"/>
          <w:sz w:val="18"/>
          <w:szCs w:val="18"/>
        </w:rPr>
        <w:t>;</w:t>
      </w:r>
    </w:p>
    <w:p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:rsidR="00B005D3" w:rsidRPr="00B005D3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:rsidR="00C466EA" w:rsidRPr="00C466E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Istotnych Warunków Zamówienia lub są  wymagane przepisami prawa w zakresie przedmiotu niniejszej Umowy;</w:t>
      </w:r>
    </w:p>
    <w:p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pomniejszających wartość robót lub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Pr="00001768">
        <w:rPr>
          <w:rFonts w:ascii="Verdana" w:hAnsi="Verdana" w:cs="Verdana"/>
          <w:kern w:val="2"/>
          <w:sz w:val="18"/>
          <w:szCs w:val="18"/>
        </w:rPr>
        <w:t>ich przeznaczeniem.</w:t>
      </w:r>
    </w:p>
    <w:p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Wykonawca ponosi odpowiedzialność z tytułu rękojmi za wady przedmiotu </w:t>
      </w:r>
      <w:r w:rsidR="008C44E5" w:rsidRPr="001D77D5">
        <w:rPr>
          <w:rFonts w:ascii="Verdana" w:hAnsi="Verdana" w:cs="Times New Roman"/>
          <w:color w:val="000000"/>
          <w:sz w:val="18"/>
          <w:szCs w:val="18"/>
        </w:rPr>
        <w:t>U</w:t>
      </w: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mowy </w:t>
      </w:r>
      <w:r w:rsidRPr="001D77D5">
        <w:rPr>
          <w:rFonts w:ascii="Verdana" w:hAnsi="Verdana"/>
          <w:bCs/>
          <w:iCs/>
          <w:color w:val="000000"/>
          <w:sz w:val="18"/>
          <w:szCs w:val="18"/>
        </w:rPr>
        <w:t xml:space="preserve">przez okres nie krótszy niż </w:t>
      </w:r>
      <w:r w:rsidR="00C10EAB" w:rsidRPr="000F392F">
        <w:rPr>
          <w:rFonts w:ascii="Verdana" w:hAnsi="Verdana"/>
          <w:bCs/>
          <w:iCs/>
          <w:color w:val="000000"/>
          <w:sz w:val="18"/>
          <w:szCs w:val="18"/>
        </w:rPr>
        <w:t>36</w:t>
      </w:r>
      <w:r w:rsidR="000F392F" w:rsidRPr="000F392F">
        <w:rPr>
          <w:rFonts w:ascii="Verdana" w:hAnsi="Verdana"/>
          <w:bCs/>
          <w:iCs/>
          <w:color w:val="000000"/>
          <w:sz w:val="18"/>
          <w:szCs w:val="18"/>
        </w:rPr>
        <w:t xml:space="preserve"> </w:t>
      </w:r>
      <w:r w:rsidRPr="000F392F">
        <w:rPr>
          <w:rFonts w:ascii="Verdana" w:hAnsi="Verdana"/>
          <w:bCs/>
          <w:iCs/>
          <w:color w:val="000000"/>
          <w:sz w:val="18"/>
          <w:szCs w:val="18"/>
        </w:rPr>
        <w:t>miesięcy (</w:t>
      </w:r>
      <w:r w:rsidR="00C10EAB" w:rsidRPr="000F392F">
        <w:rPr>
          <w:rFonts w:ascii="Verdana" w:hAnsi="Verdana"/>
          <w:bCs/>
          <w:iCs/>
          <w:color w:val="000000"/>
          <w:sz w:val="18"/>
          <w:szCs w:val="18"/>
        </w:rPr>
        <w:t>3</w:t>
      </w:r>
      <w:r w:rsidR="000F392F" w:rsidRPr="000F392F">
        <w:rPr>
          <w:rFonts w:ascii="Verdana" w:hAnsi="Verdana"/>
          <w:bCs/>
          <w:iCs/>
          <w:color w:val="000000"/>
          <w:sz w:val="18"/>
          <w:szCs w:val="18"/>
        </w:rPr>
        <w:t xml:space="preserve"> </w:t>
      </w:r>
      <w:r w:rsidRPr="000F392F">
        <w:rPr>
          <w:rFonts w:ascii="Verdana" w:hAnsi="Verdana"/>
          <w:bCs/>
          <w:iCs/>
          <w:color w:val="000000"/>
          <w:sz w:val="18"/>
          <w:szCs w:val="18"/>
        </w:rPr>
        <w:t>lat</w:t>
      </w:r>
      <w:r w:rsidR="000F392F" w:rsidRPr="000F392F">
        <w:rPr>
          <w:rFonts w:ascii="Verdana" w:hAnsi="Verdana"/>
          <w:bCs/>
          <w:iCs/>
          <w:color w:val="000000"/>
          <w:sz w:val="18"/>
          <w:szCs w:val="18"/>
        </w:rPr>
        <w:t>a</w:t>
      </w:r>
      <w:r w:rsidRPr="000F392F">
        <w:rPr>
          <w:rFonts w:ascii="Verdana" w:hAnsi="Verdana"/>
          <w:bCs/>
          <w:iCs/>
          <w:color w:val="000000"/>
          <w:sz w:val="18"/>
          <w:szCs w:val="18"/>
        </w:rPr>
        <w:t>)</w:t>
      </w:r>
      <w:r w:rsidR="00C10EAB" w:rsidRPr="000F392F">
        <w:rPr>
          <w:rFonts w:ascii="Verdana" w:hAnsi="Verdana"/>
          <w:bCs/>
          <w:iCs/>
          <w:color w:val="000000"/>
          <w:sz w:val="18"/>
          <w:szCs w:val="18"/>
        </w:rPr>
        <w:t>.</w:t>
      </w:r>
      <w:r w:rsidRPr="000F392F">
        <w:rPr>
          <w:rFonts w:ascii="Verdana" w:hAnsi="Verdana" w:cs="Times New Roman"/>
          <w:color w:val="000000"/>
          <w:sz w:val="18"/>
          <w:szCs w:val="18"/>
        </w:rPr>
        <w:t>Okres</w:t>
      </w: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 rękojmi rozpoczyna się z dniem końcowego odbioru przedmiotu umowy </w:t>
      </w:r>
      <w:r w:rsidR="001D77D5" w:rsidRPr="001D77D5">
        <w:rPr>
          <w:rFonts w:ascii="Verdana" w:hAnsi="Verdana" w:cs="Times New Roman"/>
          <w:color w:val="000000"/>
          <w:sz w:val="18"/>
          <w:szCs w:val="18"/>
        </w:rPr>
        <w:t>rozumianego, jako</w:t>
      </w: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 data podpisania protokołu odbioru końcowego przedmiotu umowy.</w:t>
      </w:r>
    </w:p>
    <w:p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zastępstwie Wykonawcy, na jego koszt i ryzyko wady nieusunięte w ustalonym terminie. Zamawiający ma obowiązek uprzedniego poinformowania Wykonawcy o zamiarze zastępczego </w:t>
      </w:r>
      <w:r w:rsidRPr="001D77D5">
        <w:rPr>
          <w:rFonts w:ascii="Verdana" w:hAnsi="Verdana" w:cs="Verdana"/>
          <w:kern w:val="2"/>
          <w:sz w:val="18"/>
          <w:szCs w:val="18"/>
        </w:rPr>
        <w:lastRenderedPageBreak/>
        <w:t>usunięcia wad. Zastępcze usunięcie wady nie zwalnia z obowiązku zapłaty kar umownych, które naliczane są do momentu zastępczego usunięcia wady.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:rsid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:rsidR="00F0501F" w:rsidRPr="001D77D5" w:rsidRDefault="00F0501F" w:rsidP="00F0501F">
      <w:pPr>
        <w:suppressAutoHyphens/>
        <w:spacing w:after="0" w:line="240" w:lineRule="auto"/>
        <w:ind w:left="170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:rsidR="004735D7" w:rsidRPr="004735D7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:rsidR="00B168C8" w:rsidRPr="004735D7" w:rsidRDefault="004735D7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735D7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4735D7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</w:t>
      </w:r>
      <w:r>
        <w:rPr>
          <w:rFonts w:ascii="Verdana" w:hAnsi="Verdana"/>
          <w:kern w:val="2"/>
          <w:sz w:val="18"/>
          <w:szCs w:val="18"/>
        </w:rPr>
        <w:t>.</w:t>
      </w:r>
      <w:r w:rsidRPr="004735D7">
        <w:rPr>
          <w:rFonts w:ascii="Verdana" w:hAnsi="Verdana"/>
          <w:kern w:val="2"/>
          <w:sz w:val="18"/>
          <w:szCs w:val="18"/>
        </w:rPr>
        <w:t xml:space="preserve"> Podstawą obciążenia jest pisemny protokół spisany przez Zamawiającego oraz nadzór inwestorski stwierdzający charakter naruszenia wraz z podaniem podstawy prawnej jej naliczenia.</w:t>
      </w:r>
    </w:p>
    <w:p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lastRenderedPageBreak/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FA1B70" w:rsidRPr="007D2DD0" w:rsidRDefault="00FA1B70" w:rsidP="00FA1B70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001768">
        <w:rPr>
          <w:rFonts w:ascii="Verdana" w:hAnsi="Verdana" w:cs="Verdana"/>
          <w:sz w:val="18"/>
          <w:szCs w:val="18"/>
        </w:rPr>
        <w:t>U</w:t>
      </w:r>
      <w:r w:rsidRPr="00001768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001768">
        <w:rPr>
          <w:rFonts w:ascii="Verdana" w:hAnsi="Verdana" w:cs="Verdana"/>
          <w:sz w:val="18"/>
          <w:szCs w:val="18"/>
        </w:rPr>
        <w:t>adach określonych w art. 471</w:t>
      </w:r>
      <w:r w:rsidR="00B74765">
        <w:rPr>
          <w:rFonts w:ascii="Verdana" w:hAnsi="Verdana" w:cs="Verdana"/>
          <w:sz w:val="18"/>
          <w:szCs w:val="18"/>
        </w:rPr>
        <w:t xml:space="preserve"> </w:t>
      </w:r>
      <w:r w:rsidR="00B74765" w:rsidRPr="00847D0A">
        <w:rPr>
          <w:rFonts w:ascii="Verdana" w:hAnsi="Verdana" w:cs="Verdana"/>
          <w:sz w:val="18"/>
          <w:szCs w:val="18"/>
        </w:rPr>
        <w:t>k.c</w:t>
      </w:r>
      <w:r w:rsidRPr="00847D0A">
        <w:rPr>
          <w:rFonts w:ascii="Verdana" w:hAnsi="Verdana" w:cs="Verdana"/>
          <w:sz w:val="18"/>
          <w:szCs w:val="18"/>
        </w:rPr>
        <w:t xml:space="preserve">. </w:t>
      </w:r>
      <w:r w:rsidRPr="00001768">
        <w:rPr>
          <w:rFonts w:ascii="Verdana" w:hAnsi="Verdana" w:cs="Verdana"/>
          <w:sz w:val="18"/>
          <w:szCs w:val="18"/>
        </w:rPr>
        <w:t xml:space="preserve">do wysokości poniesionej szkody. </w:t>
      </w:r>
    </w:p>
    <w:p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:rsidR="0097361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koszt i ryzyko wady nieusunięte w 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wykonał przedmiotu Umowy w termin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określony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m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 w §</w:t>
      </w:r>
      <w:r w:rsidRPr="00001768">
        <w:rPr>
          <w:rFonts w:ascii="Verdana" w:hAnsi="Verdana" w:cs="Verdana"/>
          <w:kern w:val="2"/>
          <w:sz w:val="18"/>
          <w:szCs w:val="18"/>
        </w:rPr>
        <w:t>3 ust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. 2 </w:t>
      </w:r>
      <w:r w:rsidRPr="00001768">
        <w:rPr>
          <w:rFonts w:ascii="Verdana" w:hAnsi="Verdana" w:cs="Verdana"/>
          <w:kern w:val="2"/>
          <w:sz w:val="18"/>
          <w:szCs w:val="18"/>
        </w:rPr>
        <w:t>(Zamawiający uprawniony jest odstąpić od Umowy bez konieczności wyznaczenia dodatkowego terminu)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SIWZ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 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>terminie 3 dni od wezwania.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>poinformowania Zamawiającego na piśmie w terminie 7 dni od zaistnienia tego zdarzenia, bądź od powzięcia wiadomości o złożeniu wniosku o ogłoszenie upadłości Wykonawcy przez jego wierzyciela.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:rsidR="0097361C" w:rsidRPr="00001768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:rsidR="0097361C" w:rsidRPr="00723C31" w:rsidRDefault="005E74AD" w:rsidP="005E7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>Zmiany Umowy, o których mowa w ust. 1 muszą być dokonywane z zachowaniem przepisu art. 140 ust. 3 ustawy Prawo zamówień publicznych.</w:t>
      </w:r>
      <w:r w:rsidR="0097361C" w:rsidRPr="00723C31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:rsidR="0097361C" w:rsidRPr="00001768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Dopuszcza się możliwość zmiany ustaleń niniejszej Umowy w stosunku do treści oferty Wykonawcy w następującym zakresie: </w:t>
      </w:r>
    </w:p>
    <w:p w:rsidR="0097361C" w:rsidRPr="00753980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 </w:t>
      </w:r>
      <w:r w:rsidRPr="00753980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>
        <w:rPr>
          <w:rFonts w:ascii="Verdana" w:hAnsi="Verdana" w:cs="Verdana"/>
          <w:kern w:val="2"/>
          <w:sz w:val="18"/>
          <w:szCs w:val="18"/>
        </w:rPr>
        <w:t>rodzenia, której zmiana dotyczy.</w:t>
      </w:r>
    </w:p>
    <w:p w:rsidR="00693E40" w:rsidRPr="00753980" w:rsidRDefault="0097361C" w:rsidP="00753980">
      <w:pPr>
        <w:spacing w:after="0" w:line="240" w:lineRule="auto"/>
        <w:ind w:left="397"/>
        <w:jc w:val="both"/>
        <w:rPr>
          <w:rFonts w:ascii="Verdana" w:hAnsi="Verdana" w:cs="Arial"/>
          <w:sz w:val="18"/>
          <w:szCs w:val="18"/>
        </w:rPr>
      </w:pPr>
      <w:r w:rsidRPr="00753980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753980">
        <w:rPr>
          <w:rFonts w:ascii="Verdana" w:hAnsi="Verdana" w:cs="Arial"/>
          <w:sz w:val="18"/>
          <w:szCs w:val="18"/>
        </w:rPr>
        <w:t>W</w:t>
      </w:r>
      <w:r w:rsidRPr="00753980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753980">
        <w:rPr>
          <w:rFonts w:ascii="Verdana" w:hAnsi="Verdana" w:cs="Arial"/>
          <w:sz w:val="18"/>
          <w:szCs w:val="18"/>
        </w:rPr>
        <w:t xml:space="preserve"> przedmiotu Umowy</w:t>
      </w:r>
      <w:r w:rsidRPr="00753980">
        <w:rPr>
          <w:rFonts w:ascii="Verdana" w:hAnsi="Verdana" w:cs="Arial"/>
          <w:sz w:val="18"/>
          <w:szCs w:val="18"/>
        </w:rPr>
        <w:t>.</w:t>
      </w:r>
      <w:r w:rsidR="00693E40" w:rsidRPr="00753980">
        <w:rPr>
          <w:rFonts w:ascii="Verdana" w:hAnsi="Verdana" w:cs="Arial"/>
          <w:sz w:val="18"/>
          <w:szCs w:val="18"/>
        </w:rPr>
        <w:t xml:space="preserve"> </w:t>
      </w:r>
    </w:p>
    <w:p w:rsidR="0097361C" w:rsidRPr="00753980" w:rsidRDefault="0097361C" w:rsidP="00753980">
      <w:pPr>
        <w:spacing w:after="0" w:line="240" w:lineRule="auto"/>
        <w:ind w:left="397"/>
        <w:jc w:val="both"/>
        <w:rPr>
          <w:rFonts w:ascii="Verdana" w:hAnsi="Verdana" w:cs="Arial"/>
          <w:sz w:val="18"/>
          <w:szCs w:val="18"/>
        </w:rPr>
      </w:pPr>
      <w:r w:rsidRPr="00753980">
        <w:rPr>
          <w:rFonts w:ascii="Verdana" w:hAnsi="Verdana" w:cs="Arial"/>
          <w:sz w:val="18"/>
          <w:szCs w:val="18"/>
        </w:rPr>
        <w:t>W przypadku zmiany stawki podatku VAT, wartość netto wynagrodzenia Wykonawcy nie zmieni się, a określona w aneksie wartość brutto wynagrodzenia zostanie wyliczona na podstawie nowych przepisów.</w:t>
      </w:r>
    </w:p>
    <w:p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w </w:t>
      </w:r>
      <w:r w:rsidR="008C1A47" w:rsidRPr="001E25BE">
        <w:rPr>
          <w:rFonts w:ascii="Verdana" w:hAnsi="Verdana" w:cs="Verdana"/>
          <w:kern w:val="2"/>
          <w:sz w:val="18"/>
          <w:szCs w:val="18"/>
        </w:rPr>
        <w:t>art.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 67 ust 1 pkt 6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</w:t>
      </w:r>
      <w:r w:rsidRPr="001E25BE">
        <w:rPr>
          <w:rFonts w:ascii="Verdana" w:hAnsi="Verdana" w:cs="Verdana"/>
          <w:kern w:val="2"/>
          <w:sz w:val="18"/>
          <w:szCs w:val="18"/>
        </w:rPr>
        <w:lastRenderedPageBreak/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SIWZ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6C0440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6C0440">
        <w:rPr>
          <w:rFonts w:ascii="Verdana" w:hAnsi="Verdana" w:cs="Verdana"/>
          <w:bCs/>
          <w:kern w:val="2"/>
          <w:sz w:val="18"/>
          <w:szCs w:val="18"/>
        </w:rPr>
        <w:t>.</w:t>
      </w:r>
    </w:p>
    <w:p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SIWZ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SIWZ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:rsidR="0038627F" w:rsidRPr="006E0DA7" w:rsidRDefault="0038627F" w:rsidP="007B6EE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:rsidR="0038627F" w:rsidRPr="00AC35A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:rsidR="0064738E" w:rsidRPr="00AC35AA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:rsidR="0064738E" w:rsidRPr="00C82D21" w:rsidRDefault="0064738E" w:rsidP="00C82D21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obliczenie kosztów zmian zgodnie z zasadami określonymi w ust. 7, jeżeli zmiana </w:t>
      </w:r>
      <w:r w:rsidRPr="00F93DE6">
        <w:rPr>
          <w:rFonts w:ascii="Verdana" w:hAnsi="Verdana" w:cs="Verdana"/>
          <w:b/>
          <w:kern w:val="2"/>
          <w:sz w:val="18"/>
          <w:szCs w:val="18"/>
        </w:rPr>
        <w:t>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9" w:history="1">
        <w:r w:rsidR="00156524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>protokół nadzoru autorskiego, jeżeli wynika on ze zmiany w dokumentacji na podstawie której należy wykonać roboty stanowiącą załącznik do SIWZ;</w:t>
      </w:r>
    </w:p>
    <w:p w:rsidR="0064738E" w:rsidRPr="0064738E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>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:rsid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lastRenderedPageBreak/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Wykonawcy, wobec których ujawnienie takie będzie uzasadnione zakresem, w którym wykonują przedmiot umowy.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:rsidR="00DC1EFC" w:rsidRPr="0073248A" w:rsidRDefault="00DC1EFC" w:rsidP="00DC1EFC">
      <w:pPr>
        <w:suppressAutoHyphens/>
        <w:spacing w:after="0" w:line="240" w:lineRule="auto"/>
        <w:ind w:left="170"/>
        <w:jc w:val="both"/>
        <w:rPr>
          <w:rFonts w:ascii="Verdana" w:hAnsi="Verdana" w:cs="Verdana"/>
          <w:kern w:val="2"/>
          <w:sz w:val="18"/>
          <w:szCs w:val="18"/>
        </w:rPr>
      </w:pPr>
    </w:p>
    <w:p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:rsidR="00DC1EF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>Umowę sporządzono w trzech jednobrzmiących egzemplarzach, w tym dwa dla Zamawiającego oraz jeden dla Wykonawcy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DC1EFC" w:rsidRDefault="00DC1EF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:rsidR="00A90D92" w:rsidRDefault="00A90D9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A90D92" w:rsidRDefault="00A90D9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3E0834" w:rsidRDefault="00A90D92" w:rsidP="00A90D92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KONTRASYGNATA FINANSOWA</w:t>
      </w:r>
      <w:r w:rsidR="00512D5F">
        <w:rPr>
          <w:rFonts w:ascii="Verdana" w:hAnsi="Verdana" w:cs="Verdana"/>
          <w:b/>
          <w:bCs/>
          <w:sz w:val="18"/>
          <w:szCs w:val="18"/>
        </w:rPr>
        <w:br w:type="page"/>
      </w:r>
    </w:p>
    <w:p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Załącznik Nr 1 do umowy</w:t>
      </w:r>
    </w:p>
    <w:p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:rsidR="00B005D3" w:rsidRPr="00EC7C7C" w:rsidRDefault="00B005D3" w:rsidP="00E86C72">
      <w:pPr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E86C72">
        <w:rPr>
          <w:rFonts w:ascii="Verdana" w:hAnsi="Verdana"/>
          <w:b/>
          <w:sz w:val="18"/>
          <w:szCs w:val="18"/>
        </w:rPr>
        <w:t>P</w:t>
      </w:r>
      <w:r w:rsidR="00E86C72" w:rsidRPr="00E57FA8">
        <w:rPr>
          <w:rFonts w:ascii="Verdana" w:hAnsi="Verdana"/>
          <w:b/>
          <w:sz w:val="18"/>
          <w:szCs w:val="18"/>
        </w:rPr>
        <w:t>rzebudow</w:t>
      </w:r>
      <w:r w:rsidR="00E86C72">
        <w:rPr>
          <w:rFonts w:ascii="Verdana" w:hAnsi="Verdana"/>
          <w:b/>
          <w:sz w:val="18"/>
          <w:szCs w:val="18"/>
        </w:rPr>
        <w:t>a</w:t>
      </w:r>
      <w:r w:rsidR="00E86C72" w:rsidRPr="00E57FA8">
        <w:rPr>
          <w:rFonts w:ascii="Verdana" w:hAnsi="Verdana"/>
          <w:b/>
          <w:sz w:val="18"/>
          <w:szCs w:val="18"/>
        </w:rPr>
        <w:t xml:space="preserve"> klatki schodowej nr 2  w </w:t>
      </w:r>
      <w:r w:rsidR="002E35E9">
        <w:rPr>
          <w:rFonts w:ascii="Verdana" w:hAnsi="Verdana"/>
          <w:b/>
          <w:sz w:val="18"/>
          <w:szCs w:val="18"/>
        </w:rPr>
        <w:t>budynku</w:t>
      </w:r>
      <w:r w:rsidR="00E86C72" w:rsidRPr="00E57FA8">
        <w:rPr>
          <w:rFonts w:ascii="Verdana" w:hAnsi="Verdana"/>
          <w:b/>
          <w:sz w:val="18"/>
          <w:szCs w:val="18"/>
        </w:rPr>
        <w:t xml:space="preserve"> B-5 </w:t>
      </w:r>
      <w:r w:rsidR="002E35E9">
        <w:rPr>
          <w:rFonts w:ascii="Verdana" w:hAnsi="Verdana"/>
          <w:b/>
          <w:sz w:val="18"/>
          <w:szCs w:val="18"/>
        </w:rPr>
        <w:t xml:space="preserve">AGH </w:t>
      </w:r>
      <w:r w:rsidR="00E86C72">
        <w:rPr>
          <w:rFonts w:ascii="Verdana" w:hAnsi="Verdana"/>
          <w:b/>
          <w:sz w:val="18"/>
          <w:szCs w:val="18"/>
        </w:rPr>
        <w:t>w Krakowie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:rsidR="00B005D3" w:rsidRPr="00EC7C7C" w:rsidRDefault="00B005D3" w:rsidP="002E35E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2E35E9" w:rsidRPr="002E35E9">
        <w:rPr>
          <w:rFonts w:ascii="Verdana" w:hAnsi="Verdana"/>
          <w:b/>
          <w:i/>
          <w:sz w:val="18"/>
          <w:szCs w:val="18"/>
        </w:rPr>
        <w:t>Przebudowa klatki schodowej nr 2  w budynku B-5 AGH w Krakowie</w:t>
      </w:r>
      <w:r w:rsidRPr="00EC7C7C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znajdujące się na terenie AGH w Krakowie przy al. Mickiewicza 30.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:rsidR="00B005D3" w:rsidRPr="00EC7C7C" w:rsidRDefault="00B005D3" w:rsidP="00B005D3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</w:t>
      </w:r>
      <w:r w:rsidRPr="00EC7C7C">
        <w:rPr>
          <w:rFonts w:ascii="Verdana" w:hAnsi="Verdana"/>
          <w:sz w:val="18"/>
          <w:szCs w:val="18"/>
        </w:rPr>
        <w:lastRenderedPageBreak/>
        <w:t xml:space="preserve">protokołu. Zawarte w tym protokole ustalenia Zamawiającego są wiążące dla Wykonawcy-Gwaranta.  </w:t>
      </w:r>
    </w:p>
    <w:p w:rsidR="00B005D3" w:rsidRPr="00B266E2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</w:t>
      </w:r>
      <w:r w:rsidRPr="008958D6">
        <w:rPr>
          <w:rFonts w:ascii="Verdana" w:hAnsi="Verdana"/>
          <w:sz w:val="18"/>
          <w:szCs w:val="18"/>
        </w:rPr>
        <w:t>Gwarant zobowiązany jest do przeprowadzenia bezpłatnego instruktażu w </w:t>
      </w:r>
      <w:r w:rsidRPr="00B266E2">
        <w:rPr>
          <w:rFonts w:ascii="Verdana" w:hAnsi="Verdana"/>
          <w:sz w:val="18"/>
          <w:szCs w:val="18"/>
        </w:rPr>
        <w:t xml:space="preserve">zakresie obsługi i konserwacji wbudowanych / zainstalowanych elementów tj. przed rozpoczęciem eksploatacji. </w:t>
      </w:r>
    </w:p>
    <w:p w:rsidR="00B005D3" w:rsidRPr="00B266E2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B266E2">
        <w:rPr>
          <w:rFonts w:ascii="Verdana" w:hAnsi="Verdana"/>
          <w:sz w:val="18"/>
          <w:szCs w:val="18"/>
        </w:rPr>
        <w:t>Wykonawca-Gwarant zobowiązany jest do wykonywania czynności:</w:t>
      </w:r>
    </w:p>
    <w:p w:rsidR="00B005D3" w:rsidRPr="00B266E2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B266E2">
        <w:rPr>
          <w:rFonts w:ascii="Verdana" w:hAnsi="Verdana"/>
          <w:sz w:val="18"/>
          <w:szCs w:val="18"/>
        </w:rPr>
        <w:t>niezbędnych do zgodnego z prawem użytkowania elementów i urządzeń podlegających uregulowaniu w polskim prawie**,</w:t>
      </w:r>
    </w:p>
    <w:p w:rsidR="00B005D3" w:rsidRPr="00B266E2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B266E2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stanie***,</w:t>
      </w:r>
    </w:p>
    <w:p w:rsidR="00B005D3" w:rsidRPr="00B266E2" w:rsidRDefault="00B005D3" w:rsidP="00B005D3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B266E2">
        <w:rPr>
          <w:rFonts w:ascii="Verdana" w:hAnsi="Verdana"/>
          <w:sz w:val="18"/>
          <w:szCs w:val="18"/>
        </w:rPr>
        <w:t>Koszty tych czynności ponosi Wykonawca-Gwarant, a Zamawiający koszty materiałów eksploatacyjnych. Prowadzenie przez Zamawiającego pozostałych czynności eksploatacyjnych urządzeń nie powoduje utraty praw gwarancyjnych.</w:t>
      </w:r>
    </w:p>
    <w:p w:rsidR="00B005D3" w:rsidRPr="00B266E2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B266E2">
        <w:rPr>
          <w:rFonts w:ascii="Verdana" w:hAnsi="Verdana"/>
          <w:sz w:val="18"/>
          <w:szCs w:val="18"/>
        </w:rPr>
        <w:t xml:space="preserve">Wykonawca-Gwarant, zobowiązany jest do opracowania i przekazania Zamawiającemu, wraz z dokumentacją powykonawczą, szczegółowego harmonogramu czynności konserwacyjnych, o których mowa w lit. c).  </w:t>
      </w:r>
    </w:p>
    <w:p w:rsidR="00B005D3" w:rsidRPr="00B266E2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B266E2">
        <w:rPr>
          <w:rFonts w:ascii="Verdana" w:hAnsi="Verdana"/>
          <w:sz w:val="18"/>
          <w:szCs w:val="18"/>
        </w:rPr>
        <w:t>W przypadku wystąpienia wad zagrażających bezpieczeństwu ludzi lub mienia lub wyłączających z eksploatacji budynek, jego część lub element Wykonawca-Gwarant w trybie natychmiastowym zabezpieczy miejsce wystąpienia wady i w czasie nie dłuższym niż 3 godziny od powiadomienia o wadzie telefonicznie lub e-mailem przystąpi do usuwania wady i zakończy jej usuwanie w uzasadnionym technicznie terminie wyznaczonym przez Zamawiającego.</w:t>
      </w:r>
    </w:p>
    <w:p w:rsidR="00B005D3" w:rsidRPr="00B266E2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B266E2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:rsidR="00B005D3" w:rsidRPr="00B266E2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B266E2"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 powiadomienia o wadzie (telefonicznie lub e-mailem) i zakończy jej usuwanie w uzasadnionym technicznie terminie wyznaczonym przez Zamawiającego.</w:t>
      </w:r>
    </w:p>
    <w:p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B266E2">
        <w:rPr>
          <w:rFonts w:ascii="Verdana" w:hAnsi="Verdana"/>
          <w:sz w:val="18"/>
          <w:szCs w:val="18"/>
        </w:rPr>
        <w:t>jeżeli Wykonawca-Gwarant po dwukrotnym wezwaniu go przez</w:t>
      </w:r>
      <w:bookmarkStart w:id="0" w:name="_GoBack"/>
      <w:bookmarkEnd w:id="0"/>
      <w:r w:rsidRPr="00EC7C7C">
        <w:rPr>
          <w:rFonts w:ascii="Verdana" w:hAnsi="Verdana"/>
          <w:sz w:val="18"/>
          <w:szCs w:val="18"/>
        </w:rPr>
        <w:t xml:space="preserve">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:rsidR="00B005D3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Pr="00635F1E" w:rsidRDefault="00B005D3" w:rsidP="00B005D3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35F1E">
        <w:rPr>
          <w:rFonts w:ascii="Verdana" w:hAnsi="Verdana" w:cs="Verdana"/>
          <w:sz w:val="18"/>
          <w:szCs w:val="18"/>
        </w:rPr>
        <w:t xml:space="preserve">Wykonawca-Gwarant zobowiązany jest każdorazowo po usunięciu zgłoszonej przez Zamawiającego wady  do  złożenia w Zespole Obsługi Zadań (z siedzibą w Krakowie przy ul. </w:t>
      </w:r>
      <w:r w:rsidRPr="00635F1E">
        <w:rPr>
          <w:rFonts w:ascii="Verdana" w:hAnsi="Verdana" w:cs="Verdana"/>
          <w:sz w:val="18"/>
          <w:szCs w:val="18"/>
        </w:rPr>
        <w:lastRenderedPageBreak/>
        <w:t xml:space="preserve">Reymonta 7, budynek U-2 AGH, pok. 014), protokołu o którym mowa w pkt. 4 wraz z kopią powiadomienia o wystąpieniu wady. </w:t>
      </w: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Pr="00635F1E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technicznym)</w:t>
      </w:r>
    </w:p>
    <w:p w:rsidR="00B005D3" w:rsidRPr="00635F1E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***  czynności konserwacyjne i obsługowe wymagane przez producentów lub dostawców urządzeń (np. w Dokumentacji Techniczno-Ruchowej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B005D3" w:rsidRPr="00D207A9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…………..………………………………………………………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:rsidR="00B005D3" w:rsidRPr="00001768" w:rsidRDefault="00B005D3" w:rsidP="00B005D3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p w:rsidR="00512D5F" w:rsidRPr="00001768" w:rsidRDefault="00512D5F" w:rsidP="00B005D3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</w:p>
    <w:sectPr w:rsidR="00512D5F" w:rsidRPr="00001768" w:rsidSect="00D65950">
      <w:footerReference w:type="default" r:id="rId10"/>
      <w:pgSz w:w="11905" w:h="16838"/>
      <w:pgMar w:top="1418" w:right="1418" w:bottom="1418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472A" w:rsidRDefault="0048472A" w:rsidP="00467FC3">
      <w:pPr>
        <w:spacing w:after="0" w:line="240" w:lineRule="auto"/>
      </w:pPr>
      <w:r>
        <w:separator/>
      </w:r>
    </w:p>
  </w:endnote>
  <w:endnote w:type="continuationSeparator" w:id="0">
    <w:p w:rsidR="0048472A" w:rsidRDefault="0048472A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211C18">
      <w:rPr>
        <w:color w:val="BFBFBF" w:themeColor="background1" w:themeShade="BF"/>
        <w:kern w:val="0"/>
      </w:rPr>
      <w:t>1</w:t>
    </w:r>
    <w:r w:rsidR="00F93DE6">
      <w:rPr>
        <w:color w:val="BFBFBF" w:themeColor="background1" w:themeShade="BF"/>
        <w:kern w:val="0"/>
      </w:rPr>
      <w:t>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472A" w:rsidRDefault="0048472A" w:rsidP="00467FC3">
      <w:pPr>
        <w:spacing w:after="0" w:line="240" w:lineRule="auto"/>
      </w:pPr>
      <w:r>
        <w:separator/>
      </w:r>
    </w:p>
  </w:footnote>
  <w:footnote w:type="continuationSeparator" w:id="0">
    <w:p w:rsidR="0048472A" w:rsidRDefault="0048472A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multilevel"/>
    <w:tmpl w:val="DF043308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singleLevel"/>
    <w:tmpl w:val="E56AB6CC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</w:abstractNum>
  <w:abstractNum w:abstractNumId="4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</w:abstractNum>
  <w:abstractNum w:abstractNumId="5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single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</w:abstractNum>
  <w:abstractNum w:abstractNumId="8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</w:abstractNum>
  <w:abstractNum w:abstractNumId="9" w15:restartNumberingAfterBreak="0">
    <w:nsid w:val="0000000D"/>
    <w:multiLevelType w:val="single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</w:abstractNum>
  <w:abstractNum w:abstractNumId="10" w15:restartNumberingAfterBreak="0">
    <w:nsid w:val="0000000F"/>
    <w:multiLevelType w:val="single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</w:abstractNum>
  <w:abstractNum w:abstractNumId="11" w15:restartNumberingAfterBreak="0">
    <w:nsid w:val="00000010"/>
    <w:multiLevelType w:val="single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</w:abstractNum>
  <w:abstractNum w:abstractNumId="12" w15:restartNumberingAfterBreak="0">
    <w:nsid w:val="00000011"/>
    <w:multiLevelType w:val="single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</w:abstractNum>
  <w:abstractNum w:abstractNumId="13" w15:restartNumberingAfterBreak="0">
    <w:nsid w:val="00000012"/>
    <w:multiLevelType w:val="single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</w:abstractNum>
  <w:abstractNum w:abstractNumId="14" w15:restartNumberingAfterBreak="0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</w:abstractNum>
  <w:abstractNum w:abstractNumId="15" w15:restartNumberingAfterBreak="0">
    <w:nsid w:val="00000014"/>
    <w:multiLevelType w:val="single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</w:abstractNum>
  <w:abstractNum w:abstractNumId="16" w15:restartNumberingAfterBreak="0">
    <w:nsid w:val="00000015"/>
    <w:multiLevelType w:val="single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</w:abstractNum>
  <w:abstractNum w:abstractNumId="17" w15:restartNumberingAfterBreak="0">
    <w:nsid w:val="00000016"/>
    <w:multiLevelType w:val="single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</w:abstractNum>
  <w:abstractNum w:abstractNumId="18" w15:restartNumberingAfterBreak="0">
    <w:nsid w:val="00000017"/>
    <w:multiLevelType w:val="single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</w:abstractNum>
  <w:abstractNum w:abstractNumId="19" w15:restartNumberingAfterBreak="0">
    <w:nsid w:val="00000018"/>
    <w:multiLevelType w:val="single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</w:abstractNum>
  <w:abstractNum w:abstractNumId="20" w15:restartNumberingAfterBreak="0">
    <w:nsid w:val="0000001C"/>
    <w:multiLevelType w:val="single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</w:abstractNum>
  <w:abstractNum w:abstractNumId="21" w15:restartNumberingAfterBreak="0">
    <w:nsid w:val="0000001D"/>
    <w:multiLevelType w:val="single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</w:abstractNum>
  <w:abstractNum w:abstractNumId="22" w15:restartNumberingAfterBreak="0">
    <w:nsid w:val="0000001E"/>
    <w:multiLevelType w:val="single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</w:abstractNum>
  <w:abstractNum w:abstractNumId="23" w15:restartNumberingAfterBreak="0">
    <w:nsid w:val="0000001F"/>
    <w:multiLevelType w:val="singleLevel"/>
    <w:tmpl w:val="0000001F"/>
    <w:name w:val="WW8Num31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</w:abstractNum>
  <w:abstractNum w:abstractNumId="24" w15:restartNumberingAfterBreak="0">
    <w:nsid w:val="00000021"/>
    <w:multiLevelType w:val="singleLevel"/>
    <w:tmpl w:val="00000021"/>
    <w:name w:val="WW8Num33"/>
    <w:lvl w:ilvl="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</w:abstractNum>
  <w:abstractNum w:abstractNumId="25" w15:restartNumberingAfterBreak="0">
    <w:nsid w:val="00000022"/>
    <w:multiLevelType w:val="single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</w:abstractNum>
  <w:abstractNum w:abstractNumId="26" w15:restartNumberingAfterBreak="0">
    <w:nsid w:val="00000023"/>
    <w:multiLevelType w:val="singleLevel"/>
    <w:tmpl w:val="3EBAE80C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</w:abstractNum>
  <w:abstractNum w:abstractNumId="27" w15:restartNumberingAfterBreak="0">
    <w:nsid w:val="00000026"/>
    <w:multiLevelType w:val="single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</w:abstractNum>
  <w:abstractNum w:abstractNumId="28" w15:restartNumberingAfterBreak="0">
    <w:nsid w:val="00000027"/>
    <w:multiLevelType w:val="single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</w:abstractNum>
  <w:abstractNum w:abstractNumId="29" w15:restartNumberingAfterBreak="0">
    <w:nsid w:val="00000028"/>
    <w:multiLevelType w:val="single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</w:abstractNum>
  <w:abstractNum w:abstractNumId="30" w15:restartNumberingAfterBreak="0">
    <w:nsid w:val="00000029"/>
    <w:multiLevelType w:val="single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107F06BD"/>
    <w:multiLevelType w:val="multilevel"/>
    <w:tmpl w:val="9086E62A"/>
    <w:numStyleLink w:val="Styldoumwv2"/>
  </w:abstractNum>
  <w:abstractNum w:abstractNumId="37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14C4A4E"/>
    <w:multiLevelType w:val="multilevel"/>
    <w:tmpl w:val="9086E62A"/>
    <w:numStyleLink w:val="Styldoumwv2"/>
  </w:abstractNum>
  <w:abstractNum w:abstractNumId="39" w15:restartNumberingAfterBreak="0">
    <w:nsid w:val="140B2A3A"/>
    <w:multiLevelType w:val="multilevel"/>
    <w:tmpl w:val="9086E62A"/>
    <w:numStyleLink w:val="Styldoumwv2"/>
  </w:abstractNum>
  <w:abstractNum w:abstractNumId="40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19BE50EE"/>
    <w:multiLevelType w:val="multilevel"/>
    <w:tmpl w:val="9086E62A"/>
    <w:numStyleLink w:val="Styldoumwv2"/>
  </w:abstractNum>
  <w:abstractNum w:abstractNumId="42" w15:restartNumberingAfterBreak="0">
    <w:nsid w:val="1ADC0F30"/>
    <w:multiLevelType w:val="multilevel"/>
    <w:tmpl w:val="9086E62A"/>
    <w:numStyleLink w:val="Styldoumwv2"/>
  </w:abstractNum>
  <w:abstractNum w:abstractNumId="43" w15:restartNumberingAfterBreak="0">
    <w:nsid w:val="24D10DD9"/>
    <w:multiLevelType w:val="multilevel"/>
    <w:tmpl w:val="9086E62A"/>
    <w:numStyleLink w:val="Styldoumwv2"/>
  </w:abstractNum>
  <w:abstractNum w:abstractNumId="44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B9A6BAD"/>
    <w:multiLevelType w:val="multilevel"/>
    <w:tmpl w:val="34A286FE"/>
    <w:numStyleLink w:val="Styl4"/>
  </w:abstractNum>
  <w:abstractNum w:abstractNumId="47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5633C4D"/>
    <w:multiLevelType w:val="multilevel"/>
    <w:tmpl w:val="9086E62A"/>
    <w:numStyleLink w:val="Styldoumwv2"/>
  </w:abstractNum>
  <w:abstractNum w:abstractNumId="50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2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3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4" w15:restartNumberingAfterBreak="0">
    <w:nsid w:val="5DE97FCA"/>
    <w:multiLevelType w:val="multilevel"/>
    <w:tmpl w:val="9086E62A"/>
    <w:numStyleLink w:val="Styldoumwv2"/>
  </w:abstractNum>
  <w:abstractNum w:abstractNumId="55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71023914"/>
    <w:multiLevelType w:val="multilevel"/>
    <w:tmpl w:val="9086E62A"/>
    <w:numStyleLink w:val="Styldoumwv2"/>
  </w:abstractNum>
  <w:abstractNum w:abstractNumId="59" w15:restartNumberingAfterBreak="0">
    <w:nsid w:val="75A50E92"/>
    <w:multiLevelType w:val="multilevel"/>
    <w:tmpl w:val="9086E62A"/>
    <w:numStyleLink w:val="Styldoumwv2"/>
  </w:abstractNum>
  <w:abstractNum w:abstractNumId="60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1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2" w15:restartNumberingAfterBreak="0">
    <w:nsid w:val="78CE5A5C"/>
    <w:multiLevelType w:val="hybridMultilevel"/>
    <w:tmpl w:val="CD6C68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4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0"/>
  </w:num>
  <w:num w:numId="3">
    <w:abstractNumId w:val="45"/>
  </w:num>
  <w:num w:numId="4">
    <w:abstractNumId w:val="38"/>
  </w:num>
  <w:num w:numId="5">
    <w:abstractNumId w:val="41"/>
  </w:num>
  <w:num w:numId="6">
    <w:abstractNumId w:val="58"/>
  </w:num>
  <w:num w:numId="7">
    <w:abstractNumId w:val="34"/>
  </w:num>
  <w:num w:numId="8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ascii="Verdana" w:eastAsia="Times New Roman" w:hAnsi="Verdana" w:cs="Verdana"/>
          <w:strike w:val="0"/>
          <w:color w:val="auto"/>
        </w:rPr>
      </w:lvl>
    </w:lvlOverride>
  </w:num>
  <w:num w:numId="9">
    <w:abstractNumId w:val="35"/>
  </w:num>
  <w:num w:numId="10">
    <w:abstractNumId w:val="36"/>
  </w:num>
  <w:num w:numId="11">
    <w:abstractNumId w:val="42"/>
  </w:num>
  <w:num w:numId="12">
    <w:abstractNumId w:val="59"/>
  </w:num>
  <w:num w:numId="13">
    <w:abstractNumId w:val="39"/>
  </w:num>
  <w:num w:numId="14">
    <w:abstractNumId w:val="54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7"/>
  </w:num>
  <w:num w:numId="16">
    <w:abstractNumId w:val="40"/>
  </w:num>
  <w:num w:numId="17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</w:num>
  <w:num w:numId="18">
    <w:abstractNumId w:val="61"/>
  </w:num>
  <w:num w:numId="19">
    <w:abstractNumId w:val="53"/>
  </w:num>
  <w:num w:numId="20">
    <w:abstractNumId w:val="57"/>
  </w:num>
  <w:num w:numId="21">
    <w:abstractNumId w:val="56"/>
  </w:num>
  <w:num w:numId="22">
    <w:abstractNumId w:val="46"/>
  </w:num>
  <w:num w:numId="23">
    <w:abstractNumId w:val="51"/>
  </w:num>
  <w:num w:numId="24">
    <w:abstractNumId w:val="37"/>
  </w:num>
  <w:num w:numId="25">
    <w:abstractNumId w:val="60"/>
  </w:num>
  <w:num w:numId="26">
    <w:abstractNumId w:val="64"/>
  </w:num>
  <w:num w:numId="27">
    <w:abstractNumId w:val="48"/>
  </w:num>
  <w:num w:numId="28">
    <w:abstractNumId w:val="52"/>
  </w:num>
  <w:num w:numId="29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strike w:val="0"/>
        </w:rPr>
      </w:lvl>
    </w:lvlOverride>
  </w:num>
  <w:num w:numId="30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 w:val="0"/>
        </w:rPr>
      </w:lvl>
    </w:lvlOverride>
  </w:num>
  <w:num w:numId="31">
    <w:abstractNumId w:val="6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5594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026A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82D"/>
    <w:rsid w:val="002D4A4B"/>
    <w:rsid w:val="002D4BAB"/>
    <w:rsid w:val="002D55DC"/>
    <w:rsid w:val="002E1023"/>
    <w:rsid w:val="002E1C4C"/>
    <w:rsid w:val="002E2CF0"/>
    <w:rsid w:val="002E353E"/>
    <w:rsid w:val="002E35E9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24C4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454B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7FBF"/>
    <w:rsid w:val="0046013C"/>
    <w:rsid w:val="00461DCB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5C2C"/>
    <w:rsid w:val="00476947"/>
    <w:rsid w:val="00477018"/>
    <w:rsid w:val="00481461"/>
    <w:rsid w:val="00482C65"/>
    <w:rsid w:val="00484181"/>
    <w:rsid w:val="0048472A"/>
    <w:rsid w:val="0048486E"/>
    <w:rsid w:val="00491160"/>
    <w:rsid w:val="00492A43"/>
    <w:rsid w:val="004957D6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D79"/>
    <w:rsid w:val="004D0916"/>
    <w:rsid w:val="004D3CF7"/>
    <w:rsid w:val="004D4037"/>
    <w:rsid w:val="004D4118"/>
    <w:rsid w:val="004D566C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D5F"/>
    <w:rsid w:val="00512F72"/>
    <w:rsid w:val="005202C4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A1B3E"/>
    <w:rsid w:val="006A20A9"/>
    <w:rsid w:val="006A276A"/>
    <w:rsid w:val="006A32C2"/>
    <w:rsid w:val="006A3317"/>
    <w:rsid w:val="006A38D9"/>
    <w:rsid w:val="006A6913"/>
    <w:rsid w:val="006A6927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BC8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3101"/>
    <w:rsid w:val="009233A4"/>
    <w:rsid w:val="009245C7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A0261C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2EC1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0D92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266E2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27E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64BA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16B"/>
    <w:rsid w:val="00C735DB"/>
    <w:rsid w:val="00C76750"/>
    <w:rsid w:val="00C76A04"/>
    <w:rsid w:val="00C8269F"/>
    <w:rsid w:val="00C82D21"/>
    <w:rsid w:val="00C8363C"/>
    <w:rsid w:val="00C83814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812"/>
    <w:rsid w:val="00D30A3D"/>
    <w:rsid w:val="00D316B1"/>
    <w:rsid w:val="00D34E69"/>
    <w:rsid w:val="00D35092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8EB"/>
    <w:rsid w:val="00E82FD0"/>
    <w:rsid w:val="00E84467"/>
    <w:rsid w:val="00E867B8"/>
    <w:rsid w:val="00E86C72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01F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2CDE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http://di.adm.agh.edu.pl/public/dla-wykonawcy/Wniosek_o_wprowadzenie_zmian_w_umowie.doc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C94598-2921-4E50-8542-1BB803BB9BC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180C898-6ABA-487D-85B9-64EC4488C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17</Pages>
  <Words>8381</Words>
  <Characters>55516</Characters>
  <Application>Microsoft Office Word</Application>
  <DocSecurity>0</DocSecurity>
  <Lines>462</Lines>
  <Paragraphs>127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Joanna Ćwiertnia</cp:lastModifiedBy>
  <cp:revision>2</cp:revision>
  <cp:lastPrinted>2020-03-09T10:11:00Z</cp:lastPrinted>
  <dcterms:created xsi:type="dcterms:W3CDTF">2020-03-09T12:32:00Z</dcterms:created>
  <dcterms:modified xsi:type="dcterms:W3CDTF">2020-03-09T12:32:00Z</dcterms:modified>
</cp:coreProperties>
</file>