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B3" w:rsidRDefault="00832820" w:rsidP="00095B30">
      <w:pPr>
        <w:rPr>
          <w:b/>
          <w:bCs/>
          <w:sz w:val="24"/>
        </w:rPr>
      </w:pPr>
      <w:r>
        <w:rPr>
          <w:b/>
          <w:bCs/>
          <w:sz w:val="24"/>
        </w:rPr>
        <w:t>Szpital Miejski Specjalistyczny</w:t>
      </w:r>
    </w:p>
    <w:p w:rsidR="00832820" w:rsidRDefault="00832820" w:rsidP="00095B30">
      <w:pPr>
        <w:rPr>
          <w:b/>
          <w:bCs/>
          <w:sz w:val="24"/>
        </w:rPr>
      </w:pPr>
      <w:r>
        <w:rPr>
          <w:b/>
          <w:bCs/>
          <w:sz w:val="24"/>
        </w:rPr>
        <w:t>im. Gabriela Narutowicza w Krakowie</w:t>
      </w:r>
    </w:p>
    <w:p w:rsidR="00832820" w:rsidRDefault="00832820" w:rsidP="00095B30">
      <w:pPr>
        <w:rPr>
          <w:b/>
          <w:bCs/>
          <w:sz w:val="24"/>
        </w:rPr>
      </w:pPr>
      <w:r>
        <w:rPr>
          <w:b/>
          <w:bCs/>
          <w:sz w:val="24"/>
        </w:rPr>
        <w:t>Dział Zamówień Publicznych i Umów</w:t>
      </w:r>
    </w:p>
    <w:p w:rsidR="00832820" w:rsidRDefault="00832820" w:rsidP="00095B30">
      <w:pPr>
        <w:rPr>
          <w:b/>
          <w:bCs/>
          <w:sz w:val="24"/>
        </w:rPr>
      </w:pPr>
      <w:r>
        <w:rPr>
          <w:b/>
          <w:bCs/>
          <w:sz w:val="24"/>
        </w:rPr>
        <w:t>ul. Prądnicka 35-37</w:t>
      </w:r>
    </w:p>
    <w:p w:rsidR="00832820" w:rsidRDefault="00832820" w:rsidP="00095B30">
      <w:pPr>
        <w:rPr>
          <w:b/>
          <w:bCs/>
          <w:sz w:val="24"/>
        </w:rPr>
      </w:pPr>
      <w:r>
        <w:rPr>
          <w:b/>
          <w:bCs/>
          <w:sz w:val="24"/>
        </w:rPr>
        <w:t>31-202 Kraków</w:t>
      </w:r>
    </w:p>
    <w:p w:rsidR="006D4AB3" w:rsidRDefault="006D4AB3" w:rsidP="00095B30">
      <w:pPr>
        <w:pStyle w:val="Nagwek"/>
        <w:tabs>
          <w:tab w:val="clear" w:pos="4536"/>
          <w:tab w:val="left" w:pos="3686"/>
          <w:tab w:val="left" w:pos="7371"/>
        </w:tabs>
        <w:rPr>
          <w:sz w:val="24"/>
        </w:rPr>
      </w:pPr>
    </w:p>
    <w:p w:rsidR="006D4AB3" w:rsidRDefault="006D4AB3" w:rsidP="00095B30">
      <w:pPr>
        <w:pStyle w:val="Nagwek"/>
        <w:tabs>
          <w:tab w:val="clear" w:pos="4536"/>
        </w:tabs>
        <w:rPr>
          <w:sz w:val="24"/>
        </w:rPr>
      </w:pPr>
      <w:r>
        <w:rPr>
          <w:b/>
          <w:bCs/>
          <w:sz w:val="24"/>
        </w:rPr>
        <w:t xml:space="preserve">Pismo: </w:t>
      </w:r>
      <w:r w:rsidR="00525EF4" w:rsidRPr="00525EF4">
        <w:rPr>
          <w:b/>
          <w:bCs/>
          <w:sz w:val="24"/>
        </w:rPr>
        <w:t>ZP/7/2020/14</w:t>
      </w:r>
      <w:r>
        <w:rPr>
          <w:sz w:val="24"/>
        </w:rPr>
        <w:tab/>
        <w:t xml:space="preserve"> </w:t>
      </w:r>
      <w:r w:rsidR="00525EF4" w:rsidRPr="00525EF4">
        <w:rPr>
          <w:sz w:val="24"/>
        </w:rPr>
        <w:t>Kraków</w:t>
      </w:r>
      <w:r>
        <w:rPr>
          <w:sz w:val="24"/>
        </w:rPr>
        <w:t xml:space="preserve"> dnia: </w:t>
      </w:r>
      <w:r w:rsidR="00525EF4" w:rsidRPr="00525EF4">
        <w:rPr>
          <w:sz w:val="24"/>
        </w:rPr>
        <w:t>2020-03-0</w:t>
      </w:r>
      <w:r w:rsidR="006C4E14">
        <w:rPr>
          <w:sz w:val="24"/>
        </w:rPr>
        <w:t>9</w:t>
      </w:r>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#nazwa </w:instrText>
      </w:r>
      <w:r>
        <w:rPr>
          <w:b/>
          <w:sz w:val="24"/>
        </w:rPr>
        <w:fldChar w:fldCharType="separate"/>
      </w:r>
      <w:r w:rsidR="00B80774">
        <w:rPr>
          <w:b/>
          <w:noProof/>
          <w:sz w:val="24"/>
        </w:rPr>
        <w:t>«@t_oferent_zglo#nazwa»</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#kod </w:instrText>
      </w:r>
      <w:r>
        <w:rPr>
          <w:b/>
          <w:sz w:val="24"/>
        </w:rPr>
        <w:fldChar w:fldCharType="separate"/>
      </w:r>
      <w:r w:rsidR="00B80774">
        <w:rPr>
          <w:b/>
          <w:noProof/>
          <w:sz w:val="24"/>
        </w:rPr>
        <w:t>«@t_oferent_zglo#kod»</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#miasto </w:instrText>
      </w:r>
      <w:r>
        <w:rPr>
          <w:b/>
          <w:sz w:val="24"/>
        </w:rPr>
        <w:fldChar w:fldCharType="separate"/>
      </w:r>
      <w:r w:rsidR="00B80774">
        <w:rPr>
          <w:b/>
          <w:noProof/>
          <w:sz w:val="24"/>
        </w:rPr>
        <w:t>«@t_oferent_zglo#miasto»</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#ulica </w:instrText>
      </w:r>
      <w:r>
        <w:rPr>
          <w:b/>
          <w:sz w:val="24"/>
        </w:rPr>
        <w:fldChar w:fldCharType="separate"/>
      </w:r>
      <w:r w:rsidR="00B80774">
        <w:rPr>
          <w:b/>
          <w:noProof/>
          <w:sz w:val="24"/>
        </w:rPr>
        <w:t>«@t_oferent_zglo#ulica»</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#dom </w:instrText>
      </w:r>
      <w:r>
        <w:rPr>
          <w:b/>
          <w:sz w:val="24"/>
        </w:rPr>
        <w:fldChar w:fldCharType="separate"/>
      </w:r>
      <w:r w:rsidR="00B80774">
        <w:rPr>
          <w:b/>
          <w:noProof/>
          <w:sz w:val="24"/>
        </w:rPr>
        <w:t>«@t_oferent_zglo#dom»</w:t>
      </w:r>
      <w:r>
        <w:rPr>
          <w:b/>
          <w:sz w:val="24"/>
        </w:rPr>
        <w:fldChar w:fldCharType="end"/>
      </w:r>
      <w:r>
        <w:rPr>
          <w:b/>
          <w:sz w:val="24"/>
        </w:rPr>
        <w:fldChar w:fldCharType="begin"/>
      </w:r>
      <w:r>
        <w:rPr>
          <w:b/>
          <w:sz w:val="24"/>
        </w:rPr>
        <w:instrText xml:space="preserve"> MERGEFIELD @t_oferent</w:instrText>
      </w:r>
      <w:r>
        <w:rPr>
          <w:b/>
          <w:noProof/>
          <w:sz w:val="24"/>
        </w:rPr>
        <w:instrText>_zglo</w:instrText>
      </w:r>
      <w:r>
        <w:rPr>
          <w:b/>
          <w:sz w:val="24"/>
        </w:rPr>
        <w:instrText xml:space="preserve">#lokal </w:instrText>
      </w:r>
      <w:r>
        <w:rPr>
          <w:b/>
          <w:sz w:val="24"/>
        </w:rPr>
        <w:fldChar w:fldCharType="separate"/>
      </w:r>
      <w:r w:rsidR="00B80774">
        <w:rPr>
          <w:b/>
          <w:noProof/>
          <w:sz w:val="24"/>
        </w:rPr>
        <w:t>«@t_oferent_zglo#lokal»</w:t>
      </w:r>
      <w:r>
        <w:rPr>
          <w:b/>
          <w:sz w:val="24"/>
        </w:rPr>
        <w:fldChar w:fldCharType="end"/>
      </w:r>
    </w:p>
    <w:p w:rsidR="006D4AB3" w:rsidRDefault="006D4AB3" w:rsidP="00095B30">
      <w:pPr>
        <w:pStyle w:val="Nagwek"/>
        <w:tabs>
          <w:tab w:val="clear" w:pos="4536"/>
          <w:tab w:val="clear" w:pos="9072"/>
        </w:tabs>
        <w:rPr>
          <w:sz w:val="24"/>
        </w:rPr>
      </w:pPr>
    </w:p>
    <w:p w:rsidR="006D4AB3" w:rsidRDefault="006D4AB3" w:rsidP="00095B30">
      <w:pPr>
        <w:pStyle w:val="Nagwek1"/>
        <w:spacing w:before="0" w:after="0"/>
        <w:jc w:val="center"/>
        <w:rPr>
          <w:rFonts w:ascii="Times New Roman" w:hAnsi="Times New Roman"/>
        </w:rPr>
      </w:pPr>
      <w:r>
        <w:rPr>
          <w:rFonts w:ascii="Times New Roman" w:hAnsi="Times New Roman"/>
        </w:rPr>
        <w:t>O D P O W I E D Ź</w:t>
      </w:r>
    </w:p>
    <w:p w:rsidR="006D4AB3" w:rsidRDefault="006D4AB3" w:rsidP="00095B30">
      <w:pPr>
        <w:pStyle w:val="Nagwek1"/>
        <w:spacing w:before="0" w:after="0"/>
        <w:jc w:val="center"/>
        <w:rPr>
          <w:rFonts w:ascii="Times New Roman" w:hAnsi="Times New Roman"/>
        </w:rPr>
      </w:pPr>
      <w:r>
        <w:rPr>
          <w:rFonts w:ascii="Times New Roman" w:hAnsi="Times New Roman"/>
        </w:rPr>
        <w:t>na zapytania w sprawie SIWZ</w:t>
      </w:r>
      <w:r w:rsidR="006C4E14">
        <w:rPr>
          <w:rFonts w:ascii="Times New Roman" w:hAnsi="Times New Roman"/>
        </w:rPr>
        <w:t xml:space="preserve"> - 10</w:t>
      </w:r>
    </w:p>
    <w:p w:rsidR="0059664F" w:rsidRDefault="0059664F" w:rsidP="00E86398">
      <w:pPr>
        <w:pStyle w:val="Tekstpodstawowywcity3"/>
        <w:spacing w:line="240" w:lineRule="auto"/>
        <w:ind w:firstLine="0"/>
        <w:rPr>
          <w:sz w:val="24"/>
        </w:rPr>
      </w:pPr>
    </w:p>
    <w:p w:rsidR="006D4AB3" w:rsidRDefault="006D4AB3" w:rsidP="00E86398">
      <w:pPr>
        <w:pStyle w:val="Tekstpodstawowywcity3"/>
        <w:spacing w:line="240" w:lineRule="auto"/>
        <w:ind w:firstLine="0"/>
        <w:rPr>
          <w:sz w:val="24"/>
        </w:rPr>
      </w:pPr>
      <w:r>
        <w:rPr>
          <w:sz w:val="24"/>
        </w:rPr>
        <w:t xml:space="preserve">Uprzejmie informujemy, iż w dniu </w:t>
      </w:r>
      <w:r w:rsidR="00525EF4" w:rsidRPr="00525EF4">
        <w:rPr>
          <w:sz w:val="24"/>
        </w:rPr>
        <w:t>2020-03-04</w:t>
      </w:r>
      <w:r>
        <w:rPr>
          <w:sz w:val="24"/>
        </w:rPr>
        <w:t xml:space="preserve"> do Zamawiającego wpłynęła prośba </w:t>
      </w:r>
      <w:r w:rsidR="006C4E14">
        <w:rPr>
          <w:sz w:val="24"/>
        </w:rPr>
        <w:br/>
      </w:r>
      <w:r>
        <w:rPr>
          <w:sz w:val="24"/>
        </w:rPr>
        <w:t>o wyjaśnienie zapisu specyfikacji istotnych warunków zamówienia, w postępowaniu prowadzonym na podstawie przepisów ustawy z dn</w:t>
      </w:r>
      <w:r w:rsidR="00095B30">
        <w:rPr>
          <w:sz w:val="24"/>
        </w:rPr>
        <w:t>ia 29 stycznia 2004 roku Prawo z</w:t>
      </w:r>
      <w:r>
        <w:rPr>
          <w:sz w:val="24"/>
        </w:rPr>
        <w:t xml:space="preserve">amówień </w:t>
      </w:r>
      <w:r w:rsidR="00095B30">
        <w:rPr>
          <w:sz w:val="24"/>
        </w:rPr>
        <w:t>p</w:t>
      </w:r>
      <w:r>
        <w:rPr>
          <w:sz w:val="24"/>
        </w:rPr>
        <w:t xml:space="preserve">ublicznych w trybie </w:t>
      </w:r>
      <w:r w:rsidR="00525EF4" w:rsidRPr="00525EF4">
        <w:rPr>
          <w:b/>
          <w:sz w:val="24"/>
        </w:rPr>
        <w:t>przetarg nieograniczony</w:t>
      </w:r>
      <w:r>
        <w:rPr>
          <w:sz w:val="24"/>
        </w:rPr>
        <w:t>, na</w:t>
      </w:r>
      <w:r w:rsidR="00E86398">
        <w:rPr>
          <w:sz w:val="24"/>
        </w:rPr>
        <w:t xml:space="preserve"> „</w:t>
      </w:r>
      <w:r w:rsidR="00525EF4" w:rsidRPr="00525EF4">
        <w:rPr>
          <w:b/>
          <w:sz w:val="24"/>
        </w:rPr>
        <w:t xml:space="preserve">Dostosowanie budynku szpitalnego po byłej pralni na potrzeby Patomorfologii, Prosektorium i pomieszczeń magazynowych Szpitala Miejskiego Specjalistycznego im. Gabriela Narutowicza w Krakowie wraz </w:t>
      </w:r>
      <w:r w:rsidR="006C4E14">
        <w:rPr>
          <w:b/>
          <w:sz w:val="24"/>
        </w:rPr>
        <w:br/>
      </w:r>
      <w:r w:rsidR="00525EF4" w:rsidRPr="00525EF4">
        <w:rPr>
          <w:b/>
          <w:sz w:val="24"/>
        </w:rPr>
        <w:t>z pierwszym wyposażeniem - roboty budowlano instalacyjne wraz z wyposażeniem stałym</w:t>
      </w:r>
      <w:r w:rsidR="00E86398" w:rsidRPr="00E86398">
        <w:rPr>
          <w:sz w:val="24"/>
        </w:rPr>
        <w:t>”</w:t>
      </w:r>
      <w:r>
        <w:rPr>
          <w:sz w:val="24"/>
        </w:rPr>
        <w:t>,</w:t>
      </w:r>
      <w:r w:rsidR="00095B30">
        <w:rPr>
          <w:sz w:val="24"/>
        </w:rPr>
        <w:t xml:space="preserve"> o następuj</w:t>
      </w:r>
      <w:r w:rsidR="00AC2693">
        <w:rPr>
          <w:sz w:val="24"/>
        </w:rPr>
        <w:t>ą</w:t>
      </w:r>
      <w:r w:rsidR="00095B30">
        <w:rPr>
          <w:sz w:val="24"/>
        </w:rPr>
        <w:t>cej treści:</w:t>
      </w:r>
    </w:p>
    <w:p w:rsidR="006C4E14" w:rsidRDefault="006C4E14" w:rsidP="00095B30">
      <w:pPr>
        <w:pStyle w:val="Tekstpodstawowywcity3"/>
        <w:spacing w:line="240" w:lineRule="auto"/>
        <w:ind w:firstLine="0"/>
        <w:rPr>
          <w:sz w:val="24"/>
        </w:rPr>
      </w:pPr>
    </w:p>
    <w:p w:rsidR="00525EF4" w:rsidRPr="00525EF4" w:rsidRDefault="00525EF4" w:rsidP="00095B30">
      <w:pPr>
        <w:pStyle w:val="Tekstpodstawowywcity3"/>
        <w:spacing w:line="240" w:lineRule="auto"/>
        <w:ind w:firstLine="0"/>
        <w:rPr>
          <w:sz w:val="24"/>
        </w:rPr>
      </w:pPr>
      <w:r w:rsidRPr="00525EF4">
        <w:rPr>
          <w:sz w:val="24"/>
        </w:rPr>
        <w:t>1.</w:t>
      </w:r>
      <w:r w:rsidRPr="00525EF4">
        <w:rPr>
          <w:sz w:val="24"/>
        </w:rPr>
        <w:tab/>
        <w:t xml:space="preserve">Zamawiający wymaga wykonania przedmiotu umowy w terminie do 30.11.2021 r. Prosimy o potwierdzenie, że powyższy termin ulegnie odpowiedniemu przesunięciu </w:t>
      </w:r>
      <w:r w:rsidR="006C4E14">
        <w:rPr>
          <w:sz w:val="24"/>
        </w:rPr>
        <w:br/>
      </w:r>
      <w:r w:rsidRPr="00525EF4">
        <w:rPr>
          <w:sz w:val="24"/>
        </w:rPr>
        <w:t xml:space="preserve">w przypadku przedłużającego się postępowania przetargowego oraz w przypadkach, gdy </w:t>
      </w:r>
      <w:r w:rsidR="006C4E14">
        <w:rPr>
          <w:sz w:val="24"/>
        </w:rPr>
        <w:br/>
      </w:r>
      <w:r w:rsidRPr="00525EF4">
        <w:rPr>
          <w:sz w:val="24"/>
        </w:rPr>
        <w:t>z przyczyn niezależnych od Wykonawcy dotrzymanie ww. terminu nie będzie możliwe.</w:t>
      </w:r>
    </w:p>
    <w:p w:rsidR="006C4E14" w:rsidRPr="006C4E14" w:rsidRDefault="006C4E14" w:rsidP="00C20A97">
      <w:pPr>
        <w:pStyle w:val="Tekstpodstawowywcity3"/>
        <w:spacing w:line="240" w:lineRule="auto"/>
        <w:ind w:firstLine="0"/>
        <w:jc w:val="left"/>
        <w:rPr>
          <w:b/>
          <w:bCs/>
          <w:sz w:val="24"/>
        </w:rPr>
      </w:pPr>
      <w:r w:rsidRPr="006C4E14">
        <w:rPr>
          <w:b/>
          <w:bCs/>
          <w:sz w:val="24"/>
        </w:rPr>
        <w:t>Odpowiedź:</w:t>
      </w:r>
      <w:r w:rsidR="00C20A97">
        <w:rPr>
          <w:b/>
          <w:bCs/>
          <w:sz w:val="24"/>
        </w:rPr>
        <w:t xml:space="preserve"> Zgodnie z SIWZ.</w:t>
      </w:r>
      <w:r>
        <w:rPr>
          <w:b/>
          <w:bCs/>
          <w:sz w:val="24"/>
        </w:rPr>
        <w:br/>
      </w:r>
    </w:p>
    <w:p w:rsidR="00190CBF" w:rsidRDefault="00525EF4" w:rsidP="00190CBF">
      <w:pPr>
        <w:pStyle w:val="Tekstpodstawowywcity3"/>
        <w:spacing w:line="240" w:lineRule="auto"/>
        <w:ind w:firstLine="0"/>
        <w:rPr>
          <w:b/>
          <w:bCs/>
          <w:sz w:val="24"/>
        </w:rPr>
      </w:pPr>
      <w:r w:rsidRPr="00525EF4">
        <w:rPr>
          <w:sz w:val="24"/>
        </w:rPr>
        <w:t>2.</w:t>
      </w:r>
      <w:r w:rsidRPr="00525EF4">
        <w:rPr>
          <w:sz w:val="24"/>
        </w:rPr>
        <w:tab/>
        <w:t>Zamawiający żąda wskazania w ofercie przez Wykonawcę części zamówienia, której wykonanie zamierza powierzyć podwykonawcom wraz z podaniem firm ww. podwykonawców. Prosimy o potwierdzenie, że na etapie realizacji robót Zamawiający dopuszcza powierzenie podwykonawcom innych zakresów robót niż wskazane w ofercie jw. oraz że dopuszcza powierzenie robót innym podwykonawcom niż wskazani w ofercie jw.</w:t>
      </w:r>
      <w:r w:rsidR="006C4E14">
        <w:rPr>
          <w:sz w:val="24"/>
        </w:rPr>
        <w:br/>
      </w:r>
    </w:p>
    <w:p w:rsidR="00525EF4" w:rsidRPr="00525EF4" w:rsidRDefault="006C4E14" w:rsidP="00C20A97">
      <w:pPr>
        <w:pStyle w:val="Tekstpodstawowywcity3"/>
        <w:spacing w:line="240" w:lineRule="auto"/>
        <w:ind w:firstLine="0"/>
        <w:rPr>
          <w:sz w:val="24"/>
        </w:rPr>
      </w:pPr>
      <w:r w:rsidRPr="006C4E14">
        <w:rPr>
          <w:b/>
          <w:bCs/>
          <w:sz w:val="24"/>
        </w:rPr>
        <w:t>Odpowiedź:</w:t>
      </w:r>
      <w:r w:rsidR="00190CBF">
        <w:rPr>
          <w:b/>
          <w:bCs/>
          <w:sz w:val="24"/>
        </w:rPr>
        <w:t xml:space="preserve"> Zamawiający informuje, iż </w:t>
      </w:r>
      <w:r w:rsidR="00190CBF" w:rsidRPr="00190CBF">
        <w:rPr>
          <w:b/>
          <w:bCs/>
          <w:sz w:val="24"/>
        </w:rPr>
        <w:t xml:space="preserve">Wykonawca będzie mógł zlecić </w:t>
      </w:r>
      <w:r w:rsidR="00C20A97">
        <w:rPr>
          <w:b/>
          <w:bCs/>
          <w:sz w:val="24"/>
        </w:rPr>
        <w:t>p</w:t>
      </w:r>
      <w:r w:rsidR="00190CBF" w:rsidRPr="00190CBF">
        <w:rPr>
          <w:b/>
          <w:bCs/>
          <w:sz w:val="24"/>
        </w:rPr>
        <w:t>odwykonawcom tylko zakres robót który</w:t>
      </w:r>
      <w:r w:rsidR="00190CBF">
        <w:rPr>
          <w:b/>
          <w:bCs/>
          <w:sz w:val="24"/>
        </w:rPr>
        <w:t xml:space="preserve"> </w:t>
      </w:r>
      <w:r w:rsidR="00190CBF" w:rsidRPr="00190CBF">
        <w:rPr>
          <w:b/>
          <w:bCs/>
          <w:sz w:val="24"/>
        </w:rPr>
        <w:t>został przez niego wskazany w ofercie.</w:t>
      </w:r>
      <w:r>
        <w:rPr>
          <w:b/>
          <w:bCs/>
          <w:sz w:val="24"/>
        </w:rPr>
        <w:br/>
      </w:r>
    </w:p>
    <w:p w:rsidR="00525EF4" w:rsidRPr="00525EF4" w:rsidRDefault="00525EF4" w:rsidP="00095B30">
      <w:pPr>
        <w:pStyle w:val="Tekstpodstawowywcity3"/>
        <w:spacing w:line="240" w:lineRule="auto"/>
        <w:ind w:firstLine="0"/>
        <w:rPr>
          <w:sz w:val="24"/>
        </w:rPr>
      </w:pPr>
      <w:r w:rsidRPr="00525EF4">
        <w:rPr>
          <w:sz w:val="24"/>
        </w:rPr>
        <w:t>3.</w:t>
      </w:r>
      <w:r w:rsidRPr="00525EF4">
        <w:rPr>
          <w:sz w:val="24"/>
        </w:rPr>
        <w:tab/>
        <w:t>Ustalając ryczałtową formę wynagrodzenia Zamawiający przerzucił na Wykonawcę wszystkie konsekwencje związane z prawidłowym oszacowaniem wartości robót. Zwracamy uwagę, że nie zawsze jest możliwe (zwłaszcza w kontekście wykonywania robót w ramach istniejącego obiektu) przewidzenie wszystkich okoliczności mogących mieć wpływ na realizację przedmiotowej inwestycji, zatem prosimy o uwzględnienie w treści Umowy możliwości:</w:t>
      </w:r>
    </w:p>
    <w:p w:rsidR="00525EF4" w:rsidRPr="00525EF4" w:rsidRDefault="00525EF4" w:rsidP="00095B30">
      <w:pPr>
        <w:pStyle w:val="Tekstpodstawowywcity3"/>
        <w:spacing w:line="240" w:lineRule="auto"/>
        <w:ind w:firstLine="0"/>
        <w:rPr>
          <w:sz w:val="24"/>
        </w:rPr>
      </w:pPr>
      <w:r w:rsidRPr="00525EF4">
        <w:rPr>
          <w:sz w:val="24"/>
        </w:rPr>
        <w:lastRenderedPageBreak/>
        <w:t>a)</w:t>
      </w:r>
      <w:r w:rsidRPr="00525EF4">
        <w:rPr>
          <w:sz w:val="24"/>
        </w:rPr>
        <w:tab/>
        <w:t>uzyskania przez Wykonawcę dodatkowego wynagrodzenia, w przypadku konieczności wykonania zwiększonego zakresu robót,</w:t>
      </w:r>
    </w:p>
    <w:p w:rsidR="00525EF4" w:rsidRPr="00525EF4" w:rsidRDefault="00525EF4" w:rsidP="00095B30">
      <w:pPr>
        <w:pStyle w:val="Tekstpodstawowywcity3"/>
        <w:spacing w:line="240" w:lineRule="auto"/>
        <w:ind w:firstLine="0"/>
        <w:rPr>
          <w:sz w:val="24"/>
        </w:rPr>
      </w:pPr>
      <w:r w:rsidRPr="00525EF4">
        <w:rPr>
          <w:sz w:val="24"/>
        </w:rPr>
        <w:t>b)</w:t>
      </w:r>
      <w:r w:rsidRPr="00525EF4">
        <w:rPr>
          <w:sz w:val="24"/>
        </w:rPr>
        <w:tab/>
        <w:t>zmiany wynagrodzenia Wykonawcy w przypadku zmiany przez Zamawiającego zakresu zamówienia oraz w przypadku zmiany rozwiązań technicznych, technologicznych lub materiałowych ze względu na zmiany obowiązującego prawa lub w sytuacji, gdy zastosowanie przewidzianych rozwiązań groziłoby nie wykonaniem lub wadliwym wykonaniem przedmiotu Umowy,</w:t>
      </w:r>
    </w:p>
    <w:p w:rsidR="00525EF4" w:rsidRPr="00525EF4" w:rsidRDefault="00525EF4" w:rsidP="00095B30">
      <w:pPr>
        <w:pStyle w:val="Tekstpodstawowywcity3"/>
        <w:spacing w:line="240" w:lineRule="auto"/>
        <w:ind w:firstLine="0"/>
        <w:rPr>
          <w:sz w:val="24"/>
        </w:rPr>
      </w:pPr>
      <w:r w:rsidRPr="00525EF4">
        <w:rPr>
          <w:sz w:val="24"/>
        </w:rPr>
        <w:t>c)</w:t>
      </w:r>
      <w:r w:rsidRPr="00525EF4">
        <w:rPr>
          <w:sz w:val="24"/>
        </w:rPr>
        <w:tab/>
        <w:t>zmiany wynagrodzenia w przypadku wprowadzenia istotnych zmian w dokumentacji projektowej,</w:t>
      </w:r>
    </w:p>
    <w:p w:rsidR="00525EF4" w:rsidRDefault="00525EF4" w:rsidP="00095B30">
      <w:pPr>
        <w:pStyle w:val="Tekstpodstawowywcity3"/>
        <w:spacing w:line="240" w:lineRule="auto"/>
        <w:ind w:firstLine="0"/>
        <w:rPr>
          <w:sz w:val="24"/>
        </w:rPr>
      </w:pPr>
      <w:r w:rsidRPr="00525EF4">
        <w:rPr>
          <w:sz w:val="24"/>
        </w:rPr>
        <w:t>d)</w:t>
      </w:r>
      <w:r w:rsidRPr="00525EF4">
        <w:rPr>
          <w:sz w:val="24"/>
        </w:rPr>
        <w:tab/>
        <w:t>aktualizacji wynagrodzenia, jeżeli w trakcie realizacji robót wystąpi znaczna zmiana cen rynkowych.</w:t>
      </w:r>
    </w:p>
    <w:p w:rsidR="006C4E14" w:rsidRPr="00525EF4" w:rsidRDefault="006C4E14" w:rsidP="0069662F">
      <w:pPr>
        <w:pStyle w:val="Tekstpodstawowywcity3"/>
        <w:spacing w:line="240" w:lineRule="auto"/>
        <w:ind w:firstLine="0"/>
        <w:jc w:val="left"/>
        <w:rPr>
          <w:sz w:val="24"/>
        </w:rPr>
      </w:pPr>
      <w:r w:rsidRPr="006C4E14">
        <w:rPr>
          <w:b/>
          <w:bCs/>
          <w:sz w:val="24"/>
        </w:rPr>
        <w:t>Odpowiedź:</w:t>
      </w:r>
      <w:r w:rsidR="0069662F">
        <w:rPr>
          <w:b/>
          <w:bCs/>
          <w:sz w:val="24"/>
        </w:rPr>
        <w:t xml:space="preserve"> Zgodnie z SIWZ.</w:t>
      </w:r>
      <w:r>
        <w:rPr>
          <w:b/>
          <w:bCs/>
          <w:sz w:val="24"/>
        </w:rPr>
        <w:br/>
      </w:r>
    </w:p>
    <w:p w:rsidR="00525EF4" w:rsidRPr="00525EF4" w:rsidRDefault="00525EF4" w:rsidP="00A634CB">
      <w:pPr>
        <w:pStyle w:val="Tekstpodstawowywcity3"/>
        <w:spacing w:line="240" w:lineRule="auto"/>
        <w:ind w:firstLine="0"/>
        <w:jc w:val="left"/>
        <w:rPr>
          <w:sz w:val="24"/>
        </w:rPr>
      </w:pPr>
      <w:r w:rsidRPr="00525EF4">
        <w:rPr>
          <w:sz w:val="24"/>
        </w:rPr>
        <w:t>4.</w:t>
      </w:r>
      <w:r w:rsidRPr="00525EF4">
        <w:rPr>
          <w:sz w:val="24"/>
        </w:rPr>
        <w:tab/>
        <w:t>Z uwagi na wartość przedmiotowego zamówienia prosimy o obniżenie wymaganego zabezpieczenia należytego wykonania umowy do 5 % wartości wynagrodzenia.</w:t>
      </w:r>
      <w:r w:rsidR="006C4E14">
        <w:rPr>
          <w:sz w:val="24"/>
        </w:rPr>
        <w:br/>
      </w:r>
      <w:r w:rsidR="006C4E14" w:rsidRPr="006C4E14">
        <w:rPr>
          <w:b/>
          <w:bCs/>
          <w:sz w:val="24"/>
        </w:rPr>
        <w:t>Odpowiedź:</w:t>
      </w:r>
      <w:r w:rsidR="00A634CB">
        <w:rPr>
          <w:b/>
          <w:bCs/>
          <w:sz w:val="24"/>
        </w:rPr>
        <w:t xml:space="preserve"> Zamawiający nie wyraża zgody. </w:t>
      </w:r>
      <w:r w:rsidR="006C4E14">
        <w:rPr>
          <w:b/>
          <w:bCs/>
          <w:sz w:val="24"/>
        </w:rPr>
        <w:br/>
      </w:r>
    </w:p>
    <w:p w:rsidR="00525EF4" w:rsidRPr="00525EF4" w:rsidRDefault="00525EF4" w:rsidP="00095B30">
      <w:pPr>
        <w:pStyle w:val="Tekstpodstawowywcity3"/>
        <w:spacing w:line="240" w:lineRule="auto"/>
        <w:ind w:firstLine="0"/>
        <w:rPr>
          <w:sz w:val="24"/>
        </w:rPr>
      </w:pPr>
      <w:r w:rsidRPr="00C20A97">
        <w:rPr>
          <w:sz w:val="24"/>
        </w:rPr>
        <w:t>5.</w:t>
      </w:r>
      <w:r w:rsidRPr="00C20A97">
        <w:rPr>
          <w:sz w:val="24"/>
        </w:rPr>
        <w:tab/>
        <w:t>Prosimy o potwierdzenie, że uzyskanie pozwolenia na użytkowanie nie jest obowiązkiem</w:t>
      </w:r>
      <w:r w:rsidR="006C4E14" w:rsidRPr="00C20A97">
        <w:rPr>
          <w:sz w:val="24"/>
        </w:rPr>
        <w:t> </w:t>
      </w:r>
      <w:r w:rsidRPr="00C20A97">
        <w:rPr>
          <w:sz w:val="24"/>
        </w:rPr>
        <w:t>Wykonawcy.</w:t>
      </w:r>
      <w:r w:rsidR="006C4E14" w:rsidRPr="00C20A97">
        <w:rPr>
          <w:sz w:val="24"/>
        </w:rPr>
        <w:br/>
      </w:r>
      <w:r w:rsidR="006C4E14" w:rsidRPr="00C20A97">
        <w:rPr>
          <w:b/>
          <w:bCs/>
          <w:sz w:val="24"/>
        </w:rPr>
        <w:t>Odpowiedź:</w:t>
      </w:r>
      <w:r w:rsidR="00A634CB">
        <w:rPr>
          <w:b/>
          <w:bCs/>
          <w:sz w:val="24"/>
        </w:rPr>
        <w:t xml:space="preserve"> </w:t>
      </w:r>
      <w:r w:rsidR="00681192" w:rsidRPr="00681192">
        <w:rPr>
          <w:b/>
          <w:bCs/>
          <w:sz w:val="24"/>
        </w:rPr>
        <w:t xml:space="preserve">Procedurę  uzyskiwania  pozwolenia  na  użytkowanie  przeprowadza  </w:t>
      </w:r>
      <w:r w:rsidR="00C20A97">
        <w:rPr>
          <w:b/>
          <w:bCs/>
          <w:sz w:val="24"/>
        </w:rPr>
        <w:t>Z</w:t>
      </w:r>
      <w:r w:rsidR="00681192" w:rsidRPr="00681192">
        <w:rPr>
          <w:b/>
          <w:bCs/>
          <w:sz w:val="24"/>
        </w:rPr>
        <w:t>amawiający  w  ścisłej  współpracy  i</w:t>
      </w:r>
      <w:r w:rsidR="00681192">
        <w:rPr>
          <w:b/>
          <w:bCs/>
          <w:sz w:val="24"/>
        </w:rPr>
        <w:t xml:space="preserve"> </w:t>
      </w:r>
      <w:r w:rsidR="00C20A97">
        <w:rPr>
          <w:b/>
          <w:bCs/>
          <w:sz w:val="24"/>
        </w:rPr>
        <w:t xml:space="preserve">przy udziale </w:t>
      </w:r>
      <w:r w:rsidR="00681192" w:rsidRPr="00681192">
        <w:rPr>
          <w:b/>
          <w:bCs/>
          <w:sz w:val="24"/>
        </w:rPr>
        <w:t>Wykonawc</w:t>
      </w:r>
      <w:r w:rsidR="00C20A97">
        <w:rPr>
          <w:b/>
          <w:bCs/>
          <w:sz w:val="24"/>
        </w:rPr>
        <w:t>y</w:t>
      </w:r>
      <w:r w:rsidR="00681192" w:rsidRPr="00681192">
        <w:rPr>
          <w:b/>
          <w:bCs/>
          <w:sz w:val="24"/>
        </w:rPr>
        <w:t>.</w:t>
      </w:r>
      <w:r w:rsidR="00681192">
        <w:rPr>
          <w:b/>
          <w:bCs/>
          <w:sz w:val="24"/>
        </w:rPr>
        <w:t xml:space="preserve"> </w:t>
      </w:r>
      <w:r w:rsidR="00681192" w:rsidRPr="00681192">
        <w:rPr>
          <w:b/>
          <w:bCs/>
          <w:sz w:val="24"/>
        </w:rPr>
        <w:t>Wszystkie  wymagane  dokumenty</w:t>
      </w:r>
      <w:r w:rsidR="00681192">
        <w:rPr>
          <w:b/>
          <w:bCs/>
          <w:sz w:val="24"/>
        </w:rPr>
        <w:t xml:space="preserve"> </w:t>
      </w:r>
      <w:r w:rsidR="00681192" w:rsidRPr="00681192">
        <w:rPr>
          <w:b/>
          <w:bCs/>
          <w:sz w:val="24"/>
        </w:rPr>
        <w:t>do  wniosku  o  udzielenie  pozwolenia  na użytkowanie</w:t>
      </w:r>
      <w:r w:rsidR="00681192">
        <w:rPr>
          <w:b/>
          <w:bCs/>
          <w:sz w:val="24"/>
        </w:rPr>
        <w:t xml:space="preserve"> </w:t>
      </w:r>
      <w:r w:rsidR="00681192" w:rsidRPr="00681192">
        <w:rPr>
          <w:b/>
          <w:bCs/>
          <w:sz w:val="24"/>
        </w:rPr>
        <w:t>sporządza</w:t>
      </w:r>
      <w:r w:rsidR="00681192">
        <w:rPr>
          <w:b/>
          <w:bCs/>
          <w:sz w:val="24"/>
        </w:rPr>
        <w:t xml:space="preserve"> </w:t>
      </w:r>
      <w:r w:rsidR="00681192" w:rsidRPr="00681192">
        <w:rPr>
          <w:b/>
          <w:bCs/>
          <w:sz w:val="24"/>
        </w:rPr>
        <w:t>Wykonawca.</w:t>
      </w:r>
      <w:r w:rsidR="006C4E14">
        <w:rPr>
          <w:b/>
          <w:bCs/>
          <w:sz w:val="24"/>
        </w:rPr>
        <w:br/>
      </w:r>
    </w:p>
    <w:p w:rsidR="00412E2D" w:rsidRDefault="00525EF4" w:rsidP="00C5395E">
      <w:pPr>
        <w:pStyle w:val="Tekstpodstawowywcity3"/>
        <w:spacing w:line="240" w:lineRule="auto"/>
        <w:ind w:firstLine="0"/>
        <w:rPr>
          <w:b/>
          <w:bCs/>
          <w:sz w:val="24"/>
        </w:rPr>
      </w:pPr>
      <w:r w:rsidRPr="00525EF4">
        <w:rPr>
          <w:sz w:val="24"/>
        </w:rPr>
        <w:t>6.</w:t>
      </w:r>
      <w:r w:rsidRPr="00525EF4">
        <w:rPr>
          <w:sz w:val="24"/>
        </w:rPr>
        <w:tab/>
        <w:t xml:space="preserve">Wykonawca podpisując umowę oświadcza, że zapoznał się z dokumentacją projektową i przyjmuje ją bez zastrzeżeń. Z uwagi na czas przewidziany na opracowanie </w:t>
      </w:r>
      <w:r w:rsidR="006C4E14">
        <w:rPr>
          <w:sz w:val="24"/>
        </w:rPr>
        <w:br/>
      </w:r>
      <w:r w:rsidRPr="00525EF4">
        <w:rPr>
          <w:sz w:val="24"/>
        </w:rPr>
        <w:t xml:space="preserve">i złożenie oferty oraz obszerność i stopień trudności przedmiotowego zamówienia prosimy </w:t>
      </w:r>
      <w:r w:rsidR="006C4E14">
        <w:rPr>
          <w:sz w:val="24"/>
        </w:rPr>
        <w:br/>
      </w:r>
      <w:r w:rsidRPr="00525EF4">
        <w:rPr>
          <w:sz w:val="24"/>
        </w:rPr>
        <w:t>o ograniczenie ww. oświadczenia do zakresu, w jakim mógł się zapoznać z ww. dokumentacją</w:t>
      </w:r>
      <w:r w:rsidR="006C4E14">
        <w:rPr>
          <w:sz w:val="24"/>
        </w:rPr>
        <w:t> </w:t>
      </w:r>
      <w:r w:rsidRPr="00525EF4">
        <w:rPr>
          <w:sz w:val="24"/>
        </w:rPr>
        <w:t>Wykonawca</w:t>
      </w:r>
      <w:r w:rsidR="006C4E14">
        <w:rPr>
          <w:sz w:val="24"/>
        </w:rPr>
        <w:t> </w:t>
      </w:r>
      <w:r w:rsidRPr="00525EF4">
        <w:rPr>
          <w:sz w:val="24"/>
        </w:rPr>
        <w:t>działający</w:t>
      </w:r>
      <w:r w:rsidR="006C4E14">
        <w:rPr>
          <w:sz w:val="24"/>
        </w:rPr>
        <w:t> </w:t>
      </w:r>
      <w:r w:rsidRPr="00525EF4">
        <w:rPr>
          <w:sz w:val="24"/>
        </w:rPr>
        <w:t>z</w:t>
      </w:r>
      <w:r w:rsidR="006C4E14">
        <w:rPr>
          <w:sz w:val="24"/>
        </w:rPr>
        <w:t> </w:t>
      </w:r>
      <w:r w:rsidRPr="00525EF4">
        <w:rPr>
          <w:sz w:val="24"/>
        </w:rPr>
        <w:t>należytą</w:t>
      </w:r>
      <w:r w:rsidR="006C4E14">
        <w:rPr>
          <w:sz w:val="24"/>
        </w:rPr>
        <w:t> </w:t>
      </w:r>
      <w:r w:rsidRPr="00525EF4">
        <w:rPr>
          <w:sz w:val="24"/>
        </w:rPr>
        <w:t>starannością.</w:t>
      </w:r>
      <w:r w:rsidR="006C4E14">
        <w:rPr>
          <w:sz w:val="24"/>
        </w:rPr>
        <w:br/>
      </w:r>
    </w:p>
    <w:p w:rsidR="00525EF4" w:rsidRPr="00525EF4" w:rsidRDefault="006C4E14" w:rsidP="00412E2D">
      <w:pPr>
        <w:pStyle w:val="Tekstpodstawowywcity3"/>
        <w:spacing w:line="240" w:lineRule="auto"/>
        <w:ind w:firstLine="0"/>
        <w:jc w:val="left"/>
        <w:rPr>
          <w:sz w:val="24"/>
        </w:rPr>
      </w:pPr>
      <w:r w:rsidRPr="006C4E14">
        <w:rPr>
          <w:b/>
          <w:bCs/>
          <w:sz w:val="24"/>
        </w:rPr>
        <w:t>Odpowiedź:</w:t>
      </w:r>
      <w:r w:rsidR="00C5395E">
        <w:rPr>
          <w:b/>
          <w:bCs/>
          <w:sz w:val="24"/>
        </w:rPr>
        <w:t xml:space="preserve"> Zamawiający nie wyraża zgody. Zgodnie z SIWZ.</w:t>
      </w:r>
      <w:r>
        <w:rPr>
          <w:b/>
          <w:bCs/>
          <w:sz w:val="24"/>
        </w:rPr>
        <w:br/>
      </w:r>
    </w:p>
    <w:p w:rsidR="00A1793C" w:rsidRDefault="00525EF4" w:rsidP="00A1793C">
      <w:pPr>
        <w:pStyle w:val="Tekstpodstawowywcity3"/>
        <w:spacing w:after="240" w:line="240" w:lineRule="auto"/>
        <w:ind w:firstLine="0"/>
        <w:rPr>
          <w:b/>
          <w:bCs/>
          <w:sz w:val="24"/>
          <w:szCs w:val="24"/>
        </w:rPr>
      </w:pPr>
      <w:bookmarkStart w:id="0" w:name="_Hlk34648683"/>
      <w:r w:rsidRPr="00525EF4">
        <w:rPr>
          <w:sz w:val="24"/>
        </w:rPr>
        <w:t>7.</w:t>
      </w:r>
      <w:r w:rsidRPr="00525EF4">
        <w:rPr>
          <w:sz w:val="24"/>
        </w:rPr>
        <w:tab/>
        <w:t xml:space="preserve">Zamawiający zastrzegł, że podwykonawca/ dalszy podwykonawca musi wykazać się posiadaniem wiedzy i doświadczenia odpowiadających proporcjonalnie co najmniej wiedzy </w:t>
      </w:r>
      <w:r w:rsidR="00F30344">
        <w:rPr>
          <w:sz w:val="24"/>
        </w:rPr>
        <w:br/>
      </w:r>
      <w:r w:rsidRPr="00525EF4">
        <w:rPr>
          <w:sz w:val="24"/>
        </w:rPr>
        <w:t>i doświadczeniu wymaganym do Wykonawcy w związku z realizacją umowy, dysponować personelem i sprzętem gwarantującym prawidłowe wykonanie podzlecanej części umowy proporcjonalnie kwalifikacjami lub zakresem odpowiadającym wymaganiom stawianym Wykonawcy (odpowiedni dokument potwierdzający ww. będzie stanowił załącznik do umowy o podwykonawstwo). Prosimy o doprecyzowanie ww. proporcjonalności.</w:t>
      </w:r>
      <w:r w:rsidR="00816E4F">
        <w:rPr>
          <w:sz w:val="24"/>
        </w:rPr>
        <w:br/>
      </w:r>
      <w:r w:rsidR="00A1793C">
        <w:rPr>
          <w:b/>
          <w:bCs/>
          <w:sz w:val="24"/>
          <w:szCs w:val="24"/>
        </w:rPr>
        <w:t xml:space="preserve">Odpowiedź: Zamawiający informuje, iż wymóg proporcjonalności  ma na celu zapewnienie, że podwykonawca posiada wymaganą i niezbędną wiedzę i doświadczenie </w:t>
      </w:r>
      <w:r w:rsidR="00A1793C">
        <w:rPr>
          <w:b/>
          <w:bCs/>
          <w:sz w:val="24"/>
          <w:szCs w:val="24"/>
        </w:rPr>
        <w:br/>
      </w:r>
      <w:r w:rsidR="00A1793C">
        <w:rPr>
          <w:b/>
          <w:bCs/>
          <w:sz w:val="24"/>
          <w:szCs w:val="24"/>
        </w:rPr>
        <w:t xml:space="preserve">w zakresie realizowanej części wymaganej ogólnie od Wykonawcy w związku z realizacją kontraktu. Przepis powyższy należy rozumieć jako wymóg zawarcia w umowie podwykonawczej ogólnego zapewnienia, że Wykonawca dysponuje wiedzą </w:t>
      </w:r>
      <w:r w:rsidR="00A1793C">
        <w:rPr>
          <w:b/>
          <w:bCs/>
          <w:sz w:val="24"/>
          <w:szCs w:val="24"/>
        </w:rPr>
        <w:br/>
      </w:r>
      <w:r w:rsidR="00A1793C">
        <w:rPr>
          <w:b/>
          <w:bCs/>
          <w:sz w:val="24"/>
          <w:szCs w:val="24"/>
        </w:rPr>
        <w:t xml:space="preserve">i doświadczeniem niezbędnym do realizacji danej podzlecanej części, taką wiedzą </w:t>
      </w:r>
      <w:r w:rsidR="00A1793C">
        <w:rPr>
          <w:b/>
          <w:bCs/>
          <w:sz w:val="24"/>
          <w:szCs w:val="24"/>
        </w:rPr>
        <w:br/>
      </w:r>
      <w:r w:rsidR="00A1793C">
        <w:rPr>
          <w:b/>
          <w:bCs/>
          <w:sz w:val="24"/>
          <w:szCs w:val="24"/>
        </w:rPr>
        <w:t>i doświadczeniem jaką na poziomie przedmiotu zamówienia w ogólności powinien posiadać i wykazywać się Wykonawca.</w:t>
      </w:r>
    </w:p>
    <w:p w:rsidR="00525EF4" w:rsidRPr="00525EF4" w:rsidRDefault="00816E4F" w:rsidP="00095B30">
      <w:pPr>
        <w:pStyle w:val="Tekstpodstawowywcity3"/>
        <w:spacing w:line="240" w:lineRule="auto"/>
        <w:ind w:firstLine="0"/>
        <w:rPr>
          <w:sz w:val="24"/>
        </w:rPr>
      </w:pPr>
      <w:bookmarkStart w:id="1" w:name="_GoBack"/>
      <w:bookmarkEnd w:id="0"/>
      <w:bookmarkEnd w:id="1"/>
      <w:r>
        <w:rPr>
          <w:b/>
          <w:bCs/>
          <w:sz w:val="24"/>
        </w:rPr>
        <w:br/>
      </w:r>
    </w:p>
    <w:p w:rsidR="00525EF4" w:rsidRPr="00525EF4" w:rsidRDefault="00525EF4" w:rsidP="00095B30">
      <w:pPr>
        <w:pStyle w:val="Tekstpodstawowywcity3"/>
        <w:spacing w:line="240" w:lineRule="auto"/>
        <w:ind w:firstLine="0"/>
        <w:rPr>
          <w:sz w:val="24"/>
        </w:rPr>
      </w:pPr>
      <w:r w:rsidRPr="00525EF4">
        <w:rPr>
          <w:sz w:val="24"/>
        </w:rPr>
        <w:lastRenderedPageBreak/>
        <w:t>8.</w:t>
      </w:r>
      <w:r w:rsidRPr="00525EF4">
        <w:rPr>
          <w:sz w:val="24"/>
        </w:rPr>
        <w:tab/>
        <w:t>Prosimy o określenie, w jakim czasie Zamawiający zakończy czynności odbiorowe w</w:t>
      </w:r>
      <w:r w:rsidR="00816E4F">
        <w:rPr>
          <w:sz w:val="24"/>
        </w:rPr>
        <w:t> </w:t>
      </w:r>
      <w:r w:rsidRPr="00525EF4">
        <w:rPr>
          <w:sz w:val="24"/>
        </w:rPr>
        <w:t>zakresie poszczególnych odbiorów częściowych i odbioru końcowego.</w:t>
      </w:r>
      <w:r w:rsidR="00816E4F">
        <w:rPr>
          <w:sz w:val="24"/>
        </w:rPr>
        <w:br/>
      </w:r>
      <w:r w:rsidR="00816E4F" w:rsidRPr="006C4E14">
        <w:rPr>
          <w:b/>
          <w:bCs/>
          <w:sz w:val="24"/>
        </w:rPr>
        <w:t>Odpowiedź:</w:t>
      </w:r>
      <w:r w:rsidR="00C20A97">
        <w:rPr>
          <w:b/>
          <w:bCs/>
          <w:sz w:val="24"/>
        </w:rPr>
        <w:t xml:space="preserve"> Zgodnie z paragrafem 12 ust. 1 wzoru umowy (Załącznik nr 4 do SIWZ).</w:t>
      </w:r>
      <w:r w:rsidR="00816E4F">
        <w:rPr>
          <w:b/>
          <w:bCs/>
          <w:sz w:val="24"/>
        </w:rPr>
        <w:br/>
      </w:r>
    </w:p>
    <w:p w:rsidR="00525EF4" w:rsidRPr="00C5395E" w:rsidRDefault="00525EF4" w:rsidP="00095B30">
      <w:pPr>
        <w:pStyle w:val="Tekstpodstawowywcity3"/>
        <w:spacing w:line="240" w:lineRule="auto"/>
        <w:ind w:firstLine="0"/>
        <w:rPr>
          <w:b/>
          <w:bCs/>
          <w:sz w:val="24"/>
          <w:szCs w:val="24"/>
        </w:rPr>
      </w:pPr>
      <w:r w:rsidRPr="00525EF4">
        <w:rPr>
          <w:sz w:val="24"/>
        </w:rPr>
        <w:t>9.</w:t>
      </w:r>
      <w:r w:rsidRPr="00525EF4">
        <w:rPr>
          <w:sz w:val="24"/>
        </w:rPr>
        <w:tab/>
        <w:t>Prosimy o zrównanie terminu płatności faktur Wykonawcy (60 dni) z terminem płatności faktur podwykonawców (30 dni) i ustalenie obu ww. terminów na 30 dni.</w:t>
      </w:r>
      <w:r w:rsidR="00816E4F">
        <w:rPr>
          <w:sz w:val="24"/>
        </w:rPr>
        <w:br/>
      </w:r>
      <w:r w:rsidR="00816E4F" w:rsidRPr="00C5395E">
        <w:rPr>
          <w:b/>
          <w:bCs/>
          <w:sz w:val="24"/>
          <w:szCs w:val="24"/>
        </w:rPr>
        <w:t>Odpowiedź:</w:t>
      </w:r>
      <w:r w:rsidR="00C5395E" w:rsidRPr="00C5395E">
        <w:rPr>
          <w:b/>
          <w:bCs/>
          <w:sz w:val="24"/>
          <w:szCs w:val="24"/>
        </w:rPr>
        <w:t xml:space="preserve"> Zamawiający nie wyraża zgody na proponowaną zmianę. Zgodnie z art. 143d ust.1 pkt</w:t>
      </w:r>
      <w:r w:rsidR="00C20A97">
        <w:rPr>
          <w:b/>
          <w:bCs/>
          <w:sz w:val="24"/>
          <w:szCs w:val="24"/>
        </w:rPr>
        <w:t> </w:t>
      </w:r>
      <w:r w:rsidR="00C5395E" w:rsidRPr="00C5395E">
        <w:rPr>
          <w:b/>
          <w:bCs/>
          <w:sz w:val="24"/>
          <w:szCs w:val="24"/>
        </w:rPr>
        <w:t xml:space="preserve">5 ustawy </w:t>
      </w:r>
      <w:proofErr w:type="spellStart"/>
      <w:r w:rsidR="00C5395E" w:rsidRPr="00C5395E">
        <w:rPr>
          <w:b/>
          <w:bCs/>
          <w:sz w:val="24"/>
          <w:szCs w:val="24"/>
        </w:rPr>
        <w:t>Pzp</w:t>
      </w:r>
      <w:proofErr w:type="spellEnd"/>
      <w:r w:rsidR="00C5395E" w:rsidRPr="00C5395E">
        <w:rPr>
          <w:b/>
          <w:bCs/>
          <w:sz w:val="24"/>
          <w:szCs w:val="24"/>
        </w:rPr>
        <w:t xml:space="preserve"> w związku z ustawą o terminach zapłaty w transakcjach handlowych jest uprawniony do wskazania terminu zapłaty wynagrodzenia podwykonawcy</w:t>
      </w:r>
      <w:r w:rsidR="00C5395E">
        <w:rPr>
          <w:b/>
          <w:bCs/>
          <w:sz w:val="24"/>
          <w:szCs w:val="24"/>
        </w:rPr>
        <w:t>.</w:t>
      </w:r>
      <w:r w:rsidR="00816E4F" w:rsidRPr="00C5395E">
        <w:rPr>
          <w:b/>
          <w:bCs/>
          <w:sz w:val="24"/>
          <w:szCs w:val="24"/>
        </w:rPr>
        <w:br/>
      </w:r>
    </w:p>
    <w:p w:rsidR="00525EF4" w:rsidRPr="00525EF4" w:rsidRDefault="00525EF4" w:rsidP="00C16775">
      <w:pPr>
        <w:pStyle w:val="Tekstpodstawowywcity3"/>
        <w:spacing w:line="240" w:lineRule="auto"/>
        <w:ind w:firstLine="0"/>
        <w:jc w:val="left"/>
        <w:rPr>
          <w:sz w:val="24"/>
        </w:rPr>
      </w:pPr>
      <w:r w:rsidRPr="00525EF4">
        <w:rPr>
          <w:sz w:val="24"/>
        </w:rPr>
        <w:t>10.</w:t>
      </w:r>
      <w:r w:rsidRPr="00525EF4">
        <w:rPr>
          <w:sz w:val="24"/>
        </w:rPr>
        <w:tab/>
        <w:t>Prosimy o wydłużenie casu reakcji serwisowej z 48 godzin na 3 dni robocze.</w:t>
      </w:r>
      <w:r w:rsidR="00816E4F">
        <w:rPr>
          <w:sz w:val="24"/>
        </w:rPr>
        <w:br/>
      </w:r>
      <w:r w:rsidR="00816E4F" w:rsidRPr="006C4E14">
        <w:rPr>
          <w:b/>
          <w:bCs/>
          <w:sz w:val="24"/>
        </w:rPr>
        <w:t>Odpowiedź:</w:t>
      </w:r>
      <w:r w:rsidR="00C16775">
        <w:rPr>
          <w:b/>
          <w:bCs/>
          <w:sz w:val="24"/>
        </w:rPr>
        <w:t xml:space="preserve"> </w:t>
      </w:r>
      <w:bookmarkStart w:id="2" w:name="_Hlk34642503"/>
      <w:r w:rsidR="00C16775">
        <w:rPr>
          <w:b/>
          <w:bCs/>
          <w:sz w:val="24"/>
        </w:rPr>
        <w:t>Zamawiający nie wyraża zgody.</w:t>
      </w:r>
      <w:bookmarkEnd w:id="2"/>
      <w:r w:rsidR="00816E4F">
        <w:rPr>
          <w:sz w:val="24"/>
        </w:rPr>
        <w:br/>
      </w:r>
    </w:p>
    <w:p w:rsidR="00525EF4" w:rsidRDefault="00525EF4" w:rsidP="00C20A97">
      <w:pPr>
        <w:pStyle w:val="Tekstpodstawowywcity3"/>
        <w:spacing w:line="240" w:lineRule="auto"/>
        <w:ind w:firstLine="0"/>
        <w:rPr>
          <w:b/>
          <w:bCs/>
          <w:sz w:val="24"/>
        </w:rPr>
      </w:pPr>
      <w:r w:rsidRPr="00525EF4">
        <w:rPr>
          <w:sz w:val="24"/>
        </w:rPr>
        <w:t>11.</w:t>
      </w:r>
      <w:r w:rsidRPr="00525EF4">
        <w:rPr>
          <w:sz w:val="24"/>
        </w:rPr>
        <w:tab/>
        <w:t>Z uwagi na wysokość zastrzeżonych kar umownych: za zwłokę w wykonaniu przedmiotu umowy, za zwłokę w usuwaniu wad, za zawinione przez Wykonawcę przerwanie robót trwające powyżej 7 dni, za nieterminową naprawę sprzętu - w wysokości 0,5 % wynagrodzenia za każdy dzień prosimy o ich obniżenie i ustalenie na poziomie 0,1 % wartości</w:t>
      </w:r>
      <w:r w:rsidR="00816E4F">
        <w:rPr>
          <w:sz w:val="24"/>
        </w:rPr>
        <w:t> </w:t>
      </w:r>
      <w:r w:rsidRPr="00525EF4">
        <w:rPr>
          <w:sz w:val="24"/>
        </w:rPr>
        <w:t>wynagrodzenia</w:t>
      </w:r>
      <w:r w:rsidR="00816E4F">
        <w:rPr>
          <w:sz w:val="24"/>
        </w:rPr>
        <w:t> </w:t>
      </w:r>
      <w:r w:rsidRPr="00525EF4">
        <w:rPr>
          <w:sz w:val="24"/>
        </w:rPr>
        <w:t>za</w:t>
      </w:r>
      <w:r w:rsidR="00816E4F">
        <w:rPr>
          <w:sz w:val="24"/>
        </w:rPr>
        <w:t> </w:t>
      </w:r>
      <w:r w:rsidRPr="00525EF4">
        <w:rPr>
          <w:sz w:val="24"/>
        </w:rPr>
        <w:t>każdy</w:t>
      </w:r>
      <w:r w:rsidR="00816E4F">
        <w:rPr>
          <w:sz w:val="24"/>
        </w:rPr>
        <w:t> </w:t>
      </w:r>
      <w:r w:rsidRPr="00525EF4">
        <w:rPr>
          <w:sz w:val="24"/>
        </w:rPr>
        <w:t>dzień</w:t>
      </w:r>
      <w:r w:rsidR="00816E4F">
        <w:rPr>
          <w:sz w:val="24"/>
        </w:rPr>
        <w:t> </w:t>
      </w:r>
      <w:r w:rsidRPr="00525EF4">
        <w:rPr>
          <w:sz w:val="24"/>
        </w:rPr>
        <w:t>zwłoki.</w:t>
      </w:r>
      <w:r w:rsidR="00816E4F">
        <w:rPr>
          <w:sz w:val="24"/>
        </w:rPr>
        <w:br/>
      </w:r>
      <w:r w:rsidR="00816E4F" w:rsidRPr="006C4E14">
        <w:rPr>
          <w:b/>
          <w:bCs/>
          <w:sz w:val="24"/>
        </w:rPr>
        <w:t>Odpowiedź:</w:t>
      </w:r>
      <w:r w:rsidR="00040D82">
        <w:rPr>
          <w:b/>
          <w:bCs/>
          <w:sz w:val="24"/>
        </w:rPr>
        <w:t xml:space="preserve"> Zamawiający nie </w:t>
      </w:r>
      <w:r w:rsidR="00767D20">
        <w:rPr>
          <w:b/>
          <w:bCs/>
          <w:sz w:val="24"/>
        </w:rPr>
        <w:t>wyraża zgody.</w:t>
      </w:r>
    </w:p>
    <w:p w:rsidR="00C20A97" w:rsidRPr="00525EF4" w:rsidRDefault="00C20A97" w:rsidP="00C20A97">
      <w:pPr>
        <w:pStyle w:val="Tekstpodstawowywcity3"/>
        <w:spacing w:line="240" w:lineRule="auto"/>
        <w:ind w:firstLine="0"/>
        <w:rPr>
          <w:sz w:val="24"/>
        </w:rPr>
      </w:pPr>
    </w:p>
    <w:p w:rsidR="00525EF4" w:rsidRPr="00525EF4" w:rsidRDefault="00525EF4" w:rsidP="00095B30">
      <w:pPr>
        <w:pStyle w:val="Tekstpodstawowywcity3"/>
        <w:spacing w:line="240" w:lineRule="auto"/>
        <w:ind w:firstLine="0"/>
        <w:rPr>
          <w:sz w:val="24"/>
        </w:rPr>
      </w:pPr>
      <w:r w:rsidRPr="00525EF4">
        <w:rPr>
          <w:sz w:val="24"/>
        </w:rPr>
        <w:t>12.</w:t>
      </w:r>
      <w:r w:rsidRPr="00525EF4">
        <w:rPr>
          <w:sz w:val="24"/>
        </w:rPr>
        <w:tab/>
        <w:t>Z uwagi na wysokość zastrzeżonych kar umownych za ewentualne uchybienia Wykonawcy względem podwykonawców, tj.:</w:t>
      </w:r>
    </w:p>
    <w:p w:rsidR="00525EF4" w:rsidRPr="00525EF4" w:rsidRDefault="00525EF4" w:rsidP="00095B30">
      <w:pPr>
        <w:pStyle w:val="Tekstpodstawowywcity3"/>
        <w:spacing w:line="240" w:lineRule="auto"/>
        <w:ind w:firstLine="0"/>
        <w:rPr>
          <w:sz w:val="24"/>
        </w:rPr>
      </w:pPr>
      <w:r w:rsidRPr="00525EF4">
        <w:rPr>
          <w:sz w:val="24"/>
        </w:rPr>
        <w:t>a)</w:t>
      </w:r>
      <w:r w:rsidRPr="00525EF4">
        <w:rPr>
          <w:sz w:val="24"/>
        </w:rPr>
        <w:tab/>
        <w:t>za brak zapłaty lub nieterminową zapłatę  wynagrodzenia należnego podwykonawcom - 0,5 % wynagrodzenia brutto,</w:t>
      </w:r>
    </w:p>
    <w:p w:rsidR="00525EF4" w:rsidRPr="00525EF4" w:rsidRDefault="00525EF4" w:rsidP="00095B30">
      <w:pPr>
        <w:pStyle w:val="Tekstpodstawowywcity3"/>
        <w:spacing w:line="240" w:lineRule="auto"/>
        <w:ind w:firstLine="0"/>
        <w:rPr>
          <w:sz w:val="24"/>
        </w:rPr>
      </w:pPr>
      <w:r w:rsidRPr="00525EF4">
        <w:rPr>
          <w:sz w:val="24"/>
        </w:rPr>
        <w:t>b)</w:t>
      </w:r>
      <w:r w:rsidRPr="00525EF4">
        <w:rPr>
          <w:sz w:val="24"/>
        </w:rPr>
        <w:tab/>
        <w:t>za brak przedłożenia do akceptacji Zamawiającemu projektu umowy z podwykonawcą (lub projektu jej zmiany) - 0,5 % wynagrodzenia brutto,</w:t>
      </w:r>
    </w:p>
    <w:p w:rsidR="00525EF4" w:rsidRPr="00525EF4" w:rsidRDefault="00525EF4" w:rsidP="00095B30">
      <w:pPr>
        <w:pStyle w:val="Tekstpodstawowywcity3"/>
        <w:spacing w:line="240" w:lineRule="auto"/>
        <w:ind w:firstLine="0"/>
        <w:rPr>
          <w:sz w:val="24"/>
        </w:rPr>
      </w:pPr>
      <w:r w:rsidRPr="00525EF4">
        <w:rPr>
          <w:sz w:val="24"/>
        </w:rPr>
        <w:t>c)</w:t>
      </w:r>
      <w:r w:rsidRPr="00525EF4">
        <w:rPr>
          <w:sz w:val="24"/>
        </w:rPr>
        <w:tab/>
        <w:t xml:space="preserve">za brak przedłożenia poświadczonej za zgodność z oryginałem kopii umowy </w:t>
      </w:r>
      <w:r w:rsidR="00C16775">
        <w:rPr>
          <w:sz w:val="24"/>
        </w:rPr>
        <w:br/>
      </w:r>
      <w:r w:rsidRPr="00525EF4">
        <w:rPr>
          <w:sz w:val="24"/>
        </w:rPr>
        <w:t>z podwykonawcą - 0,5 % wynagrodzenia brutto,</w:t>
      </w:r>
    </w:p>
    <w:p w:rsidR="00525EF4" w:rsidRPr="00525EF4" w:rsidRDefault="00525EF4" w:rsidP="00095B30">
      <w:pPr>
        <w:pStyle w:val="Tekstpodstawowywcity3"/>
        <w:spacing w:line="240" w:lineRule="auto"/>
        <w:ind w:firstLine="0"/>
        <w:rPr>
          <w:sz w:val="24"/>
        </w:rPr>
      </w:pPr>
      <w:r w:rsidRPr="00525EF4">
        <w:rPr>
          <w:sz w:val="24"/>
        </w:rPr>
        <w:t>d)</w:t>
      </w:r>
      <w:r w:rsidRPr="00525EF4">
        <w:rPr>
          <w:sz w:val="24"/>
        </w:rPr>
        <w:tab/>
        <w:t>za brak zmiany umowy z podwykonawcą w zakresie terminu zapłaty - 0,5 % wynagrodzenia brutto,</w:t>
      </w:r>
    </w:p>
    <w:p w:rsidR="00525EF4" w:rsidRPr="00525EF4" w:rsidRDefault="00525EF4" w:rsidP="00095B30">
      <w:pPr>
        <w:pStyle w:val="Tekstpodstawowywcity3"/>
        <w:spacing w:line="240" w:lineRule="auto"/>
        <w:ind w:firstLine="0"/>
        <w:rPr>
          <w:sz w:val="24"/>
        </w:rPr>
      </w:pPr>
      <w:r w:rsidRPr="00525EF4">
        <w:rPr>
          <w:sz w:val="24"/>
        </w:rPr>
        <w:t>e)</w:t>
      </w:r>
      <w:r w:rsidRPr="00525EF4">
        <w:rPr>
          <w:sz w:val="24"/>
        </w:rPr>
        <w:tab/>
        <w:t>za dopuszczenie do pracy podwykonawcy innego niż zaakceptowany przez Zamawiającego - 5 % wynagrodzenia brutto,</w:t>
      </w:r>
    </w:p>
    <w:p w:rsidR="00525EF4" w:rsidRPr="00525EF4" w:rsidRDefault="00525EF4" w:rsidP="00C16775">
      <w:pPr>
        <w:pStyle w:val="Tekstpodstawowywcity3"/>
        <w:spacing w:line="240" w:lineRule="auto"/>
        <w:ind w:firstLine="0"/>
        <w:jc w:val="left"/>
        <w:rPr>
          <w:sz w:val="24"/>
        </w:rPr>
      </w:pPr>
      <w:r w:rsidRPr="00525EF4">
        <w:rPr>
          <w:sz w:val="24"/>
        </w:rPr>
        <w:t>prosimy o ich stosowne obniżenie i ustalenie ich kwotowo, np. w wysokości 2 000,00 zł za każde</w:t>
      </w:r>
      <w:r w:rsidR="00816E4F">
        <w:rPr>
          <w:sz w:val="24"/>
        </w:rPr>
        <w:t> </w:t>
      </w:r>
      <w:r w:rsidRPr="00525EF4">
        <w:rPr>
          <w:sz w:val="24"/>
        </w:rPr>
        <w:t>z</w:t>
      </w:r>
      <w:r w:rsidR="00816E4F">
        <w:rPr>
          <w:sz w:val="24"/>
        </w:rPr>
        <w:t> </w:t>
      </w:r>
      <w:r w:rsidRPr="00525EF4">
        <w:rPr>
          <w:sz w:val="24"/>
        </w:rPr>
        <w:t>ww.</w:t>
      </w:r>
      <w:r w:rsidR="00816E4F">
        <w:rPr>
          <w:sz w:val="24"/>
        </w:rPr>
        <w:t> </w:t>
      </w:r>
      <w:r w:rsidRPr="00525EF4">
        <w:rPr>
          <w:sz w:val="24"/>
        </w:rPr>
        <w:t>naruszeń.</w:t>
      </w:r>
      <w:r w:rsidR="00816E4F">
        <w:rPr>
          <w:sz w:val="24"/>
        </w:rPr>
        <w:br/>
      </w:r>
      <w:r w:rsidR="00816E4F" w:rsidRPr="006C4E14">
        <w:rPr>
          <w:b/>
          <w:bCs/>
          <w:sz w:val="24"/>
        </w:rPr>
        <w:t>Odpowiedź:</w:t>
      </w:r>
      <w:r w:rsidR="00C16775">
        <w:rPr>
          <w:b/>
          <w:bCs/>
          <w:sz w:val="24"/>
        </w:rPr>
        <w:t xml:space="preserve"> </w:t>
      </w:r>
      <w:r w:rsidR="00835078" w:rsidRPr="00F75209">
        <w:rPr>
          <w:b/>
          <w:bCs/>
          <w:sz w:val="24"/>
        </w:rPr>
        <w:t>Zamawiający nie wyraża zgody na proponowaną zmianę.</w:t>
      </w:r>
      <w:r w:rsidR="00816E4F">
        <w:rPr>
          <w:b/>
          <w:bCs/>
          <w:sz w:val="24"/>
        </w:rPr>
        <w:br/>
      </w:r>
    </w:p>
    <w:p w:rsidR="00525EF4" w:rsidRPr="00525EF4" w:rsidRDefault="00525EF4" w:rsidP="00C16775">
      <w:pPr>
        <w:pStyle w:val="Tekstpodstawowywcity3"/>
        <w:spacing w:line="240" w:lineRule="auto"/>
        <w:ind w:firstLine="0"/>
        <w:jc w:val="left"/>
        <w:rPr>
          <w:sz w:val="24"/>
        </w:rPr>
      </w:pPr>
      <w:r w:rsidRPr="00525EF4">
        <w:rPr>
          <w:sz w:val="24"/>
        </w:rPr>
        <w:t>13.</w:t>
      </w:r>
      <w:r w:rsidRPr="00525EF4">
        <w:rPr>
          <w:sz w:val="24"/>
        </w:rPr>
        <w:tab/>
        <w:t>Jednocześnie z uwagi na możliwość dokonania bezpośredniej zapłaty wynagrodzenia podwykonawcy przez Zamawiającego prosimy o usunięcie zastrzeżonej kary za brak zapłaty wynagrodzenia</w:t>
      </w:r>
      <w:r w:rsidR="00816E4F">
        <w:rPr>
          <w:sz w:val="24"/>
        </w:rPr>
        <w:t> </w:t>
      </w:r>
      <w:r w:rsidRPr="00525EF4">
        <w:rPr>
          <w:sz w:val="24"/>
        </w:rPr>
        <w:t>na</w:t>
      </w:r>
      <w:r w:rsidR="00816E4F">
        <w:rPr>
          <w:sz w:val="24"/>
        </w:rPr>
        <w:t> </w:t>
      </w:r>
      <w:r w:rsidRPr="00525EF4">
        <w:rPr>
          <w:sz w:val="24"/>
        </w:rPr>
        <w:t>rzecz</w:t>
      </w:r>
      <w:r w:rsidR="00816E4F">
        <w:rPr>
          <w:sz w:val="24"/>
        </w:rPr>
        <w:t> </w:t>
      </w:r>
      <w:r w:rsidRPr="00525EF4">
        <w:rPr>
          <w:sz w:val="24"/>
        </w:rPr>
        <w:t>podwykonawcy.</w:t>
      </w:r>
      <w:r w:rsidR="00816E4F">
        <w:rPr>
          <w:sz w:val="24"/>
        </w:rPr>
        <w:br/>
      </w:r>
      <w:r w:rsidR="00816E4F" w:rsidRPr="006C4E14">
        <w:rPr>
          <w:b/>
          <w:bCs/>
          <w:sz w:val="24"/>
        </w:rPr>
        <w:t>Odpowiedź:</w:t>
      </w:r>
      <w:r w:rsidR="00C16775">
        <w:rPr>
          <w:b/>
          <w:bCs/>
          <w:sz w:val="24"/>
        </w:rPr>
        <w:t xml:space="preserve"> </w:t>
      </w:r>
      <w:r w:rsidR="00835078" w:rsidRPr="00F75209">
        <w:rPr>
          <w:b/>
          <w:bCs/>
          <w:sz w:val="24"/>
        </w:rPr>
        <w:t>Zamawiający nie wyraża zgody na proponowaną zmianę.</w:t>
      </w:r>
      <w:r w:rsidR="00816E4F">
        <w:rPr>
          <w:b/>
          <w:bCs/>
          <w:sz w:val="24"/>
        </w:rPr>
        <w:br/>
      </w:r>
    </w:p>
    <w:p w:rsidR="00C16775" w:rsidRDefault="00525EF4" w:rsidP="00C16775">
      <w:pPr>
        <w:pStyle w:val="Tekstpodstawowywcity3"/>
        <w:spacing w:line="240" w:lineRule="auto"/>
        <w:ind w:firstLine="0"/>
        <w:rPr>
          <w:sz w:val="24"/>
        </w:rPr>
      </w:pPr>
      <w:r w:rsidRPr="00525EF4">
        <w:rPr>
          <w:sz w:val="24"/>
        </w:rPr>
        <w:t>14.</w:t>
      </w:r>
      <w:r w:rsidRPr="00525EF4">
        <w:rPr>
          <w:sz w:val="24"/>
        </w:rPr>
        <w:tab/>
        <w:t xml:space="preserve">Zamawiający zastrzegł karę za odstąpienie od umowy z przyczyn, za które odpowiedzialność ponosi Wykonawca - 10 % wartości wynagrodzenia brutto. Prosimy </w:t>
      </w:r>
      <w:r w:rsidR="00816E4F">
        <w:rPr>
          <w:sz w:val="24"/>
        </w:rPr>
        <w:br/>
      </w:r>
      <w:r w:rsidRPr="00525EF4">
        <w:rPr>
          <w:sz w:val="24"/>
        </w:rPr>
        <w:t>o wprowadzenie analogicznego uregulowania (tj. możliwość naliczenia przez Wykonawcę Zamawiającemu kary 10 % wartości wynagrodzenia), gdy do odstąpienia od umowy dochodzi z</w:t>
      </w:r>
      <w:r w:rsidR="00816E4F">
        <w:rPr>
          <w:sz w:val="24"/>
        </w:rPr>
        <w:t> </w:t>
      </w:r>
      <w:r w:rsidRPr="00525EF4">
        <w:rPr>
          <w:sz w:val="24"/>
        </w:rPr>
        <w:t>przyczyn</w:t>
      </w:r>
      <w:r w:rsidR="00816E4F">
        <w:rPr>
          <w:sz w:val="24"/>
        </w:rPr>
        <w:t> </w:t>
      </w:r>
      <w:r w:rsidRPr="00525EF4">
        <w:rPr>
          <w:sz w:val="24"/>
        </w:rPr>
        <w:t>leżących</w:t>
      </w:r>
      <w:r w:rsidR="00816E4F">
        <w:rPr>
          <w:sz w:val="24"/>
        </w:rPr>
        <w:t> </w:t>
      </w:r>
      <w:r w:rsidRPr="00525EF4">
        <w:rPr>
          <w:sz w:val="24"/>
        </w:rPr>
        <w:t>po</w:t>
      </w:r>
      <w:r w:rsidR="00816E4F">
        <w:rPr>
          <w:sz w:val="24"/>
        </w:rPr>
        <w:t> </w:t>
      </w:r>
      <w:r w:rsidRPr="00525EF4">
        <w:rPr>
          <w:sz w:val="24"/>
        </w:rPr>
        <w:t>stronie</w:t>
      </w:r>
      <w:r w:rsidR="00816E4F">
        <w:rPr>
          <w:sz w:val="24"/>
        </w:rPr>
        <w:t> </w:t>
      </w:r>
      <w:r w:rsidRPr="00525EF4">
        <w:rPr>
          <w:sz w:val="24"/>
        </w:rPr>
        <w:t>Zamawiającego.</w:t>
      </w:r>
    </w:p>
    <w:p w:rsidR="00525EF4" w:rsidRPr="00525EF4" w:rsidRDefault="00816E4F" w:rsidP="00C16775">
      <w:pPr>
        <w:pStyle w:val="Tekstpodstawowywcity3"/>
        <w:spacing w:line="240" w:lineRule="auto"/>
        <w:ind w:firstLine="0"/>
        <w:jc w:val="left"/>
        <w:rPr>
          <w:sz w:val="24"/>
        </w:rPr>
      </w:pPr>
      <w:r w:rsidRPr="006C4E14">
        <w:rPr>
          <w:b/>
          <w:bCs/>
          <w:sz w:val="24"/>
        </w:rPr>
        <w:t>Odpowiedź:</w:t>
      </w:r>
      <w:r w:rsidR="00C16775">
        <w:rPr>
          <w:b/>
          <w:bCs/>
          <w:sz w:val="24"/>
        </w:rPr>
        <w:t xml:space="preserve"> </w:t>
      </w:r>
      <w:r w:rsidR="00835078" w:rsidRPr="00F75209">
        <w:rPr>
          <w:b/>
          <w:bCs/>
          <w:sz w:val="24"/>
        </w:rPr>
        <w:t>Zamawiający nie wyraża zgody na proponowaną zmianę.</w:t>
      </w:r>
      <w:r>
        <w:rPr>
          <w:b/>
          <w:bCs/>
          <w:sz w:val="24"/>
        </w:rPr>
        <w:br/>
      </w:r>
    </w:p>
    <w:p w:rsidR="00525EF4" w:rsidRDefault="00525EF4" w:rsidP="00095B30">
      <w:pPr>
        <w:pStyle w:val="Tekstpodstawowywcity3"/>
        <w:spacing w:line="240" w:lineRule="auto"/>
        <w:ind w:firstLine="0"/>
        <w:rPr>
          <w:sz w:val="24"/>
        </w:rPr>
      </w:pPr>
      <w:r w:rsidRPr="00525EF4">
        <w:rPr>
          <w:sz w:val="24"/>
        </w:rPr>
        <w:lastRenderedPageBreak/>
        <w:t>15.</w:t>
      </w:r>
      <w:r w:rsidRPr="00525EF4">
        <w:rPr>
          <w:sz w:val="24"/>
        </w:rPr>
        <w:tab/>
        <w:t>Zamawiający określając katalog kar umownych nie przewidział analogicznych kar dla Wykonawcy. Z uwagi na zasadę równości stron prosimy o wprowadzenie dla Wykonawcy prawa naliczania Zamawiającemu kar umownych z tytułu opóźnienia w przekazaniu terenu budowy, z tytułu opóźnienia w akceptacji przedłożonych przez Wykonawcę materiałów/ urządzeń, w przypadku opóźnienia w dokonywaniu płatności, opóźnień w dokonywaniu odbiorów (w takiej samej wysokości, w jakiej może naliczać kary Zamawiający).</w:t>
      </w:r>
    </w:p>
    <w:p w:rsidR="00816E4F" w:rsidRPr="00525EF4" w:rsidRDefault="00816E4F" w:rsidP="00C16775">
      <w:pPr>
        <w:pStyle w:val="Tekstpodstawowywcity3"/>
        <w:spacing w:line="240" w:lineRule="auto"/>
        <w:ind w:firstLine="0"/>
        <w:jc w:val="left"/>
        <w:rPr>
          <w:sz w:val="24"/>
        </w:rPr>
      </w:pPr>
      <w:r w:rsidRPr="006C4E14">
        <w:rPr>
          <w:b/>
          <w:bCs/>
          <w:sz w:val="24"/>
        </w:rPr>
        <w:t>Odpowiedź:</w:t>
      </w:r>
      <w:r w:rsidR="00835078">
        <w:rPr>
          <w:b/>
          <w:bCs/>
          <w:sz w:val="24"/>
        </w:rPr>
        <w:t xml:space="preserve"> </w:t>
      </w:r>
      <w:r w:rsidR="00835078" w:rsidRPr="00F75209">
        <w:rPr>
          <w:b/>
          <w:bCs/>
          <w:sz w:val="24"/>
        </w:rPr>
        <w:t>Zamawiający nie wyraża zgody na proponowaną zmianę.</w:t>
      </w:r>
      <w:r>
        <w:rPr>
          <w:b/>
          <w:bCs/>
          <w:sz w:val="24"/>
        </w:rPr>
        <w:br/>
      </w:r>
    </w:p>
    <w:p w:rsidR="00525EF4" w:rsidRDefault="00525EF4" w:rsidP="00095B30">
      <w:pPr>
        <w:pStyle w:val="Tekstpodstawowywcity3"/>
        <w:spacing w:line="240" w:lineRule="auto"/>
        <w:ind w:firstLine="0"/>
        <w:rPr>
          <w:sz w:val="24"/>
        </w:rPr>
      </w:pPr>
      <w:r w:rsidRPr="00525EF4">
        <w:rPr>
          <w:sz w:val="24"/>
        </w:rPr>
        <w:t>16.</w:t>
      </w:r>
      <w:r w:rsidRPr="00525EF4">
        <w:rPr>
          <w:sz w:val="24"/>
        </w:rPr>
        <w:tab/>
        <w:t>Prosimy o wprowadzenie limitu naliczania kar umownych - 10 % wartości wynagrodzenia.</w:t>
      </w:r>
    </w:p>
    <w:p w:rsidR="00816E4F" w:rsidRPr="00525EF4" w:rsidRDefault="00816E4F" w:rsidP="00767D20">
      <w:pPr>
        <w:pStyle w:val="Tekstpodstawowywcity3"/>
        <w:spacing w:line="240" w:lineRule="auto"/>
        <w:ind w:firstLine="0"/>
        <w:jc w:val="left"/>
        <w:rPr>
          <w:sz w:val="24"/>
        </w:rPr>
      </w:pPr>
      <w:r w:rsidRPr="006C4E14">
        <w:rPr>
          <w:b/>
          <w:bCs/>
          <w:sz w:val="24"/>
        </w:rPr>
        <w:t>Odpowiedź:</w:t>
      </w:r>
      <w:r w:rsidR="00767D20" w:rsidRPr="00767D20">
        <w:rPr>
          <w:sz w:val="20"/>
        </w:rPr>
        <w:t xml:space="preserve"> </w:t>
      </w:r>
      <w:r w:rsidR="00767D20">
        <w:rPr>
          <w:b/>
          <w:bCs/>
          <w:sz w:val="24"/>
        </w:rPr>
        <w:t>Zamawiający nie wyraża zgody.</w:t>
      </w:r>
      <w:r>
        <w:rPr>
          <w:b/>
          <w:bCs/>
          <w:sz w:val="24"/>
        </w:rPr>
        <w:br/>
      </w:r>
    </w:p>
    <w:p w:rsidR="00525EF4" w:rsidRDefault="00525EF4" w:rsidP="00095B30">
      <w:pPr>
        <w:pStyle w:val="Tekstpodstawowywcity3"/>
        <w:spacing w:line="240" w:lineRule="auto"/>
        <w:ind w:firstLine="0"/>
        <w:rPr>
          <w:sz w:val="24"/>
        </w:rPr>
      </w:pPr>
      <w:r w:rsidRPr="00525EF4">
        <w:rPr>
          <w:sz w:val="24"/>
        </w:rPr>
        <w:t>17.</w:t>
      </w:r>
      <w:r w:rsidRPr="00525EF4">
        <w:rPr>
          <w:sz w:val="24"/>
        </w:rPr>
        <w:tab/>
        <w:t>Prosimy o wprowadzenie do umowy postanowienia, wg którego Zamawiający byłby zobowiązany przed obciążeniem Wykonawcy jakimikolwiek karami umownymi do uprzedniego pisemnego wezwania Wykonawcy do zaprzestania naruszeń/ dopełnienia obowiązków wynikających z umowy (pod rygorem obciążenia karami jw.).</w:t>
      </w:r>
    </w:p>
    <w:p w:rsidR="00F75209" w:rsidRDefault="00F75209" w:rsidP="00F75209">
      <w:pPr>
        <w:pStyle w:val="Tekstpodstawowywcity3"/>
        <w:spacing w:line="240" w:lineRule="auto"/>
        <w:ind w:firstLine="0"/>
        <w:jc w:val="left"/>
        <w:rPr>
          <w:b/>
          <w:bCs/>
          <w:sz w:val="24"/>
        </w:rPr>
      </w:pPr>
    </w:p>
    <w:p w:rsidR="00816E4F" w:rsidRPr="00525EF4" w:rsidRDefault="00816E4F" w:rsidP="00C20A97">
      <w:pPr>
        <w:pStyle w:val="Tekstpodstawowywcity3"/>
        <w:spacing w:line="240" w:lineRule="auto"/>
        <w:ind w:firstLine="0"/>
        <w:rPr>
          <w:sz w:val="24"/>
        </w:rPr>
      </w:pPr>
      <w:r w:rsidRPr="006C4E14">
        <w:rPr>
          <w:b/>
          <w:bCs/>
          <w:sz w:val="24"/>
        </w:rPr>
        <w:t>Odpowiedź:</w:t>
      </w:r>
      <w:r w:rsidR="00F75209">
        <w:rPr>
          <w:b/>
          <w:bCs/>
          <w:sz w:val="24"/>
        </w:rPr>
        <w:t xml:space="preserve"> </w:t>
      </w:r>
      <w:r w:rsidR="00F75209" w:rsidRPr="00F75209">
        <w:rPr>
          <w:b/>
          <w:bCs/>
          <w:sz w:val="24"/>
        </w:rPr>
        <w:t>Zamawiający nie wyraża zgody na proponowaną zmianę. Wolą Z</w:t>
      </w:r>
      <w:r w:rsidR="00F75209">
        <w:rPr>
          <w:b/>
          <w:bCs/>
          <w:sz w:val="24"/>
        </w:rPr>
        <w:t>a</w:t>
      </w:r>
      <w:r w:rsidR="00F75209" w:rsidRPr="00F75209">
        <w:rPr>
          <w:b/>
          <w:bCs/>
          <w:sz w:val="24"/>
        </w:rPr>
        <w:t xml:space="preserve">mawiającego wyrażoną we wzorcu umowy jest obowiązek zapłaty kar umownych </w:t>
      </w:r>
      <w:r w:rsidR="00C20A97">
        <w:rPr>
          <w:b/>
          <w:bCs/>
          <w:sz w:val="24"/>
        </w:rPr>
        <w:br/>
      </w:r>
      <w:r w:rsidR="00F75209" w:rsidRPr="00F75209">
        <w:rPr>
          <w:b/>
          <w:bCs/>
          <w:sz w:val="24"/>
        </w:rPr>
        <w:t>w razie niewykonania lub nienależytego wykonania zobowiązania tj. gdy zaistnieje dane zdarzenie. Brak jest jakiegokolwiek obowiązku po stronie Zamawiającego aby naliczanie kar umownych było poprzedzone wezwaniem Wykonawcy do należytego wykonania usługi, tym bardziej biorąc pod uwagę zawodowy charakter działalności Wykonawcy przy wykonywaniu robót budowlanych w takim zakresie.</w:t>
      </w:r>
      <w:r>
        <w:rPr>
          <w:b/>
          <w:bCs/>
          <w:sz w:val="24"/>
        </w:rPr>
        <w:br/>
      </w:r>
    </w:p>
    <w:p w:rsidR="00525EF4" w:rsidRDefault="00525EF4" w:rsidP="00095B30">
      <w:pPr>
        <w:pStyle w:val="Tekstpodstawowywcity3"/>
        <w:spacing w:line="240" w:lineRule="auto"/>
        <w:ind w:firstLine="0"/>
        <w:rPr>
          <w:sz w:val="24"/>
        </w:rPr>
      </w:pPr>
      <w:r w:rsidRPr="00525EF4">
        <w:rPr>
          <w:sz w:val="24"/>
        </w:rPr>
        <w:t>18.</w:t>
      </w:r>
      <w:r w:rsidRPr="00525EF4">
        <w:rPr>
          <w:sz w:val="24"/>
        </w:rPr>
        <w:tab/>
        <w:t>Prosimy o wprowadzenie do umowy postanowienia, wg którego Zamawiający byłby zobowiązany przed odstąpieniem od umowy do uprzedniego pisemnego wezwania Wykonawcy do zaprzestania naruszeń/ dopełnienia obowiązków wynikających z umowy (pod rygorem odstąpienia od jw.).</w:t>
      </w:r>
    </w:p>
    <w:p w:rsidR="00F75209" w:rsidRDefault="00F75209" w:rsidP="00F75209">
      <w:pPr>
        <w:pStyle w:val="Tekstpodstawowywcity3"/>
        <w:spacing w:line="240" w:lineRule="auto"/>
        <w:ind w:firstLine="0"/>
        <w:jc w:val="left"/>
        <w:rPr>
          <w:b/>
          <w:bCs/>
          <w:sz w:val="24"/>
        </w:rPr>
      </w:pPr>
    </w:p>
    <w:p w:rsidR="00816E4F" w:rsidRPr="00525EF4" w:rsidRDefault="00816E4F" w:rsidP="00C20A97">
      <w:pPr>
        <w:pStyle w:val="Tekstpodstawowywcity3"/>
        <w:spacing w:line="240" w:lineRule="auto"/>
        <w:ind w:firstLine="0"/>
        <w:rPr>
          <w:sz w:val="24"/>
        </w:rPr>
      </w:pPr>
      <w:r w:rsidRPr="006C4E14">
        <w:rPr>
          <w:b/>
          <w:bCs/>
          <w:sz w:val="24"/>
        </w:rPr>
        <w:t>Odpowiedź:</w:t>
      </w:r>
      <w:r w:rsidR="00F75209" w:rsidRPr="00F75209">
        <w:t xml:space="preserve"> </w:t>
      </w:r>
      <w:r w:rsidR="00F75209" w:rsidRPr="00F75209">
        <w:rPr>
          <w:b/>
          <w:bCs/>
          <w:sz w:val="24"/>
        </w:rPr>
        <w:t xml:space="preserve">Zamawiający nie wyraża zgody na proponowaną zmianę. Przesłanki umownego odstąpienia od umowy zostały określone w sposób jasny, jednoznaczny. </w:t>
      </w:r>
      <w:r w:rsidR="00F75209">
        <w:rPr>
          <w:b/>
          <w:bCs/>
          <w:sz w:val="24"/>
        </w:rPr>
        <w:br/>
      </w:r>
      <w:r w:rsidR="00F75209" w:rsidRPr="00F75209">
        <w:rPr>
          <w:b/>
          <w:bCs/>
          <w:sz w:val="24"/>
        </w:rPr>
        <w:t>W powyższej sytuacji nie ma obowiązku wyznaczania dodatkowego terminu czy też wzywania Wykonawcy do wykonywania lub należytego wykonywania umowy. Jedynym obowiązkiem aby odstąpienie było skuteczne, Zamawiający musi złożyć drugiej stronie pisemne oświadczenie. Odstąpienie musi być uzasadnione i może nastąpić tylko wtedy kiedy umowa na to zezwala i w terminie w nim wskazanym.</w:t>
      </w:r>
      <w:r>
        <w:rPr>
          <w:b/>
          <w:bCs/>
          <w:sz w:val="24"/>
        </w:rPr>
        <w:br/>
      </w:r>
    </w:p>
    <w:p w:rsidR="00525EF4" w:rsidRDefault="00525EF4" w:rsidP="00095B30">
      <w:pPr>
        <w:pStyle w:val="Tekstpodstawowywcity3"/>
        <w:spacing w:line="240" w:lineRule="auto"/>
        <w:ind w:firstLine="0"/>
        <w:rPr>
          <w:sz w:val="24"/>
        </w:rPr>
      </w:pPr>
      <w:r w:rsidRPr="00525EF4">
        <w:rPr>
          <w:sz w:val="24"/>
        </w:rPr>
        <w:t>19.</w:t>
      </w:r>
      <w:r w:rsidRPr="00525EF4">
        <w:rPr>
          <w:sz w:val="24"/>
        </w:rPr>
        <w:tab/>
        <w:t xml:space="preserve">W związku z faktem, iż Zamawiający dopuszcza w SIWZ użycie materiałów </w:t>
      </w:r>
      <w:r w:rsidR="00816E4F">
        <w:rPr>
          <w:sz w:val="24"/>
        </w:rPr>
        <w:br/>
      </w:r>
      <w:r w:rsidRPr="00525EF4">
        <w:rPr>
          <w:sz w:val="24"/>
        </w:rPr>
        <w:t>i urządzeń równoważnych, w stosunku do materiałów i urządzeń wskazanych w projekcie budowlanym, prosimy o potwierdzenie, że jako równoważne Zamawiający dopuszcza użycie materiałów i urządzeń, które będą posiadały parametry rozwiązań projektowych jednak nie muszą one spełniać tych cech rozwiązań projektowych które są nieistotne dla zasadniczej ich funkcji.</w:t>
      </w:r>
    </w:p>
    <w:p w:rsidR="00C16775" w:rsidRPr="003F1EBF" w:rsidRDefault="00C16775" w:rsidP="00C16775">
      <w:pPr>
        <w:jc w:val="both"/>
        <w:rPr>
          <w:b/>
          <w:sz w:val="24"/>
          <w:szCs w:val="24"/>
        </w:rPr>
      </w:pPr>
      <w:r w:rsidRPr="003F1EBF">
        <w:rPr>
          <w:b/>
          <w:sz w:val="24"/>
          <w:szCs w:val="24"/>
        </w:rPr>
        <w:t>Odpowiedź: W zakresie wyposażenia stałego (załączniki 1.4.1-1.4.</w:t>
      </w:r>
      <w:r w:rsidR="005A2CB6">
        <w:rPr>
          <w:b/>
          <w:sz w:val="24"/>
          <w:szCs w:val="24"/>
        </w:rPr>
        <w:t>6</w:t>
      </w:r>
      <w:r w:rsidRPr="003F1EBF">
        <w:rPr>
          <w:b/>
          <w:sz w:val="24"/>
          <w:szCs w:val="24"/>
        </w:rPr>
        <w:t xml:space="preserve">) Zamawiający opisał parametry minimalne, które muszą zostać spełnione. </w:t>
      </w:r>
      <w:r w:rsidR="003F1EBF" w:rsidRPr="003F1EBF">
        <w:rPr>
          <w:b/>
          <w:sz w:val="24"/>
          <w:szCs w:val="24"/>
          <w:lang w:eastAsia="ar-SA"/>
        </w:rPr>
        <w:t xml:space="preserve">Zamawiający, wskazując oznaczenie konkretnego producenta (dostawcy) lub konkretny produkt przy opisie przedmiotu zamówienia, dopuszcza jednocześnie produkty równoważne o parametrach jakościowych i cechach użytkowych co najmniej na poziomie parametrów wskazanego produktu pod warunkiem, że zapewnią uzyskanie parametrów technicznych nie gorszych </w:t>
      </w:r>
      <w:r w:rsidR="003F1EBF" w:rsidRPr="003F1EBF">
        <w:rPr>
          <w:b/>
          <w:sz w:val="24"/>
          <w:szCs w:val="24"/>
          <w:lang w:eastAsia="ar-SA"/>
        </w:rPr>
        <w:lastRenderedPageBreak/>
        <w:t xml:space="preserve">od określonych w dokumentacji. W przypadku oferowania rozwiązań równoważnych </w:t>
      </w:r>
      <w:r w:rsidR="00C20A97">
        <w:rPr>
          <w:b/>
          <w:sz w:val="24"/>
          <w:szCs w:val="24"/>
          <w:lang w:eastAsia="ar-SA"/>
        </w:rPr>
        <w:br/>
      </w:r>
      <w:r w:rsidR="003F1EBF" w:rsidRPr="003F1EBF">
        <w:rPr>
          <w:b/>
          <w:sz w:val="24"/>
          <w:szCs w:val="24"/>
          <w:lang w:eastAsia="ar-SA"/>
        </w:rPr>
        <w:t xml:space="preserve">w stosunku do rozwiązań określonych w dokumentacji projektowej, wykonawca zobowiązany jest do spełnienia wymogu wynikającego z art. 30 ust. 5 ustawy </w:t>
      </w:r>
      <w:proofErr w:type="spellStart"/>
      <w:r w:rsidR="003F1EBF" w:rsidRPr="003F1EBF">
        <w:rPr>
          <w:b/>
          <w:sz w:val="24"/>
          <w:szCs w:val="24"/>
          <w:lang w:eastAsia="ar-SA"/>
        </w:rPr>
        <w:t>pzp</w:t>
      </w:r>
      <w:proofErr w:type="spellEnd"/>
      <w:r w:rsidR="003F1EBF" w:rsidRPr="003F1EBF">
        <w:rPr>
          <w:b/>
          <w:sz w:val="24"/>
          <w:szCs w:val="24"/>
          <w:lang w:eastAsia="ar-SA"/>
        </w:rPr>
        <w:t xml:space="preserve">. </w:t>
      </w:r>
      <w:r w:rsidR="003F1EBF" w:rsidRPr="003F1EBF">
        <w:rPr>
          <w:sz w:val="24"/>
          <w:szCs w:val="24"/>
          <w:lang w:eastAsia="ar-SA"/>
        </w:rPr>
        <w:t xml:space="preserve"> </w:t>
      </w:r>
    </w:p>
    <w:p w:rsidR="00525EF4" w:rsidRDefault="00816E4F" w:rsidP="00095B30">
      <w:pPr>
        <w:pStyle w:val="Tekstpodstawowywcity3"/>
        <w:spacing w:line="240" w:lineRule="auto"/>
        <w:ind w:firstLine="0"/>
        <w:rPr>
          <w:sz w:val="24"/>
        </w:rPr>
      </w:pPr>
      <w:r>
        <w:rPr>
          <w:b/>
          <w:bCs/>
          <w:sz w:val="24"/>
        </w:rPr>
        <w:br/>
      </w:r>
      <w:r w:rsidR="00525EF4" w:rsidRPr="00525EF4">
        <w:rPr>
          <w:sz w:val="24"/>
        </w:rPr>
        <w:t>20.</w:t>
      </w:r>
      <w:r w:rsidR="00525EF4" w:rsidRPr="00525EF4">
        <w:rPr>
          <w:sz w:val="24"/>
        </w:rPr>
        <w:tab/>
        <w:t xml:space="preserve">W związku z faktem, iż Zamawiający w SIWZ dopuszcza użycie materiałów </w:t>
      </w:r>
      <w:r>
        <w:rPr>
          <w:sz w:val="24"/>
        </w:rPr>
        <w:br/>
      </w:r>
      <w:r w:rsidR="00525EF4" w:rsidRPr="00525EF4">
        <w:rPr>
          <w:sz w:val="24"/>
        </w:rPr>
        <w:t xml:space="preserve">i urządzeń równoważnych, m.in. w stosunku do wskazanych w projekcie budowlanym materiałów i urządzeń dla których podano nazwę producenta wraz z bardzo szczegółowymi danymi technicznymi osiągalnymi jedynie dla produktu wskazanego producenta, nie podając przy tym żadnych kryteriów oceny równoważności dla tychże materiałów i urządzeń do czego Zamawiający jest zobowiązany dla zachowania w postępowaniu zasad uczciwej konkurencji - prosimy o potwierdzenie, że za równoważne Zamawiający dopuszcza użycie materiałów </w:t>
      </w:r>
      <w:r>
        <w:rPr>
          <w:sz w:val="24"/>
        </w:rPr>
        <w:br/>
      </w:r>
      <w:r w:rsidR="00525EF4" w:rsidRPr="00525EF4">
        <w:rPr>
          <w:sz w:val="24"/>
        </w:rPr>
        <w:t>i urządzeń posiadających parametry tożsame z głównymi parametrami materiałów i urządzeń opisanych w projekcie, które to parametry są konieczne dla zapewnienia zasadniczej funkcji przewidzianej dla danego materiału lub urządzenia.</w:t>
      </w:r>
    </w:p>
    <w:p w:rsidR="003F1EBF" w:rsidRDefault="003F1EBF" w:rsidP="005A2CB6">
      <w:pPr>
        <w:pStyle w:val="Tekstpodstawowywcity3"/>
        <w:spacing w:line="240" w:lineRule="auto"/>
        <w:ind w:firstLine="0"/>
        <w:rPr>
          <w:b/>
          <w:bCs/>
          <w:sz w:val="24"/>
        </w:rPr>
      </w:pPr>
    </w:p>
    <w:p w:rsidR="00816E4F" w:rsidRPr="003F1EBF" w:rsidRDefault="00816E4F" w:rsidP="005A2CB6">
      <w:pPr>
        <w:pStyle w:val="Tekstpodstawowywcity3"/>
        <w:spacing w:line="240" w:lineRule="auto"/>
        <w:ind w:firstLine="0"/>
        <w:rPr>
          <w:b/>
          <w:bCs/>
          <w:sz w:val="24"/>
        </w:rPr>
      </w:pPr>
      <w:r w:rsidRPr="003F1EBF">
        <w:rPr>
          <w:b/>
          <w:bCs/>
          <w:sz w:val="24"/>
        </w:rPr>
        <w:t>Odpowiedź:</w:t>
      </w:r>
      <w:r w:rsidR="003F1EBF" w:rsidRPr="003F1EBF">
        <w:rPr>
          <w:b/>
          <w:bCs/>
          <w:sz w:val="24"/>
          <w:szCs w:val="24"/>
          <w:lang w:eastAsia="ar-SA"/>
        </w:rPr>
        <w:t xml:space="preserve"> Zamawiający, wskazując oznaczenie konkretnego producenta (dostawcy) lub konkretny produkt przy opisie przedmiotu zamówienia, dopuszcza jednocześnie produkty równoważne o parametrach jakościowych i cechach użytkowych co najmniej na poziomie parametrów wskazanego produktu pod warunkiem, że zapewnią uzyskanie parametrów technicznych nie gorszych od określonych w dokumentacji. W przypadku oferowania rozwiązań równoważnych w stosunku do rozwiązań określonych </w:t>
      </w:r>
      <w:r w:rsidR="005A2CB6">
        <w:rPr>
          <w:b/>
          <w:bCs/>
          <w:sz w:val="24"/>
          <w:szCs w:val="24"/>
          <w:lang w:eastAsia="ar-SA"/>
        </w:rPr>
        <w:br/>
      </w:r>
      <w:r w:rsidR="003F1EBF" w:rsidRPr="003F1EBF">
        <w:rPr>
          <w:b/>
          <w:bCs/>
          <w:sz w:val="24"/>
          <w:szCs w:val="24"/>
          <w:lang w:eastAsia="ar-SA"/>
        </w:rPr>
        <w:t>w dokumentacji projektowej, wykonawca zobowiązany jest do spełnienia wymogu wynikającego z art. 30 ust. 5 ustawy</w:t>
      </w:r>
      <w:r w:rsidR="00F75209">
        <w:rPr>
          <w:b/>
          <w:bCs/>
          <w:sz w:val="24"/>
          <w:szCs w:val="24"/>
          <w:lang w:eastAsia="ar-SA"/>
        </w:rPr>
        <w:t xml:space="preserve"> </w:t>
      </w:r>
      <w:proofErr w:type="spellStart"/>
      <w:r w:rsidR="00F75209">
        <w:rPr>
          <w:b/>
          <w:bCs/>
          <w:sz w:val="24"/>
          <w:szCs w:val="24"/>
          <w:lang w:eastAsia="ar-SA"/>
        </w:rPr>
        <w:t>pzp</w:t>
      </w:r>
      <w:proofErr w:type="spellEnd"/>
      <w:r w:rsidR="00F75209">
        <w:rPr>
          <w:b/>
          <w:bCs/>
          <w:sz w:val="24"/>
          <w:szCs w:val="24"/>
          <w:lang w:eastAsia="ar-SA"/>
        </w:rPr>
        <w:t xml:space="preserve">. </w:t>
      </w:r>
      <w:r w:rsidRPr="003F1EBF">
        <w:rPr>
          <w:b/>
          <w:bCs/>
          <w:sz w:val="24"/>
        </w:rPr>
        <w:br/>
      </w:r>
    </w:p>
    <w:p w:rsidR="006D4AB3" w:rsidRDefault="00525EF4" w:rsidP="00095B30">
      <w:pPr>
        <w:pStyle w:val="Tekstpodstawowywcity3"/>
        <w:spacing w:line="240" w:lineRule="auto"/>
        <w:ind w:firstLine="0"/>
        <w:rPr>
          <w:sz w:val="24"/>
        </w:rPr>
      </w:pPr>
      <w:r w:rsidRPr="00525EF4">
        <w:rPr>
          <w:sz w:val="24"/>
        </w:rPr>
        <w:t>21.</w:t>
      </w:r>
      <w:r w:rsidRPr="00525EF4">
        <w:rPr>
          <w:sz w:val="24"/>
        </w:rPr>
        <w:tab/>
        <w:t xml:space="preserve">Prosimy o potwierdzenie, że w okresie gwarancji wymiana materiałów eksploatacyjnych, których konieczność wymiany wynika z ich naturalnego zużycia, a nie </w:t>
      </w:r>
      <w:r w:rsidR="00816E4F">
        <w:rPr>
          <w:sz w:val="24"/>
        </w:rPr>
        <w:br/>
      </w:r>
      <w:r w:rsidRPr="00525EF4">
        <w:rPr>
          <w:sz w:val="24"/>
        </w:rPr>
        <w:t>z istnienia w nich wad będzie obowiązkiem i kosztem Zamawiającego.</w:t>
      </w:r>
    </w:p>
    <w:p w:rsidR="00211386" w:rsidRPr="00A1793C" w:rsidRDefault="00A22275" w:rsidP="00211386">
      <w:pPr>
        <w:pStyle w:val="Tekstpodstawowywcity"/>
        <w:ind w:firstLine="0"/>
        <w:rPr>
          <w:b/>
        </w:rPr>
      </w:pPr>
      <w:r w:rsidRPr="00CC0578">
        <w:rPr>
          <w:b/>
        </w:rPr>
        <w:t>Odpowiedź:</w:t>
      </w:r>
      <w:r w:rsidR="00211386" w:rsidRPr="00211386">
        <w:rPr>
          <w:b/>
          <w:color w:val="FF0000"/>
        </w:rPr>
        <w:t xml:space="preserve"> </w:t>
      </w:r>
      <w:r w:rsidR="00211386" w:rsidRPr="00A1793C">
        <w:rPr>
          <w:b/>
        </w:rPr>
        <w:t xml:space="preserve">Zamawiający ponosi koszty związane z bieżącą eksploatacją, natomiast Wykonawca w okresie gwarancji w ramach wykonywanych przez siebie obowiązkowych przeglądów okresowych i konserwacji zobowiązany jest do wymiany wszystkich części </w:t>
      </w:r>
      <w:r w:rsidR="00A1793C" w:rsidRPr="00A1793C">
        <w:rPr>
          <w:b/>
        </w:rPr>
        <w:br/>
      </w:r>
      <w:r w:rsidR="00211386" w:rsidRPr="00A1793C">
        <w:rPr>
          <w:b/>
        </w:rPr>
        <w:t>i materiałów przewidzianych i zalecanych przez producenta.</w:t>
      </w:r>
    </w:p>
    <w:p w:rsidR="00211386" w:rsidRDefault="00211386" w:rsidP="00211386">
      <w:pPr>
        <w:pStyle w:val="Tekstpodstawowywcity"/>
        <w:ind w:left="720" w:firstLine="0"/>
        <w:rPr>
          <w:sz w:val="22"/>
          <w:szCs w:val="22"/>
        </w:rPr>
      </w:pPr>
    </w:p>
    <w:p w:rsidR="00095B30" w:rsidRDefault="00095B30" w:rsidP="00095B30">
      <w:pPr>
        <w:pStyle w:val="Tekstpodstawowy"/>
        <w:ind w:left="3117" w:firstLine="423"/>
        <w:jc w:val="center"/>
        <w:rPr>
          <w:sz w:val="24"/>
        </w:rPr>
      </w:pPr>
    </w:p>
    <w:p w:rsidR="00095B30" w:rsidRDefault="00095B30" w:rsidP="00A65EBE">
      <w:pPr>
        <w:pStyle w:val="Tekstpodstawowy"/>
        <w:ind w:left="3117" w:firstLine="2"/>
        <w:jc w:val="center"/>
        <w:rPr>
          <w:sz w:val="24"/>
        </w:rPr>
      </w:pPr>
      <w:r>
        <w:rPr>
          <w:sz w:val="24"/>
        </w:rPr>
        <w:t>Przewodniczący Komisji Przetargowej</w:t>
      </w:r>
    </w:p>
    <w:p w:rsidR="00095B30" w:rsidRDefault="00095B30" w:rsidP="00A65EBE">
      <w:pPr>
        <w:pStyle w:val="Tekstpodstawowy"/>
        <w:ind w:left="3117" w:firstLine="2"/>
        <w:jc w:val="center"/>
        <w:rPr>
          <w:sz w:val="24"/>
        </w:rPr>
      </w:pPr>
    </w:p>
    <w:p w:rsidR="006D4AB3" w:rsidRDefault="00525EF4" w:rsidP="00A65EBE">
      <w:pPr>
        <w:ind w:left="3117" w:firstLine="2"/>
        <w:jc w:val="center"/>
        <w:rPr>
          <w:sz w:val="24"/>
        </w:rPr>
      </w:pPr>
      <w:r w:rsidRPr="00525EF4">
        <w:rPr>
          <w:sz w:val="24"/>
        </w:rPr>
        <w:t>Elżbieta</w:t>
      </w:r>
      <w:r w:rsidR="006D4AB3">
        <w:rPr>
          <w:sz w:val="24"/>
        </w:rPr>
        <w:t xml:space="preserve"> </w:t>
      </w:r>
      <w:r w:rsidRPr="00525EF4">
        <w:rPr>
          <w:sz w:val="24"/>
        </w:rPr>
        <w:t>Mrożek</w:t>
      </w:r>
    </w:p>
    <w:p w:rsidR="006D4AB3" w:rsidRDefault="006D4AB3" w:rsidP="00A65EBE">
      <w:pPr>
        <w:pStyle w:val="Tekstpodstawowy"/>
        <w:ind w:left="3117" w:firstLine="2"/>
        <w:jc w:val="center"/>
        <w:rPr>
          <w:sz w:val="24"/>
        </w:rPr>
      </w:pPr>
    </w:p>
    <w:sectPr w:rsidR="006D4AB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240" w:rsidRDefault="00AD4240">
      <w:r>
        <w:separator/>
      </w:r>
    </w:p>
  </w:endnote>
  <w:endnote w:type="continuationSeparator" w:id="0">
    <w:p w:rsidR="00AD4240" w:rsidRDefault="00AD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767D20">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5D1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JBe2DfcAAAACAEAAA8AAABkcnMv&#10;ZG93bnJldi54bWxMj8FOwzAQRO9I/IO1SFyq1m4r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kF7YN9wAAAAIAQAADwAAAAAAAAAAAAAAAAAZ&#10;BAAAZHJzL2Rvd25yZXYueG1sUEsFBgAAAAAEAAQA8wAAACIFAAAAAA==&#10;"/>
          </w:pict>
        </mc:Fallback>
      </mc:AlternateConten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394171">
      <w:rPr>
        <w:rStyle w:val="Numerstrony"/>
        <w:rFonts w:ascii="Arial" w:hAnsi="Arial" w:cs="Arial"/>
        <w:noProof/>
        <w:sz w:val="18"/>
        <w:szCs w:val="18"/>
      </w:rPr>
      <w:t>1</w:t>
    </w:r>
    <w:r>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240" w:rsidRDefault="00AD4240">
      <w:r>
        <w:separator/>
      </w:r>
    </w:p>
  </w:footnote>
  <w:footnote w:type="continuationSeparator" w:id="0">
    <w:p w:rsidR="00AD4240" w:rsidRDefault="00AD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74"/>
    <w:rsid w:val="00031374"/>
    <w:rsid w:val="00040D82"/>
    <w:rsid w:val="00095B30"/>
    <w:rsid w:val="000E4550"/>
    <w:rsid w:val="0013298D"/>
    <w:rsid w:val="00180C6E"/>
    <w:rsid w:val="00190CBF"/>
    <w:rsid w:val="00211386"/>
    <w:rsid w:val="00275897"/>
    <w:rsid w:val="002C1E62"/>
    <w:rsid w:val="003745FD"/>
    <w:rsid w:val="00394171"/>
    <w:rsid w:val="003F1EBF"/>
    <w:rsid w:val="00412E2D"/>
    <w:rsid w:val="004C557F"/>
    <w:rsid w:val="00511522"/>
    <w:rsid w:val="00525EF4"/>
    <w:rsid w:val="0059664F"/>
    <w:rsid w:val="005A2CB6"/>
    <w:rsid w:val="00681192"/>
    <w:rsid w:val="0069662F"/>
    <w:rsid w:val="006A2EEE"/>
    <w:rsid w:val="006C4E14"/>
    <w:rsid w:val="006D4AB3"/>
    <w:rsid w:val="00744F73"/>
    <w:rsid w:val="00767D20"/>
    <w:rsid w:val="00816E4F"/>
    <w:rsid w:val="00832820"/>
    <w:rsid w:val="00835078"/>
    <w:rsid w:val="008719F0"/>
    <w:rsid w:val="008F1114"/>
    <w:rsid w:val="009C5A14"/>
    <w:rsid w:val="00A1793C"/>
    <w:rsid w:val="00A22275"/>
    <w:rsid w:val="00A30A20"/>
    <w:rsid w:val="00A634CB"/>
    <w:rsid w:val="00A65EBE"/>
    <w:rsid w:val="00A739DC"/>
    <w:rsid w:val="00AC2693"/>
    <w:rsid w:val="00AD4240"/>
    <w:rsid w:val="00B80774"/>
    <w:rsid w:val="00BF6F6C"/>
    <w:rsid w:val="00C16775"/>
    <w:rsid w:val="00C20A97"/>
    <w:rsid w:val="00C5395E"/>
    <w:rsid w:val="00CF2117"/>
    <w:rsid w:val="00DF32E8"/>
    <w:rsid w:val="00E2789F"/>
    <w:rsid w:val="00E327F0"/>
    <w:rsid w:val="00E86398"/>
    <w:rsid w:val="00EA11E9"/>
    <w:rsid w:val="00F30344"/>
    <w:rsid w:val="00F75209"/>
    <w:rsid w:val="00FA2429"/>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519BC0"/>
  <w15:chartTrackingRefBased/>
  <w15:docId w15:val="{F60478C4-16C7-4EA3-A936-8BB08ACB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A22275"/>
    <w:rPr>
      <w:sz w:val="26"/>
    </w:rPr>
  </w:style>
  <w:style w:type="paragraph" w:styleId="Tekstdymka">
    <w:name w:val="Balloon Text"/>
    <w:basedOn w:val="Normalny"/>
    <w:link w:val="TekstdymkaZnak"/>
    <w:rsid w:val="00E327F0"/>
    <w:rPr>
      <w:rFonts w:ascii="Segoe UI" w:hAnsi="Segoe UI" w:cs="Segoe UI"/>
      <w:sz w:val="18"/>
      <w:szCs w:val="18"/>
    </w:rPr>
  </w:style>
  <w:style w:type="character" w:customStyle="1" w:styleId="TekstdymkaZnak">
    <w:name w:val="Tekst dymka Znak"/>
    <w:basedOn w:val="Domylnaczcionkaakapitu"/>
    <w:link w:val="Tekstdymka"/>
    <w:rsid w:val="00E32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3297">
      <w:bodyDiv w:val="1"/>
      <w:marLeft w:val="0"/>
      <w:marRight w:val="0"/>
      <w:marTop w:val="0"/>
      <w:marBottom w:val="0"/>
      <w:divBdr>
        <w:top w:val="none" w:sz="0" w:space="0" w:color="auto"/>
        <w:left w:val="none" w:sz="0" w:space="0" w:color="auto"/>
        <w:bottom w:val="none" w:sz="0" w:space="0" w:color="auto"/>
        <w:right w:val="none" w:sz="0" w:space="0" w:color="auto"/>
      </w:divBdr>
    </w:div>
    <w:div w:id="187916557">
      <w:bodyDiv w:val="1"/>
      <w:marLeft w:val="0"/>
      <w:marRight w:val="0"/>
      <w:marTop w:val="0"/>
      <w:marBottom w:val="0"/>
      <w:divBdr>
        <w:top w:val="none" w:sz="0" w:space="0" w:color="auto"/>
        <w:left w:val="none" w:sz="0" w:space="0" w:color="auto"/>
        <w:bottom w:val="none" w:sz="0" w:space="0" w:color="auto"/>
        <w:right w:val="none" w:sz="0" w:space="0" w:color="auto"/>
      </w:divBdr>
    </w:div>
    <w:div w:id="689910228">
      <w:bodyDiv w:val="1"/>
      <w:marLeft w:val="0"/>
      <w:marRight w:val="0"/>
      <w:marTop w:val="0"/>
      <w:marBottom w:val="0"/>
      <w:divBdr>
        <w:top w:val="none" w:sz="0" w:space="0" w:color="auto"/>
        <w:left w:val="none" w:sz="0" w:space="0" w:color="auto"/>
        <w:bottom w:val="none" w:sz="0" w:space="0" w:color="auto"/>
        <w:right w:val="none" w:sz="0" w:space="0" w:color="auto"/>
      </w:divBdr>
    </w:div>
    <w:div w:id="6936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gus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93A1E-AE7F-4EF0-8686-52403B77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87</TotalTime>
  <Pages>5</Pages>
  <Words>1716</Words>
  <Characters>11812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Barbara Bogusz</dc:creator>
  <cp:keywords/>
  <cp:lastModifiedBy>Barbara Bogusz</cp:lastModifiedBy>
  <cp:revision>7</cp:revision>
  <cp:lastPrinted>2020-03-09T11:18:00Z</cp:lastPrinted>
  <dcterms:created xsi:type="dcterms:W3CDTF">2020-03-09T09:35:00Z</dcterms:created>
  <dcterms:modified xsi:type="dcterms:W3CDTF">2020-03-09T12:04:00Z</dcterms:modified>
</cp:coreProperties>
</file>