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F22540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F22540">
        <w:rPr>
          <w:rFonts w:ascii="Arial" w:hAnsi="Arial" w:cs="Arial"/>
          <w:bCs/>
          <w:sz w:val="24"/>
          <w:szCs w:val="24"/>
        </w:rPr>
        <w:t>Znak sprawy:</w:t>
      </w:r>
      <w:r w:rsidRPr="00F22540">
        <w:rPr>
          <w:rFonts w:ascii="Arial" w:hAnsi="Arial" w:cs="Arial"/>
          <w:b/>
          <w:bCs/>
          <w:sz w:val="24"/>
          <w:szCs w:val="24"/>
        </w:rPr>
        <w:t xml:space="preserve"> </w:t>
      </w:r>
      <w:r w:rsidR="009576A3" w:rsidRPr="00F22540">
        <w:rPr>
          <w:rFonts w:ascii="Arial" w:hAnsi="Arial" w:cs="Arial"/>
          <w:b/>
          <w:bCs/>
          <w:sz w:val="24"/>
          <w:szCs w:val="24"/>
        </w:rPr>
        <w:t>KA-2/029/2020</w:t>
      </w:r>
    </w:p>
    <w:p w:rsidR="00B639E0" w:rsidRPr="00F22540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F22540">
        <w:rPr>
          <w:rFonts w:ascii="Arial" w:hAnsi="Arial" w:cs="Arial"/>
          <w:bCs/>
          <w:i w:val="0"/>
          <w:szCs w:val="24"/>
        </w:rPr>
        <w:t>Załącznik nr</w:t>
      </w:r>
      <w:r w:rsidRPr="00F22540">
        <w:rPr>
          <w:rFonts w:ascii="Arial" w:hAnsi="Arial" w:cs="Arial"/>
          <w:b/>
          <w:bCs/>
          <w:i w:val="0"/>
          <w:szCs w:val="24"/>
        </w:rPr>
        <w:t xml:space="preserve"> </w:t>
      </w:r>
      <w:r w:rsidR="006E4559" w:rsidRPr="00F22540">
        <w:rPr>
          <w:rFonts w:ascii="Arial" w:hAnsi="Arial" w:cs="Arial"/>
          <w:b/>
          <w:bCs/>
          <w:i w:val="0"/>
          <w:szCs w:val="24"/>
        </w:rPr>
        <w:t>4</w:t>
      </w:r>
      <w:r w:rsidRPr="00F22540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B04206" w:rsidRPr="00F22540" w:rsidRDefault="00B0420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F47EE" w:rsidRPr="00F22540" w:rsidRDefault="003B310D" w:rsidP="003B310D">
      <w:pPr>
        <w:pStyle w:val="Nagwek2"/>
        <w:ind w:left="0"/>
        <w:rPr>
          <w:sz w:val="24"/>
        </w:rPr>
      </w:pPr>
      <w:r w:rsidRPr="00F22540">
        <w:rPr>
          <w:sz w:val="24"/>
        </w:rPr>
        <w:t>OFERTA</w:t>
      </w:r>
    </w:p>
    <w:p w:rsidR="00EF47EE" w:rsidRPr="00F22540" w:rsidRDefault="00EF47EE" w:rsidP="00EF47EE"/>
    <w:p w:rsidR="00902B46" w:rsidRPr="00F22540" w:rsidRDefault="00902B46" w:rsidP="00B639E0">
      <w:pPr>
        <w:spacing w:line="360" w:lineRule="auto"/>
        <w:ind w:hanging="28"/>
      </w:pPr>
      <w:r w:rsidRPr="00F22540">
        <w:t>Nazwa</w:t>
      </w:r>
      <w:r w:rsidR="00D24480" w:rsidRPr="00F22540">
        <w:t>:</w:t>
      </w:r>
      <w:r w:rsidRPr="00F22540">
        <w:t xml:space="preserve"> </w:t>
      </w:r>
      <w:r w:rsidR="00D24480" w:rsidRPr="00F22540">
        <w:t>(</w:t>
      </w:r>
      <w:r w:rsidRPr="00F22540">
        <w:t>Wykonawcy lub Wykonawców w przypadku oferty wspólnej</w:t>
      </w:r>
      <w:r w:rsidR="00D24480" w:rsidRPr="00F22540">
        <w:t>)</w:t>
      </w:r>
      <w:r w:rsidR="00815C90" w:rsidRPr="00F22540">
        <w:rPr>
          <w:rStyle w:val="Odwoanieprzypisudolnego"/>
        </w:rPr>
        <w:footnoteReference w:id="1"/>
      </w:r>
      <w:r w:rsidRPr="00F22540">
        <w:t>:</w:t>
      </w:r>
    </w:p>
    <w:p w:rsidR="00902B46" w:rsidRPr="00F22540" w:rsidRDefault="00902B46" w:rsidP="00B639E0">
      <w:pPr>
        <w:spacing w:line="360" w:lineRule="auto"/>
        <w:ind w:hanging="28"/>
      </w:pPr>
      <w:r w:rsidRPr="00F2254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F22540" w:rsidRDefault="00902B46" w:rsidP="00B639E0">
      <w:pPr>
        <w:spacing w:line="360" w:lineRule="auto"/>
        <w:ind w:hanging="28"/>
      </w:pPr>
      <w:r w:rsidRPr="00F22540">
        <w:t>Adres: ul. .....................</w:t>
      </w:r>
      <w:r w:rsidR="00B639E0" w:rsidRPr="00F22540">
        <w:t>...............</w:t>
      </w:r>
      <w:r w:rsidRPr="00F22540">
        <w:t xml:space="preserve">.................... </w:t>
      </w:r>
      <w:r w:rsidR="00B639E0" w:rsidRPr="00F22540">
        <w:t xml:space="preserve">       </w:t>
      </w:r>
      <w:r w:rsidRPr="00F22540">
        <w:t>kod pocztowy</w:t>
      </w:r>
      <w:r w:rsidR="00A23458" w:rsidRPr="00F22540">
        <w:t>:</w:t>
      </w:r>
      <w:r w:rsidR="00B639E0" w:rsidRPr="00F22540">
        <w:t>…………………….</w:t>
      </w:r>
    </w:p>
    <w:p w:rsidR="00902B46" w:rsidRPr="00F22540" w:rsidRDefault="00B639E0" w:rsidP="00B639E0">
      <w:pPr>
        <w:spacing w:line="360" w:lineRule="auto"/>
        <w:ind w:hanging="28"/>
      </w:pPr>
      <w:r w:rsidRPr="00F22540">
        <w:t>m</w:t>
      </w:r>
      <w:r w:rsidR="00902B46" w:rsidRPr="00F22540">
        <w:t>iasto</w:t>
      </w:r>
      <w:r w:rsidRPr="00F22540">
        <w:t xml:space="preserve">:     ...................................................        </w:t>
      </w:r>
      <w:r w:rsidR="00902B46" w:rsidRPr="00F22540">
        <w:t>województwo: ……………………..…</w:t>
      </w:r>
    </w:p>
    <w:p w:rsidR="00B12D3B" w:rsidRPr="00F22540" w:rsidRDefault="00902B46" w:rsidP="00B639E0">
      <w:pPr>
        <w:spacing w:line="360" w:lineRule="auto"/>
        <w:ind w:hanging="27"/>
        <w:jc w:val="both"/>
      </w:pPr>
      <w:r w:rsidRPr="00F22540">
        <w:t>tel.</w:t>
      </w:r>
      <w:r w:rsidR="00B639E0" w:rsidRPr="00F22540">
        <w:t>:</w:t>
      </w:r>
      <w:r w:rsidRPr="00F22540">
        <w:t xml:space="preserve"> ...</w:t>
      </w:r>
      <w:r w:rsidR="00B639E0" w:rsidRPr="00F22540">
        <w:t>..</w:t>
      </w:r>
      <w:r w:rsidRPr="00F22540">
        <w:t>.</w:t>
      </w:r>
      <w:r w:rsidR="00B639E0" w:rsidRPr="00F22540">
        <w:t>./....</w:t>
      </w:r>
      <w:r w:rsidR="00B12D3B" w:rsidRPr="00F22540">
        <w:t>.....</w:t>
      </w:r>
      <w:r w:rsidR="00B639E0" w:rsidRPr="00F22540">
        <w:t>.</w:t>
      </w:r>
      <w:r w:rsidRPr="00F22540">
        <w:t>..</w:t>
      </w:r>
      <w:r w:rsidR="00B12D3B" w:rsidRPr="00F22540">
        <w:t>.............................</w:t>
      </w:r>
      <w:r w:rsidRPr="00F22540">
        <w:t>.........</w:t>
      </w:r>
      <w:r w:rsidR="00B639E0" w:rsidRPr="00F22540">
        <w:t>..</w:t>
      </w:r>
      <w:r w:rsidRPr="00F22540">
        <w:t>....</w:t>
      </w:r>
      <w:r w:rsidR="00B12D3B" w:rsidRPr="00F22540">
        <w:t xml:space="preserve">         </w:t>
      </w:r>
    </w:p>
    <w:p w:rsidR="00902B46" w:rsidRPr="00F22540" w:rsidRDefault="00B639E0" w:rsidP="00B12D3B">
      <w:pPr>
        <w:spacing w:line="360" w:lineRule="auto"/>
        <w:ind w:hanging="27"/>
        <w:jc w:val="both"/>
      </w:pPr>
      <w:r w:rsidRPr="00F22540">
        <w:t>e-mail: ...........</w:t>
      </w:r>
      <w:r w:rsidR="00B12D3B" w:rsidRPr="00F22540">
        <w:t>.......</w:t>
      </w:r>
      <w:r w:rsidRPr="00F22540">
        <w:t>................................</w:t>
      </w:r>
      <w:r w:rsidR="006E4559" w:rsidRPr="00F22540">
        <w:t>........................</w:t>
      </w:r>
      <w:r w:rsidRPr="00F22540">
        <w:t>.....</w:t>
      </w:r>
      <w:r w:rsidR="00902B46" w:rsidRPr="00F22540">
        <w:t>na który zamawiający ma przesyłać korespondencję</w:t>
      </w:r>
    </w:p>
    <w:p w:rsidR="00902B46" w:rsidRPr="00F22540" w:rsidRDefault="00902B46" w:rsidP="00902B46">
      <w:pPr>
        <w:spacing w:line="360" w:lineRule="auto"/>
        <w:rPr>
          <w:rFonts w:eastAsia="MS Mincho"/>
        </w:rPr>
      </w:pPr>
      <w:r w:rsidRPr="00F22540">
        <w:rPr>
          <w:rFonts w:eastAsia="MS Mincho"/>
        </w:rPr>
        <w:t>NIP: ..............................................., REGON: .....................................................</w:t>
      </w:r>
    </w:p>
    <w:p w:rsidR="00B639E0" w:rsidRPr="00F22540" w:rsidRDefault="00B639E0">
      <w:pPr>
        <w:ind w:left="567"/>
        <w:jc w:val="both"/>
      </w:pPr>
    </w:p>
    <w:p w:rsidR="00B04206" w:rsidRPr="00F22540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F22540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F22540">
        <w:rPr>
          <w:rFonts w:ascii="Arial" w:hAnsi="Arial" w:cs="Arial"/>
          <w:sz w:val="24"/>
          <w:szCs w:val="24"/>
        </w:rPr>
        <w:t>do postępowania prowadzonego w trybie</w:t>
      </w:r>
      <w:r w:rsidR="00930F5C" w:rsidRPr="00F22540">
        <w:rPr>
          <w:rFonts w:ascii="Arial" w:hAnsi="Arial" w:cs="Arial"/>
          <w:sz w:val="24"/>
          <w:szCs w:val="24"/>
        </w:rPr>
        <w:t xml:space="preserve"> </w:t>
      </w:r>
      <w:r w:rsidR="009576A3" w:rsidRPr="00F22540">
        <w:rPr>
          <w:rFonts w:ascii="Arial" w:hAnsi="Arial" w:cs="Arial"/>
          <w:sz w:val="24"/>
          <w:szCs w:val="24"/>
        </w:rPr>
        <w:t>przetarg nieograniczony</w:t>
      </w:r>
      <w:r w:rsidR="00040674" w:rsidRPr="00F22540">
        <w:rPr>
          <w:rFonts w:ascii="Arial" w:hAnsi="Arial" w:cs="Arial"/>
          <w:sz w:val="24"/>
          <w:szCs w:val="24"/>
        </w:rPr>
        <w:t xml:space="preserve"> </w:t>
      </w:r>
      <w:r w:rsidR="00B639E0" w:rsidRPr="00F22540">
        <w:rPr>
          <w:rFonts w:ascii="Arial" w:hAnsi="Arial" w:cs="Arial"/>
          <w:sz w:val="24"/>
          <w:szCs w:val="24"/>
        </w:rPr>
        <w:t>pn.</w:t>
      </w:r>
      <w:r w:rsidR="00B04206" w:rsidRPr="00F22540">
        <w:rPr>
          <w:rFonts w:ascii="Arial" w:hAnsi="Arial" w:cs="Arial"/>
          <w:sz w:val="24"/>
          <w:szCs w:val="24"/>
        </w:rPr>
        <w:t>:</w:t>
      </w:r>
      <w:r w:rsidR="00E60230" w:rsidRPr="00F22540">
        <w:rPr>
          <w:rFonts w:ascii="Arial" w:hAnsi="Arial" w:cs="Arial"/>
          <w:sz w:val="24"/>
          <w:szCs w:val="24"/>
        </w:rPr>
        <w:t xml:space="preserve"> </w:t>
      </w:r>
      <w:r w:rsidR="00B04206" w:rsidRPr="00F22540">
        <w:rPr>
          <w:rFonts w:ascii="Arial" w:hAnsi="Arial" w:cs="Arial"/>
          <w:b/>
          <w:sz w:val="24"/>
          <w:szCs w:val="24"/>
        </w:rPr>
        <w:t>„</w:t>
      </w:r>
      <w:r w:rsidR="00930F5C" w:rsidRPr="00F22540">
        <w:rPr>
          <w:rFonts w:ascii="Arial" w:hAnsi="Arial" w:cs="Arial"/>
          <w:b/>
          <w:sz w:val="24"/>
          <w:szCs w:val="24"/>
        </w:rPr>
        <w:t xml:space="preserve"> </w:t>
      </w:r>
      <w:r w:rsidR="009576A3" w:rsidRPr="00F22540">
        <w:rPr>
          <w:rFonts w:ascii="Arial" w:hAnsi="Arial" w:cs="Arial"/>
          <w:b/>
          <w:sz w:val="24"/>
          <w:szCs w:val="24"/>
        </w:rPr>
        <w:t>Dostawa komputerów stacjonarnych i monitorów do Magazynu Głównego Politechniki Krakowskiej</w:t>
      </w:r>
      <w:r w:rsidR="00930F5C" w:rsidRPr="00F22540">
        <w:rPr>
          <w:rFonts w:ascii="Arial" w:hAnsi="Arial" w:cs="Arial"/>
          <w:b/>
          <w:sz w:val="24"/>
          <w:szCs w:val="24"/>
        </w:rPr>
        <w:t xml:space="preserve"> </w:t>
      </w:r>
      <w:r w:rsidR="00B04206" w:rsidRPr="00F22540">
        <w:rPr>
          <w:rFonts w:ascii="Arial" w:hAnsi="Arial" w:cs="Arial"/>
          <w:b/>
          <w:sz w:val="24"/>
          <w:szCs w:val="24"/>
        </w:rPr>
        <w:t>”</w:t>
      </w:r>
      <w:r w:rsidR="00930F5C" w:rsidRPr="00F22540">
        <w:rPr>
          <w:rFonts w:ascii="Arial" w:hAnsi="Arial" w:cs="Arial"/>
          <w:b/>
          <w:sz w:val="24"/>
          <w:szCs w:val="24"/>
        </w:rPr>
        <w:t xml:space="preserve"> </w:t>
      </w:r>
      <w:r w:rsidRPr="00F22540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F22540">
        <w:rPr>
          <w:rFonts w:ascii="Arial" w:hAnsi="Arial" w:cs="Arial"/>
          <w:sz w:val="24"/>
          <w:szCs w:val="24"/>
        </w:rPr>
        <w:t>godnie</w:t>
      </w:r>
      <w:r w:rsidR="00C70E06" w:rsidRPr="00F22540">
        <w:rPr>
          <w:rFonts w:ascii="Arial" w:hAnsi="Arial" w:cs="Arial"/>
          <w:sz w:val="24"/>
          <w:szCs w:val="24"/>
        </w:rPr>
        <w:t xml:space="preserve"> z wymogami określonymi w SIWZ </w:t>
      </w:r>
      <w:r w:rsidRPr="00F22540">
        <w:rPr>
          <w:rFonts w:ascii="Arial" w:hAnsi="Arial" w:cs="Arial"/>
          <w:sz w:val="24"/>
          <w:szCs w:val="24"/>
        </w:rPr>
        <w:t>za cenę</w:t>
      </w:r>
      <w:r w:rsidR="00C70E06" w:rsidRPr="00F22540">
        <w:rPr>
          <w:rFonts w:ascii="Arial" w:hAnsi="Arial" w:cs="Arial"/>
          <w:sz w:val="24"/>
          <w:szCs w:val="24"/>
        </w:rPr>
        <w:t>:</w:t>
      </w:r>
    </w:p>
    <w:p w:rsidR="00792229" w:rsidRDefault="00792229">
      <w:r w:rsidRPr="00F22540">
        <w:t>Informacja o oferowanym sprzęcie:</w:t>
      </w:r>
    </w:p>
    <w:p w:rsidR="00792229" w:rsidRDefault="00792229"/>
    <w:p w:rsidR="00F22540" w:rsidRDefault="00F22540" w:rsidP="00F22540">
      <w:pPr>
        <w:pStyle w:val="Tekstpodstawowy"/>
        <w:spacing w:after="0"/>
        <w:jc w:val="both"/>
        <w:rPr>
          <w:b/>
        </w:rPr>
      </w:pPr>
      <w:r>
        <w:rPr>
          <w:b/>
        </w:rPr>
        <w:t>Zadanie Nr 1 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20"/>
        <w:gridCol w:w="1181"/>
        <w:gridCol w:w="1181"/>
        <w:gridCol w:w="761"/>
        <w:gridCol w:w="1465"/>
        <w:gridCol w:w="2541"/>
      </w:tblGrid>
      <w:tr w:rsidR="00F22540" w:rsidTr="00D052FF">
        <w:trPr>
          <w:trHeight w:val="62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 netto (zł)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podatku VAT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 brutto wraz z podatkiem VAT (zł)</w:t>
            </w:r>
          </w:p>
        </w:tc>
      </w:tr>
      <w:tr w:rsidR="00D052FF" w:rsidTr="00D052FF">
        <w:trPr>
          <w:trHeight w:val="110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komputerów stacjonarnych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2540" w:rsidRDefault="00D05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D0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D0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D05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……….……………………zł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słownie: …………………………………………………………………………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F22540" w:rsidRDefault="00F22540" w:rsidP="00F22540">
      <w:pPr>
        <w:pStyle w:val="Tekstpodstawowywcity"/>
        <w:spacing w:line="240" w:lineRule="auto"/>
        <w:ind w:left="0" w:firstLine="0"/>
        <w:rPr>
          <w:b/>
          <w:sz w:val="24"/>
          <w:szCs w:val="24"/>
        </w:rPr>
      </w:pPr>
    </w:p>
    <w:p w:rsidR="00F22540" w:rsidRDefault="00F22540" w:rsidP="00F22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OFEROWANYM SPRZĘCIE:</w:t>
      </w:r>
    </w:p>
    <w:p w:rsidR="00F22540" w:rsidRDefault="00F22540" w:rsidP="00F22540">
      <w:pPr>
        <w:rPr>
          <w:rFonts w:ascii="Times New Roman" w:hAnsi="Times New Roman" w:cs="Times New Roman"/>
          <w:b/>
          <w:u w:val="single"/>
        </w:rPr>
      </w:pPr>
    </w:p>
    <w:p w:rsidR="00F22540" w:rsidRDefault="00D052FF" w:rsidP="00F2254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Komputer stacjonarny – 10</w:t>
      </w:r>
      <w:r w:rsidR="00F22540">
        <w:rPr>
          <w:rFonts w:ascii="Times New Roman" w:hAnsi="Times New Roman" w:cs="Times New Roman"/>
          <w:b/>
          <w:u w:val="single"/>
        </w:rPr>
        <w:t>0 sztuk</w:t>
      </w:r>
    </w:p>
    <w:p w:rsidR="00F22540" w:rsidRDefault="00F22540" w:rsidP="00F2254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Model/Typ </w:t>
      </w:r>
      <w:r>
        <w:rPr>
          <w:rFonts w:cs="Calibri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</w:rPr>
        <w:t>: …………………………………………………………………………………</w:t>
      </w:r>
    </w:p>
    <w:p w:rsidR="00F22540" w:rsidRDefault="00F22540" w:rsidP="00F2254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</w:t>
      </w:r>
      <w:r>
        <w:rPr>
          <w:rFonts w:cs="Calibri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537"/>
        <w:gridCol w:w="4111"/>
      </w:tblGrid>
      <w:tr w:rsidR="00F22540" w:rsidTr="00440584">
        <w:trPr>
          <w:trHeight w:val="458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F225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komputerów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F225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elementy komputerów</w:t>
            </w:r>
          </w:p>
        </w:tc>
      </w:tr>
      <w:tr w:rsidR="00F22540" w:rsidTr="00440584">
        <w:trPr>
          <w:trHeight w:val="4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Płyta główna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graficzna zintegrowana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sieciowa zintegrowana 100/1000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/s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dźwiękowa zintegrowana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x slot PCI-Express x16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wyjścia: D-</w:t>
            </w:r>
            <w:proofErr w:type="spellStart"/>
            <w:r>
              <w:rPr>
                <w:sz w:val="18"/>
                <w:szCs w:val="18"/>
              </w:rPr>
              <w:t>Sub</w:t>
            </w:r>
            <w:proofErr w:type="spellEnd"/>
            <w:r>
              <w:rPr>
                <w:sz w:val="18"/>
                <w:szCs w:val="18"/>
              </w:rPr>
              <w:t xml:space="preserve">, HDMI, RJ45, minimum 4x USB 3.1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-A, minimum 1x USB 3.1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noBreakHyphen/>
              <w:t>C (wymagana liczba portów USB nie może być osiągnięta w wyniku stosowania konwerterów, przejściówek, itp.)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chipset chłodzony pasywnie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płyta zgodna z systemem Windows 10 pro 64 bit </w:t>
            </w:r>
            <w:r>
              <w:rPr>
                <w:sz w:val="18"/>
                <w:szCs w:val="18"/>
              </w:rPr>
              <w:lastRenderedPageBreak/>
              <w:t>(należy podać źródło potwierdzające zgodność – np. strona internetowa producenta; w takim przypadku należy podać dokładny adres strony zawierającej informację)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540" w:rsidRDefault="00F22540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Producent płyty głównej: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</w:t>
            </w:r>
          </w:p>
          <w:p w:rsidR="00F22540" w:rsidRDefault="00F22540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Model: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</w:t>
            </w:r>
          </w:p>
          <w:p w:rsidR="00F22540" w:rsidRDefault="00F2254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GB DDR4 z częstotliwością minimum 3000 MHz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wieczystą gwarancją, zalecana przez producenta płyty głównej (należy podać źródło potwierdzające zgodność – np. strona internetowa producenta; w takim przypadku należy podać dokładny adres strony zawierającej informację)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Producent:………………………………………</w:t>
            </w: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Model:………………………….………………</w:t>
            </w:r>
          </w:p>
          <w:p w:rsidR="00F22540" w:rsidRDefault="00F225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Dysk twardy SSD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240 GB M.2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odczytu/zapisu: minimum 2000 MB/s / minimum 1000MB/s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Producent:………………………………………</w:t>
            </w: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Model:…………………………………….……</w:t>
            </w:r>
          </w:p>
          <w:p w:rsidR="00F22540" w:rsidRDefault="00F2254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Obudowa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gniazda USB z przodu obudowy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rozbierana </w:t>
            </w:r>
            <w:proofErr w:type="spellStart"/>
            <w:r>
              <w:rPr>
                <w:sz w:val="18"/>
                <w:szCs w:val="18"/>
              </w:rPr>
              <w:t>beznarzędziowo</w:t>
            </w:r>
            <w:proofErr w:type="spellEnd"/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czarny lub z przewagą czarnego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Producent:………………………………………</w:t>
            </w: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Model:………………………………….………</w:t>
            </w:r>
          </w:p>
          <w:p w:rsidR="00F22540" w:rsidRDefault="00F2254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Zasilacz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zgodny z wymaganiami płyty głównej z 30 % zapasem mocy </w:t>
            </w:r>
            <w:r>
              <w:rPr>
                <w:sz w:val="18"/>
                <w:szCs w:val="18"/>
              </w:rPr>
              <w:br/>
              <w:t>w stosunku do zainstalowanych podzespołów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aktywnym układem PFC oraz przepięciowym, wyposażony </w:t>
            </w:r>
            <w:r>
              <w:rPr>
                <w:sz w:val="18"/>
                <w:szCs w:val="18"/>
              </w:rPr>
              <w:br/>
              <w:t>w wyłącznik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posiadający certyfikat 80 PLUS BRONZE (należy podać źródło potwierdzające – np. strona internetowa producenta; w takim przypadku należy podać dokładny adres strony zawierającej informację)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wentylator wolnoobrotowy, regulowany termostatem</w:t>
            </w: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niezawodność MTBF min. 70 tys. godzin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Producent:………………………………………</w:t>
            </w:r>
          </w:p>
          <w:p w:rsidR="00F22540" w:rsidRDefault="00F225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Model:…………………………….……………</w:t>
            </w:r>
          </w:p>
          <w:p w:rsidR="00F22540" w:rsidRDefault="00F2254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Parametry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 wydajności komputera – min. 1400 pkt. </w:t>
            </w:r>
            <w:r>
              <w:rPr>
                <w:sz w:val="18"/>
                <w:szCs w:val="18"/>
              </w:rPr>
              <w:br/>
              <w:t xml:space="preserve">w teście „Office Productivity” oraz min. 1800 pkt. </w:t>
            </w:r>
            <w:r>
              <w:rPr>
                <w:sz w:val="18"/>
                <w:szCs w:val="18"/>
              </w:rPr>
              <w:br/>
              <w:t xml:space="preserve">w teście „Data/Financial Analysis”,  wykonanych programem SYSmark®2014 </w:t>
            </w:r>
            <w:proofErr w:type="spellStart"/>
            <w:r>
              <w:rPr>
                <w:sz w:val="18"/>
                <w:szCs w:val="18"/>
              </w:rPr>
              <w:t>ver</w:t>
            </w:r>
            <w:proofErr w:type="spellEnd"/>
            <w:r>
              <w:rPr>
                <w:sz w:val="18"/>
                <w:szCs w:val="18"/>
              </w:rPr>
              <w:t xml:space="preserve"> 1.5 dla systemu Microsoft Windows 10 Pro x64 EN, zainstalowanego na 100 GB partycji przy częstotliwości taktowania procesora ustawionej na wartość właściwą dla zastosowanego procesora </w:t>
            </w:r>
            <w:r>
              <w:rPr>
                <w:sz w:val="18"/>
                <w:szCs w:val="18"/>
              </w:rPr>
              <w:br/>
              <w:t xml:space="preserve">(bez „podkręcania”) oraz rozdzielczości ekranu 1280x1024/60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  <w:p w:rsidR="008F6110" w:rsidRDefault="008F6110" w:rsidP="008F611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  <w:p w:rsidR="00F22540" w:rsidRDefault="00F22540" w:rsidP="00F22540">
            <w:pPr>
              <w:pStyle w:val="Akapitzlist"/>
              <w:numPr>
                <w:ilvl w:val="0"/>
                <w:numId w:val="17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poziom głośności przy pracy całego zestawu max. 33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 xml:space="preserve"> mierzone zgodnie z normą PN EN ISO 7779:2005</w:t>
            </w:r>
          </w:p>
          <w:p w:rsidR="008F6110" w:rsidRDefault="008F6110" w:rsidP="008F611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pStyle w:val="Akapitzlist"/>
              <w:ind w:left="317"/>
              <w:jc w:val="both"/>
              <w:rPr>
                <w:sz w:val="18"/>
                <w:szCs w:val="18"/>
              </w:rPr>
            </w:pPr>
          </w:p>
          <w:p w:rsidR="00F22540" w:rsidRDefault="00F22540" w:rsidP="008F611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Wynik teście „Office Productivity”………………………………………………………………………………………………….</w:t>
            </w:r>
          </w:p>
          <w:p w:rsidR="008F6110" w:rsidRDefault="008F6110">
            <w:pPr>
              <w:rPr>
                <w:lang w:eastAsia="en-US"/>
              </w:rPr>
            </w:pPr>
          </w:p>
          <w:p w:rsidR="00F22540" w:rsidRDefault="00F225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Wynik</w:t>
            </w:r>
            <w:r w:rsidR="008F6110"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teście „Data/Financial Analysis”…………………………………………………………………………………………………….</w:t>
            </w:r>
          </w:p>
        </w:tc>
      </w:tr>
      <w:tr w:rsidR="00F22540" w:rsidTr="004405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 systemu operacyjnego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2540" w:rsidRDefault="00F22540" w:rsidP="00F22540">
      <w:pPr>
        <w:pStyle w:val="Tekstpodstawowy"/>
        <w:jc w:val="both"/>
        <w:rPr>
          <w:b/>
        </w:rPr>
      </w:pPr>
    </w:p>
    <w:p w:rsidR="00F22540" w:rsidRDefault="00F22540" w:rsidP="00F22540">
      <w:pPr>
        <w:pStyle w:val="Tekstpodstawowy"/>
        <w:jc w:val="both"/>
        <w:rPr>
          <w:b/>
        </w:rPr>
      </w:pPr>
      <w:r>
        <w:rPr>
          <w:b/>
        </w:rPr>
        <w:t>Zadanie Nr 2 :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20"/>
        <w:gridCol w:w="1181"/>
        <w:gridCol w:w="1183"/>
        <w:gridCol w:w="759"/>
        <w:gridCol w:w="1464"/>
        <w:gridCol w:w="3109"/>
      </w:tblGrid>
      <w:tr w:rsidR="00F22540" w:rsidTr="006B568E">
        <w:trPr>
          <w:trHeight w:val="62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 netto (zł)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podatku VAT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 brutto wraz z podatkiem VAT (zł)</w:t>
            </w:r>
          </w:p>
        </w:tc>
      </w:tr>
      <w:tr w:rsidR="006B568E" w:rsidTr="006B568E">
        <w:trPr>
          <w:trHeight w:val="110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8F6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</w:t>
            </w:r>
            <w:r w:rsidR="0060059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22540">
              <w:rPr>
                <w:rFonts w:ascii="Times New Roman" w:hAnsi="Times New Roman" w:cs="Times New Roman"/>
                <w:b/>
                <w:sz w:val="20"/>
                <w:szCs w:val="20"/>
              </w:rPr>
              <w:t>onitor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="00F2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komputerowy 24”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6B5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6B5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 w:rsidP="006B5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……….……………………zł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słownie: …………………………………………………………………………</w:t>
            </w:r>
          </w:p>
          <w:p w:rsidR="00F22540" w:rsidRDefault="00F2254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F22540" w:rsidRDefault="00F22540" w:rsidP="00F22540">
      <w:pPr>
        <w:rPr>
          <w:rFonts w:ascii="Times New Roman" w:hAnsi="Times New Roman" w:cs="Times New Roman"/>
          <w:b/>
        </w:rPr>
      </w:pPr>
    </w:p>
    <w:p w:rsidR="00A506EF" w:rsidRDefault="00A506EF" w:rsidP="00F22540">
      <w:pPr>
        <w:jc w:val="center"/>
        <w:rPr>
          <w:rFonts w:ascii="Times New Roman" w:hAnsi="Times New Roman" w:cs="Times New Roman"/>
          <w:b/>
        </w:rPr>
      </w:pPr>
    </w:p>
    <w:p w:rsidR="00A506EF" w:rsidRDefault="00A506EF" w:rsidP="00F22540">
      <w:pPr>
        <w:jc w:val="center"/>
        <w:rPr>
          <w:rFonts w:ascii="Times New Roman" w:hAnsi="Times New Roman" w:cs="Times New Roman"/>
          <w:b/>
        </w:rPr>
      </w:pPr>
    </w:p>
    <w:p w:rsidR="00A506EF" w:rsidRDefault="00A506EF" w:rsidP="00F22540">
      <w:pPr>
        <w:jc w:val="center"/>
        <w:rPr>
          <w:rFonts w:ascii="Times New Roman" w:hAnsi="Times New Roman" w:cs="Times New Roman"/>
          <w:b/>
        </w:rPr>
      </w:pPr>
    </w:p>
    <w:p w:rsidR="00F22540" w:rsidRDefault="00F22540" w:rsidP="00F22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OFEROWANYM SPRZĘCIE:</w:t>
      </w:r>
    </w:p>
    <w:p w:rsidR="00F22540" w:rsidRDefault="00F22540" w:rsidP="00F22540">
      <w:pPr>
        <w:rPr>
          <w:rFonts w:ascii="Times New Roman" w:hAnsi="Times New Roman" w:cs="Times New Roman"/>
          <w:b/>
          <w:u w:val="single"/>
        </w:rPr>
      </w:pPr>
    </w:p>
    <w:p w:rsidR="00F22540" w:rsidRDefault="00F22540" w:rsidP="00F2254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Monitor </w:t>
      </w:r>
      <w:r w:rsidR="00A506EF">
        <w:rPr>
          <w:rFonts w:ascii="Times New Roman" w:hAnsi="Times New Roman" w:cs="Times New Roman"/>
          <w:b/>
          <w:u w:val="single"/>
        </w:rPr>
        <w:t xml:space="preserve"> komputerowy 24” – 5</w:t>
      </w:r>
      <w:r>
        <w:rPr>
          <w:rFonts w:ascii="Times New Roman" w:hAnsi="Times New Roman" w:cs="Times New Roman"/>
          <w:b/>
          <w:u w:val="single"/>
        </w:rPr>
        <w:t>0 sztuk</w:t>
      </w:r>
    </w:p>
    <w:p w:rsidR="00F22540" w:rsidRDefault="00F22540" w:rsidP="00F2254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Model/Typ </w:t>
      </w:r>
      <w:r>
        <w:rPr>
          <w:rFonts w:cs="Calibri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</w:rPr>
        <w:t>: …………………………………………………………………………………</w:t>
      </w:r>
    </w:p>
    <w:p w:rsidR="00F22540" w:rsidRDefault="00F22540" w:rsidP="00F2254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</w:t>
      </w:r>
      <w:r>
        <w:rPr>
          <w:rFonts w:cs="Calibri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</w:p>
    <w:p w:rsidR="00F22540" w:rsidRDefault="00F22540" w:rsidP="00F22540">
      <w:pPr>
        <w:pStyle w:val="Tekstpodstawowywcity"/>
        <w:spacing w:line="240" w:lineRule="auto"/>
        <w:ind w:left="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F22540" w:rsidTr="00F225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F225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monitorów komputerowych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0" w:rsidRDefault="00F225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elementy monitorów komputerowych</w:t>
            </w: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Przekątna ekranu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cale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Proporcje ekranu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Rozdzielczość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1920x1080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Podświetlenie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Filtr światła niebieskiego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Kąty widzenia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160° (pion), 170° (poziom)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Regulacja kąta pochylenia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Złącza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Analogowe (D-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cyfrowe (DVI i HDMI)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Głośniki wbudowane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Zasilacz wbudowany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Kable: zasilający, HDMI, audio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540" w:rsidTr="00F22540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Kolor obudowy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Czarny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Default="00F22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2540" w:rsidRDefault="00F22540"/>
    <w:p w:rsidR="00DF7DBF" w:rsidRPr="004C6077" w:rsidRDefault="00DF7DBF" w:rsidP="00DF7DBF">
      <w:pPr>
        <w:numPr>
          <w:ilvl w:val="0"/>
          <w:numId w:val="9"/>
        </w:numPr>
        <w:spacing w:before="120"/>
        <w:jc w:val="both"/>
      </w:pPr>
      <w:r w:rsidRPr="004C6077">
        <w:t xml:space="preserve">Przedmiot zamówienia zostanie wykonany  </w:t>
      </w:r>
      <w:r w:rsidRPr="004C6077">
        <w:rPr>
          <w:b/>
        </w:rPr>
        <w:t>w terminie zgodnym z SIWZ</w:t>
      </w:r>
      <w:r w:rsidRPr="004C6077">
        <w:rPr>
          <w:b/>
        </w:rPr>
        <w:t>.</w:t>
      </w:r>
    </w:p>
    <w:p w:rsidR="00DF7DBF" w:rsidRPr="004C6077" w:rsidRDefault="00DF7DBF" w:rsidP="00DF7DBF">
      <w:pPr>
        <w:numPr>
          <w:ilvl w:val="0"/>
          <w:numId w:val="9"/>
        </w:numPr>
        <w:spacing w:before="120" w:after="120"/>
        <w:ind w:left="714" w:hanging="357"/>
        <w:jc w:val="both"/>
      </w:pPr>
      <w:r w:rsidRPr="004C6077">
        <w:rPr>
          <w:b/>
        </w:rPr>
        <w:t>Deklarujemy udzielenie okresu gwarancji na oferowany sprzęt:</w:t>
      </w:r>
    </w:p>
    <w:p w:rsidR="003B168D" w:rsidRPr="003B168D" w:rsidRDefault="00DF7DBF" w:rsidP="009158C4">
      <w:pPr>
        <w:numPr>
          <w:ilvl w:val="0"/>
          <w:numId w:val="18"/>
        </w:numPr>
        <w:spacing w:before="120" w:after="120" w:line="360" w:lineRule="auto"/>
        <w:jc w:val="both"/>
        <w:rPr>
          <w:spacing w:val="-12"/>
        </w:rPr>
      </w:pPr>
      <w:r w:rsidRPr="004C6077">
        <w:t xml:space="preserve">w zakresie części 1 przedmiotu zamówienia deklarujemy udzielenie okresu </w:t>
      </w:r>
      <w:r w:rsidRPr="004C6077">
        <w:rPr>
          <w:b/>
        </w:rPr>
        <w:t>gwarancji</w:t>
      </w:r>
      <w:r w:rsidRPr="004C6077">
        <w:t xml:space="preserve">: </w:t>
      </w:r>
      <w:r w:rsidRPr="004C6077">
        <w:rPr>
          <w:b/>
        </w:rPr>
        <w:t>………</w:t>
      </w:r>
      <w:r w:rsidR="009158C4">
        <w:rPr>
          <w:b/>
        </w:rPr>
        <w:t>….</w:t>
      </w:r>
      <w:r w:rsidRPr="004C6077">
        <w:rPr>
          <w:b/>
        </w:rPr>
        <w:t>….. miesięcy</w:t>
      </w:r>
      <w:r w:rsidRPr="004C6077">
        <w:t xml:space="preserve"> </w:t>
      </w:r>
    </w:p>
    <w:p w:rsidR="00DF7DBF" w:rsidRPr="004C6077" w:rsidRDefault="00DF7DBF" w:rsidP="009158C4">
      <w:pPr>
        <w:spacing w:before="120" w:after="120" w:line="360" w:lineRule="auto"/>
        <w:ind w:left="1074"/>
        <w:jc w:val="both"/>
        <w:rPr>
          <w:spacing w:val="-12"/>
        </w:rPr>
      </w:pPr>
      <w:r w:rsidRPr="004C6077">
        <w:rPr>
          <w:spacing w:val="-12"/>
        </w:rPr>
        <w:t>(</w:t>
      </w:r>
      <w:r w:rsidRPr="004C6077">
        <w:rPr>
          <w:i/>
          <w:spacing w:val="-12"/>
          <w:sz w:val="20"/>
          <w:szCs w:val="20"/>
        </w:rPr>
        <w:t>okres gwarancji - minimum 36 miesięcy</w:t>
      </w:r>
      <w:r w:rsidRPr="004C6077">
        <w:rPr>
          <w:spacing w:val="-12"/>
        </w:rPr>
        <w:t>).</w:t>
      </w:r>
    </w:p>
    <w:p w:rsidR="003B168D" w:rsidRPr="003B168D" w:rsidRDefault="00DF7DBF" w:rsidP="009158C4">
      <w:pPr>
        <w:numPr>
          <w:ilvl w:val="0"/>
          <w:numId w:val="18"/>
        </w:numPr>
        <w:spacing w:before="120" w:after="120" w:line="360" w:lineRule="auto"/>
        <w:jc w:val="both"/>
      </w:pPr>
      <w:r w:rsidRPr="004C6077">
        <w:t xml:space="preserve">w zakresie części 2 przedmiotu zamówienia deklarujemy udzielenie okresu </w:t>
      </w:r>
      <w:r w:rsidRPr="004C6077">
        <w:rPr>
          <w:b/>
        </w:rPr>
        <w:t>gwarancji:</w:t>
      </w:r>
      <w:r w:rsidRPr="004C6077">
        <w:t xml:space="preserve"> </w:t>
      </w:r>
      <w:r w:rsidRPr="004C6077">
        <w:rPr>
          <w:b/>
        </w:rPr>
        <w:t>…………</w:t>
      </w:r>
      <w:r w:rsidR="009158C4">
        <w:rPr>
          <w:b/>
        </w:rPr>
        <w:t>….</w:t>
      </w:r>
      <w:r w:rsidRPr="004C6077">
        <w:rPr>
          <w:b/>
        </w:rPr>
        <w:t>.. miesięcy</w:t>
      </w:r>
    </w:p>
    <w:p w:rsidR="00F22540" w:rsidRDefault="00DF7DBF" w:rsidP="003B168D">
      <w:pPr>
        <w:spacing w:before="120" w:after="120"/>
        <w:ind w:left="1074"/>
        <w:jc w:val="both"/>
      </w:pPr>
      <w:r w:rsidRPr="004C6077">
        <w:t xml:space="preserve"> </w:t>
      </w:r>
      <w:r w:rsidRPr="004C6077">
        <w:rPr>
          <w:spacing w:val="-18"/>
        </w:rPr>
        <w:t>(</w:t>
      </w:r>
      <w:r w:rsidRPr="004C6077">
        <w:rPr>
          <w:i/>
          <w:spacing w:val="-18"/>
          <w:sz w:val="20"/>
          <w:szCs w:val="20"/>
        </w:rPr>
        <w:t xml:space="preserve">okres gwarancji - </w:t>
      </w:r>
      <w:r w:rsidRPr="004C6077">
        <w:rPr>
          <w:i/>
          <w:spacing w:val="-12"/>
          <w:sz w:val="20"/>
          <w:szCs w:val="20"/>
        </w:rPr>
        <w:t>minimum 36 miesięcy</w:t>
      </w:r>
      <w:r w:rsidRPr="004C6077">
        <w:rPr>
          <w:spacing w:val="-18"/>
        </w:rPr>
        <w:t>).</w:t>
      </w:r>
    </w:p>
    <w:p w:rsidR="003D05D2" w:rsidRPr="00F22540" w:rsidRDefault="003D05D2" w:rsidP="00B639E0">
      <w:pPr>
        <w:numPr>
          <w:ilvl w:val="0"/>
          <w:numId w:val="7"/>
        </w:numPr>
        <w:spacing w:line="360" w:lineRule="auto"/>
      </w:pPr>
      <w:r w:rsidRPr="00F22540">
        <w:t>Oświadczamy, że zapoznaliśmy się ze Specyfikacją Istotnych Warunków Zamówienia /w tym z projektem umowy /  i nie wnosimy do nich zastrzeżeń oraz przyjmujemy warunki w nich zawarte.</w:t>
      </w:r>
    </w:p>
    <w:p w:rsidR="00B04206" w:rsidRPr="00F22540" w:rsidRDefault="00B04206" w:rsidP="00B639E0">
      <w:pPr>
        <w:numPr>
          <w:ilvl w:val="0"/>
          <w:numId w:val="7"/>
        </w:numPr>
        <w:spacing w:line="360" w:lineRule="auto"/>
        <w:jc w:val="both"/>
      </w:pPr>
      <w:r w:rsidRPr="00F22540">
        <w:t>Oświadczamy,</w:t>
      </w:r>
      <w:r w:rsidR="008D6126" w:rsidRPr="00F22540">
        <w:t xml:space="preserve"> </w:t>
      </w:r>
      <w:r w:rsidRPr="00F22540">
        <w:t xml:space="preserve">że uważamy się za związanych niniejszą ofertą na czas </w:t>
      </w:r>
      <w:r w:rsidR="009576A3" w:rsidRPr="00F22540">
        <w:rPr>
          <w:b/>
        </w:rPr>
        <w:t>30</w:t>
      </w:r>
      <w:r w:rsidRPr="00F22540">
        <w:rPr>
          <w:b/>
          <w:bCs/>
        </w:rPr>
        <w:t xml:space="preserve"> </w:t>
      </w:r>
      <w:r w:rsidRPr="00F22540">
        <w:t xml:space="preserve">dni. </w:t>
      </w:r>
    </w:p>
    <w:p w:rsidR="0051633B" w:rsidRPr="00F22540" w:rsidRDefault="0051633B" w:rsidP="00B639E0">
      <w:pPr>
        <w:numPr>
          <w:ilvl w:val="0"/>
          <w:numId w:val="7"/>
        </w:numPr>
        <w:spacing w:line="360" w:lineRule="auto"/>
        <w:jc w:val="both"/>
      </w:pPr>
      <w:r w:rsidRPr="00F22540">
        <w:t>Oświadczamy, że uzyskaliśmy wszelkie informacje niezbędne do prawidłowego przygotowania i złożenia niniejszej oferty.</w:t>
      </w:r>
    </w:p>
    <w:p w:rsidR="00142716" w:rsidRPr="00F22540" w:rsidRDefault="00142716" w:rsidP="00142716">
      <w:pPr>
        <w:numPr>
          <w:ilvl w:val="0"/>
          <w:numId w:val="7"/>
        </w:numPr>
        <w:spacing w:before="120" w:after="120"/>
        <w:jc w:val="both"/>
      </w:pPr>
      <w:r w:rsidRPr="00F22540">
        <w:t xml:space="preserve"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</w:t>
      </w:r>
    </w:p>
    <w:p w:rsidR="00142716" w:rsidRPr="00F22540" w:rsidRDefault="00142716" w:rsidP="00142716">
      <w:pPr>
        <w:spacing w:before="120" w:after="120"/>
        <w:ind w:left="705"/>
        <w:jc w:val="both"/>
      </w:pPr>
      <w:r w:rsidRPr="00F22540">
        <w:lastRenderedPageBreak/>
        <w:t>Zobowiązujemy się do niezwłocznego poinformowania zamawiającego, jeżeli w trakcie prowadzenia postępowania nastąpi zmiana w zakresie aktualności tych dokumentów.</w:t>
      </w:r>
    </w:p>
    <w:p w:rsidR="00687135" w:rsidRPr="00F22540" w:rsidRDefault="00687135" w:rsidP="00687135">
      <w:pPr>
        <w:numPr>
          <w:ilvl w:val="0"/>
          <w:numId w:val="7"/>
        </w:numPr>
        <w:spacing w:before="120" w:after="120"/>
        <w:jc w:val="both"/>
      </w:pPr>
      <w:r w:rsidRPr="00F22540">
        <w:t>Oświadczam, że wypełniłem obowiązki informacyjne przewidziane w art. 13 lub art. 14 RODO</w:t>
      </w:r>
      <w:r w:rsidRPr="00F22540">
        <w:rPr>
          <w:rStyle w:val="Odwoanieprzypisudolnego"/>
        </w:rPr>
        <w:footnoteReference w:id="2"/>
      </w:r>
      <w:r w:rsidRPr="00F22540">
        <w:t xml:space="preserve"> wobec osób fizycznych, od których dane osobowe bezpośrednio lub pośrednio pozyskałem w celu ubiegania się o udzielenie zamówienia publicznego w niniejszym postępowaniu.</w:t>
      </w:r>
      <w:r w:rsidRPr="00F22540">
        <w:rPr>
          <w:rStyle w:val="Odwoanieprzypisudolnego"/>
        </w:rPr>
        <w:footnoteReference w:id="3"/>
      </w:r>
    </w:p>
    <w:p w:rsidR="00687135" w:rsidRPr="00F22540" w:rsidRDefault="00687135" w:rsidP="00142716">
      <w:pPr>
        <w:spacing w:before="120" w:after="120"/>
        <w:ind w:left="705"/>
        <w:jc w:val="both"/>
      </w:pPr>
    </w:p>
    <w:p w:rsidR="00B04206" w:rsidRPr="00F22540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</w:pPr>
      <w:r w:rsidRPr="00F22540">
        <w:t>Oferta została złożona na ......................... s</w:t>
      </w:r>
      <w:r w:rsidR="008D6126" w:rsidRPr="00F22540">
        <w:t>tronach  kolejno ponumerowanych</w:t>
      </w:r>
      <w:r w:rsidRPr="00F22540">
        <w:t xml:space="preserve"> </w:t>
      </w:r>
    </w:p>
    <w:p w:rsidR="00B04206" w:rsidRPr="00F22540" w:rsidRDefault="00B04206" w:rsidP="008D6126">
      <w:pPr>
        <w:spacing w:line="360" w:lineRule="auto"/>
        <w:ind w:left="720"/>
        <w:jc w:val="both"/>
      </w:pPr>
      <w:r w:rsidRPr="00F22540">
        <w:t>od ...........................  do ...</w:t>
      </w:r>
      <w:r w:rsidR="00F25932" w:rsidRPr="00F22540">
        <w:t xml:space="preserve">...................... </w:t>
      </w:r>
    </w:p>
    <w:p w:rsidR="00B04206" w:rsidRPr="00F22540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</w:pPr>
      <w:r w:rsidRPr="00F22540">
        <w:t>Integralną część  oferty stanowią następujące dokumenty :</w:t>
      </w:r>
    </w:p>
    <w:p w:rsidR="00B04206" w:rsidRPr="00F22540" w:rsidRDefault="00B04206" w:rsidP="008D6126">
      <w:pPr>
        <w:numPr>
          <w:ilvl w:val="0"/>
          <w:numId w:val="1"/>
        </w:numPr>
        <w:tabs>
          <w:tab w:val="clear" w:pos="720"/>
          <w:tab w:val="num" w:pos="1416"/>
        </w:tabs>
        <w:spacing w:line="360" w:lineRule="auto"/>
        <w:ind w:left="1068"/>
        <w:jc w:val="both"/>
      </w:pPr>
      <w:r w:rsidRPr="00F22540">
        <w:t xml:space="preserve">.....................................................     </w:t>
      </w:r>
      <w:r w:rsidRPr="00F22540">
        <w:rPr>
          <w:sz w:val="20"/>
          <w:szCs w:val="20"/>
        </w:rPr>
        <w:t>2</w:t>
      </w:r>
      <w:r w:rsidRPr="00F22540">
        <w:t>.  ..........................................</w:t>
      </w:r>
    </w:p>
    <w:p w:rsidR="00B04206" w:rsidRPr="00F22540" w:rsidRDefault="00B04206" w:rsidP="008D6126">
      <w:pPr>
        <w:spacing w:line="360" w:lineRule="auto"/>
        <w:ind w:left="348"/>
        <w:jc w:val="both"/>
      </w:pPr>
    </w:p>
    <w:p w:rsidR="00B04206" w:rsidRPr="00F22540" w:rsidRDefault="00B04206" w:rsidP="008D6126">
      <w:pPr>
        <w:numPr>
          <w:ilvl w:val="0"/>
          <w:numId w:val="2"/>
        </w:numPr>
        <w:tabs>
          <w:tab w:val="clear" w:pos="720"/>
          <w:tab w:val="num" w:pos="1416"/>
        </w:tabs>
        <w:spacing w:line="360" w:lineRule="auto"/>
        <w:ind w:left="1068"/>
        <w:jc w:val="both"/>
      </w:pPr>
      <w:r w:rsidRPr="00F22540">
        <w:t xml:space="preserve">.....................................................     </w:t>
      </w:r>
      <w:r w:rsidRPr="00F22540">
        <w:rPr>
          <w:sz w:val="20"/>
          <w:szCs w:val="20"/>
        </w:rPr>
        <w:t>4</w:t>
      </w:r>
      <w:r w:rsidRPr="00F22540">
        <w:t>. ........................................</w:t>
      </w:r>
    </w:p>
    <w:p w:rsidR="00B04206" w:rsidRPr="00F22540" w:rsidRDefault="00B04206" w:rsidP="008D6126">
      <w:pPr>
        <w:spacing w:line="360" w:lineRule="auto"/>
        <w:ind w:left="348"/>
        <w:jc w:val="both"/>
      </w:pPr>
    </w:p>
    <w:p w:rsidR="00B04206" w:rsidRPr="00F22540" w:rsidRDefault="00B04206" w:rsidP="00B639E0">
      <w:pPr>
        <w:spacing w:line="360" w:lineRule="auto"/>
        <w:jc w:val="both"/>
      </w:pPr>
    </w:p>
    <w:p w:rsidR="00504246" w:rsidRPr="00F22540" w:rsidRDefault="008D6126" w:rsidP="008D6126">
      <w:pPr>
        <w:numPr>
          <w:ilvl w:val="0"/>
          <w:numId w:val="7"/>
        </w:numPr>
        <w:spacing w:line="360" w:lineRule="auto"/>
        <w:jc w:val="both"/>
      </w:pPr>
      <w:r w:rsidRPr="00F22540">
        <w:t xml:space="preserve">Wykaz </w:t>
      </w:r>
      <w:r w:rsidR="00504246" w:rsidRPr="00F22540">
        <w:t xml:space="preserve">osób uprawnionych do podpisywania dokumentów przetargowych </w:t>
      </w:r>
      <w:r w:rsidRPr="00F22540">
        <w:br/>
      </w:r>
      <w:r w:rsidR="00504246" w:rsidRPr="00F22540">
        <w:t>i podejmowania zobowiązań w imieniu Wykonawcy:</w:t>
      </w:r>
    </w:p>
    <w:p w:rsidR="00F25932" w:rsidRPr="00F22540" w:rsidRDefault="00F25932" w:rsidP="00F25932">
      <w:pPr>
        <w:spacing w:line="360" w:lineRule="auto"/>
        <w:ind w:left="720"/>
        <w:jc w:val="both"/>
      </w:pPr>
    </w:p>
    <w:p w:rsidR="00504246" w:rsidRPr="00F22540" w:rsidRDefault="00504246" w:rsidP="008D6126">
      <w:pPr>
        <w:pStyle w:val="Zwykytekst"/>
        <w:spacing w:line="360" w:lineRule="auto"/>
        <w:ind w:left="735" w:hanging="27"/>
        <w:rPr>
          <w:rFonts w:ascii="Arial" w:eastAsia="MS Mincho" w:hAnsi="Arial" w:cs="Arial"/>
          <w:sz w:val="24"/>
          <w:szCs w:val="24"/>
        </w:rPr>
      </w:pPr>
      <w:r w:rsidRPr="00F22540">
        <w:rPr>
          <w:rFonts w:ascii="Arial" w:eastAsia="MS Mincho" w:hAnsi="Arial" w:cs="Arial"/>
          <w:sz w:val="16"/>
          <w:szCs w:val="16"/>
        </w:rPr>
        <w:t>Imię i nazwisko</w:t>
      </w:r>
      <w:r w:rsidRPr="00F22540">
        <w:rPr>
          <w:rFonts w:ascii="Arial" w:eastAsia="MS Mincho" w:hAnsi="Arial" w:cs="Arial"/>
          <w:sz w:val="24"/>
          <w:szCs w:val="24"/>
        </w:rPr>
        <w:t xml:space="preserve"> ......................................</w:t>
      </w:r>
      <w:r w:rsidR="008D6126" w:rsidRPr="00F22540">
        <w:rPr>
          <w:rFonts w:ascii="Arial" w:eastAsia="MS Mincho" w:hAnsi="Arial" w:cs="Arial"/>
          <w:sz w:val="24"/>
          <w:szCs w:val="24"/>
        </w:rPr>
        <w:t>..............</w:t>
      </w:r>
      <w:r w:rsidRPr="00F22540">
        <w:rPr>
          <w:rFonts w:ascii="Arial" w:eastAsia="MS Mincho" w:hAnsi="Arial" w:cs="Arial"/>
          <w:sz w:val="24"/>
          <w:szCs w:val="24"/>
        </w:rPr>
        <w:t>....................................................................</w:t>
      </w:r>
    </w:p>
    <w:p w:rsidR="003B310D" w:rsidRPr="00F22540" w:rsidRDefault="003B310D" w:rsidP="003B310D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04206" w:rsidRPr="00F22540" w:rsidRDefault="00B04206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B04206" w:rsidRPr="00F22540" w:rsidRDefault="00B04206" w:rsidP="007D43B8">
      <w:pPr>
        <w:pStyle w:val="Zwykytekst"/>
        <w:jc w:val="both"/>
        <w:rPr>
          <w:rFonts w:ascii="Arial" w:eastAsia="MS Mincho" w:hAnsi="Arial" w:cs="Arial"/>
        </w:rPr>
      </w:pPr>
      <w:r w:rsidRPr="00F22540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F22540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F22540" w:rsidRDefault="00B04206">
      <w:bookmarkStart w:id="0" w:name="_GoBack"/>
      <w:bookmarkEnd w:id="0"/>
    </w:p>
    <w:p w:rsidR="00B04206" w:rsidRPr="00F22540" w:rsidRDefault="00B04206">
      <w:r w:rsidRPr="00F22540">
        <w:t xml:space="preserve">                                                            </w:t>
      </w:r>
    </w:p>
    <w:p w:rsidR="00B04206" w:rsidRPr="00F22540" w:rsidRDefault="00B04206" w:rsidP="00E616D4">
      <w:pPr>
        <w:ind w:left="2124" w:firstLine="708"/>
        <w:jc w:val="right"/>
      </w:pPr>
      <w:r w:rsidRPr="00F22540">
        <w:t>.................................. , dnia ............................................</w:t>
      </w:r>
    </w:p>
    <w:p w:rsidR="00B04206" w:rsidRPr="00F22540" w:rsidRDefault="00B04206" w:rsidP="00E616D4">
      <w:pPr>
        <w:jc w:val="right"/>
      </w:pPr>
    </w:p>
    <w:p w:rsidR="00B04206" w:rsidRPr="00F22540" w:rsidRDefault="00B04206"/>
    <w:p w:rsidR="00B04206" w:rsidRPr="00F22540" w:rsidRDefault="00B04206"/>
    <w:p w:rsidR="00E616D4" w:rsidRPr="00F22540" w:rsidRDefault="00B04206" w:rsidP="00E616D4">
      <w:pPr>
        <w:jc w:val="right"/>
      </w:pPr>
      <w:r w:rsidRPr="00F22540">
        <w:t xml:space="preserve">   ...............</w:t>
      </w:r>
      <w:r w:rsidR="00E616D4" w:rsidRPr="00F22540">
        <w:t>..............................................</w:t>
      </w:r>
      <w:r w:rsidRPr="00F22540">
        <w:t>..............................</w:t>
      </w:r>
    </w:p>
    <w:p w:rsidR="00792229" w:rsidRPr="00F22540" w:rsidRDefault="00FF7A9A" w:rsidP="00E616D4">
      <w:pPr>
        <w:jc w:val="right"/>
        <w:rPr>
          <w:rFonts w:eastAsia="MS Mincho"/>
        </w:rPr>
      </w:pPr>
      <w:r w:rsidRPr="00F22540">
        <w:rPr>
          <w:i/>
          <w:iCs/>
          <w:sz w:val="16"/>
          <w:szCs w:val="16"/>
        </w:rPr>
        <w:t xml:space="preserve">czytelny </w:t>
      </w:r>
      <w:r w:rsidR="00B04206" w:rsidRPr="00F22540">
        <w:rPr>
          <w:i/>
          <w:iCs/>
          <w:sz w:val="16"/>
          <w:szCs w:val="16"/>
        </w:rPr>
        <w:t xml:space="preserve">podpis osoby uprawnionej do składania </w:t>
      </w:r>
      <w:r w:rsidR="00B04206" w:rsidRPr="00F22540">
        <w:rPr>
          <w:sz w:val="16"/>
          <w:szCs w:val="16"/>
        </w:rPr>
        <w:t xml:space="preserve"> oświadczeń woli w imieniu  Wykonawcy</w:t>
      </w:r>
    </w:p>
    <w:sectPr w:rsidR="00792229" w:rsidRPr="00F22540" w:rsidSect="00F22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97" w:rsidRDefault="001C7597">
      <w:r>
        <w:separator/>
      </w:r>
    </w:p>
  </w:endnote>
  <w:endnote w:type="continuationSeparator" w:id="0">
    <w:p w:rsidR="001C7597" w:rsidRDefault="001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3" w:rsidRDefault="00957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3" w:rsidRDefault="00957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97" w:rsidRDefault="001C7597">
      <w:r>
        <w:separator/>
      </w:r>
    </w:p>
  </w:footnote>
  <w:footnote w:type="continuationSeparator" w:id="0">
    <w:p w:rsidR="001C7597" w:rsidRDefault="001C7597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3" w:rsidRDefault="00957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3" w:rsidRDefault="009576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A3" w:rsidRDefault="00957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ACF"/>
    <w:multiLevelType w:val="hybridMultilevel"/>
    <w:tmpl w:val="63203290"/>
    <w:lvl w:ilvl="0" w:tplc="AC7EDC6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43184"/>
    <w:multiLevelType w:val="hybridMultilevel"/>
    <w:tmpl w:val="47CCC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97"/>
    <w:rsid w:val="0002404E"/>
    <w:rsid w:val="0003050D"/>
    <w:rsid w:val="00040674"/>
    <w:rsid w:val="000D401E"/>
    <w:rsid w:val="000F42F4"/>
    <w:rsid w:val="000F7132"/>
    <w:rsid w:val="00142716"/>
    <w:rsid w:val="0019679F"/>
    <w:rsid w:val="001A7714"/>
    <w:rsid w:val="001C18B2"/>
    <w:rsid w:val="001C6B7C"/>
    <w:rsid w:val="001C7597"/>
    <w:rsid w:val="0020004E"/>
    <w:rsid w:val="002855DD"/>
    <w:rsid w:val="002C5543"/>
    <w:rsid w:val="002D4A6C"/>
    <w:rsid w:val="002D6B17"/>
    <w:rsid w:val="0033695E"/>
    <w:rsid w:val="0035159A"/>
    <w:rsid w:val="00363F21"/>
    <w:rsid w:val="00382993"/>
    <w:rsid w:val="00394D2A"/>
    <w:rsid w:val="003B168D"/>
    <w:rsid w:val="003B310D"/>
    <w:rsid w:val="003D05D2"/>
    <w:rsid w:val="00417B4B"/>
    <w:rsid w:val="00440584"/>
    <w:rsid w:val="004C6077"/>
    <w:rsid w:val="004F3FC4"/>
    <w:rsid w:val="00504246"/>
    <w:rsid w:val="0051633B"/>
    <w:rsid w:val="005175CD"/>
    <w:rsid w:val="00523D48"/>
    <w:rsid w:val="005506CC"/>
    <w:rsid w:val="00571A2F"/>
    <w:rsid w:val="0057285E"/>
    <w:rsid w:val="00586B94"/>
    <w:rsid w:val="005D2586"/>
    <w:rsid w:val="005E3D48"/>
    <w:rsid w:val="00600596"/>
    <w:rsid w:val="006063C6"/>
    <w:rsid w:val="006249FA"/>
    <w:rsid w:val="00641579"/>
    <w:rsid w:val="00687135"/>
    <w:rsid w:val="006B221B"/>
    <w:rsid w:val="006B568E"/>
    <w:rsid w:val="006C76EB"/>
    <w:rsid w:val="006E4559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D43B8"/>
    <w:rsid w:val="007F1354"/>
    <w:rsid w:val="00815C90"/>
    <w:rsid w:val="00847ABF"/>
    <w:rsid w:val="008878EE"/>
    <w:rsid w:val="0089429C"/>
    <w:rsid w:val="008A569F"/>
    <w:rsid w:val="008C36D8"/>
    <w:rsid w:val="008D6126"/>
    <w:rsid w:val="008F273D"/>
    <w:rsid w:val="008F6110"/>
    <w:rsid w:val="00900441"/>
    <w:rsid w:val="00902B46"/>
    <w:rsid w:val="00910B76"/>
    <w:rsid w:val="009158C4"/>
    <w:rsid w:val="0092106E"/>
    <w:rsid w:val="009268D8"/>
    <w:rsid w:val="00930F5C"/>
    <w:rsid w:val="009576A3"/>
    <w:rsid w:val="009A3137"/>
    <w:rsid w:val="009C2BDB"/>
    <w:rsid w:val="009D5C1C"/>
    <w:rsid w:val="00A23458"/>
    <w:rsid w:val="00A506EF"/>
    <w:rsid w:val="00A55F58"/>
    <w:rsid w:val="00AD5E04"/>
    <w:rsid w:val="00AE61AA"/>
    <w:rsid w:val="00B04206"/>
    <w:rsid w:val="00B11E95"/>
    <w:rsid w:val="00B12D3B"/>
    <w:rsid w:val="00B639E0"/>
    <w:rsid w:val="00B9752F"/>
    <w:rsid w:val="00BC1E84"/>
    <w:rsid w:val="00BE2535"/>
    <w:rsid w:val="00BE751B"/>
    <w:rsid w:val="00C70E06"/>
    <w:rsid w:val="00CA6A4D"/>
    <w:rsid w:val="00CB7259"/>
    <w:rsid w:val="00CB7BDD"/>
    <w:rsid w:val="00D052FF"/>
    <w:rsid w:val="00D24480"/>
    <w:rsid w:val="00D31A71"/>
    <w:rsid w:val="00D32490"/>
    <w:rsid w:val="00DC034D"/>
    <w:rsid w:val="00DF26B7"/>
    <w:rsid w:val="00DF7DBF"/>
    <w:rsid w:val="00E26FD6"/>
    <w:rsid w:val="00E45581"/>
    <w:rsid w:val="00E60230"/>
    <w:rsid w:val="00E616D4"/>
    <w:rsid w:val="00EC0743"/>
    <w:rsid w:val="00EF47EE"/>
    <w:rsid w:val="00F04384"/>
    <w:rsid w:val="00F15130"/>
    <w:rsid w:val="00F2254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F225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2540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225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6E5F-FE98-443E-ADDE-2BDB442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22</cp:revision>
  <cp:lastPrinted>2014-06-05T15:00:00Z</cp:lastPrinted>
  <dcterms:created xsi:type="dcterms:W3CDTF">2020-03-03T12:38:00Z</dcterms:created>
  <dcterms:modified xsi:type="dcterms:W3CDTF">2020-03-03T12:51:00Z</dcterms:modified>
</cp:coreProperties>
</file>