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F804C2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DF5549">
        <w:rPr>
          <w:rFonts w:ascii="Times New Roman" w:hAnsi="Times New Roman"/>
          <w:sz w:val="24"/>
        </w:rPr>
        <w:t>3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bookmarkStart w:id="0" w:name="_GoBack"/>
      <w:bookmarkEnd w:id="0"/>
    </w:p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C34A2" w:rsidRPr="002C34A2">
        <w:rPr>
          <w:sz w:val="24"/>
          <w:szCs w:val="24"/>
        </w:rPr>
        <w:t>KA-2/025/2020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A7286A" w:rsidRDefault="005C5B73" w:rsidP="00A7286A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C34A2" w:rsidRPr="002C34A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A7286A">
        <w:rPr>
          <w:sz w:val="24"/>
        </w:rPr>
        <w:t xml:space="preserve"> </w:t>
      </w:r>
      <w:r w:rsidR="00A7286A">
        <w:rPr>
          <w:b/>
          <w:sz w:val="24"/>
          <w:szCs w:val="24"/>
        </w:rPr>
        <w:t>Dostawę</w:t>
      </w:r>
      <w:r w:rsidR="002C34A2" w:rsidRPr="002C34A2">
        <w:rPr>
          <w:b/>
          <w:sz w:val="24"/>
          <w:szCs w:val="24"/>
        </w:rPr>
        <w:t xml:space="preserve"> urządzenia do badania stabilności emulsji, dyspersji oraz zawiesin w warunkach zmiennej temperatury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Pr="00A7286A" w:rsidRDefault="00A85506" w:rsidP="00A7286A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8224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2552"/>
        <w:gridCol w:w="2480"/>
      </w:tblGrid>
      <w:tr w:rsidR="00813D00" w:rsidTr="00813D00">
        <w:trPr>
          <w:trHeight w:val="740"/>
          <w:jc w:val="center"/>
        </w:trPr>
        <w:tc>
          <w:tcPr>
            <w:tcW w:w="3192" w:type="dxa"/>
            <w:vAlign w:val="center"/>
          </w:tcPr>
          <w:p w:rsidR="00813D00" w:rsidRDefault="00813D00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813D00" w:rsidRDefault="00813D0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  <w:p w:rsidR="00813D00" w:rsidRDefault="00813D0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813D00" w:rsidRDefault="00813D0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813D00" w:rsidTr="00813D00">
        <w:trPr>
          <w:trHeight w:val="765"/>
          <w:jc w:val="center"/>
        </w:trPr>
        <w:tc>
          <w:tcPr>
            <w:tcW w:w="3192" w:type="dxa"/>
          </w:tcPr>
          <w:p w:rsidR="00813D00" w:rsidRDefault="00813D00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813D00" w:rsidRDefault="00813D00" w:rsidP="00F85E7E">
            <w:pPr>
              <w:rPr>
                <w:sz w:val="24"/>
              </w:rPr>
            </w:pPr>
          </w:p>
          <w:p w:rsidR="00813D00" w:rsidRDefault="00813D00" w:rsidP="00F85E7E">
            <w:pPr>
              <w:rPr>
                <w:sz w:val="24"/>
              </w:rPr>
            </w:pPr>
          </w:p>
          <w:p w:rsidR="00813D00" w:rsidRDefault="00813D00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813D00" w:rsidRDefault="00813D00" w:rsidP="00F85E7E">
            <w:pPr>
              <w:rPr>
                <w:sz w:val="24"/>
              </w:rPr>
            </w:pPr>
          </w:p>
          <w:p w:rsidR="00813D00" w:rsidRDefault="00813D00" w:rsidP="00F85E7E">
            <w:pPr>
              <w:rPr>
                <w:sz w:val="24"/>
              </w:rPr>
            </w:pPr>
          </w:p>
          <w:p w:rsidR="00813D00" w:rsidRDefault="00813D00" w:rsidP="00F85E7E">
            <w:pPr>
              <w:rPr>
                <w:sz w:val="24"/>
              </w:rPr>
            </w:pPr>
          </w:p>
          <w:p w:rsidR="00813D00" w:rsidRDefault="00813D00" w:rsidP="00F85E7E">
            <w:pPr>
              <w:rPr>
                <w:sz w:val="24"/>
              </w:rPr>
            </w:pPr>
          </w:p>
          <w:p w:rsidR="00813D00" w:rsidRDefault="00813D00" w:rsidP="00F85E7E">
            <w:pPr>
              <w:rPr>
                <w:sz w:val="24"/>
              </w:rPr>
            </w:pPr>
          </w:p>
          <w:p w:rsidR="00813D00" w:rsidRDefault="00813D00" w:rsidP="00F85E7E">
            <w:pPr>
              <w:rPr>
                <w:sz w:val="24"/>
              </w:rPr>
            </w:pPr>
          </w:p>
          <w:p w:rsidR="00813D00" w:rsidRDefault="00813D00" w:rsidP="00F85E7E">
            <w:pPr>
              <w:rPr>
                <w:sz w:val="24"/>
              </w:rPr>
            </w:pPr>
          </w:p>
          <w:p w:rsidR="00813D00" w:rsidRDefault="00813D00" w:rsidP="00F85E7E">
            <w:pPr>
              <w:rPr>
                <w:sz w:val="24"/>
              </w:rPr>
            </w:pPr>
          </w:p>
          <w:p w:rsidR="00813D00" w:rsidRDefault="00813D00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ABE" w:rsidRDefault="00936ABE">
      <w:r>
        <w:separator/>
      </w:r>
    </w:p>
  </w:endnote>
  <w:endnote w:type="continuationSeparator" w:id="0">
    <w:p w:rsidR="00936ABE" w:rsidRDefault="0093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Pr="00B33A6C" w:rsidRDefault="00EF0FC8" w:rsidP="00B33A6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04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ABE" w:rsidRDefault="00936ABE">
      <w:r>
        <w:separator/>
      </w:r>
    </w:p>
  </w:footnote>
  <w:footnote w:type="continuationSeparator" w:id="0">
    <w:p w:rsidR="00936ABE" w:rsidRDefault="00936A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4A2" w:rsidRDefault="002C34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4A2" w:rsidRDefault="002C34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ABE"/>
    <w:rsid w:val="000F5180"/>
    <w:rsid w:val="001D49D0"/>
    <w:rsid w:val="002C34A2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D00"/>
    <w:rsid w:val="008F50C0"/>
    <w:rsid w:val="00936ABE"/>
    <w:rsid w:val="0094416C"/>
    <w:rsid w:val="00A43C8C"/>
    <w:rsid w:val="00A7286A"/>
    <w:rsid w:val="00A85506"/>
    <w:rsid w:val="00B33A6C"/>
    <w:rsid w:val="00C359FD"/>
    <w:rsid w:val="00DF5549"/>
    <w:rsid w:val="00E626D8"/>
    <w:rsid w:val="00E878EB"/>
    <w:rsid w:val="00EF0FC8"/>
    <w:rsid w:val="00F804C2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2</cp:revision>
  <cp:lastPrinted>2020-03-03T09:26:00Z</cp:lastPrinted>
  <dcterms:created xsi:type="dcterms:W3CDTF">2020-03-03T09:26:00Z</dcterms:created>
  <dcterms:modified xsi:type="dcterms:W3CDTF">2020-03-03T09:26:00Z</dcterms:modified>
</cp:coreProperties>
</file>