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7414" w14:textId="77777777" w:rsidR="00475C02" w:rsidRPr="006226E4" w:rsidRDefault="007368EC">
      <w:pPr>
        <w:spacing w:after="21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63D0E653" w14:textId="77777777" w:rsidR="00475C02" w:rsidRPr="006226E4" w:rsidRDefault="007368EC">
      <w:pPr>
        <w:spacing w:after="21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6020EDCC" w14:textId="77777777" w:rsidR="002B6393" w:rsidRPr="006226E4" w:rsidRDefault="002B6393">
      <w:pPr>
        <w:spacing w:after="217" w:line="259" w:lineRule="auto"/>
        <w:ind w:left="0" w:right="0" w:firstLine="0"/>
        <w:rPr>
          <w:rFonts w:asciiTheme="minorHAnsi" w:hAnsiTheme="minorHAnsi" w:cstheme="minorHAnsi"/>
          <w:color w:val="auto"/>
          <w:szCs w:val="20"/>
        </w:rPr>
      </w:pPr>
    </w:p>
    <w:p w14:paraId="6A4F82C6" w14:textId="77777777" w:rsidR="00475C02" w:rsidRPr="006226E4" w:rsidRDefault="007368EC">
      <w:pPr>
        <w:spacing w:after="176"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0758D3B4" w14:textId="77777777" w:rsidR="00475C02" w:rsidRPr="006226E4" w:rsidRDefault="00475C02">
      <w:pPr>
        <w:spacing w:after="219" w:line="259" w:lineRule="auto"/>
        <w:ind w:left="0" w:right="39" w:firstLine="0"/>
        <w:jc w:val="center"/>
        <w:rPr>
          <w:rFonts w:asciiTheme="minorHAnsi" w:hAnsiTheme="minorHAnsi" w:cstheme="minorHAnsi"/>
          <w:color w:val="auto"/>
          <w:szCs w:val="20"/>
        </w:rPr>
      </w:pPr>
    </w:p>
    <w:p w14:paraId="388213D8" w14:textId="77777777" w:rsidR="006818DB" w:rsidRPr="006818DB" w:rsidRDefault="006818DB" w:rsidP="006818DB">
      <w:pPr>
        <w:spacing w:after="221" w:line="259" w:lineRule="auto"/>
        <w:ind w:left="0" w:right="39" w:firstLine="0"/>
        <w:jc w:val="center"/>
        <w:rPr>
          <w:rFonts w:asciiTheme="minorHAnsi" w:eastAsiaTheme="majorEastAsia" w:hAnsiTheme="minorHAnsi" w:cstheme="minorHAnsi"/>
          <w:b/>
          <w:color w:val="auto"/>
          <w:spacing w:val="-10"/>
          <w:kern w:val="28"/>
          <w:sz w:val="40"/>
          <w:szCs w:val="56"/>
        </w:rPr>
      </w:pPr>
      <w:r w:rsidRPr="006818DB">
        <w:rPr>
          <w:rFonts w:asciiTheme="minorHAnsi" w:eastAsiaTheme="majorEastAsia" w:hAnsiTheme="minorHAnsi" w:cstheme="minorHAnsi"/>
          <w:b/>
          <w:color w:val="auto"/>
          <w:spacing w:val="-10"/>
          <w:kern w:val="28"/>
          <w:sz w:val="40"/>
          <w:szCs w:val="56"/>
        </w:rPr>
        <w:t xml:space="preserve">Załącznik – </w:t>
      </w:r>
    </w:p>
    <w:p w14:paraId="5CC81963" w14:textId="714026CC" w:rsidR="00475C02" w:rsidRPr="006226E4" w:rsidRDefault="006818DB" w:rsidP="006818DB">
      <w:pPr>
        <w:spacing w:after="221" w:line="259" w:lineRule="auto"/>
        <w:ind w:left="0" w:right="39" w:firstLine="0"/>
        <w:jc w:val="center"/>
        <w:rPr>
          <w:rFonts w:asciiTheme="minorHAnsi" w:hAnsiTheme="minorHAnsi" w:cstheme="minorHAnsi"/>
          <w:color w:val="auto"/>
          <w:szCs w:val="20"/>
        </w:rPr>
      </w:pPr>
      <w:r w:rsidRPr="006818DB">
        <w:rPr>
          <w:rFonts w:asciiTheme="minorHAnsi" w:eastAsiaTheme="majorEastAsia" w:hAnsiTheme="minorHAnsi" w:cstheme="minorHAnsi"/>
          <w:b/>
          <w:color w:val="auto"/>
          <w:spacing w:val="-10"/>
          <w:kern w:val="28"/>
          <w:sz w:val="40"/>
          <w:szCs w:val="56"/>
        </w:rPr>
        <w:t>Tabela potwierdzenia parametrów technicznych.</w:t>
      </w:r>
    </w:p>
    <w:p w14:paraId="0382CBC7" w14:textId="77777777" w:rsidR="00475C02" w:rsidRPr="006226E4" w:rsidRDefault="007368EC">
      <w:pPr>
        <w:spacing w:after="219" w:line="259" w:lineRule="auto"/>
        <w:ind w:left="0" w:right="39" w:firstLine="0"/>
        <w:jc w:val="center"/>
        <w:rPr>
          <w:rFonts w:asciiTheme="minorHAnsi" w:hAnsiTheme="minorHAnsi" w:cstheme="minorHAnsi"/>
          <w:color w:val="auto"/>
          <w:szCs w:val="20"/>
        </w:rPr>
      </w:pPr>
      <w:r w:rsidRPr="006226E4">
        <w:rPr>
          <w:rFonts w:asciiTheme="minorHAnsi" w:hAnsiTheme="minorHAnsi" w:cstheme="minorHAnsi"/>
          <w:b/>
          <w:color w:val="auto"/>
          <w:szCs w:val="20"/>
        </w:rPr>
        <w:t xml:space="preserve"> </w:t>
      </w:r>
    </w:p>
    <w:p w14:paraId="4BD0387B" w14:textId="77777777" w:rsidR="00475C02" w:rsidRPr="006226E4" w:rsidRDefault="007368EC">
      <w:pPr>
        <w:spacing w:after="186" w:line="259" w:lineRule="auto"/>
        <w:ind w:left="0" w:right="39" w:firstLine="0"/>
        <w:jc w:val="center"/>
        <w:rPr>
          <w:rFonts w:asciiTheme="minorHAnsi" w:hAnsiTheme="minorHAnsi" w:cstheme="minorHAnsi"/>
          <w:color w:val="auto"/>
          <w:szCs w:val="20"/>
        </w:rPr>
      </w:pPr>
      <w:r w:rsidRPr="006226E4">
        <w:rPr>
          <w:rFonts w:asciiTheme="minorHAnsi" w:hAnsiTheme="minorHAnsi" w:cstheme="minorHAnsi"/>
          <w:b/>
          <w:color w:val="auto"/>
          <w:szCs w:val="20"/>
        </w:rPr>
        <w:t xml:space="preserve"> </w:t>
      </w:r>
    </w:p>
    <w:p w14:paraId="0E13A073" w14:textId="77777777" w:rsidR="00475C02" w:rsidRPr="006226E4" w:rsidRDefault="007368EC">
      <w:pPr>
        <w:spacing w:after="217" w:line="259" w:lineRule="auto"/>
        <w:ind w:left="0" w:right="48" w:firstLine="0"/>
        <w:jc w:val="center"/>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2C970DA9" w14:textId="77777777" w:rsidR="00475C02" w:rsidRPr="006226E4" w:rsidRDefault="007368EC" w:rsidP="000305C4">
      <w:pPr>
        <w:pStyle w:val="Nagwek1"/>
        <w:pageBreakBefore/>
        <w:rPr>
          <w:color w:val="auto"/>
        </w:rPr>
      </w:pPr>
      <w:bookmarkStart w:id="0" w:name="_Toc31873587"/>
      <w:r w:rsidRPr="006226E4">
        <w:rPr>
          <w:color w:val="auto"/>
        </w:rPr>
        <w:lastRenderedPageBreak/>
        <w:t>Specyfikacja funkcjonalna</w:t>
      </w:r>
      <w:bookmarkEnd w:id="0"/>
    </w:p>
    <w:p w14:paraId="39F3E1D0" w14:textId="77777777" w:rsidR="00475C02" w:rsidRPr="006226E4" w:rsidRDefault="007368EC">
      <w:pPr>
        <w:spacing w:after="209"/>
        <w:ind w:left="-5" w:right="0"/>
        <w:rPr>
          <w:rFonts w:asciiTheme="minorHAnsi" w:hAnsiTheme="minorHAnsi" w:cstheme="minorHAnsi"/>
          <w:color w:val="auto"/>
          <w:szCs w:val="20"/>
        </w:rPr>
      </w:pPr>
      <w:r w:rsidRPr="006226E4">
        <w:rPr>
          <w:rFonts w:asciiTheme="minorHAnsi" w:hAnsiTheme="minorHAnsi" w:cstheme="minorHAnsi"/>
          <w:color w:val="auto"/>
          <w:szCs w:val="20"/>
        </w:rPr>
        <w:t xml:space="preserve">Szczegółowe wymagania funkcjonalne dotyczące Platformy Akademickiego Biura Karier </w:t>
      </w:r>
      <w:r w:rsidR="00A46AFB" w:rsidRPr="006226E4">
        <w:rPr>
          <w:rFonts w:asciiTheme="minorHAnsi" w:hAnsiTheme="minorHAnsi" w:cstheme="minorHAnsi"/>
          <w:color w:val="auto"/>
          <w:szCs w:val="20"/>
        </w:rPr>
        <w:t xml:space="preserve">uzupełniające Ogólne wymagania, </w:t>
      </w:r>
      <w:r w:rsidRPr="006226E4">
        <w:rPr>
          <w:rFonts w:asciiTheme="minorHAnsi" w:hAnsiTheme="minorHAnsi" w:cstheme="minorHAnsi"/>
          <w:color w:val="auto"/>
          <w:szCs w:val="20"/>
        </w:rPr>
        <w:t>zawiera poniższa tabela</w:t>
      </w:r>
      <w:r w:rsidR="009655F5" w:rsidRPr="006226E4">
        <w:rPr>
          <w:rFonts w:asciiTheme="minorHAnsi" w:hAnsiTheme="minorHAnsi" w:cstheme="minorHAnsi"/>
          <w:color w:val="auto"/>
          <w:szCs w:val="20"/>
        </w:rPr>
        <w:t>.</w:t>
      </w:r>
    </w:p>
    <w:tbl>
      <w:tblPr>
        <w:tblStyle w:val="TableGrid"/>
        <w:tblW w:w="9868" w:type="dxa"/>
        <w:tblInd w:w="-5" w:type="dxa"/>
        <w:tblCellMar>
          <w:top w:w="42" w:type="dxa"/>
          <w:left w:w="108" w:type="dxa"/>
          <w:right w:w="38" w:type="dxa"/>
        </w:tblCellMar>
        <w:tblLook w:val="04A0" w:firstRow="1" w:lastRow="0" w:firstColumn="1" w:lastColumn="0" w:noHBand="0" w:noVBand="1"/>
      </w:tblPr>
      <w:tblGrid>
        <w:gridCol w:w="709"/>
        <w:gridCol w:w="7371"/>
        <w:gridCol w:w="1769"/>
        <w:gridCol w:w="19"/>
      </w:tblGrid>
      <w:tr w:rsidR="006818DB" w:rsidRPr="006226E4" w14:paraId="54AD1ECF" w14:textId="7D22F88A" w:rsidTr="007165AA">
        <w:trPr>
          <w:trHeight w:val="107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AC519" w14:textId="77777777" w:rsidR="006818DB" w:rsidRPr="006226E4" w:rsidRDefault="006818DB" w:rsidP="00391DA1">
            <w:pPr>
              <w:spacing w:after="0" w:line="259" w:lineRule="auto"/>
              <w:ind w:left="0" w:right="73" w:firstLine="0"/>
              <w:jc w:val="center"/>
              <w:rPr>
                <w:rFonts w:asciiTheme="minorHAnsi" w:hAnsiTheme="minorHAnsi" w:cstheme="minorHAnsi"/>
                <w:b/>
                <w:color w:val="auto"/>
                <w:szCs w:val="20"/>
              </w:rPr>
            </w:pPr>
            <w:r w:rsidRPr="006226E4">
              <w:rPr>
                <w:rFonts w:asciiTheme="minorHAnsi" w:hAnsiTheme="minorHAnsi" w:cstheme="minorHAnsi"/>
                <w:b/>
                <w:color w:val="auto"/>
                <w:szCs w:val="20"/>
              </w:rPr>
              <w:t>Lp.</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8366E" w14:textId="77777777" w:rsidR="006818DB" w:rsidRPr="006226E4" w:rsidRDefault="006818DB" w:rsidP="000305C4">
            <w:pPr>
              <w:spacing w:after="0" w:line="259" w:lineRule="auto"/>
              <w:ind w:left="0" w:right="73" w:firstLine="0"/>
              <w:jc w:val="center"/>
              <w:rPr>
                <w:rFonts w:asciiTheme="minorHAnsi" w:hAnsiTheme="minorHAnsi" w:cstheme="minorHAnsi"/>
                <w:color w:val="auto"/>
                <w:szCs w:val="20"/>
              </w:rPr>
            </w:pPr>
            <w:r w:rsidRPr="006226E4">
              <w:rPr>
                <w:rFonts w:asciiTheme="minorHAnsi" w:hAnsiTheme="minorHAnsi" w:cstheme="minorHAnsi"/>
                <w:b/>
                <w:color w:val="auto"/>
                <w:szCs w:val="20"/>
              </w:rPr>
              <w:t>Opis wymagania</w:t>
            </w:r>
          </w:p>
        </w:tc>
        <w:tc>
          <w:tcPr>
            <w:tcW w:w="1788" w:type="dxa"/>
            <w:gridSpan w:val="2"/>
            <w:tcBorders>
              <w:top w:val="single" w:sz="4" w:space="0" w:color="000000"/>
              <w:left w:val="single" w:sz="4" w:space="0" w:color="000000"/>
              <w:bottom w:val="single" w:sz="4" w:space="0" w:color="000000"/>
              <w:right w:val="single" w:sz="4" w:space="0" w:color="000000"/>
            </w:tcBorders>
          </w:tcPr>
          <w:p w14:paraId="7598C932" w14:textId="77777777" w:rsidR="006818DB" w:rsidRDefault="006818DB" w:rsidP="006818DB">
            <w:pPr>
              <w:spacing w:after="0" w:line="259" w:lineRule="auto"/>
              <w:ind w:left="0" w:right="73" w:firstLine="0"/>
              <w:jc w:val="center"/>
              <w:rPr>
                <w:rFonts w:asciiTheme="minorHAnsi" w:hAnsiTheme="minorHAnsi" w:cstheme="minorHAnsi"/>
                <w:b/>
                <w:color w:val="auto"/>
                <w:szCs w:val="20"/>
              </w:rPr>
            </w:pPr>
            <w:r>
              <w:rPr>
                <w:rFonts w:asciiTheme="minorHAnsi" w:hAnsiTheme="minorHAnsi" w:cstheme="minorHAnsi"/>
                <w:b/>
                <w:color w:val="auto"/>
                <w:szCs w:val="20"/>
              </w:rPr>
              <w:t>Potwierdzam spełnienie warunku</w:t>
            </w:r>
          </w:p>
          <w:p w14:paraId="41A5C9DB" w14:textId="016B8CBD" w:rsidR="006818DB" w:rsidRPr="006226E4" w:rsidRDefault="006818DB" w:rsidP="006818DB">
            <w:pPr>
              <w:spacing w:after="0" w:line="259" w:lineRule="auto"/>
              <w:ind w:left="0" w:right="73" w:firstLine="0"/>
              <w:jc w:val="center"/>
              <w:rPr>
                <w:rFonts w:asciiTheme="minorHAnsi" w:hAnsiTheme="minorHAnsi" w:cstheme="minorHAnsi"/>
                <w:b/>
                <w:color w:val="auto"/>
                <w:szCs w:val="20"/>
              </w:rPr>
            </w:pPr>
            <w:r>
              <w:rPr>
                <w:rFonts w:asciiTheme="minorHAnsi" w:hAnsiTheme="minorHAnsi" w:cstheme="minorHAnsi"/>
                <w:b/>
                <w:color w:val="auto"/>
                <w:szCs w:val="20"/>
              </w:rPr>
              <w:t>TAK / NIE</w:t>
            </w:r>
          </w:p>
        </w:tc>
      </w:tr>
      <w:tr w:rsidR="006818DB" w:rsidRPr="006226E4" w14:paraId="7D5F64E1" w14:textId="103DBCFD" w:rsidTr="007165AA">
        <w:trPr>
          <w:trHeight w:val="292"/>
        </w:trPr>
        <w:tc>
          <w:tcPr>
            <w:tcW w:w="709" w:type="dxa"/>
            <w:tcBorders>
              <w:top w:val="single" w:sz="4" w:space="0" w:color="000000"/>
              <w:left w:val="single" w:sz="4" w:space="0" w:color="000000"/>
              <w:bottom w:val="single" w:sz="4" w:space="0" w:color="000000"/>
              <w:right w:val="single" w:sz="4" w:space="0" w:color="000000"/>
            </w:tcBorders>
          </w:tcPr>
          <w:p w14:paraId="1083C6FD" w14:textId="77777777" w:rsidR="006818DB" w:rsidRPr="006226E4" w:rsidRDefault="006818DB" w:rsidP="006818DB">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A759EF2"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ofert pracy, staży, wolontariatów, praktyk </w:t>
            </w:r>
          </w:p>
        </w:tc>
        <w:tc>
          <w:tcPr>
            <w:tcW w:w="1788" w:type="dxa"/>
            <w:gridSpan w:val="2"/>
            <w:tcBorders>
              <w:top w:val="single" w:sz="4" w:space="0" w:color="000000"/>
              <w:left w:val="single" w:sz="4" w:space="0" w:color="000000"/>
              <w:bottom w:val="single" w:sz="4" w:space="0" w:color="000000"/>
              <w:right w:val="single" w:sz="4" w:space="0" w:color="000000"/>
            </w:tcBorders>
          </w:tcPr>
          <w:p w14:paraId="2B87F500" w14:textId="674823C4" w:rsidR="006818DB" w:rsidRPr="006226E4" w:rsidRDefault="006818DB" w:rsidP="006818DB">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6818DB" w:rsidRPr="006226E4" w14:paraId="3D414292" w14:textId="19CED898" w:rsidTr="007165AA">
        <w:trPr>
          <w:trHeight w:val="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AE0A11"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2C5119B"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zarządzanie ofertami pracy, staży, praktyk, wolontariatów </w:t>
            </w:r>
          </w:p>
        </w:tc>
        <w:tc>
          <w:tcPr>
            <w:tcW w:w="1788" w:type="dxa"/>
            <w:gridSpan w:val="2"/>
            <w:tcBorders>
              <w:top w:val="single" w:sz="4" w:space="0" w:color="000000"/>
              <w:left w:val="single" w:sz="4" w:space="0" w:color="000000"/>
              <w:bottom w:val="single" w:sz="4" w:space="0" w:color="000000"/>
              <w:right w:val="single" w:sz="4" w:space="0" w:color="000000"/>
            </w:tcBorders>
          </w:tcPr>
          <w:p w14:paraId="2F57FFA9"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3C552532" w14:textId="5DF7B1F6" w:rsidTr="007165AA">
        <w:trPr>
          <w:trHeight w:val="572"/>
        </w:trPr>
        <w:tc>
          <w:tcPr>
            <w:tcW w:w="709" w:type="dxa"/>
            <w:tcBorders>
              <w:top w:val="single" w:sz="4" w:space="0" w:color="000000"/>
              <w:left w:val="single" w:sz="4" w:space="0" w:color="000000"/>
              <w:bottom w:val="single" w:sz="4" w:space="0" w:color="000000"/>
              <w:right w:val="single" w:sz="4" w:space="0" w:color="000000"/>
            </w:tcBorders>
          </w:tcPr>
          <w:p w14:paraId="0BA3BE06"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BD9DA2"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rejestrowanie się użytkowników (absolwentów, pracodawców, organizacji NGO)</w:t>
            </w:r>
          </w:p>
        </w:tc>
        <w:tc>
          <w:tcPr>
            <w:tcW w:w="1788" w:type="dxa"/>
            <w:gridSpan w:val="2"/>
            <w:tcBorders>
              <w:top w:val="single" w:sz="4" w:space="0" w:color="000000"/>
              <w:left w:val="single" w:sz="4" w:space="0" w:color="000000"/>
              <w:bottom w:val="single" w:sz="4" w:space="0" w:color="000000"/>
              <w:right w:val="single" w:sz="4" w:space="0" w:color="000000"/>
            </w:tcBorders>
          </w:tcPr>
          <w:p w14:paraId="027313B8"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F6987E3" w14:textId="13C83C29" w:rsidTr="007165AA">
        <w:trPr>
          <w:trHeight w:val="572"/>
        </w:trPr>
        <w:tc>
          <w:tcPr>
            <w:tcW w:w="709" w:type="dxa"/>
            <w:tcBorders>
              <w:top w:val="single" w:sz="4" w:space="0" w:color="000000"/>
              <w:left w:val="single" w:sz="4" w:space="0" w:color="000000"/>
              <w:bottom w:val="single" w:sz="4" w:space="0" w:color="000000"/>
              <w:right w:val="single" w:sz="4" w:space="0" w:color="000000"/>
            </w:tcBorders>
          </w:tcPr>
          <w:p w14:paraId="2980C4BC"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C082468" w14:textId="00573A28"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cykliczne wysyłanie powiadomień do studentów i absolwentów o sugerowanych ofertach pracy,</w:t>
            </w:r>
            <w:r w:rsidR="007165AA">
              <w:rPr>
                <w:rFonts w:asciiTheme="minorHAnsi" w:hAnsiTheme="minorHAnsi" w:cstheme="minorHAnsi"/>
                <w:color w:val="auto"/>
                <w:szCs w:val="20"/>
              </w:rPr>
              <w:t xml:space="preserve"> </w:t>
            </w:r>
            <w:r w:rsidRPr="006226E4">
              <w:rPr>
                <w:rFonts w:asciiTheme="minorHAnsi" w:hAnsiTheme="minorHAnsi" w:cstheme="minorHAnsi"/>
                <w:color w:val="auto"/>
                <w:szCs w:val="20"/>
              </w:rPr>
              <w:t>staży/praktyk, wolontariatów</w:t>
            </w:r>
          </w:p>
        </w:tc>
        <w:tc>
          <w:tcPr>
            <w:tcW w:w="1788" w:type="dxa"/>
            <w:gridSpan w:val="2"/>
            <w:tcBorders>
              <w:top w:val="single" w:sz="4" w:space="0" w:color="000000"/>
              <w:left w:val="single" w:sz="4" w:space="0" w:color="000000"/>
              <w:bottom w:val="single" w:sz="4" w:space="0" w:color="000000"/>
              <w:right w:val="single" w:sz="4" w:space="0" w:color="000000"/>
            </w:tcBorders>
          </w:tcPr>
          <w:p w14:paraId="03B89ADC"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1CE41A6F" w14:textId="5C19A99C" w:rsidTr="007165AA">
        <w:trPr>
          <w:trHeight w:val="571"/>
        </w:trPr>
        <w:tc>
          <w:tcPr>
            <w:tcW w:w="709" w:type="dxa"/>
            <w:tcBorders>
              <w:top w:val="single" w:sz="4" w:space="0" w:color="000000"/>
              <w:left w:val="single" w:sz="4" w:space="0" w:color="000000"/>
              <w:bottom w:val="single" w:sz="4" w:space="0" w:color="000000"/>
              <w:right w:val="single" w:sz="4" w:space="0" w:color="000000"/>
            </w:tcBorders>
          </w:tcPr>
          <w:p w14:paraId="3E8F1510"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27DB8F" w14:textId="77777777" w:rsidR="006818DB" w:rsidRPr="006226E4" w:rsidRDefault="006818DB" w:rsidP="006818DB">
            <w:pPr>
              <w:spacing w:after="1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logowanie się studentom i pracownikom poprzez usługę katalogową </w:t>
            </w:r>
          </w:p>
          <w:p w14:paraId="1E1EC123"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AD, CAS i LDAP </w:t>
            </w:r>
          </w:p>
        </w:tc>
        <w:tc>
          <w:tcPr>
            <w:tcW w:w="1788" w:type="dxa"/>
            <w:gridSpan w:val="2"/>
            <w:tcBorders>
              <w:top w:val="single" w:sz="4" w:space="0" w:color="000000"/>
              <w:left w:val="single" w:sz="4" w:space="0" w:color="000000"/>
              <w:bottom w:val="single" w:sz="4" w:space="0" w:color="000000"/>
              <w:right w:val="single" w:sz="4" w:space="0" w:color="000000"/>
            </w:tcBorders>
          </w:tcPr>
          <w:p w14:paraId="5F8CAEA5" w14:textId="77777777" w:rsidR="006818DB" w:rsidRPr="006226E4" w:rsidRDefault="006818DB" w:rsidP="006818DB">
            <w:pPr>
              <w:spacing w:after="18" w:line="259" w:lineRule="auto"/>
              <w:ind w:left="0" w:right="0" w:firstLine="0"/>
              <w:jc w:val="center"/>
              <w:rPr>
                <w:rFonts w:asciiTheme="minorHAnsi" w:hAnsiTheme="minorHAnsi" w:cstheme="minorHAnsi"/>
                <w:color w:val="auto"/>
                <w:szCs w:val="20"/>
              </w:rPr>
            </w:pPr>
          </w:p>
        </w:tc>
      </w:tr>
      <w:tr w:rsidR="006818DB" w:rsidRPr="006226E4" w14:paraId="5299CE0C" w14:textId="3314DC24" w:rsidTr="007165AA">
        <w:trPr>
          <w:trHeight w:val="571"/>
        </w:trPr>
        <w:tc>
          <w:tcPr>
            <w:tcW w:w="709" w:type="dxa"/>
            <w:tcBorders>
              <w:top w:val="single" w:sz="4" w:space="0" w:color="000000"/>
              <w:left w:val="single" w:sz="4" w:space="0" w:color="000000"/>
              <w:bottom w:val="single" w:sz="4" w:space="0" w:color="000000"/>
              <w:right w:val="single" w:sz="4" w:space="0" w:color="000000"/>
            </w:tcBorders>
          </w:tcPr>
          <w:p w14:paraId="75D6C912"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ECB2F2"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umożliwić komunikację pomiędzy studentami/absolwentami a pracodawcami </w:t>
            </w:r>
            <w:r w:rsidRPr="006226E4">
              <w:rPr>
                <w:rFonts w:asciiTheme="minorHAnsi" w:hAnsiTheme="minorHAnsi" w:cstheme="minorHAnsi"/>
                <w:color w:val="auto"/>
                <w:szCs w:val="20"/>
              </w:rPr>
              <w:br/>
              <w:t>i pracownikami uczelni poprzez mechanizmy wewnętrzne Platformy (poczta wewnętrzna)</w:t>
            </w:r>
          </w:p>
        </w:tc>
        <w:tc>
          <w:tcPr>
            <w:tcW w:w="1788" w:type="dxa"/>
            <w:gridSpan w:val="2"/>
            <w:tcBorders>
              <w:top w:val="single" w:sz="4" w:space="0" w:color="000000"/>
              <w:left w:val="single" w:sz="4" w:space="0" w:color="000000"/>
              <w:bottom w:val="single" w:sz="4" w:space="0" w:color="000000"/>
              <w:right w:val="single" w:sz="4" w:space="0" w:color="000000"/>
            </w:tcBorders>
          </w:tcPr>
          <w:p w14:paraId="424E0FA5"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5C5A3B7A" w14:textId="47BAFA1E" w:rsidTr="007165AA">
        <w:trPr>
          <w:trHeight w:val="571"/>
        </w:trPr>
        <w:tc>
          <w:tcPr>
            <w:tcW w:w="709" w:type="dxa"/>
            <w:tcBorders>
              <w:top w:val="single" w:sz="4" w:space="0" w:color="000000"/>
              <w:left w:val="single" w:sz="4" w:space="0" w:color="000000"/>
              <w:bottom w:val="single" w:sz="4" w:space="0" w:color="000000"/>
              <w:right w:val="single" w:sz="4" w:space="0" w:color="000000"/>
            </w:tcBorders>
          </w:tcPr>
          <w:p w14:paraId="71827DEB"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259F3A"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Oferta nie zostanie zamieszczona jeżeli nie zostaną wybrane/uzupełnione/zaznaczone wszystkie wymagane pola (możliwość rejestracji profilu pracodawcy)</w:t>
            </w:r>
          </w:p>
        </w:tc>
        <w:tc>
          <w:tcPr>
            <w:tcW w:w="1788" w:type="dxa"/>
            <w:gridSpan w:val="2"/>
            <w:tcBorders>
              <w:top w:val="single" w:sz="4" w:space="0" w:color="000000"/>
              <w:left w:val="single" w:sz="4" w:space="0" w:color="000000"/>
              <w:bottom w:val="single" w:sz="4" w:space="0" w:color="000000"/>
              <w:right w:val="single" w:sz="4" w:space="0" w:color="000000"/>
            </w:tcBorders>
          </w:tcPr>
          <w:p w14:paraId="6B1A2E2F"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2884B746" w14:textId="666AA062" w:rsidTr="007165AA">
        <w:trPr>
          <w:trHeight w:val="571"/>
        </w:trPr>
        <w:tc>
          <w:tcPr>
            <w:tcW w:w="709" w:type="dxa"/>
            <w:tcBorders>
              <w:top w:val="single" w:sz="4" w:space="0" w:color="000000"/>
              <w:left w:val="single" w:sz="4" w:space="0" w:color="000000"/>
              <w:bottom w:val="single" w:sz="4" w:space="0" w:color="000000"/>
              <w:right w:val="single" w:sz="4" w:space="0" w:color="000000"/>
            </w:tcBorders>
          </w:tcPr>
          <w:p w14:paraId="0CA89522"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A6DFCB6" w14:textId="77777777" w:rsidR="006818DB" w:rsidRPr="006226E4" w:rsidRDefault="006818DB" w:rsidP="006818DB">
            <w:pPr>
              <w:spacing w:after="0" w:line="259" w:lineRule="auto"/>
              <w:ind w:left="0" w:right="52"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dodawanie i zarządzanie ofertami pracy, staży, praktyk, wolontariatów</w:t>
            </w:r>
          </w:p>
        </w:tc>
        <w:tc>
          <w:tcPr>
            <w:tcW w:w="1788" w:type="dxa"/>
            <w:gridSpan w:val="2"/>
            <w:tcBorders>
              <w:top w:val="single" w:sz="4" w:space="0" w:color="000000"/>
              <w:left w:val="single" w:sz="4" w:space="0" w:color="000000"/>
              <w:bottom w:val="single" w:sz="4" w:space="0" w:color="000000"/>
              <w:right w:val="single" w:sz="4" w:space="0" w:color="000000"/>
            </w:tcBorders>
          </w:tcPr>
          <w:p w14:paraId="2397AB3E" w14:textId="77777777" w:rsidR="006818DB" w:rsidRPr="006226E4" w:rsidRDefault="006818DB" w:rsidP="006818DB">
            <w:pPr>
              <w:spacing w:after="0" w:line="259" w:lineRule="auto"/>
              <w:ind w:left="0" w:right="52" w:firstLine="0"/>
              <w:jc w:val="center"/>
              <w:rPr>
                <w:rFonts w:asciiTheme="minorHAnsi" w:hAnsiTheme="minorHAnsi" w:cstheme="minorHAnsi"/>
                <w:color w:val="auto"/>
                <w:szCs w:val="20"/>
              </w:rPr>
            </w:pPr>
          </w:p>
        </w:tc>
      </w:tr>
      <w:tr w:rsidR="006818DB" w:rsidRPr="006226E4" w14:paraId="700E4E00" w14:textId="0C91229F" w:rsidTr="007165AA">
        <w:trPr>
          <w:trHeight w:val="293"/>
        </w:trPr>
        <w:tc>
          <w:tcPr>
            <w:tcW w:w="709" w:type="dxa"/>
            <w:tcBorders>
              <w:top w:val="single" w:sz="4" w:space="0" w:color="000000"/>
              <w:left w:val="single" w:sz="4" w:space="0" w:color="000000"/>
              <w:bottom w:val="single" w:sz="4" w:space="0" w:color="000000"/>
              <w:right w:val="single" w:sz="4" w:space="0" w:color="000000"/>
            </w:tcBorders>
          </w:tcPr>
          <w:p w14:paraId="0677B427"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46E6BA"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umożliwić rejestrację i analizę ścieżki kariery studenta/absolwenta</w:t>
            </w:r>
          </w:p>
        </w:tc>
        <w:tc>
          <w:tcPr>
            <w:tcW w:w="1788" w:type="dxa"/>
            <w:gridSpan w:val="2"/>
            <w:tcBorders>
              <w:top w:val="single" w:sz="4" w:space="0" w:color="000000"/>
              <w:left w:val="single" w:sz="4" w:space="0" w:color="000000"/>
              <w:bottom w:val="single" w:sz="4" w:space="0" w:color="000000"/>
              <w:right w:val="single" w:sz="4" w:space="0" w:color="000000"/>
            </w:tcBorders>
          </w:tcPr>
          <w:p w14:paraId="36E9F0F9"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180AFA50" w14:textId="47CE57AC" w:rsidTr="007165AA">
        <w:trPr>
          <w:trHeight w:val="293"/>
        </w:trPr>
        <w:tc>
          <w:tcPr>
            <w:tcW w:w="709" w:type="dxa"/>
            <w:tcBorders>
              <w:top w:val="single" w:sz="4" w:space="0" w:color="000000"/>
              <w:left w:val="single" w:sz="4" w:space="0" w:color="000000"/>
              <w:bottom w:val="single" w:sz="4" w:space="0" w:color="000000"/>
              <w:right w:val="single" w:sz="4" w:space="0" w:color="000000"/>
            </w:tcBorders>
          </w:tcPr>
          <w:p w14:paraId="6FD34D6F"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84E89D9"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Wymuszenie podania terminu przez pracodawcę o zakończeniu rekrutacji i terminu rozstrzygnięcia</w:t>
            </w:r>
          </w:p>
        </w:tc>
        <w:tc>
          <w:tcPr>
            <w:tcW w:w="1788" w:type="dxa"/>
            <w:gridSpan w:val="2"/>
            <w:tcBorders>
              <w:top w:val="single" w:sz="4" w:space="0" w:color="000000"/>
              <w:left w:val="single" w:sz="4" w:space="0" w:color="000000"/>
              <w:bottom w:val="single" w:sz="4" w:space="0" w:color="000000"/>
              <w:right w:val="single" w:sz="4" w:space="0" w:color="000000"/>
            </w:tcBorders>
          </w:tcPr>
          <w:p w14:paraId="52064BCF"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5C7A5E1B" w14:textId="5697145F" w:rsidTr="007165AA">
        <w:trPr>
          <w:trHeight w:val="571"/>
        </w:trPr>
        <w:tc>
          <w:tcPr>
            <w:tcW w:w="709" w:type="dxa"/>
            <w:tcBorders>
              <w:top w:val="single" w:sz="4" w:space="0" w:color="000000"/>
              <w:left w:val="single" w:sz="4" w:space="0" w:color="000000"/>
              <w:bottom w:val="single" w:sz="4" w:space="0" w:color="000000"/>
              <w:right w:val="single" w:sz="4" w:space="0" w:color="000000"/>
            </w:tcBorders>
          </w:tcPr>
          <w:p w14:paraId="7831968A"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1693747" w14:textId="2D9C3189" w:rsidR="006818DB" w:rsidRPr="006226E4" w:rsidRDefault="006818DB" w:rsidP="006818DB">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umożliwiać studentom/absolwentom tworzenie swojego elektronicznego CV i udostępnianie go pracodawcom.(Kreator CV)</w:t>
            </w:r>
          </w:p>
        </w:tc>
        <w:tc>
          <w:tcPr>
            <w:tcW w:w="1788" w:type="dxa"/>
            <w:gridSpan w:val="2"/>
            <w:tcBorders>
              <w:top w:val="single" w:sz="4" w:space="0" w:color="000000"/>
              <w:left w:val="single" w:sz="4" w:space="0" w:color="000000"/>
              <w:bottom w:val="single" w:sz="4" w:space="0" w:color="000000"/>
              <w:right w:val="single" w:sz="4" w:space="0" w:color="000000"/>
            </w:tcBorders>
          </w:tcPr>
          <w:p w14:paraId="7CF567FC"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8CF3EFC" w14:textId="6DA328D4" w:rsidTr="007165AA">
        <w:trPr>
          <w:trHeight w:val="571"/>
        </w:trPr>
        <w:tc>
          <w:tcPr>
            <w:tcW w:w="709" w:type="dxa"/>
            <w:tcBorders>
              <w:top w:val="single" w:sz="4" w:space="0" w:color="000000"/>
              <w:left w:val="single" w:sz="4" w:space="0" w:color="000000"/>
              <w:bottom w:val="single" w:sz="4" w:space="0" w:color="000000"/>
              <w:right w:val="single" w:sz="4" w:space="0" w:color="000000"/>
            </w:tcBorders>
          </w:tcPr>
          <w:p w14:paraId="5D791E4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8C70C7" w14:textId="77777777" w:rsidR="006818DB" w:rsidRPr="006226E4" w:rsidRDefault="006818DB" w:rsidP="006818DB">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System musi zapisywać zmiany danych wprowadzone przez użytkownika typu (Student, Absolwent, Pracodawca oraz użytkowników panelu administracyjnego)</w:t>
            </w:r>
          </w:p>
        </w:tc>
        <w:tc>
          <w:tcPr>
            <w:tcW w:w="1788" w:type="dxa"/>
            <w:gridSpan w:val="2"/>
            <w:tcBorders>
              <w:top w:val="single" w:sz="4" w:space="0" w:color="000000"/>
              <w:left w:val="single" w:sz="4" w:space="0" w:color="000000"/>
              <w:bottom w:val="single" w:sz="4" w:space="0" w:color="000000"/>
              <w:right w:val="single" w:sz="4" w:space="0" w:color="000000"/>
            </w:tcBorders>
          </w:tcPr>
          <w:p w14:paraId="276237A4"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744B963" w14:textId="7DFD5455" w:rsidTr="007165AA">
        <w:trPr>
          <w:trHeight w:val="290"/>
        </w:trPr>
        <w:tc>
          <w:tcPr>
            <w:tcW w:w="709" w:type="dxa"/>
            <w:tcBorders>
              <w:top w:val="single" w:sz="4" w:space="0" w:color="000000"/>
              <w:left w:val="single" w:sz="4" w:space="0" w:color="000000"/>
              <w:bottom w:val="single" w:sz="4" w:space="0" w:color="000000"/>
              <w:right w:val="single" w:sz="4" w:space="0" w:color="000000"/>
            </w:tcBorders>
          </w:tcPr>
          <w:p w14:paraId="51B02855"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081619"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pracodawcom przeszukiwanie bazy CV z uwzględnieniem kryteriów.</w:t>
            </w:r>
          </w:p>
        </w:tc>
        <w:tc>
          <w:tcPr>
            <w:tcW w:w="1788" w:type="dxa"/>
            <w:gridSpan w:val="2"/>
            <w:tcBorders>
              <w:top w:val="single" w:sz="4" w:space="0" w:color="000000"/>
              <w:left w:val="single" w:sz="4" w:space="0" w:color="000000"/>
              <w:bottom w:val="single" w:sz="4" w:space="0" w:color="000000"/>
              <w:right w:val="single" w:sz="4" w:space="0" w:color="000000"/>
            </w:tcBorders>
          </w:tcPr>
          <w:p w14:paraId="7A994533"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6710F40" w14:textId="6500AD56" w:rsidTr="007165AA">
        <w:trPr>
          <w:trHeight w:val="1824"/>
        </w:trPr>
        <w:tc>
          <w:tcPr>
            <w:tcW w:w="709" w:type="dxa"/>
            <w:tcBorders>
              <w:top w:val="single" w:sz="4" w:space="0" w:color="000000"/>
              <w:left w:val="single" w:sz="4" w:space="0" w:color="000000"/>
              <w:bottom w:val="single" w:sz="4" w:space="0" w:color="000000"/>
              <w:right w:val="single" w:sz="4" w:space="0" w:color="000000"/>
            </w:tcBorders>
          </w:tcPr>
          <w:p w14:paraId="3288F1F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AB86DBF" w14:textId="77777777" w:rsidR="006818DB" w:rsidRPr="006226E4" w:rsidRDefault="006818DB" w:rsidP="006818DB">
            <w:pPr>
              <w:spacing w:after="42" w:line="278"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nadawanie uprawnień pracodawcom do przeszukiwania bazy CV, co najmniej w 3 wariantach: </w:t>
            </w:r>
          </w:p>
          <w:p w14:paraId="20571560" w14:textId="77777777" w:rsidR="006818DB" w:rsidRPr="006226E4" w:rsidRDefault="006818DB" w:rsidP="006818DB">
            <w:pPr>
              <w:numPr>
                <w:ilvl w:val="0"/>
                <w:numId w:val="3"/>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po wyszukiwaniu otrzymuje tylko liczbę trafień po zadanych kryteriach </w:t>
            </w:r>
          </w:p>
          <w:p w14:paraId="47DBC74F" w14:textId="77777777" w:rsidR="006818DB" w:rsidRPr="006226E4" w:rsidRDefault="006818DB" w:rsidP="006818DB">
            <w:pPr>
              <w:numPr>
                <w:ilvl w:val="0"/>
                <w:numId w:val="3"/>
              </w:numPr>
              <w:spacing w:after="45" w:line="23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po wyszukiwaniu otrzymuje liczbę trafień oraz dane podstawowe kandydatów (np. Imię, nazwisko, wykształcenie)</w:t>
            </w:r>
          </w:p>
          <w:p w14:paraId="557A0DD2" w14:textId="68AB9E3D" w:rsidR="006818DB" w:rsidRPr="006226E4" w:rsidRDefault="006818DB" w:rsidP="006818DB">
            <w:pPr>
              <w:numPr>
                <w:ilvl w:val="0"/>
                <w:numId w:val="3"/>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po wyszukiwaniu otrzymuje liczbę trafień oraz dane podstawowe kandydatów (np. Imię, nazwisko, wykształcenie) oraz pełne CV wraz z możliwością kontaktu poprzez pocztę wewnętrzną Serwisu</w:t>
            </w:r>
          </w:p>
        </w:tc>
        <w:tc>
          <w:tcPr>
            <w:tcW w:w="1788" w:type="dxa"/>
            <w:gridSpan w:val="2"/>
            <w:tcBorders>
              <w:top w:val="single" w:sz="4" w:space="0" w:color="000000"/>
              <w:left w:val="single" w:sz="4" w:space="0" w:color="000000"/>
              <w:bottom w:val="single" w:sz="4" w:space="0" w:color="000000"/>
              <w:right w:val="single" w:sz="4" w:space="0" w:color="000000"/>
            </w:tcBorders>
          </w:tcPr>
          <w:p w14:paraId="6606A72A" w14:textId="77777777" w:rsidR="006818DB" w:rsidRPr="006226E4" w:rsidRDefault="006818DB" w:rsidP="006818DB">
            <w:pPr>
              <w:spacing w:after="42" w:line="278" w:lineRule="auto"/>
              <w:ind w:left="0" w:right="0" w:firstLine="0"/>
              <w:jc w:val="center"/>
              <w:rPr>
                <w:rFonts w:asciiTheme="minorHAnsi" w:hAnsiTheme="minorHAnsi" w:cstheme="minorHAnsi"/>
                <w:color w:val="auto"/>
                <w:szCs w:val="20"/>
              </w:rPr>
            </w:pPr>
          </w:p>
        </w:tc>
      </w:tr>
      <w:tr w:rsidR="006818DB" w:rsidRPr="006226E4" w14:paraId="74AC7665" w14:textId="2847D7D1" w:rsidTr="007165AA">
        <w:trPr>
          <w:trHeight w:val="571"/>
        </w:trPr>
        <w:tc>
          <w:tcPr>
            <w:tcW w:w="709" w:type="dxa"/>
            <w:tcBorders>
              <w:top w:val="single" w:sz="4" w:space="0" w:color="000000"/>
              <w:left w:val="single" w:sz="4" w:space="0" w:color="000000"/>
              <w:bottom w:val="single" w:sz="4" w:space="0" w:color="000000"/>
              <w:right w:val="single" w:sz="4" w:space="0" w:color="000000"/>
            </w:tcBorders>
          </w:tcPr>
          <w:p w14:paraId="7A62DB8B"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8D66C5"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automatyczne dopasowywanie studenta/absolwenta z ofertą na podstawie wymagań oferty oraz zdefiniowanych przez studenta/absolwenta kryteriów i doświadczenia</w:t>
            </w:r>
          </w:p>
        </w:tc>
        <w:tc>
          <w:tcPr>
            <w:tcW w:w="1788" w:type="dxa"/>
            <w:gridSpan w:val="2"/>
            <w:tcBorders>
              <w:top w:val="single" w:sz="4" w:space="0" w:color="000000"/>
              <w:left w:val="single" w:sz="4" w:space="0" w:color="000000"/>
              <w:bottom w:val="single" w:sz="4" w:space="0" w:color="000000"/>
              <w:right w:val="single" w:sz="4" w:space="0" w:color="000000"/>
            </w:tcBorders>
          </w:tcPr>
          <w:p w14:paraId="672F336E"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0A27A9BC" w14:textId="18D5003E" w:rsidTr="007165AA">
        <w:trPr>
          <w:trHeight w:val="1820"/>
        </w:trPr>
        <w:tc>
          <w:tcPr>
            <w:tcW w:w="709" w:type="dxa"/>
            <w:tcBorders>
              <w:top w:val="single" w:sz="4" w:space="0" w:color="000000"/>
              <w:left w:val="single" w:sz="4" w:space="0" w:color="000000"/>
              <w:bottom w:val="single" w:sz="4" w:space="0" w:color="000000"/>
              <w:right w:val="single" w:sz="4" w:space="0" w:color="000000"/>
            </w:tcBorders>
          </w:tcPr>
          <w:p w14:paraId="1746F0F0"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95DE90"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Kryteria wyszukiwania definiowane muszą być w systemie i muszą obejmować takie informacje jak: </w:t>
            </w:r>
          </w:p>
          <w:p w14:paraId="6B87F6B4" w14:textId="77777777" w:rsidR="006818DB" w:rsidRPr="006226E4" w:rsidRDefault="006818DB" w:rsidP="006818DB">
            <w:pPr>
              <w:numPr>
                <w:ilvl w:val="0"/>
                <w:numId w:val="4"/>
              </w:numPr>
              <w:spacing w:after="0"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znajomość języków</w:t>
            </w:r>
          </w:p>
          <w:p w14:paraId="5A1040AA" w14:textId="77777777" w:rsidR="006818DB" w:rsidRPr="006226E4" w:rsidRDefault="006818DB" w:rsidP="006818DB">
            <w:pPr>
              <w:numPr>
                <w:ilvl w:val="0"/>
                <w:numId w:val="4"/>
              </w:numPr>
              <w:spacing w:after="0"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znajomość programów komputerowych</w:t>
            </w:r>
          </w:p>
          <w:p w14:paraId="3C8D9B8A" w14:textId="1AE27310" w:rsidR="006818DB" w:rsidRPr="006226E4" w:rsidRDefault="006818DB" w:rsidP="006818DB">
            <w:pPr>
              <w:numPr>
                <w:ilvl w:val="0"/>
                <w:numId w:val="4"/>
              </w:numPr>
              <w:spacing w:after="2"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certyfikaty, kursy, szkolenia</w:t>
            </w:r>
          </w:p>
          <w:p w14:paraId="1F94D88C" w14:textId="77777777" w:rsidR="006818DB" w:rsidRPr="006226E4" w:rsidRDefault="006818DB" w:rsidP="006818DB">
            <w:pPr>
              <w:numPr>
                <w:ilvl w:val="0"/>
                <w:numId w:val="4"/>
              </w:numPr>
              <w:spacing w:after="0"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 xml:space="preserve">doświadczenie </w:t>
            </w:r>
          </w:p>
          <w:p w14:paraId="2C443D6A" w14:textId="77777777" w:rsidR="006818DB" w:rsidRPr="006226E4" w:rsidRDefault="006818DB" w:rsidP="006818DB">
            <w:pPr>
              <w:numPr>
                <w:ilvl w:val="0"/>
                <w:numId w:val="4"/>
              </w:numPr>
              <w:spacing w:after="0"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 xml:space="preserve">wykształcenie </w:t>
            </w:r>
          </w:p>
          <w:p w14:paraId="5C858AB8" w14:textId="7C64EBAD" w:rsidR="006818DB" w:rsidRPr="006226E4" w:rsidRDefault="006818DB" w:rsidP="006818DB">
            <w:pPr>
              <w:numPr>
                <w:ilvl w:val="0"/>
                <w:numId w:val="4"/>
              </w:numPr>
              <w:spacing w:after="0"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wiek</w:t>
            </w:r>
          </w:p>
        </w:tc>
        <w:tc>
          <w:tcPr>
            <w:tcW w:w="1788" w:type="dxa"/>
            <w:gridSpan w:val="2"/>
            <w:tcBorders>
              <w:top w:val="single" w:sz="4" w:space="0" w:color="000000"/>
              <w:left w:val="single" w:sz="4" w:space="0" w:color="000000"/>
              <w:bottom w:val="single" w:sz="4" w:space="0" w:color="000000"/>
              <w:right w:val="single" w:sz="4" w:space="0" w:color="000000"/>
            </w:tcBorders>
          </w:tcPr>
          <w:p w14:paraId="3E7718F9"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6545D637" w14:textId="7A05E91C" w:rsidTr="007165AA">
        <w:trPr>
          <w:trHeight w:val="852"/>
        </w:trPr>
        <w:tc>
          <w:tcPr>
            <w:tcW w:w="709" w:type="dxa"/>
            <w:tcBorders>
              <w:top w:val="single" w:sz="4" w:space="0" w:color="000000"/>
              <w:left w:val="single" w:sz="4" w:space="0" w:color="000000"/>
              <w:bottom w:val="single" w:sz="4" w:space="0" w:color="000000"/>
              <w:right w:val="single" w:sz="4" w:space="0" w:color="000000"/>
            </w:tcBorders>
          </w:tcPr>
          <w:p w14:paraId="2EA75290"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41719CE"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realizować wielokanałową prezentację pracodawców (wyszukiwarka ofert, wizytówki) i ich ofert wśród studentów/absolwentów (m.in. personalizowane treści dostępne po zalogowaniu i zależne od profilu studenta/absolwenta) oraz newsletter</w:t>
            </w:r>
          </w:p>
        </w:tc>
        <w:tc>
          <w:tcPr>
            <w:tcW w:w="1788" w:type="dxa"/>
            <w:gridSpan w:val="2"/>
            <w:tcBorders>
              <w:top w:val="single" w:sz="4" w:space="0" w:color="000000"/>
              <w:left w:val="single" w:sz="4" w:space="0" w:color="000000"/>
              <w:bottom w:val="single" w:sz="4" w:space="0" w:color="000000"/>
              <w:right w:val="single" w:sz="4" w:space="0" w:color="000000"/>
            </w:tcBorders>
          </w:tcPr>
          <w:p w14:paraId="4FCCE383"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19E3DAB9" w14:textId="0240FAAD" w:rsidTr="007165AA">
        <w:trPr>
          <w:trHeight w:val="1289"/>
        </w:trPr>
        <w:tc>
          <w:tcPr>
            <w:tcW w:w="709" w:type="dxa"/>
            <w:tcBorders>
              <w:top w:val="single" w:sz="4" w:space="0" w:color="000000"/>
              <w:left w:val="single" w:sz="4" w:space="0" w:color="000000"/>
              <w:bottom w:val="single" w:sz="4" w:space="0" w:color="000000"/>
              <w:right w:val="single" w:sz="4" w:space="0" w:color="000000"/>
            </w:tcBorders>
          </w:tcPr>
          <w:p w14:paraId="4337E8C7"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2E9EA3E"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zdefiniowanie następujących typów użytkowników: </w:t>
            </w:r>
          </w:p>
          <w:p w14:paraId="72CC1F17" w14:textId="77777777" w:rsidR="006818DB" w:rsidRPr="006226E4" w:rsidRDefault="006818DB" w:rsidP="006818DB">
            <w:pPr>
              <w:numPr>
                <w:ilvl w:val="0"/>
                <w:numId w:val="5"/>
              </w:numPr>
              <w:spacing w:after="40" w:line="242"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 xml:space="preserve">Student/Absolwent – użytkownik poszukujący informacji o stażach, praktykach, wolontariatach, ofertach pracy </w:t>
            </w:r>
          </w:p>
          <w:p w14:paraId="1BD1BC01" w14:textId="77777777" w:rsidR="006818DB" w:rsidRPr="006226E4" w:rsidRDefault="006818DB" w:rsidP="006818DB">
            <w:pPr>
              <w:numPr>
                <w:ilvl w:val="0"/>
                <w:numId w:val="5"/>
              </w:numPr>
              <w:spacing w:after="0"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 xml:space="preserve">Pracodawca – użytkownik poszukujący informacji o potencjalnych stażystach, praktykantach, pracownikach, rejestracja ofert pracy, staży </w:t>
            </w:r>
          </w:p>
          <w:p w14:paraId="58263593" w14:textId="77777777" w:rsidR="006818DB" w:rsidRPr="006226E4" w:rsidRDefault="006818DB" w:rsidP="006818DB">
            <w:pPr>
              <w:numPr>
                <w:ilvl w:val="0"/>
                <w:numId w:val="5"/>
              </w:numPr>
              <w:spacing w:after="45" w:line="23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 xml:space="preserve">Pracownik Biura Karier– użytkownik administrujący i zarządzający informacjami umieszczanymi </w:t>
            </w:r>
            <w:r w:rsidRPr="006226E4">
              <w:rPr>
                <w:rFonts w:asciiTheme="minorHAnsi" w:hAnsiTheme="minorHAnsi" w:cstheme="minorHAnsi"/>
                <w:color w:val="auto"/>
                <w:szCs w:val="20"/>
              </w:rPr>
              <w:br/>
              <w:t xml:space="preserve">w portalu </w:t>
            </w:r>
          </w:p>
          <w:p w14:paraId="4CE21F9E" w14:textId="77777777" w:rsidR="006818DB" w:rsidRPr="006226E4" w:rsidRDefault="006818DB" w:rsidP="006818DB">
            <w:pPr>
              <w:numPr>
                <w:ilvl w:val="0"/>
                <w:numId w:val="5"/>
              </w:numPr>
              <w:spacing w:after="0" w:line="259" w:lineRule="auto"/>
              <w:ind w:right="0" w:hanging="425"/>
              <w:rPr>
                <w:rFonts w:asciiTheme="minorHAnsi" w:hAnsiTheme="minorHAnsi" w:cstheme="minorHAnsi"/>
                <w:color w:val="auto"/>
                <w:szCs w:val="20"/>
              </w:rPr>
            </w:pPr>
            <w:r w:rsidRPr="006226E4">
              <w:rPr>
                <w:rFonts w:asciiTheme="minorHAnsi" w:hAnsiTheme="minorHAnsi" w:cstheme="minorHAnsi"/>
                <w:color w:val="auto"/>
                <w:szCs w:val="20"/>
              </w:rPr>
              <w:t>Administrator Systemu – użytkownik administrujący prawami użytkowników oraz zarządzający całym system</w:t>
            </w:r>
          </w:p>
        </w:tc>
        <w:tc>
          <w:tcPr>
            <w:tcW w:w="1788" w:type="dxa"/>
            <w:gridSpan w:val="2"/>
            <w:tcBorders>
              <w:top w:val="single" w:sz="4" w:space="0" w:color="000000"/>
              <w:left w:val="single" w:sz="4" w:space="0" w:color="000000"/>
              <w:bottom w:val="single" w:sz="4" w:space="0" w:color="000000"/>
              <w:right w:val="single" w:sz="4" w:space="0" w:color="000000"/>
            </w:tcBorders>
          </w:tcPr>
          <w:p w14:paraId="11DD6969"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2F7BC367" w14:textId="76219B37"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554ABB61"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035FB7" w14:textId="77777777" w:rsidR="006818DB" w:rsidRPr="006226E4" w:rsidRDefault="006818DB" w:rsidP="006818DB">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mechanizm rejestru zmian danych wprowadzanych przez użytkownika typu Student, Absolwent, Pracodawca oraz użytkowników panelu administracyjnego</w:t>
            </w:r>
          </w:p>
        </w:tc>
        <w:tc>
          <w:tcPr>
            <w:tcW w:w="1788" w:type="dxa"/>
            <w:gridSpan w:val="2"/>
            <w:tcBorders>
              <w:top w:val="single" w:sz="4" w:space="0" w:color="000000"/>
              <w:left w:val="single" w:sz="4" w:space="0" w:color="000000"/>
              <w:bottom w:val="single" w:sz="4" w:space="0" w:color="000000"/>
              <w:right w:val="single" w:sz="4" w:space="0" w:color="000000"/>
            </w:tcBorders>
          </w:tcPr>
          <w:p w14:paraId="024C750F"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3AE97A2F" w14:textId="4A337F77"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3A040AA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1A7AE5"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Wszystkie zmiany dokonywane przez użytkowników w panelu administracyjnym muszą być rejestrowane</w:t>
            </w:r>
          </w:p>
        </w:tc>
        <w:tc>
          <w:tcPr>
            <w:tcW w:w="1788" w:type="dxa"/>
            <w:gridSpan w:val="2"/>
            <w:tcBorders>
              <w:top w:val="single" w:sz="4" w:space="0" w:color="000000"/>
              <w:left w:val="single" w:sz="4" w:space="0" w:color="000000"/>
              <w:bottom w:val="single" w:sz="4" w:space="0" w:color="000000"/>
              <w:right w:val="single" w:sz="4" w:space="0" w:color="000000"/>
            </w:tcBorders>
          </w:tcPr>
          <w:p w14:paraId="34ADC8DB"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4593BFB" w14:textId="09FF5520" w:rsidTr="007165AA">
        <w:tblPrEx>
          <w:tblCellMar>
            <w:top w:w="43" w:type="dxa"/>
            <w:right w:w="83" w:type="dxa"/>
          </w:tblCellMar>
        </w:tblPrEx>
        <w:trPr>
          <w:trHeight w:val="1310"/>
        </w:trPr>
        <w:tc>
          <w:tcPr>
            <w:tcW w:w="709" w:type="dxa"/>
            <w:tcBorders>
              <w:top w:val="single" w:sz="4" w:space="0" w:color="000000"/>
              <w:left w:val="single" w:sz="4" w:space="0" w:color="000000"/>
              <w:bottom w:val="single" w:sz="4" w:space="0" w:color="000000"/>
              <w:right w:val="single" w:sz="4" w:space="0" w:color="000000"/>
            </w:tcBorders>
          </w:tcPr>
          <w:p w14:paraId="2A01327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FAE850"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Rejestr zmian musi zawierać przynajmniej: </w:t>
            </w:r>
          </w:p>
          <w:p w14:paraId="56AF050D" w14:textId="77777777" w:rsidR="006818DB" w:rsidRPr="006226E4" w:rsidRDefault="006818DB" w:rsidP="006818DB">
            <w:pPr>
              <w:numPr>
                <w:ilvl w:val="0"/>
                <w:numId w:val="6"/>
              </w:numPr>
              <w:spacing w:after="0" w:line="259" w:lineRule="auto"/>
              <w:ind w:right="0" w:hanging="283"/>
              <w:rPr>
                <w:rFonts w:asciiTheme="minorHAnsi" w:hAnsiTheme="minorHAnsi" w:cstheme="minorHAnsi"/>
                <w:color w:val="auto"/>
                <w:szCs w:val="20"/>
              </w:rPr>
            </w:pPr>
            <w:r w:rsidRPr="006226E4">
              <w:rPr>
                <w:rFonts w:asciiTheme="minorHAnsi" w:hAnsiTheme="minorHAnsi" w:cstheme="minorHAnsi"/>
                <w:color w:val="auto"/>
                <w:szCs w:val="20"/>
              </w:rPr>
              <w:t>Login który dokonał zmiany</w:t>
            </w:r>
          </w:p>
          <w:p w14:paraId="1361A236" w14:textId="77777777" w:rsidR="006818DB" w:rsidRPr="006226E4" w:rsidRDefault="006818DB" w:rsidP="006818DB">
            <w:pPr>
              <w:numPr>
                <w:ilvl w:val="0"/>
                <w:numId w:val="6"/>
              </w:numPr>
              <w:spacing w:after="3" w:line="259" w:lineRule="auto"/>
              <w:ind w:right="0" w:hanging="283"/>
              <w:rPr>
                <w:rFonts w:asciiTheme="minorHAnsi" w:hAnsiTheme="minorHAnsi" w:cstheme="minorHAnsi"/>
                <w:color w:val="auto"/>
                <w:szCs w:val="20"/>
              </w:rPr>
            </w:pPr>
            <w:r w:rsidRPr="006226E4">
              <w:rPr>
                <w:rFonts w:asciiTheme="minorHAnsi" w:hAnsiTheme="minorHAnsi" w:cstheme="minorHAnsi"/>
                <w:color w:val="auto"/>
                <w:szCs w:val="20"/>
              </w:rPr>
              <w:t>Datę zmiany</w:t>
            </w:r>
          </w:p>
          <w:p w14:paraId="2398A6F8" w14:textId="77777777" w:rsidR="006818DB" w:rsidRPr="006226E4" w:rsidRDefault="006818DB" w:rsidP="006818DB">
            <w:pPr>
              <w:numPr>
                <w:ilvl w:val="0"/>
                <w:numId w:val="6"/>
              </w:numPr>
              <w:spacing w:after="0" w:line="259" w:lineRule="auto"/>
              <w:ind w:right="0" w:hanging="283"/>
              <w:rPr>
                <w:rFonts w:asciiTheme="minorHAnsi" w:hAnsiTheme="minorHAnsi" w:cstheme="minorHAnsi"/>
                <w:color w:val="auto"/>
                <w:szCs w:val="20"/>
              </w:rPr>
            </w:pPr>
            <w:r w:rsidRPr="006226E4">
              <w:rPr>
                <w:rFonts w:asciiTheme="minorHAnsi" w:hAnsiTheme="minorHAnsi" w:cstheme="minorHAnsi"/>
                <w:color w:val="auto"/>
                <w:szCs w:val="20"/>
              </w:rPr>
              <w:t>Różnice – stan przed - stan po</w:t>
            </w:r>
          </w:p>
          <w:p w14:paraId="324A3829" w14:textId="77777777" w:rsidR="006818DB" w:rsidRPr="006226E4" w:rsidRDefault="006818DB" w:rsidP="006818DB">
            <w:pPr>
              <w:numPr>
                <w:ilvl w:val="0"/>
                <w:numId w:val="6"/>
              </w:numPr>
              <w:spacing w:after="0" w:line="259" w:lineRule="auto"/>
              <w:ind w:right="0" w:hanging="283"/>
              <w:rPr>
                <w:rFonts w:asciiTheme="minorHAnsi" w:hAnsiTheme="minorHAnsi" w:cstheme="minorHAnsi"/>
                <w:color w:val="auto"/>
                <w:szCs w:val="20"/>
              </w:rPr>
            </w:pPr>
            <w:r w:rsidRPr="006226E4">
              <w:rPr>
                <w:rFonts w:asciiTheme="minorHAnsi" w:hAnsiTheme="minorHAnsi" w:cstheme="minorHAnsi"/>
                <w:color w:val="auto"/>
                <w:szCs w:val="20"/>
              </w:rPr>
              <w:t>Adres IP z którego dokonano zmiany</w:t>
            </w:r>
          </w:p>
        </w:tc>
        <w:tc>
          <w:tcPr>
            <w:tcW w:w="1788" w:type="dxa"/>
            <w:gridSpan w:val="2"/>
            <w:tcBorders>
              <w:top w:val="single" w:sz="4" w:space="0" w:color="000000"/>
              <w:left w:val="single" w:sz="4" w:space="0" w:color="000000"/>
              <w:bottom w:val="single" w:sz="4" w:space="0" w:color="000000"/>
              <w:right w:val="single" w:sz="4" w:space="0" w:color="000000"/>
            </w:tcBorders>
          </w:tcPr>
          <w:p w14:paraId="23715EC1"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4B36F4E2" w14:textId="4F4CD972"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E5F0A23"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14C785" w14:textId="3DA42882"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umożliwić przeglądanie zarejestrowanych ofert tylko dla zarejestrowanych użytkowników</w:t>
            </w:r>
          </w:p>
        </w:tc>
        <w:tc>
          <w:tcPr>
            <w:tcW w:w="1788" w:type="dxa"/>
            <w:gridSpan w:val="2"/>
            <w:tcBorders>
              <w:top w:val="single" w:sz="4" w:space="0" w:color="000000"/>
              <w:left w:val="single" w:sz="4" w:space="0" w:color="000000"/>
              <w:bottom w:val="single" w:sz="4" w:space="0" w:color="000000"/>
              <w:right w:val="single" w:sz="4" w:space="0" w:color="000000"/>
            </w:tcBorders>
          </w:tcPr>
          <w:p w14:paraId="523EC141"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AC14977" w14:textId="4C88C875" w:rsidTr="007165AA">
        <w:tblPrEx>
          <w:tblCellMar>
            <w:top w:w="43" w:type="dxa"/>
            <w:right w:w="83"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165D6B74"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8F00374"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umożliwić pobieranie zarejestrowanych ofert minimum w formacie .pdf </w:t>
            </w:r>
          </w:p>
        </w:tc>
        <w:tc>
          <w:tcPr>
            <w:tcW w:w="1788" w:type="dxa"/>
            <w:gridSpan w:val="2"/>
            <w:tcBorders>
              <w:top w:val="single" w:sz="4" w:space="0" w:color="000000"/>
              <w:left w:val="single" w:sz="4" w:space="0" w:color="000000"/>
              <w:bottom w:val="single" w:sz="4" w:space="0" w:color="000000"/>
              <w:right w:val="single" w:sz="4" w:space="0" w:color="000000"/>
            </w:tcBorders>
          </w:tcPr>
          <w:p w14:paraId="367F1549"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5ACD28E6" w14:textId="446050C2" w:rsidTr="007165AA">
        <w:tblPrEx>
          <w:tblCellMar>
            <w:top w:w="43" w:type="dxa"/>
            <w:right w:w="83"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742C2947"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387AD5"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rejestrować datę i adres IP, z którego użytkownik Platformy się rejestrował</w:t>
            </w:r>
          </w:p>
        </w:tc>
        <w:tc>
          <w:tcPr>
            <w:tcW w:w="1788" w:type="dxa"/>
            <w:gridSpan w:val="2"/>
            <w:tcBorders>
              <w:top w:val="single" w:sz="4" w:space="0" w:color="000000"/>
              <w:left w:val="single" w:sz="4" w:space="0" w:color="000000"/>
              <w:bottom w:val="single" w:sz="4" w:space="0" w:color="000000"/>
              <w:right w:val="single" w:sz="4" w:space="0" w:color="000000"/>
            </w:tcBorders>
          </w:tcPr>
          <w:p w14:paraId="3E070801"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23D45F8C" w14:textId="2ECAECED" w:rsidTr="007165AA">
        <w:tblPrEx>
          <w:tblCellMar>
            <w:top w:w="43" w:type="dxa"/>
            <w:right w:w="83"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0BA6F280"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B1BE0B"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Użytkownicy panelu administracyjnego (Pracownicy Biura Karier), muszą być dodawani przez administratora systemu</w:t>
            </w:r>
          </w:p>
        </w:tc>
        <w:tc>
          <w:tcPr>
            <w:tcW w:w="1788" w:type="dxa"/>
            <w:gridSpan w:val="2"/>
            <w:tcBorders>
              <w:top w:val="single" w:sz="4" w:space="0" w:color="000000"/>
              <w:left w:val="single" w:sz="4" w:space="0" w:color="000000"/>
              <w:bottom w:val="single" w:sz="4" w:space="0" w:color="000000"/>
              <w:right w:val="single" w:sz="4" w:space="0" w:color="000000"/>
            </w:tcBorders>
          </w:tcPr>
          <w:p w14:paraId="39EFFC6A"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53F0F12A" w14:textId="46B350D0"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25625680"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9D41C5"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definiowanie uprawnień użytkowników w oparciu o role (funkcje, jakie użytkownik pełni w systemie)</w:t>
            </w:r>
          </w:p>
        </w:tc>
        <w:tc>
          <w:tcPr>
            <w:tcW w:w="1788" w:type="dxa"/>
            <w:gridSpan w:val="2"/>
            <w:tcBorders>
              <w:top w:val="single" w:sz="4" w:space="0" w:color="000000"/>
              <w:left w:val="single" w:sz="4" w:space="0" w:color="000000"/>
              <w:bottom w:val="single" w:sz="4" w:space="0" w:color="000000"/>
              <w:right w:val="single" w:sz="4" w:space="0" w:color="000000"/>
            </w:tcBorders>
          </w:tcPr>
          <w:p w14:paraId="68302163"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3A146B38" w14:textId="197DCD66" w:rsidTr="007165AA">
        <w:tblPrEx>
          <w:tblCellMar>
            <w:top w:w="43" w:type="dxa"/>
            <w:right w:w="83" w:type="dxa"/>
          </w:tblCellMar>
        </w:tblPrEx>
        <w:trPr>
          <w:trHeight w:val="852"/>
        </w:trPr>
        <w:tc>
          <w:tcPr>
            <w:tcW w:w="709" w:type="dxa"/>
            <w:tcBorders>
              <w:top w:val="single" w:sz="4" w:space="0" w:color="000000"/>
              <w:left w:val="single" w:sz="4" w:space="0" w:color="000000"/>
              <w:bottom w:val="single" w:sz="4" w:space="0" w:color="000000"/>
              <w:right w:val="single" w:sz="4" w:space="0" w:color="000000"/>
            </w:tcBorders>
          </w:tcPr>
          <w:p w14:paraId="5D60C6DA"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4B976EE"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integrację z systemem dziedzinowym tj. musi zaczytywać min. strukturę kształcenia, kadrę z systemu dziekanatowego USOS. Struktura ta musi być widoczna dla użytkowników w wyszukiwarkach i ‘moim koncie’ </w:t>
            </w:r>
          </w:p>
        </w:tc>
        <w:tc>
          <w:tcPr>
            <w:tcW w:w="1788" w:type="dxa"/>
            <w:gridSpan w:val="2"/>
            <w:tcBorders>
              <w:top w:val="single" w:sz="4" w:space="0" w:color="000000"/>
              <w:left w:val="single" w:sz="4" w:space="0" w:color="000000"/>
              <w:bottom w:val="single" w:sz="4" w:space="0" w:color="000000"/>
              <w:right w:val="single" w:sz="4" w:space="0" w:color="000000"/>
            </w:tcBorders>
          </w:tcPr>
          <w:p w14:paraId="0A3D9441"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0F4F973D" w14:textId="776D3F0D" w:rsidTr="007165AA">
        <w:tblPrEx>
          <w:tblCellMar>
            <w:top w:w="43" w:type="dxa"/>
            <w:right w:w="83"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3C620641"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96CD53"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podgląd wprowadzanych treści przed opublikowaniem na stronie</w:t>
            </w:r>
          </w:p>
        </w:tc>
        <w:tc>
          <w:tcPr>
            <w:tcW w:w="1788" w:type="dxa"/>
            <w:gridSpan w:val="2"/>
            <w:tcBorders>
              <w:top w:val="single" w:sz="4" w:space="0" w:color="000000"/>
              <w:left w:val="single" w:sz="4" w:space="0" w:color="000000"/>
              <w:bottom w:val="single" w:sz="4" w:space="0" w:color="000000"/>
              <w:right w:val="single" w:sz="4" w:space="0" w:color="000000"/>
            </w:tcBorders>
          </w:tcPr>
          <w:p w14:paraId="3518D3D4"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0C558439" w14:textId="14833A78" w:rsidTr="007165AA">
        <w:tblPrEx>
          <w:tblCellMar>
            <w:top w:w="43" w:type="dxa"/>
            <w:right w:w="83"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7B69A778"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4A9C29"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tworzenie dowolnej liczby kont administratorów /pracowników </w:t>
            </w:r>
          </w:p>
        </w:tc>
        <w:tc>
          <w:tcPr>
            <w:tcW w:w="1788" w:type="dxa"/>
            <w:gridSpan w:val="2"/>
            <w:tcBorders>
              <w:top w:val="single" w:sz="4" w:space="0" w:color="000000"/>
              <w:left w:val="single" w:sz="4" w:space="0" w:color="000000"/>
              <w:bottom w:val="single" w:sz="4" w:space="0" w:color="000000"/>
              <w:right w:val="single" w:sz="4" w:space="0" w:color="000000"/>
            </w:tcBorders>
          </w:tcPr>
          <w:p w14:paraId="0966C7E4"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AF7690C" w14:textId="470F3571"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7BE4271"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07CAAE"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Wiadomości wysyłane na skrzynki systemowe (wewnętrzne) w serwisie muszą skutkować wysłaniem wiadomości e-mail na adres prywatny użytkownika serwisu. Powiadomienie o otrzymaniu wiadomości w systemie</w:t>
            </w:r>
          </w:p>
        </w:tc>
        <w:tc>
          <w:tcPr>
            <w:tcW w:w="1788" w:type="dxa"/>
            <w:gridSpan w:val="2"/>
            <w:tcBorders>
              <w:top w:val="single" w:sz="4" w:space="0" w:color="000000"/>
              <w:left w:val="single" w:sz="4" w:space="0" w:color="000000"/>
              <w:bottom w:val="single" w:sz="4" w:space="0" w:color="000000"/>
              <w:right w:val="single" w:sz="4" w:space="0" w:color="000000"/>
            </w:tcBorders>
          </w:tcPr>
          <w:p w14:paraId="2D82120F"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5EEE8515" w14:textId="71FB9367" w:rsidTr="007165AA">
        <w:tblPrEx>
          <w:tblCellMar>
            <w:top w:w="43" w:type="dxa"/>
            <w:right w:w="83"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3085EA85"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82BF38"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umożliwiać dowolne definiowanie typów ofert (np. praktyka, praca stała, praca sezonowa, staż, kontrakt, wolontariat itd.)</w:t>
            </w:r>
          </w:p>
        </w:tc>
        <w:tc>
          <w:tcPr>
            <w:tcW w:w="1788" w:type="dxa"/>
            <w:gridSpan w:val="2"/>
            <w:tcBorders>
              <w:top w:val="single" w:sz="4" w:space="0" w:color="000000"/>
              <w:left w:val="single" w:sz="4" w:space="0" w:color="000000"/>
              <w:bottom w:val="single" w:sz="4" w:space="0" w:color="000000"/>
              <w:right w:val="single" w:sz="4" w:space="0" w:color="000000"/>
            </w:tcBorders>
          </w:tcPr>
          <w:p w14:paraId="5B52BAF8"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57B69DA1" w14:textId="0FDBB34F" w:rsidTr="007165AA">
        <w:tblPrEx>
          <w:tblCellMar>
            <w:top w:w="43" w:type="dxa"/>
            <w:right w:w="83" w:type="dxa"/>
          </w:tblCellMar>
        </w:tblPrEx>
        <w:trPr>
          <w:trHeight w:val="291"/>
        </w:trPr>
        <w:tc>
          <w:tcPr>
            <w:tcW w:w="709" w:type="dxa"/>
            <w:tcBorders>
              <w:top w:val="single" w:sz="4" w:space="0" w:color="000000"/>
              <w:left w:val="single" w:sz="4" w:space="0" w:color="000000"/>
              <w:bottom w:val="single" w:sz="4" w:space="0" w:color="000000"/>
              <w:right w:val="single" w:sz="4" w:space="0" w:color="000000"/>
            </w:tcBorders>
          </w:tcPr>
          <w:p w14:paraId="7F746A3D"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1CB0C7"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mechanizm definiowania zgód dla różnych typów użytkowników serwisu</w:t>
            </w:r>
          </w:p>
        </w:tc>
        <w:tc>
          <w:tcPr>
            <w:tcW w:w="1788" w:type="dxa"/>
            <w:gridSpan w:val="2"/>
            <w:tcBorders>
              <w:top w:val="single" w:sz="4" w:space="0" w:color="000000"/>
              <w:left w:val="single" w:sz="4" w:space="0" w:color="000000"/>
              <w:bottom w:val="single" w:sz="4" w:space="0" w:color="000000"/>
              <w:right w:val="single" w:sz="4" w:space="0" w:color="000000"/>
            </w:tcBorders>
          </w:tcPr>
          <w:p w14:paraId="7A7A90CC"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0B51C52" w14:textId="4B11DDAA"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13CA1371"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A588362"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studentowi/absolwentowi na określenie, które pola/sekcje z CV będą znajdowały się na wydruku .pdf jego CV</w:t>
            </w:r>
          </w:p>
        </w:tc>
        <w:tc>
          <w:tcPr>
            <w:tcW w:w="1788" w:type="dxa"/>
            <w:gridSpan w:val="2"/>
            <w:tcBorders>
              <w:top w:val="single" w:sz="4" w:space="0" w:color="000000"/>
              <w:left w:val="single" w:sz="4" w:space="0" w:color="000000"/>
              <w:bottom w:val="single" w:sz="4" w:space="0" w:color="000000"/>
              <w:right w:val="single" w:sz="4" w:space="0" w:color="000000"/>
            </w:tcBorders>
          </w:tcPr>
          <w:p w14:paraId="0771B0D5"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ECCEACD" w14:textId="2F998856"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7F0C47D5"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52CB29D"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uzależniać wyświetlane treści, szczegóły ofert od tego czy użytkownik jest zalogowany czy nie jest zalogowany</w:t>
            </w:r>
          </w:p>
        </w:tc>
        <w:tc>
          <w:tcPr>
            <w:tcW w:w="1788" w:type="dxa"/>
            <w:gridSpan w:val="2"/>
            <w:tcBorders>
              <w:top w:val="single" w:sz="4" w:space="0" w:color="000000"/>
              <w:left w:val="single" w:sz="4" w:space="0" w:color="000000"/>
              <w:bottom w:val="single" w:sz="4" w:space="0" w:color="000000"/>
              <w:right w:val="single" w:sz="4" w:space="0" w:color="000000"/>
            </w:tcBorders>
          </w:tcPr>
          <w:p w14:paraId="3010247C"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50C4AD4" w14:textId="76546955" w:rsidTr="007165AA">
        <w:tblPrEx>
          <w:tblCellMar>
            <w:top w:w="43" w:type="dxa"/>
            <w:right w:w="83" w:type="dxa"/>
          </w:tblCellMar>
        </w:tblPrEx>
        <w:trPr>
          <w:trHeight w:val="800"/>
        </w:trPr>
        <w:tc>
          <w:tcPr>
            <w:tcW w:w="709" w:type="dxa"/>
            <w:tcBorders>
              <w:top w:val="single" w:sz="4" w:space="0" w:color="000000"/>
              <w:left w:val="single" w:sz="4" w:space="0" w:color="000000"/>
              <w:bottom w:val="single" w:sz="4" w:space="0" w:color="000000"/>
              <w:right w:val="single" w:sz="4" w:space="0" w:color="000000"/>
            </w:tcBorders>
          </w:tcPr>
          <w:p w14:paraId="4658BC66"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406DB2"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Pracownik ABK musi posiadać możliwość edycji danych użytkowników m.in. typu: </w:t>
            </w:r>
          </w:p>
          <w:p w14:paraId="23BD1AEF" w14:textId="77777777" w:rsidR="006818DB" w:rsidRPr="006226E4" w:rsidRDefault="006818DB" w:rsidP="006818DB">
            <w:pPr>
              <w:pStyle w:val="Akapitzlist"/>
              <w:numPr>
                <w:ilvl w:val="0"/>
                <w:numId w:val="24"/>
              </w:numPr>
              <w:spacing w:line="259" w:lineRule="auto"/>
              <w:ind w:right="1668"/>
              <w:rPr>
                <w:rFonts w:asciiTheme="minorHAnsi" w:hAnsiTheme="minorHAnsi" w:cstheme="minorHAnsi"/>
                <w:szCs w:val="20"/>
              </w:rPr>
            </w:pPr>
            <w:r w:rsidRPr="006226E4">
              <w:rPr>
                <w:rFonts w:asciiTheme="minorHAnsi" w:hAnsiTheme="minorHAnsi" w:cstheme="minorHAnsi"/>
                <w:szCs w:val="20"/>
              </w:rPr>
              <w:t>student/absolwent (w przypadku zmiany nazwiska musi być zapisywana data)</w:t>
            </w:r>
          </w:p>
          <w:p w14:paraId="28BF116D" w14:textId="77777777" w:rsidR="006818DB" w:rsidRPr="006226E4" w:rsidRDefault="006818DB" w:rsidP="006818DB">
            <w:pPr>
              <w:pStyle w:val="Akapitzlist"/>
              <w:numPr>
                <w:ilvl w:val="0"/>
                <w:numId w:val="24"/>
              </w:numPr>
              <w:spacing w:line="259" w:lineRule="auto"/>
              <w:ind w:right="1668"/>
              <w:rPr>
                <w:rFonts w:asciiTheme="minorHAnsi" w:hAnsiTheme="minorHAnsi" w:cstheme="minorHAnsi"/>
                <w:szCs w:val="20"/>
              </w:rPr>
            </w:pPr>
            <w:r w:rsidRPr="006226E4">
              <w:rPr>
                <w:rFonts w:asciiTheme="minorHAnsi" w:hAnsiTheme="minorHAnsi" w:cstheme="minorHAnsi"/>
                <w:szCs w:val="20"/>
              </w:rPr>
              <w:t>pracodawca</w:t>
            </w:r>
          </w:p>
        </w:tc>
        <w:tc>
          <w:tcPr>
            <w:tcW w:w="1788" w:type="dxa"/>
            <w:gridSpan w:val="2"/>
            <w:tcBorders>
              <w:top w:val="single" w:sz="4" w:space="0" w:color="000000"/>
              <w:left w:val="single" w:sz="4" w:space="0" w:color="000000"/>
              <w:bottom w:val="single" w:sz="4" w:space="0" w:color="000000"/>
              <w:right w:val="single" w:sz="4" w:space="0" w:color="000000"/>
            </w:tcBorders>
          </w:tcPr>
          <w:p w14:paraId="1F59DC3D"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40E4EA23" w14:textId="5562DB76" w:rsidTr="007165AA">
        <w:tblPrEx>
          <w:tblCellMar>
            <w:top w:w="43" w:type="dxa"/>
            <w:right w:w="83"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039F84C1"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B49C82"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Pracownik ABK powinien mieć możliwość edycji, zatwierdzania, usuwania ogłoszeń pracodawców</w:t>
            </w:r>
          </w:p>
        </w:tc>
        <w:tc>
          <w:tcPr>
            <w:tcW w:w="1788" w:type="dxa"/>
            <w:gridSpan w:val="2"/>
            <w:tcBorders>
              <w:top w:val="single" w:sz="4" w:space="0" w:color="000000"/>
              <w:left w:val="single" w:sz="4" w:space="0" w:color="000000"/>
              <w:bottom w:val="single" w:sz="4" w:space="0" w:color="000000"/>
              <w:right w:val="single" w:sz="4" w:space="0" w:color="000000"/>
            </w:tcBorders>
          </w:tcPr>
          <w:p w14:paraId="4C8A2CC3"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3F46AAE3" w14:textId="6BE40815" w:rsidTr="007165AA">
        <w:tblPrEx>
          <w:tblCellMar>
            <w:top w:w="43" w:type="dxa"/>
            <w:right w:w="83"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28F7226C"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BF05DAE"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Pracownik ABK musi mieć możliwość zarządzania listą branż </w:t>
            </w:r>
          </w:p>
        </w:tc>
        <w:tc>
          <w:tcPr>
            <w:tcW w:w="1788" w:type="dxa"/>
            <w:gridSpan w:val="2"/>
            <w:tcBorders>
              <w:top w:val="single" w:sz="4" w:space="0" w:color="000000"/>
              <w:left w:val="single" w:sz="4" w:space="0" w:color="000000"/>
              <w:bottom w:val="single" w:sz="4" w:space="0" w:color="000000"/>
              <w:right w:val="single" w:sz="4" w:space="0" w:color="000000"/>
            </w:tcBorders>
          </w:tcPr>
          <w:p w14:paraId="26170644"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0E1543A5" w14:textId="5C582343" w:rsidTr="007165AA">
        <w:tblPrEx>
          <w:tblCellMar>
            <w:top w:w="43" w:type="dxa"/>
            <w:right w:w="83"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151695AB"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787460"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systemie musi znajdować się mechanizm pozwalający na zdefiniowanie dowolnej ilości branż</w:t>
            </w:r>
          </w:p>
        </w:tc>
        <w:tc>
          <w:tcPr>
            <w:tcW w:w="1788" w:type="dxa"/>
            <w:gridSpan w:val="2"/>
            <w:tcBorders>
              <w:top w:val="single" w:sz="4" w:space="0" w:color="000000"/>
              <w:left w:val="single" w:sz="4" w:space="0" w:color="000000"/>
              <w:bottom w:val="single" w:sz="4" w:space="0" w:color="000000"/>
              <w:right w:val="single" w:sz="4" w:space="0" w:color="000000"/>
            </w:tcBorders>
          </w:tcPr>
          <w:p w14:paraId="3C4DA2E6"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1B528881" w14:textId="096F1811" w:rsidTr="007165AA">
        <w:tblPrEx>
          <w:tblCellMar>
            <w:top w:w="43" w:type="dxa"/>
            <w:right w:w="83"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60D0D054"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D519FB"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Pracownik ABK musi mieć możliwość wysyłania wiadomości pocztą wewnętrzną do wszystkich typów użytkowników.(Wiadomości grupowe)</w:t>
            </w:r>
          </w:p>
        </w:tc>
        <w:tc>
          <w:tcPr>
            <w:tcW w:w="1788" w:type="dxa"/>
            <w:gridSpan w:val="2"/>
            <w:tcBorders>
              <w:top w:val="single" w:sz="4" w:space="0" w:color="000000"/>
              <w:left w:val="single" w:sz="4" w:space="0" w:color="000000"/>
              <w:bottom w:val="single" w:sz="4" w:space="0" w:color="000000"/>
              <w:right w:val="single" w:sz="4" w:space="0" w:color="000000"/>
            </w:tcBorders>
          </w:tcPr>
          <w:p w14:paraId="05FAF4BC"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721DEE2F" w14:textId="078B7863" w:rsidTr="007165AA">
        <w:tblPrEx>
          <w:tblCellMar>
            <w:top w:w="43" w:type="dxa"/>
            <w:right w:w="83"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484B79E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917ABA"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Pracownik ABK musi mieć możliwość wyszukiwania/drukowania ogłoszeń i profili studentów/absolwentów/pracodawców</w:t>
            </w:r>
          </w:p>
        </w:tc>
        <w:tc>
          <w:tcPr>
            <w:tcW w:w="1788" w:type="dxa"/>
            <w:gridSpan w:val="2"/>
            <w:tcBorders>
              <w:top w:val="single" w:sz="4" w:space="0" w:color="000000"/>
              <w:left w:val="single" w:sz="4" w:space="0" w:color="000000"/>
              <w:bottom w:val="single" w:sz="4" w:space="0" w:color="000000"/>
              <w:right w:val="single" w:sz="4" w:space="0" w:color="000000"/>
            </w:tcBorders>
          </w:tcPr>
          <w:p w14:paraId="0C962843"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56F64D92" w14:textId="779351F3" w:rsidTr="007165AA">
        <w:tblPrEx>
          <w:tblCellMar>
            <w:top w:w="43" w:type="dxa"/>
            <w:right w:w="76"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1477F42"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EE9B5F5"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Pracownik Biura Karier musi mieć możliwość eksportu rekordu studenta/ absolwenta/ pracodawcy min. do formatu PDF i XLS</w:t>
            </w:r>
          </w:p>
        </w:tc>
        <w:tc>
          <w:tcPr>
            <w:tcW w:w="1788" w:type="dxa"/>
            <w:gridSpan w:val="2"/>
            <w:tcBorders>
              <w:top w:val="single" w:sz="4" w:space="0" w:color="000000"/>
              <w:left w:val="single" w:sz="4" w:space="0" w:color="000000"/>
              <w:bottom w:val="single" w:sz="4" w:space="0" w:color="000000"/>
              <w:right w:val="single" w:sz="4" w:space="0" w:color="000000"/>
            </w:tcBorders>
          </w:tcPr>
          <w:p w14:paraId="69BBDFA5"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7131A769" w14:textId="677FAD42" w:rsidTr="007165AA">
        <w:tblPrEx>
          <w:tblCellMar>
            <w:top w:w="43" w:type="dxa"/>
            <w:right w:w="76"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420AD004"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DAEFE3"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Pracownik ABK musi mieć możliwość exportu oferty pracy, praktyk, staży itp. do formatu PDF</w:t>
            </w:r>
          </w:p>
        </w:tc>
        <w:tc>
          <w:tcPr>
            <w:tcW w:w="1788" w:type="dxa"/>
            <w:gridSpan w:val="2"/>
            <w:tcBorders>
              <w:top w:val="single" w:sz="4" w:space="0" w:color="000000"/>
              <w:left w:val="single" w:sz="4" w:space="0" w:color="000000"/>
              <w:bottom w:val="single" w:sz="4" w:space="0" w:color="000000"/>
              <w:right w:val="single" w:sz="4" w:space="0" w:color="000000"/>
            </w:tcBorders>
          </w:tcPr>
          <w:p w14:paraId="2826A188"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76A10719" w14:textId="6D0FAF1A" w:rsidTr="007165AA">
        <w:tblPrEx>
          <w:tblCellMar>
            <w:top w:w="43" w:type="dxa"/>
            <w:right w:w="76"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18F06015"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8A2BFB2" w14:textId="77777777" w:rsidR="006818DB" w:rsidRPr="006226E4" w:rsidRDefault="006818DB" w:rsidP="006818DB">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Dane użytkowników logujących się poświadczeniami AD, CAS i LDAP muszą być automatycznie zapisywane w systemie</w:t>
            </w:r>
          </w:p>
        </w:tc>
        <w:tc>
          <w:tcPr>
            <w:tcW w:w="1788" w:type="dxa"/>
            <w:gridSpan w:val="2"/>
            <w:tcBorders>
              <w:top w:val="single" w:sz="4" w:space="0" w:color="000000"/>
              <w:left w:val="single" w:sz="4" w:space="0" w:color="000000"/>
              <w:bottom w:val="single" w:sz="4" w:space="0" w:color="000000"/>
              <w:right w:val="single" w:sz="4" w:space="0" w:color="000000"/>
            </w:tcBorders>
          </w:tcPr>
          <w:p w14:paraId="0DBD6A57"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31FADAF3" w14:textId="36A542AE" w:rsidTr="007165AA">
        <w:tblPrEx>
          <w:tblCellMar>
            <w:top w:w="43" w:type="dxa"/>
            <w:right w:w="76" w:type="dxa"/>
          </w:tblCellMar>
        </w:tblPrEx>
        <w:trPr>
          <w:trHeight w:val="2101"/>
        </w:trPr>
        <w:tc>
          <w:tcPr>
            <w:tcW w:w="709" w:type="dxa"/>
            <w:tcBorders>
              <w:top w:val="single" w:sz="4" w:space="0" w:color="000000"/>
              <w:left w:val="single" w:sz="4" w:space="0" w:color="000000"/>
              <w:bottom w:val="single" w:sz="4" w:space="0" w:color="000000"/>
              <w:right w:val="single" w:sz="4" w:space="0" w:color="000000"/>
            </w:tcBorders>
          </w:tcPr>
          <w:p w14:paraId="1A9A3874"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974830C" w14:textId="77777777" w:rsidR="006818DB" w:rsidRPr="006226E4" w:rsidRDefault="006818DB" w:rsidP="006818DB">
            <w:pPr>
              <w:spacing w:after="43" w:line="277" w:lineRule="auto"/>
              <w:ind w:left="410"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Rejestracja absolwenta na Platformie ABK musi się odbywać w jak najprostszy sposób i polegać na podaniu: </w:t>
            </w:r>
          </w:p>
          <w:p w14:paraId="75D43315"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imienia </w:t>
            </w:r>
          </w:p>
          <w:p w14:paraId="68B890A8"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nazwiska</w:t>
            </w:r>
          </w:p>
          <w:p w14:paraId="0B9269C1"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adresu e-mail</w:t>
            </w:r>
          </w:p>
          <w:p w14:paraId="0AEFDA19"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hasła (o określonej przez AS </w:t>
            </w:r>
            <w:proofErr w:type="spellStart"/>
            <w:r w:rsidRPr="006226E4">
              <w:rPr>
                <w:rFonts w:asciiTheme="minorHAnsi" w:hAnsiTheme="minorHAnsi" w:cstheme="minorHAnsi"/>
                <w:color w:val="auto"/>
                <w:szCs w:val="20"/>
              </w:rPr>
              <w:t>skomplikowaności</w:t>
            </w:r>
            <w:proofErr w:type="spellEnd"/>
            <w:r w:rsidRPr="006226E4">
              <w:rPr>
                <w:rFonts w:asciiTheme="minorHAnsi" w:hAnsiTheme="minorHAnsi" w:cstheme="minorHAnsi"/>
                <w:color w:val="auto"/>
                <w:szCs w:val="20"/>
              </w:rPr>
              <w:t>)</w:t>
            </w:r>
          </w:p>
          <w:p w14:paraId="2E8EA16A"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zaznaczeniu odpowiednich zgód</w:t>
            </w:r>
          </w:p>
          <w:p w14:paraId="30D3190E"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zaznaczeniu pola </w:t>
            </w:r>
            <w:proofErr w:type="spellStart"/>
            <w:r w:rsidRPr="006226E4">
              <w:rPr>
                <w:rFonts w:asciiTheme="minorHAnsi" w:hAnsiTheme="minorHAnsi" w:cstheme="minorHAnsi"/>
                <w:color w:val="auto"/>
                <w:szCs w:val="20"/>
              </w:rPr>
              <w:t>captcha</w:t>
            </w:r>
            <w:proofErr w:type="spellEnd"/>
          </w:p>
          <w:p w14:paraId="2D74F4BF"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weryfikacja konta za pomocą e-maila (konto aktywne po pozytywnej weryfikacji poprzez kliknięcie w link w e-mailu)</w:t>
            </w:r>
          </w:p>
          <w:p w14:paraId="7ADE01E0"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integracja z platformami Google i Facebook</w:t>
            </w:r>
          </w:p>
        </w:tc>
        <w:tc>
          <w:tcPr>
            <w:tcW w:w="1788" w:type="dxa"/>
            <w:gridSpan w:val="2"/>
            <w:tcBorders>
              <w:top w:val="single" w:sz="4" w:space="0" w:color="000000"/>
              <w:left w:val="single" w:sz="4" w:space="0" w:color="000000"/>
              <w:bottom w:val="single" w:sz="4" w:space="0" w:color="000000"/>
              <w:right w:val="single" w:sz="4" w:space="0" w:color="000000"/>
            </w:tcBorders>
          </w:tcPr>
          <w:p w14:paraId="7CFBD417" w14:textId="77777777" w:rsidR="006818DB" w:rsidRPr="006226E4" w:rsidRDefault="006818DB" w:rsidP="006818DB">
            <w:pPr>
              <w:spacing w:after="43" w:line="277" w:lineRule="auto"/>
              <w:ind w:left="410" w:right="0" w:hanging="410"/>
              <w:jc w:val="center"/>
              <w:rPr>
                <w:rFonts w:asciiTheme="minorHAnsi" w:hAnsiTheme="minorHAnsi" w:cstheme="minorHAnsi"/>
                <w:color w:val="auto"/>
                <w:szCs w:val="20"/>
              </w:rPr>
            </w:pPr>
          </w:p>
        </w:tc>
      </w:tr>
      <w:tr w:rsidR="006818DB" w:rsidRPr="006226E4" w14:paraId="1B5E870E" w14:textId="6404701D" w:rsidTr="007165AA">
        <w:tblPrEx>
          <w:tblCellMar>
            <w:top w:w="43" w:type="dxa"/>
            <w:right w:w="76" w:type="dxa"/>
          </w:tblCellMar>
        </w:tblPrEx>
        <w:trPr>
          <w:trHeight w:val="231"/>
        </w:trPr>
        <w:tc>
          <w:tcPr>
            <w:tcW w:w="709" w:type="dxa"/>
            <w:tcBorders>
              <w:top w:val="single" w:sz="4" w:space="0" w:color="000000"/>
              <w:left w:val="single" w:sz="4" w:space="0" w:color="000000"/>
              <w:bottom w:val="single" w:sz="4" w:space="0" w:color="000000"/>
              <w:right w:val="single" w:sz="4" w:space="0" w:color="000000"/>
            </w:tcBorders>
          </w:tcPr>
          <w:p w14:paraId="7FAE5764"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5BA398"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Rejestracja absolwenta na Platformie ABK musi się odbywać poprzez usługę LDAP, AD lub CAS.</w:t>
            </w:r>
          </w:p>
          <w:p w14:paraId="7C9FD941"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lastRenderedPageBreak/>
              <w:t>System nie dopuści do zarejestrowania użytkownika, który nie jest lub nie był studentem Politechniki Częstochowskiej.</w:t>
            </w:r>
          </w:p>
        </w:tc>
        <w:tc>
          <w:tcPr>
            <w:tcW w:w="1788" w:type="dxa"/>
            <w:gridSpan w:val="2"/>
            <w:tcBorders>
              <w:top w:val="single" w:sz="4" w:space="0" w:color="000000"/>
              <w:left w:val="single" w:sz="4" w:space="0" w:color="000000"/>
              <w:bottom w:val="single" w:sz="4" w:space="0" w:color="000000"/>
              <w:right w:val="single" w:sz="4" w:space="0" w:color="000000"/>
            </w:tcBorders>
          </w:tcPr>
          <w:p w14:paraId="194DE8D2"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0C879289" w14:textId="5CE9836C" w:rsidTr="007165AA">
        <w:tblPrEx>
          <w:tblCellMar>
            <w:top w:w="43" w:type="dxa"/>
            <w:right w:w="76" w:type="dxa"/>
          </w:tblCellMar>
        </w:tblPrEx>
        <w:trPr>
          <w:trHeight w:val="231"/>
        </w:trPr>
        <w:tc>
          <w:tcPr>
            <w:tcW w:w="709" w:type="dxa"/>
            <w:tcBorders>
              <w:top w:val="single" w:sz="4" w:space="0" w:color="000000"/>
              <w:left w:val="single" w:sz="4" w:space="0" w:color="000000"/>
              <w:bottom w:val="single" w:sz="4" w:space="0" w:color="000000"/>
              <w:right w:val="single" w:sz="4" w:space="0" w:color="000000"/>
            </w:tcBorders>
          </w:tcPr>
          <w:p w14:paraId="146FE20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3FEEE1"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Student/absolwent po zalogowaniu musi mieć możliwość: </w:t>
            </w:r>
          </w:p>
          <w:p w14:paraId="66BC05A1"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obsługi poczty wewnętrznej</w:t>
            </w:r>
          </w:p>
          <w:p w14:paraId="5630CDCD"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przeglądania ofert oraz dodawania ich do ulubionych</w:t>
            </w:r>
          </w:p>
          <w:p w14:paraId="295402EC"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ustawienia kryteriów otrzymywanych ofert wg własnych wymagań</w:t>
            </w:r>
          </w:p>
          <w:p w14:paraId="1700DC39" w14:textId="77777777" w:rsidR="006818DB" w:rsidRPr="006226E4" w:rsidRDefault="006818DB" w:rsidP="006818DB">
            <w:pPr>
              <w:numPr>
                <w:ilvl w:val="0"/>
                <w:numId w:val="8"/>
              </w:numPr>
              <w:spacing w:after="2"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zapisywania się na szkolenia i kursy, wydarzenia </w:t>
            </w:r>
          </w:p>
          <w:p w14:paraId="170D2AEF"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zapisywania się na porady u specjalistów (doradztwo zawodowe, coaching) </w:t>
            </w:r>
          </w:p>
          <w:p w14:paraId="6F34DD73"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edytować swoje CV oraz określać jakie segmenty CV będą widoczne dla pracodawców</w:t>
            </w:r>
          </w:p>
          <w:p w14:paraId="5A2081AE"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przeglądać lub edytować dane osobowe i kontaktowe</w:t>
            </w:r>
          </w:p>
          <w:p w14:paraId="2C1BE89F"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przeglądania wizytówek pracodawców </w:t>
            </w:r>
          </w:p>
          <w:p w14:paraId="45B7F1A1"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przeglądania i edytowania danych o edukacji</w:t>
            </w:r>
          </w:p>
          <w:p w14:paraId="3CBD8D79" w14:textId="77777777" w:rsidR="006818DB" w:rsidRPr="006226E4" w:rsidRDefault="006818DB" w:rsidP="006818DB">
            <w:pPr>
              <w:numPr>
                <w:ilvl w:val="0"/>
                <w:numId w:val="8"/>
              </w:numPr>
              <w:spacing w:after="45" w:line="23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definiować dodatkowe umiejętności, m.in.: znajomość języków, umiejętności zawodowe, znajomość oprogramowania, umiejętności miękkie, kursy, certyfikaty, szkolenia</w:t>
            </w:r>
          </w:p>
          <w:p w14:paraId="4EE92895" w14:textId="77777777" w:rsidR="006818DB" w:rsidRPr="006226E4" w:rsidRDefault="006818DB" w:rsidP="006818DB">
            <w:pPr>
              <w:numPr>
                <w:ilvl w:val="0"/>
                <w:numId w:val="8"/>
              </w:numPr>
              <w:spacing w:after="45" w:line="23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dodawać historię zatrudnienia (typ pracy, stanowisko, data rozpoczęcia i zakończenia, opis obowiązków) </w:t>
            </w:r>
          </w:p>
          <w:p w14:paraId="61C6BCDC"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określić preferencje odnośnie pracy, m.in.: typ pracy, branża, kraj, województwo itd.</w:t>
            </w:r>
          </w:p>
          <w:p w14:paraId="204830DF" w14:textId="77777777" w:rsidR="006818DB" w:rsidRPr="006226E4" w:rsidRDefault="006818DB" w:rsidP="006818DB">
            <w:pPr>
              <w:numPr>
                <w:ilvl w:val="0"/>
                <w:numId w:val="8"/>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edytować zgody RODO.</w:t>
            </w:r>
          </w:p>
        </w:tc>
        <w:tc>
          <w:tcPr>
            <w:tcW w:w="1788" w:type="dxa"/>
            <w:gridSpan w:val="2"/>
            <w:tcBorders>
              <w:top w:val="single" w:sz="4" w:space="0" w:color="000000"/>
              <w:left w:val="single" w:sz="4" w:space="0" w:color="000000"/>
              <w:bottom w:val="single" w:sz="4" w:space="0" w:color="000000"/>
              <w:right w:val="single" w:sz="4" w:space="0" w:color="000000"/>
            </w:tcBorders>
          </w:tcPr>
          <w:p w14:paraId="0563BCDA"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7B4496FD" w14:textId="5E5098E9" w:rsidTr="007165AA">
        <w:tblPrEx>
          <w:tblCellMar>
            <w:top w:w="43" w:type="dxa"/>
            <w:right w:w="76"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480D5C19"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3930C1D"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PBK definiowanie słownika umiejętności</w:t>
            </w:r>
          </w:p>
        </w:tc>
        <w:tc>
          <w:tcPr>
            <w:tcW w:w="1788" w:type="dxa"/>
            <w:gridSpan w:val="2"/>
            <w:tcBorders>
              <w:top w:val="single" w:sz="4" w:space="0" w:color="000000"/>
              <w:left w:val="single" w:sz="4" w:space="0" w:color="000000"/>
              <w:bottom w:val="single" w:sz="4" w:space="0" w:color="000000"/>
              <w:right w:val="single" w:sz="4" w:space="0" w:color="000000"/>
            </w:tcBorders>
          </w:tcPr>
          <w:p w14:paraId="550718CE"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2229EAAB" w14:textId="0C4F81D6" w:rsidTr="007165AA">
        <w:tblPrEx>
          <w:tblCellMar>
            <w:top w:w="43" w:type="dxa"/>
            <w:right w:w="76"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11615BAD"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06C7C0"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Pracownikowi ABK definiowanie słownika typów ofert (staż, umowa </w:t>
            </w:r>
            <w:r w:rsidRPr="006226E4">
              <w:rPr>
                <w:rFonts w:asciiTheme="minorHAnsi" w:hAnsiTheme="minorHAnsi" w:cstheme="minorHAnsi"/>
                <w:color w:val="auto"/>
                <w:szCs w:val="20"/>
              </w:rPr>
              <w:br/>
              <w:t xml:space="preserve">o pracę, wolontariat, umowa zlecenie </w:t>
            </w:r>
            <w:proofErr w:type="spellStart"/>
            <w:r w:rsidRPr="006226E4">
              <w:rPr>
                <w:rFonts w:asciiTheme="minorHAnsi" w:hAnsiTheme="minorHAnsi" w:cstheme="minorHAnsi"/>
                <w:color w:val="auto"/>
                <w:szCs w:val="20"/>
              </w:rPr>
              <w:t>itd</w:t>
            </w:r>
            <w:proofErr w:type="spellEnd"/>
            <w:r w:rsidRPr="006226E4">
              <w:rPr>
                <w:rFonts w:asciiTheme="minorHAnsi" w:hAnsiTheme="minorHAnsi" w:cstheme="minorHAnsi"/>
                <w:color w:val="auto"/>
                <w:szCs w:val="20"/>
              </w:rPr>
              <w:t>)</w:t>
            </w:r>
          </w:p>
        </w:tc>
        <w:tc>
          <w:tcPr>
            <w:tcW w:w="1788" w:type="dxa"/>
            <w:gridSpan w:val="2"/>
            <w:tcBorders>
              <w:top w:val="single" w:sz="4" w:space="0" w:color="000000"/>
              <w:left w:val="single" w:sz="4" w:space="0" w:color="000000"/>
              <w:bottom w:val="single" w:sz="4" w:space="0" w:color="000000"/>
              <w:right w:val="single" w:sz="4" w:space="0" w:color="000000"/>
            </w:tcBorders>
          </w:tcPr>
          <w:p w14:paraId="6134B0E7"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320618C1" w14:textId="3D7376AB" w:rsidTr="007165AA">
        <w:tblPrEx>
          <w:tblCellMar>
            <w:top w:w="43" w:type="dxa"/>
            <w:right w:w="76"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3D1C5466"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DEA254"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definiowanie słownika branż (np.IT, Edukacja, Marketing itp.)</w:t>
            </w:r>
          </w:p>
        </w:tc>
        <w:tc>
          <w:tcPr>
            <w:tcW w:w="1788" w:type="dxa"/>
            <w:gridSpan w:val="2"/>
            <w:tcBorders>
              <w:top w:val="single" w:sz="4" w:space="0" w:color="000000"/>
              <w:left w:val="single" w:sz="4" w:space="0" w:color="000000"/>
              <w:bottom w:val="single" w:sz="4" w:space="0" w:color="000000"/>
              <w:right w:val="single" w:sz="4" w:space="0" w:color="000000"/>
            </w:tcBorders>
          </w:tcPr>
          <w:p w14:paraId="119C556A"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37FD971" w14:textId="35858E70" w:rsidTr="007165AA">
        <w:tblPrEx>
          <w:tblCellMar>
            <w:top w:w="43" w:type="dxa"/>
            <w:right w:w="76"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2EF06C59"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87960B5"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PBK definiowanie słownika języków obcych (możliwość dodania języka oraz określenie dostępnych poziomów)</w:t>
            </w:r>
          </w:p>
        </w:tc>
        <w:tc>
          <w:tcPr>
            <w:tcW w:w="1788" w:type="dxa"/>
            <w:gridSpan w:val="2"/>
            <w:tcBorders>
              <w:top w:val="single" w:sz="4" w:space="0" w:color="000000"/>
              <w:left w:val="single" w:sz="4" w:space="0" w:color="000000"/>
              <w:bottom w:val="single" w:sz="4" w:space="0" w:color="000000"/>
              <w:right w:val="single" w:sz="4" w:space="0" w:color="000000"/>
            </w:tcBorders>
          </w:tcPr>
          <w:p w14:paraId="5FB62ABD"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7B5A9B29" w14:textId="6A927C82" w:rsidTr="007165AA">
        <w:tblPrEx>
          <w:tblCellMar>
            <w:top w:w="43" w:type="dxa"/>
            <w:right w:w="76"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1AC5AE27"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B6C970"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umożliwić wykorzystanie danych słownikowych w koncie pracodawcy </w:t>
            </w:r>
            <w:r w:rsidRPr="006226E4">
              <w:rPr>
                <w:rFonts w:asciiTheme="minorHAnsi" w:hAnsiTheme="minorHAnsi" w:cstheme="minorHAnsi"/>
                <w:color w:val="auto"/>
                <w:szCs w:val="20"/>
              </w:rPr>
              <w:br/>
              <w:t>i studenta/absolwenta</w:t>
            </w:r>
          </w:p>
        </w:tc>
        <w:tc>
          <w:tcPr>
            <w:tcW w:w="1788" w:type="dxa"/>
            <w:gridSpan w:val="2"/>
            <w:tcBorders>
              <w:top w:val="single" w:sz="4" w:space="0" w:color="000000"/>
              <w:left w:val="single" w:sz="4" w:space="0" w:color="000000"/>
              <w:bottom w:val="single" w:sz="4" w:space="0" w:color="000000"/>
              <w:right w:val="single" w:sz="4" w:space="0" w:color="000000"/>
            </w:tcBorders>
          </w:tcPr>
          <w:p w14:paraId="10BF7DFE"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10C40FBC" w14:textId="1D5128EE" w:rsidTr="007165AA">
        <w:tblPrEx>
          <w:tblCellMar>
            <w:top w:w="43" w:type="dxa"/>
            <w:right w:w="76" w:type="dxa"/>
          </w:tblCellMar>
        </w:tblPrEx>
        <w:trPr>
          <w:trHeight w:val="1565"/>
        </w:trPr>
        <w:tc>
          <w:tcPr>
            <w:tcW w:w="709" w:type="dxa"/>
            <w:tcBorders>
              <w:top w:val="single" w:sz="4" w:space="0" w:color="000000"/>
              <w:left w:val="single" w:sz="4" w:space="0" w:color="000000"/>
              <w:bottom w:val="single" w:sz="4" w:space="0" w:color="000000"/>
              <w:right w:val="single" w:sz="4" w:space="0" w:color="000000"/>
            </w:tcBorders>
          </w:tcPr>
          <w:p w14:paraId="5DFF6D0D"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B0780FD"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Formularz dodawania oferty musi się składać z co najmniej poniższych pól: </w:t>
            </w:r>
          </w:p>
          <w:p w14:paraId="59EC27A6"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Oferta: pracy, praktyk, stażu, wolontariatu (lista)</w:t>
            </w:r>
          </w:p>
          <w:p w14:paraId="53B9FEEB" w14:textId="77777777" w:rsidR="006818DB" w:rsidRPr="006226E4" w:rsidRDefault="006818DB" w:rsidP="006818DB">
            <w:pPr>
              <w:numPr>
                <w:ilvl w:val="0"/>
                <w:numId w:val="9"/>
              </w:numPr>
              <w:spacing w:after="2"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Miejsce zatrudnienia</w:t>
            </w:r>
          </w:p>
          <w:p w14:paraId="217561A1"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Stanowisko</w:t>
            </w:r>
          </w:p>
          <w:p w14:paraId="2F2F1250"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Wymagane umiejętności</w:t>
            </w:r>
          </w:p>
          <w:p w14:paraId="3BDE6313"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Wymagane doświadczenie zawodowe</w:t>
            </w:r>
          </w:p>
          <w:p w14:paraId="5D8BABD6"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Zakres obowiązków</w:t>
            </w:r>
          </w:p>
          <w:p w14:paraId="524C2C13"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Wydział lub kierunek studiów</w:t>
            </w:r>
          </w:p>
          <w:p w14:paraId="4F43ADFE"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Znajomość języków obcych z możliwością określenia poziomów</w:t>
            </w:r>
          </w:p>
          <w:p w14:paraId="7276C1FC"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Dane osoby kontaktowej</w:t>
            </w:r>
          </w:p>
          <w:p w14:paraId="50FCE325"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Opis oferty pracodawcy</w:t>
            </w:r>
          </w:p>
          <w:p w14:paraId="10A2F35D" w14:textId="77777777" w:rsidR="006818DB" w:rsidRPr="006226E4" w:rsidRDefault="006818DB" w:rsidP="006818DB">
            <w:pPr>
              <w:numPr>
                <w:ilvl w:val="0"/>
                <w:numId w:val="9"/>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Data ważności oferty (Od–Do)</w:t>
            </w:r>
          </w:p>
          <w:p w14:paraId="565EDFFF" w14:textId="77777777" w:rsidR="006818DB" w:rsidRPr="006226E4" w:rsidRDefault="006818DB" w:rsidP="006818DB">
            <w:pPr>
              <w:spacing w:after="0" w:line="259" w:lineRule="auto"/>
              <w:ind w:right="0"/>
              <w:rPr>
                <w:rFonts w:asciiTheme="minorHAnsi" w:hAnsiTheme="minorHAnsi" w:cstheme="minorHAnsi"/>
                <w:color w:val="auto"/>
                <w:szCs w:val="20"/>
              </w:rPr>
            </w:pPr>
            <w:r w:rsidRPr="006226E4">
              <w:rPr>
                <w:rFonts w:asciiTheme="minorHAnsi" w:hAnsiTheme="minorHAnsi" w:cstheme="minorHAnsi"/>
                <w:color w:val="auto"/>
                <w:szCs w:val="20"/>
              </w:rPr>
              <w:t>AS musi mieć możliwość zdefiniowania określonych danych jako obowiązkowe</w:t>
            </w:r>
          </w:p>
        </w:tc>
        <w:tc>
          <w:tcPr>
            <w:tcW w:w="1788" w:type="dxa"/>
            <w:gridSpan w:val="2"/>
            <w:tcBorders>
              <w:top w:val="single" w:sz="4" w:space="0" w:color="000000"/>
              <w:left w:val="single" w:sz="4" w:space="0" w:color="000000"/>
              <w:bottom w:val="single" w:sz="4" w:space="0" w:color="000000"/>
              <w:right w:val="single" w:sz="4" w:space="0" w:color="000000"/>
            </w:tcBorders>
          </w:tcPr>
          <w:p w14:paraId="4D9BFA04"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79DF42D7" w14:textId="73D35732" w:rsidTr="007165AA">
        <w:tblPrEx>
          <w:tblCellMar>
            <w:top w:w="43"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C9C4775"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6E3B22" w14:textId="77777777" w:rsidR="006818DB" w:rsidRPr="006226E4" w:rsidRDefault="006818DB" w:rsidP="006818DB">
            <w:pPr>
              <w:spacing w:after="0" w:line="259" w:lineRule="auto"/>
              <w:ind w:left="0" w:right="2" w:firstLine="0"/>
              <w:rPr>
                <w:rFonts w:asciiTheme="minorHAnsi" w:hAnsiTheme="minorHAnsi" w:cstheme="minorHAnsi"/>
                <w:color w:val="auto"/>
                <w:szCs w:val="20"/>
              </w:rPr>
            </w:pPr>
            <w:r w:rsidRPr="006226E4">
              <w:rPr>
                <w:rFonts w:asciiTheme="minorHAnsi" w:hAnsiTheme="minorHAnsi" w:cstheme="minorHAnsi"/>
                <w:color w:val="auto"/>
                <w:szCs w:val="20"/>
              </w:rPr>
              <w:t>Użytkownik panelu musi mieć możliwość edycji oferty, dodania oferty w imieniu pracodawcy, akceptacji lub odrzucenia oferty</w:t>
            </w:r>
          </w:p>
        </w:tc>
        <w:tc>
          <w:tcPr>
            <w:tcW w:w="1788" w:type="dxa"/>
            <w:gridSpan w:val="2"/>
            <w:tcBorders>
              <w:top w:val="single" w:sz="4" w:space="0" w:color="000000"/>
              <w:left w:val="single" w:sz="4" w:space="0" w:color="000000"/>
              <w:bottom w:val="single" w:sz="4" w:space="0" w:color="000000"/>
              <w:right w:val="single" w:sz="4" w:space="0" w:color="000000"/>
            </w:tcBorders>
          </w:tcPr>
          <w:p w14:paraId="0DC52103" w14:textId="77777777" w:rsidR="006818DB" w:rsidRPr="006226E4" w:rsidRDefault="006818DB" w:rsidP="006818DB">
            <w:pPr>
              <w:spacing w:after="0" w:line="259" w:lineRule="auto"/>
              <w:ind w:left="0" w:right="2" w:firstLine="0"/>
              <w:jc w:val="center"/>
              <w:rPr>
                <w:rFonts w:asciiTheme="minorHAnsi" w:hAnsiTheme="minorHAnsi" w:cstheme="minorHAnsi"/>
                <w:color w:val="auto"/>
                <w:szCs w:val="20"/>
              </w:rPr>
            </w:pPr>
          </w:p>
        </w:tc>
      </w:tr>
      <w:tr w:rsidR="006818DB" w:rsidRPr="006226E4" w14:paraId="6B23674E" w14:textId="5E902FB4" w:rsidTr="007165AA">
        <w:tblPrEx>
          <w:tblCellMar>
            <w:top w:w="43"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5143ADB"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2283B3"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Użytkownik panelu musi mieć możliwość określenia danej oferty jako promowanej, np. Oferta Tygodnia</w:t>
            </w:r>
          </w:p>
        </w:tc>
        <w:tc>
          <w:tcPr>
            <w:tcW w:w="1788" w:type="dxa"/>
            <w:gridSpan w:val="2"/>
            <w:tcBorders>
              <w:top w:val="single" w:sz="4" w:space="0" w:color="000000"/>
              <w:left w:val="single" w:sz="4" w:space="0" w:color="000000"/>
              <w:bottom w:val="single" w:sz="4" w:space="0" w:color="000000"/>
              <w:right w:val="single" w:sz="4" w:space="0" w:color="000000"/>
            </w:tcBorders>
          </w:tcPr>
          <w:p w14:paraId="5C82EE65"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AE00EB7" w14:textId="26008903" w:rsidTr="007165AA">
        <w:tblPrEx>
          <w:tblCellMar>
            <w:top w:w="43" w:type="dxa"/>
            <w:right w:w="92" w:type="dxa"/>
          </w:tblCellMar>
        </w:tblPrEx>
        <w:trPr>
          <w:trHeight w:val="855"/>
        </w:trPr>
        <w:tc>
          <w:tcPr>
            <w:tcW w:w="709" w:type="dxa"/>
            <w:tcBorders>
              <w:top w:val="single" w:sz="4" w:space="0" w:color="000000"/>
              <w:left w:val="single" w:sz="4" w:space="0" w:color="000000"/>
              <w:bottom w:val="single" w:sz="4" w:space="0" w:color="000000"/>
              <w:right w:val="single" w:sz="4" w:space="0" w:color="000000"/>
            </w:tcBorders>
          </w:tcPr>
          <w:p w14:paraId="483F1026"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5B628A"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po upływie ważności oferty musi automatycznie wysyłać e-mail do pracodawcy </w:t>
            </w:r>
            <w:r w:rsidRPr="006226E4">
              <w:rPr>
                <w:rFonts w:asciiTheme="minorHAnsi" w:hAnsiTheme="minorHAnsi" w:cstheme="minorHAnsi"/>
                <w:color w:val="auto"/>
                <w:szCs w:val="20"/>
              </w:rPr>
              <w:br/>
              <w:t>o wygaśnięciu danej oferty. Oferta taka zmienia status na archiwalną i jest widoczna jedynie w panelu administracyjnym</w:t>
            </w:r>
          </w:p>
        </w:tc>
        <w:tc>
          <w:tcPr>
            <w:tcW w:w="1788" w:type="dxa"/>
            <w:gridSpan w:val="2"/>
            <w:tcBorders>
              <w:top w:val="single" w:sz="4" w:space="0" w:color="000000"/>
              <w:left w:val="single" w:sz="4" w:space="0" w:color="000000"/>
              <w:bottom w:val="single" w:sz="4" w:space="0" w:color="000000"/>
              <w:right w:val="single" w:sz="4" w:space="0" w:color="000000"/>
            </w:tcBorders>
          </w:tcPr>
          <w:p w14:paraId="7D94F647"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3B9C939" w14:textId="56B8F8DA" w:rsidTr="007165AA">
        <w:tblPrEx>
          <w:tblCellMar>
            <w:top w:w="43"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30A1605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FAC08E"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wyszukiwarkę ofert pracy, staży, praktyk, wolontariatów po zadanych kryteriach</w:t>
            </w:r>
          </w:p>
        </w:tc>
        <w:tc>
          <w:tcPr>
            <w:tcW w:w="1788" w:type="dxa"/>
            <w:gridSpan w:val="2"/>
            <w:tcBorders>
              <w:top w:val="single" w:sz="4" w:space="0" w:color="000000"/>
              <w:left w:val="single" w:sz="4" w:space="0" w:color="000000"/>
              <w:bottom w:val="single" w:sz="4" w:space="0" w:color="000000"/>
              <w:right w:val="single" w:sz="4" w:space="0" w:color="000000"/>
            </w:tcBorders>
          </w:tcPr>
          <w:p w14:paraId="112FB52A"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739C79F" w14:textId="6E45CA4C" w:rsidTr="007165AA">
        <w:tblPrEx>
          <w:tblCellMar>
            <w:top w:w="43" w:type="dxa"/>
            <w:right w:w="92" w:type="dxa"/>
          </w:tblCellMar>
        </w:tblPrEx>
        <w:trPr>
          <w:trHeight w:val="2890"/>
        </w:trPr>
        <w:tc>
          <w:tcPr>
            <w:tcW w:w="709" w:type="dxa"/>
            <w:tcBorders>
              <w:top w:val="single" w:sz="4" w:space="0" w:color="000000"/>
              <w:left w:val="single" w:sz="4" w:space="0" w:color="000000"/>
              <w:bottom w:val="single" w:sz="4" w:space="0" w:color="000000"/>
              <w:right w:val="single" w:sz="4" w:space="0" w:color="000000"/>
            </w:tcBorders>
          </w:tcPr>
          <w:p w14:paraId="69696E0A"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AF69C6" w14:textId="77777777" w:rsidR="006818DB" w:rsidRPr="006226E4" w:rsidRDefault="006818DB" w:rsidP="006818DB">
            <w:pPr>
              <w:spacing w:after="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Wyszukiwarka ofert powinna umożliwiać wyszukiwanie po kryteriach: </w:t>
            </w:r>
          </w:p>
          <w:p w14:paraId="4079993C" w14:textId="77777777" w:rsidR="006818DB" w:rsidRPr="006226E4" w:rsidRDefault="006818DB" w:rsidP="006818DB">
            <w:pPr>
              <w:numPr>
                <w:ilvl w:val="0"/>
                <w:numId w:val="10"/>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Stanowisko</w:t>
            </w:r>
          </w:p>
          <w:p w14:paraId="13F87781" w14:textId="77777777" w:rsidR="006818DB" w:rsidRPr="006226E4" w:rsidRDefault="006818DB" w:rsidP="006818DB">
            <w:pPr>
              <w:numPr>
                <w:ilvl w:val="0"/>
                <w:numId w:val="10"/>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Pracodawca</w:t>
            </w:r>
          </w:p>
          <w:p w14:paraId="3E0D4823" w14:textId="77777777" w:rsidR="006818DB" w:rsidRPr="006226E4" w:rsidRDefault="006818DB" w:rsidP="006818DB">
            <w:pPr>
              <w:numPr>
                <w:ilvl w:val="0"/>
                <w:numId w:val="10"/>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Typ oferty</w:t>
            </w:r>
          </w:p>
          <w:p w14:paraId="1E952A01" w14:textId="77777777" w:rsidR="006818DB" w:rsidRPr="006226E4" w:rsidRDefault="006818DB" w:rsidP="006818DB">
            <w:pPr>
              <w:numPr>
                <w:ilvl w:val="0"/>
                <w:numId w:val="10"/>
              </w:numPr>
              <w:spacing w:after="3"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Branża</w:t>
            </w:r>
          </w:p>
          <w:p w14:paraId="5B79202F" w14:textId="77777777" w:rsidR="006818DB" w:rsidRPr="006226E4" w:rsidRDefault="006818DB" w:rsidP="006818DB">
            <w:pPr>
              <w:numPr>
                <w:ilvl w:val="0"/>
                <w:numId w:val="10"/>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Województwo</w:t>
            </w:r>
          </w:p>
          <w:p w14:paraId="50D49147" w14:textId="77777777" w:rsidR="006818DB" w:rsidRPr="006226E4" w:rsidRDefault="006818DB" w:rsidP="006818DB">
            <w:pPr>
              <w:numPr>
                <w:ilvl w:val="0"/>
                <w:numId w:val="10"/>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Miasto</w:t>
            </w:r>
          </w:p>
          <w:p w14:paraId="05D62158" w14:textId="77777777" w:rsidR="006818DB" w:rsidRPr="006226E4" w:rsidRDefault="006818DB" w:rsidP="006818DB">
            <w:pPr>
              <w:numPr>
                <w:ilvl w:val="0"/>
                <w:numId w:val="10"/>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Wydział</w:t>
            </w:r>
          </w:p>
          <w:p w14:paraId="02C9EA90" w14:textId="77777777" w:rsidR="006818DB" w:rsidRPr="006226E4" w:rsidRDefault="006818DB" w:rsidP="006818DB">
            <w:pPr>
              <w:numPr>
                <w:ilvl w:val="0"/>
                <w:numId w:val="10"/>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Słowa kluczowe </w:t>
            </w:r>
          </w:p>
          <w:p w14:paraId="173855A1"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Użytkownicy zalogowani (student/absolwent) muszą mieć dostępną opcję wyszukiwania ofert spełniających kryteria ze swojego konta</w:t>
            </w:r>
          </w:p>
        </w:tc>
        <w:tc>
          <w:tcPr>
            <w:tcW w:w="1788" w:type="dxa"/>
            <w:gridSpan w:val="2"/>
            <w:tcBorders>
              <w:top w:val="single" w:sz="4" w:space="0" w:color="000000"/>
              <w:left w:val="single" w:sz="4" w:space="0" w:color="000000"/>
              <w:bottom w:val="single" w:sz="4" w:space="0" w:color="000000"/>
              <w:right w:val="single" w:sz="4" w:space="0" w:color="000000"/>
            </w:tcBorders>
          </w:tcPr>
          <w:p w14:paraId="066EAEBD" w14:textId="77777777" w:rsidR="006818DB" w:rsidRPr="006226E4" w:rsidRDefault="006818DB" w:rsidP="006818DB">
            <w:pPr>
              <w:spacing w:after="60" w:line="259" w:lineRule="auto"/>
              <w:ind w:left="0" w:right="0" w:firstLine="0"/>
              <w:jc w:val="center"/>
              <w:rPr>
                <w:rFonts w:asciiTheme="minorHAnsi" w:hAnsiTheme="minorHAnsi" w:cstheme="minorHAnsi"/>
                <w:color w:val="auto"/>
                <w:szCs w:val="20"/>
              </w:rPr>
            </w:pPr>
          </w:p>
        </w:tc>
      </w:tr>
      <w:tr w:rsidR="006818DB" w:rsidRPr="006226E4" w14:paraId="1EEEBB59" w14:textId="5F323624" w:rsidTr="007165AA">
        <w:tblPrEx>
          <w:tblCellMar>
            <w:top w:w="43"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2EAC1034"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F674E2"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wyszukiwarkę CV studentów/absolwentów</w:t>
            </w:r>
          </w:p>
        </w:tc>
        <w:tc>
          <w:tcPr>
            <w:tcW w:w="1788" w:type="dxa"/>
            <w:gridSpan w:val="2"/>
            <w:tcBorders>
              <w:top w:val="single" w:sz="4" w:space="0" w:color="000000"/>
              <w:left w:val="single" w:sz="4" w:space="0" w:color="000000"/>
              <w:bottom w:val="single" w:sz="4" w:space="0" w:color="000000"/>
              <w:right w:val="single" w:sz="4" w:space="0" w:color="000000"/>
            </w:tcBorders>
          </w:tcPr>
          <w:p w14:paraId="2453E6BC"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05A2871C" w14:textId="41C7841A" w:rsidTr="007165AA">
        <w:tblPrEx>
          <w:tblCellMar>
            <w:top w:w="43"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4796167B"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3E93BA8"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filtrowanie i sortowanie wyników wyszukiwania ofert pracy: (lokalizacja, data publikacji, firma, poziom doświadczenia, rodzaj pracy – pełny etat, umowy stażowe lub czas części oferty pracy, branża, obowiązki służbowe</w:t>
            </w:r>
          </w:p>
        </w:tc>
        <w:tc>
          <w:tcPr>
            <w:tcW w:w="1788" w:type="dxa"/>
            <w:gridSpan w:val="2"/>
            <w:tcBorders>
              <w:top w:val="single" w:sz="4" w:space="0" w:color="000000"/>
              <w:left w:val="single" w:sz="4" w:space="0" w:color="000000"/>
              <w:bottom w:val="single" w:sz="4" w:space="0" w:color="000000"/>
              <w:right w:val="single" w:sz="4" w:space="0" w:color="000000"/>
            </w:tcBorders>
          </w:tcPr>
          <w:p w14:paraId="1E23B011"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6EF4D35F" w14:textId="5A262EC0" w:rsidTr="007165AA">
        <w:tblPrEx>
          <w:tblCellMar>
            <w:top w:w="43" w:type="dxa"/>
            <w:right w:w="92" w:type="dxa"/>
          </w:tblCellMar>
        </w:tblPrEx>
        <w:trPr>
          <w:trHeight w:val="1565"/>
        </w:trPr>
        <w:tc>
          <w:tcPr>
            <w:tcW w:w="709" w:type="dxa"/>
            <w:tcBorders>
              <w:top w:val="single" w:sz="4" w:space="0" w:color="000000"/>
              <w:left w:val="single" w:sz="4" w:space="0" w:color="000000"/>
              <w:bottom w:val="single" w:sz="4" w:space="0" w:color="000000"/>
              <w:right w:val="single" w:sz="4" w:space="0" w:color="000000"/>
            </w:tcBorders>
          </w:tcPr>
          <w:p w14:paraId="4725DFF0"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0CDED2"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w wyszukiwarce CV musi umożliwiać przeszukiwanie po polach: </w:t>
            </w:r>
          </w:p>
          <w:p w14:paraId="6FCCCF97" w14:textId="77777777" w:rsidR="006818DB" w:rsidRPr="006226E4" w:rsidRDefault="006818DB" w:rsidP="006818DB">
            <w:pPr>
              <w:numPr>
                <w:ilvl w:val="0"/>
                <w:numId w:val="11"/>
              </w:numPr>
              <w:spacing w:after="2"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Słowa kluczowe</w:t>
            </w:r>
          </w:p>
          <w:p w14:paraId="1F44C1A1" w14:textId="77777777" w:rsidR="006818DB" w:rsidRPr="006226E4" w:rsidRDefault="006818DB" w:rsidP="006818DB">
            <w:pPr>
              <w:numPr>
                <w:ilvl w:val="0"/>
                <w:numId w:val="11"/>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Wydział</w:t>
            </w:r>
          </w:p>
          <w:p w14:paraId="2BC4F503" w14:textId="77777777" w:rsidR="006818DB" w:rsidRPr="006226E4" w:rsidRDefault="006818DB" w:rsidP="006818DB">
            <w:pPr>
              <w:numPr>
                <w:ilvl w:val="0"/>
                <w:numId w:val="11"/>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Kierunek</w:t>
            </w:r>
          </w:p>
          <w:p w14:paraId="3DF83E6B" w14:textId="77777777" w:rsidR="006818DB" w:rsidRPr="006226E4" w:rsidRDefault="006818DB" w:rsidP="006818DB">
            <w:pPr>
              <w:numPr>
                <w:ilvl w:val="0"/>
                <w:numId w:val="11"/>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Języki obce</w:t>
            </w:r>
          </w:p>
          <w:p w14:paraId="777F6FE6" w14:textId="77777777" w:rsidR="006818DB" w:rsidRPr="006226E4" w:rsidRDefault="006818DB" w:rsidP="006818DB">
            <w:pPr>
              <w:numPr>
                <w:ilvl w:val="0"/>
                <w:numId w:val="11"/>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Doświadczenie zawodowe</w:t>
            </w:r>
          </w:p>
        </w:tc>
        <w:tc>
          <w:tcPr>
            <w:tcW w:w="1788" w:type="dxa"/>
            <w:gridSpan w:val="2"/>
            <w:tcBorders>
              <w:top w:val="single" w:sz="4" w:space="0" w:color="000000"/>
              <w:left w:val="single" w:sz="4" w:space="0" w:color="000000"/>
              <w:bottom w:val="single" w:sz="4" w:space="0" w:color="000000"/>
              <w:right w:val="single" w:sz="4" w:space="0" w:color="000000"/>
            </w:tcBorders>
          </w:tcPr>
          <w:p w14:paraId="05DC6CE5"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033C2FCB" w14:textId="744A4B4E" w:rsidTr="007165AA">
        <w:tblPrEx>
          <w:tblCellMar>
            <w:top w:w="43" w:type="dxa"/>
            <w:right w:w="92" w:type="dxa"/>
          </w:tblCellMar>
        </w:tblPrEx>
        <w:trPr>
          <w:trHeight w:val="1534"/>
        </w:trPr>
        <w:tc>
          <w:tcPr>
            <w:tcW w:w="709" w:type="dxa"/>
            <w:tcBorders>
              <w:top w:val="single" w:sz="4" w:space="0" w:color="000000"/>
              <w:left w:val="single" w:sz="4" w:space="0" w:color="000000"/>
              <w:bottom w:val="single" w:sz="4" w:space="0" w:color="000000"/>
              <w:right w:val="single" w:sz="4" w:space="0" w:color="000000"/>
            </w:tcBorders>
          </w:tcPr>
          <w:p w14:paraId="415DD76D"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1E4A70" w14:textId="77777777" w:rsidR="006818DB" w:rsidRPr="006226E4" w:rsidRDefault="006818DB" w:rsidP="006818DB">
            <w:pPr>
              <w:spacing w:after="6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wysyłanie wiadomości poczty wewnętrznej przez: </w:t>
            </w:r>
          </w:p>
          <w:p w14:paraId="4D1A7C5C" w14:textId="77777777" w:rsidR="006818DB" w:rsidRPr="006226E4" w:rsidRDefault="006818DB" w:rsidP="006818DB">
            <w:pPr>
              <w:numPr>
                <w:ilvl w:val="0"/>
                <w:numId w:val="12"/>
              </w:numPr>
              <w:spacing w:after="44" w:line="241"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Administratora/Pracownika Biura Karier do określonej grupy odbiorców np.: rocznik, wydział, kierunek, specjalizacja, rodzaj studiów, dany użytkownik/użytkownicy (wyszukiwarka po imieniu </w:t>
            </w:r>
            <w:r w:rsidRPr="006226E4">
              <w:rPr>
                <w:rFonts w:asciiTheme="minorHAnsi" w:hAnsiTheme="minorHAnsi" w:cstheme="minorHAnsi"/>
                <w:color w:val="auto"/>
                <w:szCs w:val="20"/>
              </w:rPr>
              <w:br/>
              <w:t>i nazwisku, nr albumu)</w:t>
            </w:r>
          </w:p>
          <w:p w14:paraId="0C21AED1" w14:textId="77777777" w:rsidR="006818DB" w:rsidRPr="006226E4" w:rsidRDefault="006818DB" w:rsidP="006818DB">
            <w:pPr>
              <w:numPr>
                <w:ilvl w:val="0"/>
                <w:numId w:val="12"/>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Użytkowników portalu do np.: biuro karier, poszczególni pracownicy biura karier ( wyszukiwarka po imieniu, nazwisku).Funkcjonalności użytkownika serwisu (Student/Absolwent, Pracodawca)</w:t>
            </w:r>
          </w:p>
        </w:tc>
        <w:tc>
          <w:tcPr>
            <w:tcW w:w="1788" w:type="dxa"/>
            <w:gridSpan w:val="2"/>
            <w:tcBorders>
              <w:top w:val="single" w:sz="4" w:space="0" w:color="000000"/>
              <w:left w:val="single" w:sz="4" w:space="0" w:color="000000"/>
              <w:bottom w:val="single" w:sz="4" w:space="0" w:color="000000"/>
              <w:right w:val="single" w:sz="4" w:space="0" w:color="000000"/>
            </w:tcBorders>
          </w:tcPr>
          <w:p w14:paraId="6137DF6D" w14:textId="77777777" w:rsidR="006818DB" w:rsidRPr="006226E4" w:rsidRDefault="006818DB" w:rsidP="006818DB">
            <w:pPr>
              <w:spacing w:after="61" w:line="259" w:lineRule="auto"/>
              <w:ind w:left="0" w:right="0" w:firstLine="0"/>
              <w:jc w:val="center"/>
              <w:rPr>
                <w:rFonts w:asciiTheme="minorHAnsi" w:hAnsiTheme="minorHAnsi" w:cstheme="minorHAnsi"/>
                <w:color w:val="auto"/>
                <w:szCs w:val="20"/>
              </w:rPr>
            </w:pPr>
          </w:p>
        </w:tc>
      </w:tr>
      <w:tr w:rsidR="006818DB" w:rsidRPr="006226E4" w14:paraId="3F736430" w14:textId="37834E9C"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37022423"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8311EB1"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umożliwić odpowiadanie na wiadomość, doklejając treść poprzedniej wiadomości pod treścią</w:t>
            </w:r>
          </w:p>
        </w:tc>
        <w:tc>
          <w:tcPr>
            <w:tcW w:w="1788" w:type="dxa"/>
            <w:gridSpan w:val="2"/>
            <w:tcBorders>
              <w:top w:val="single" w:sz="4" w:space="0" w:color="000000"/>
              <w:left w:val="single" w:sz="4" w:space="0" w:color="000000"/>
              <w:bottom w:val="single" w:sz="4" w:space="0" w:color="000000"/>
              <w:right w:val="single" w:sz="4" w:space="0" w:color="000000"/>
            </w:tcBorders>
          </w:tcPr>
          <w:p w14:paraId="436B93BC"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C6F5B9D" w14:textId="110F5DB4"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48D750E4"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47114D" w14:textId="77777777" w:rsidR="006818DB" w:rsidRPr="006226E4" w:rsidRDefault="006818DB" w:rsidP="006818DB">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przesyłanie przez pracodawcę na konto osoby zarejestrowanej zaświadczeń o ukończeniu stażu/praktyki</w:t>
            </w:r>
          </w:p>
        </w:tc>
        <w:tc>
          <w:tcPr>
            <w:tcW w:w="1788" w:type="dxa"/>
            <w:gridSpan w:val="2"/>
            <w:tcBorders>
              <w:top w:val="single" w:sz="4" w:space="0" w:color="000000"/>
              <w:left w:val="single" w:sz="4" w:space="0" w:color="000000"/>
              <w:bottom w:val="single" w:sz="4" w:space="0" w:color="000000"/>
              <w:right w:val="single" w:sz="4" w:space="0" w:color="000000"/>
            </w:tcBorders>
          </w:tcPr>
          <w:p w14:paraId="158A8408" w14:textId="77777777" w:rsidR="006818DB" w:rsidRPr="006226E4" w:rsidRDefault="006818DB" w:rsidP="006818DB">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6818DB" w:rsidRPr="006226E4" w14:paraId="73471FB2" w14:textId="7DF7DEE0"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671A690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B3D21D0" w14:textId="77777777" w:rsidR="006818DB" w:rsidRPr="006226E4" w:rsidRDefault="006818DB" w:rsidP="006818DB">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podglądu kandydatur, wyboru kandydatów</w:t>
            </w:r>
          </w:p>
        </w:tc>
        <w:tc>
          <w:tcPr>
            <w:tcW w:w="1788" w:type="dxa"/>
            <w:gridSpan w:val="2"/>
            <w:tcBorders>
              <w:top w:val="single" w:sz="4" w:space="0" w:color="000000"/>
              <w:left w:val="single" w:sz="4" w:space="0" w:color="000000"/>
              <w:bottom w:val="single" w:sz="4" w:space="0" w:color="000000"/>
              <w:right w:val="single" w:sz="4" w:space="0" w:color="000000"/>
            </w:tcBorders>
          </w:tcPr>
          <w:p w14:paraId="292E2B84" w14:textId="77777777" w:rsidR="006818DB" w:rsidRPr="006226E4" w:rsidRDefault="006818DB" w:rsidP="006818DB">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6818DB" w:rsidRPr="006226E4" w14:paraId="4573F28C" w14:textId="6B482F68"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0A97E8AD"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C5F5D1" w14:textId="77777777" w:rsidR="006818DB" w:rsidRPr="006226E4" w:rsidRDefault="006818DB" w:rsidP="006818DB">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studentom/absolwentom śledzenie procesu rekrutacji (wgląd w proces rozstrzygnięcia)</w:t>
            </w:r>
          </w:p>
        </w:tc>
        <w:tc>
          <w:tcPr>
            <w:tcW w:w="1788" w:type="dxa"/>
            <w:gridSpan w:val="2"/>
            <w:tcBorders>
              <w:top w:val="single" w:sz="4" w:space="0" w:color="000000"/>
              <w:left w:val="single" w:sz="4" w:space="0" w:color="000000"/>
              <w:bottom w:val="single" w:sz="4" w:space="0" w:color="000000"/>
              <w:right w:val="single" w:sz="4" w:space="0" w:color="000000"/>
            </w:tcBorders>
          </w:tcPr>
          <w:p w14:paraId="4B4F9B6C" w14:textId="77777777" w:rsidR="006818DB" w:rsidRPr="006226E4" w:rsidRDefault="006818DB" w:rsidP="006818DB">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6818DB" w:rsidRPr="006226E4" w14:paraId="090F9A18" w14:textId="480A54C7"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0C2CB15E"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99D0D2F" w14:textId="77777777" w:rsidR="006818DB" w:rsidRPr="006226E4" w:rsidRDefault="006818DB" w:rsidP="006818DB">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Możliwość rezygnacji z procesu rekrutacji </w:t>
            </w:r>
          </w:p>
        </w:tc>
        <w:tc>
          <w:tcPr>
            <w:tcW w:w="1788" w:type="dxa"/>
            <w:gridSpan w:val="2"/>
            <w:tcBorders>
              <w:top w:val="single" w:sz="4" w:space="0" w:color="000000"/>
              <w:left w:val="single" w:sz="4" w:space="0" w:color="000000"/>
              <w:bottom w:val="single" w:sz="4" w:space="0" w:color="000000"/>
              <w:right w:val="single" w:sz="4" w:space="0" w:color="000000"/>
            </w:tcBorders>
          </w:tcPr>
          <w:p w14:paraId="4F632844" w14:textId="77777777" w:rsidR="006818DB" w:rsidRPr="006226E4" w:rsidRDefault="006818DB" w:rsidP="006818DB">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6818DB" w:rsidRPr="006226E4" w14:paraId="2E8426D5" w14:textId="2A0C879B"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36975247"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3C332D" w14:textId="77777777" w:rsidR="006818DB" w:rsidRPr="006226E4" w:rsidRDefault="006818DB" w:rsidP="006818DB">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wydruku listy kandydatów</w:t>
            </w:r>
          </w:p>
        </w:tc>
        <w:tc>
          <w:tcPr>
            <w:tcW w:w="1788" w:type="dxa"/>
            <w:gridSpan w:val="2"/>
            <w:tcBorders>
              <w:top w:val="single" w:sz="4" w:space="0" w:color="000000"/>
              <w:left w:val="single" w:sz="4" w:space="0" w:color="000000"/>
              <w:bottom w:val="single" w:sz="4" w:space="0" w:color="000000"/>
              <w:right w:val="single" w:sz="4" w:space="0" w:color="000000"/>
            </w:tcBorders>
          </w:tcPr>
          <w:p w14:paraId="3DBB030D" w14:textId="77777777" w:rsidR="006818DB" w:rsidRPr="006226E4" w:rsidRDefault="006818DB" w:rsidP="006818DB">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6818DB" w:rsidRPr="006226E4" w14:paraId="3C174C38" w14:textId="4A70D6F9"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1ED278EC"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B75AA6A" w14:textId="77777777" w:rsidR="006818DB" w:rsidRPr="006226E4" w:rsidRDefault="006818DB" w:rsidP="006818DB">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zapisu za pomocą strony (konieczne podanie portfolio)</w:t>
            </w:r>
          </w:p>
        </w:tc>
        <w:tc>
          <w:tcPr>
            <w:tcW w:w="1788" w:type="dxa"/>
            <w:gridSpan w:val="2"/>
            <w:tcBorders>
              <w:top w:val="single" w:sz="4" w:space="0" w:color="000000"/>
              <w:left w:val="single" w:sz="4" w:space="0" w:color="000000"/>
              <w:bottom w:val="single" w:sz="4" w:space="0" w:color="000000"/>
              <w:right w:val="single" w:sz="4" w:space="0" w:color="000000"/>
            </w:tcBorders>
          </w:tcPr>
          <w:p w14:paraId="65F3F2B6" w14:textId="77777777" w:rsidR="006818DB" w:rsidRPr="006226E4" w:rsidRDefault="006818DB" w:rsidP="006818DB">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6818DB" w:rsidRPr="006226E4" w14:paraId="0E45A3B1" w14:textId="5AB30B4E"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64D3E485"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F2BCE7" w14:textId="77777777" w:rsidR="006818DB" w:rsidRPr="006226E4" w:rsidRDefault="006818DB" w:rsidP="006818DB">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Archiwizacja dokumentów z rekrutacji</w:t>
            </w:r>
          </w:p>
        </w:tc>
        <w:tc>
          <w:tcPr>
            <w:tcW w:w="1788" w:type="dxa"/>
            <w:gridSpan w:val="2"/>
            <w:tcBorders>
              <w:top w:val="single" w:sz="4" w:space="0" w:color="000000"/>
              <w:left w:val="single" w:sz="4" w:space="0" w:color="000000"/>
              <w:bottom w:val="single" w:sz="4" w:space="0" w:color="000000"/>
              <w:right w:val="single" w:sz="4" w:space="0" w:color="000000"/>
            </w:tcBorders>
          </w:tcPr>
          <w:p w14:paraId="21C58B5A" w14:textId="77777777" w:rsidR="006818DB" w:rsidRPr="006226E4" w:rsidRDefault="006818DB" w:rsidP="006818DB">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6818DB" w:rsidRPr="006226E4" w14:paraId="0BC9879C" w14:textId="327FB145" w:rsidTr="007165AA">
        <w:tblPrEx>
          <w:tblCellMar>
            <w:top w:w="43"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20A57281"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2670FF"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Importowanie i eksport kontaktów</w:t>
            </w:r>
          </w:p>
        </w:tc>
        <w:tc>
          <w:tcPr>
            <w:tcW w:w="1788" w:type="dxa"/>
            <w:gridSpan w:val="2"/>
            <w:tcBorders>
              <w:top w:val="single" w:sz="4" w:space="0" w:color="000000"/>
              <w:left w:val="single" w:sz="4" w:space="0" w:color="000000"/>
              <w:bottom w:val="single" w:sz="4" w:space="0" w:color="000000"/>
              <w:right w:val="single" w:sz="4" w:space="0" w:color="000000"/>
            </w:tcBorders>
          </w:tcPr>
          <w:p w14:paraId="67C07908"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44C98415" w14:textId="5DF0275C" w:rsidTr="007165AA">
        <w:tblPrEx>
          <w:tblCellMar>
            <w:top w:w="43"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D641C26"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98CBA7"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Wysłanie poczty wewnętrznej musi skutkować wysłaniem wiadomości na adres e-mail z konta użytkownika</w:t>
            </w:r>
          </w:p>
        </w:tc>
        <w:tc>
          <w:tcPr>
            <w:tcW w:w="1788" w:type="dxa"/>
            <w:gridSpan w:val="2"/>
            <w:tcBorders>
              <w:top w:val="single" w:sz="4" w:space="0" w:color="000000"/>
              <w:left w:val="single" w:sz="4" w:space="0" w:color="000000"/>
              <w:bottom w:val="single" w:sz="4" w:space="0" w:color="000000"/>
              <w:right w:val="single" w:sz="4" w:space="0" w:color="000000"/>
            </w:tcBorders>
          </w:tcPr>
          <w:p w14:paraId="6122CD23"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0BC63EEF" w14:textId="0F2493F4" w:rsidTr="007165AA">
        <w:tblPrEx>
          <w:tblCellMar>
            <w:top w:w="43"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1DCFF3C"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6385FF7"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wyświetlania statystyk – ile jest ofert w danym, wybranym okresie z danej branży</w:t>
            </w:r>
          </w:p>
        </w:tc>
        <w:tc>
          <w:tcPr>
            <w:tcW w:w="1788" w:type="dxa"/>
            <w:gridSpan w:val="2"/>
            <w:tcBorders>
              <w:top w:val="single" w:sz="4" w:space="0" w:color="000000"/>
              <w:left w:val="single" w:sz="4" w:space="0" w:color="000000"/>
              <w:bottom w:val="single" w:sz="4" w:space="0" w:color="000000"/>
              <w:right w:val="single" w:sz="4" w:space="0" w:color="000000"/>
            </w:tcBorders>
          </w:tcPr>
          <w:p w14:paraId="094CC21F"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6818DB" w:rsidRPr="006226E4" w14:paraId="726D7FD7" w14:textId="60BFE7DE" w:rsidTr="007165AA">
        <w:tblPrEx>
          <w:tblCellMar>
            <w:top w:w="43"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F6903C8" w14:textId="77777777" w:rsidR="006818DB" w:rsidRPr="006226E4" w:rsidRDefault="006818DB"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C2E8E6" w14:textId="77777777" w:rsidR="006818DB" w:rsidRPr="006226E4" w:rsidRDefault="006818DB" w:rsidP="006818DB">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Generowanie dedykowanych raportów pokazujących, które oferty pracy są w największym stopniu dopasowane do poziomu kompetencji studenta (profil kompetencji uzyskany w wyniku wykonywanych testów)</w:t>
            </w:r>
          </w:p>
        </w:tc>
        <w:tc>
          <w:tcPr>
            <w:tcW w:w="1788" w:type="dxa"/>
            <w:gridSpan w:val="2"/>
            <w:tcBorders>
              <w:top w:val="single" w:sz="4" w:space="0" w:color="000000"/>
              <w:left w:val="single" w:sz="4" w:space="0" w:color="000000"/>
              <w:bottom w:val="single" w:sz="4" w:space="0" w:color="000000"/>
              <w:right w:val="single" w:sz="4" w:space="0" w:color="000000"/>
            </w:tcBorders>
          </w:tcPr>
          <w:p w14:paraId="3D2F09DD" w14:textId="77777777" w:rsidR="006818DB" w:rsidRPr="006226E4" w:rsidRDefault="006818DB" w:rsidP="006818DB">
            <w:pPr>
              <w:spacing w:after="0" w:line="259" w:lineRule="auto"/>
              <w:ind w:left="0" w:right="0" w:firstLine="0"/>
              <w:jc w:val="center"/>
              <w:rPr>
                <w:rFonts w:asciiTheme="minorHAnsi" w:hAnsiTheme="minorHAnsi" w:cstheme="minorHAnsi"/>
                <w:color w:val="auto"/>
                <w:szCs w:val="20"/>
              </w:rPr>
            </w:pPr>
          </w:p>
        </w:tc>
      </w:tr>
      <w:tr w:rsidR="007165AA" w:rsidRPr="006226E4" w14:paraId="77C32D5F" w14:textId="509A316F" w:rsidTr="007165AA">
        <w:tblPrEx>
          <w:tblCellMar>
            <w:top w:w="43"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6DCE5576"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FB1818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organizacji szkoleń i kalendarz wydarzeń </w:t>
            </w:r>
          </w:p>
        </w:tc>
        <w:tc>
          <w:tcPr>
            <w:tcW w:w="1788" w:type="dxa"/>
            <w:gridSpan w:val="2"/>
            <w:tcBorders>
              <w:top w:val="single" w:sz="4" w:space="0" w:color="000000"/>
              <w:left w:val="single" w:sz="4" w:space="0" w:color="000000"/>
              <w:bottom w:val="single" w:sz="4" w:space="0" w:color="000000"/>
              <w:right w:val="single" w:sz="4" w:space="0" w:color="000000"/>
            </w:tcBorders>
          </w:tcPr>
          <w:p w14:paraId="46675A79" w14:textId="20A31DDB"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29EB4603" w14:textId="0606A40F" w:rsidTr="007165AA">
        <w:tblPrEx>
          <w:tblCellMar>
            <w:top w:w="43"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15B0961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27ABE82" w14:textId="73421233"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tworzenie </w:t>
            </w:r>
            <w:r>
              <w:rPr>
                <w:rFonts w:asciiTheme="minorHAnsi" w:hAnsiTheme="minorHAnsi" w:cstheme="minorHAnsi"/>
                <w:color w:val="auto"/>
                <w:szCs w:val="20"/>
              </w:rPr>
              <w:t xml:space="preserve">informacji o </w:t>
            </w:r>
            <w:r w:rsidRPr="006226E4">
              <w:rPr>
                <w:rFonts w:asciiTheme="minorHAnsi" w:hAnsiTheme="minorHAnsi" w:cstheme="minorHAnsi"/>
                <w:color w:val="auto"/>
                <w:szCs w:val="20"/>
              </w:rPr>
              <w:t>szkole</w:t>
            </w:r>
            <w:r>
              <w:rPr>
                <w:rFonts w:asciiTheme="minorHAnsi" w:hAnsiTheme="minorHAnsi" w:cstheme="minorHAnsi"/>
                <w:color w:val="auto"/>
                <w:szCs w:val="20"/>
              </w:rPr>
              <w:t>niach</w:t>
            </w:r>
            <w:r w:rsidRPr="006226E4">
              <w:rPr>
                <w:rFonts w:asciiTheme="minorHAnsi" w:hAnsiTheme="minorHAnsi" w:cstheme="minorHAnsi"/>
                <w:color w:val="auto"/>
                <w:szCs w:val="20"/>
              </w:rPr>
              <w:t xml:space="preserve"> i wydarze</w:t>
            </w:r>
            <w:r>
              <w:rPr>
                <w:rFonts w:asciiTheme="minorHAnsi" w:hAnsiTheme="minorHAnsi" w:cstheme="minorHAnsi"/>
                <w:color w:val="auto"/>
                <w:szCs w:val="20"/>
              </w:rPr>
              <w:t>niach</w:t>
            </w:r>
            <w:r w:rsidRPr="006226E4">
              <w:rPr>
                <w:rFonts w:asciiTheme="minorHAnsi" w:hAnsiTheme="minorHAnsi" w:cstheme="minorHAnsi"/>
                <w:color w:val="auto"/>
                <w:szCs w:val="20"/>
              </w:rPr>
              <w:t xml:space="preserve"> a także pełne zarządzanie nimi </w:t>
            </w:r>
          </w:p>
        </w:tc>
        <w:tc>
          <w:tcPr>
            <w:tcW w:w="1788" w:type="dxa"/>
            <w:gridSpan w:val="2"/>
            <w:tcBorders>
              <w:top w:val="single" w:sz="4" w:space="0" w:color="000000"/>
              <w:left w:val="single" w:sz="4" w:space="0" w:color="000000"/>
              <w:bottom w:val="single" w:sz="4" w:space="0" w:color="000000"/>
              <w:right w:val="single" w:sz="4" w:space="0" w:color="000000"/>
            </w:tcBorders>
          </w:tcPr>
          <w:p w14:paraId="47D08D9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32A41F4" w14:textId="26D4D843" w:rsidTr="007165AA">
        <w:tblPrEx>
          <w:tblCellMar>
            <w:top w:w="43"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41E9B13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3F5EF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podglądu osób zapisanych na szkolenia/wydarzenia oraz dopisania osoby zainteresowanej udziałem</w:t>
            </w:r>
          </w:p>
        </w:tc>
        <w:tc>
          <w:tcPr>
            <w:tcW w:w="1788" w:type="dxa"/>
            <w:gridSpan w:val="2"/>
            <w:tcBorders>
              <w:top w:val="single" w:sz="4" w:space="0" w:color="000000"/>
              <w:left w:val="single" w:sz="4" w:space="0" w:color="000000"/>
              <w:bottom w:val="single" w:sz="4" w:space="0" w:color="000000"/>
              <w:right w:val="single" w:sz="4" w:space="0" w:color="000000"/>
            </w:tcBorders>
          </w:tcPr>
          <w:p w14:paraId="4E79463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FDAD181" w14:textId="1D87E847" w:rsidTr="007165AA">
        <w:tblPrEx>
          <w:tblCellMar>
            <w:top w:w="43"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473117E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16E4F0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pełnego zarządzania (tworzenie i edycja wydarzeń i szkoleń)</w:t>
            </w:r>
          </w:p>
        </w:tc>
        <w:tc>
          <w:tcPr>
            <w:tcW w:w="1788" w:type="dxa"/>
            <w:gridSpan w:val="2"/>
            <w:tcBorders>
              <w:top w:val="single" w:sz="4" w:space="0" w:color="000000"/>
              <w:left w:val="single" w:sz="4" w:space="0" w:color="000000"/>
              <w:bottom w:val="single" w:sz="4" w:space="0" w:color="000000"/>
              <w:right w:val="single" w:sz="4" w:space="0" w:color="000000"/>
            </w:tcBorders>
          </w:tcPr>
          <w:p w14:paraId="01E6B10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7537264" w14:textId="0A222D17" w:rsidTr="007165AA">
        <w:tblPrEx>
          <w:tblCellMar>
            <w:top w:w="43" w:type="dxa"/>
            <w:right w:w="92"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48A4156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D624E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tworzenie dedykowanych witryn dla szkoleń i wydarzeń na których udostępniane będą treści związane z danym eventem</w:t>
            </w:r>
          </w:p>
        </w:tc>
        <w:tc>
          <w:tcPr>
            <w:tcW w:w="1788" w:type="dxa"/>
            <w:gridSpan w:val="2"/>
            <w:tcBorders>
              <w:top w:val="single" w:sz="4" w:space="0" w:color="000000"/>
              <w:left w:val="single" w:sz="4" w:space="0" w:color="000000"/>
              <w:bottom w:val="single" w:sz="4" w:space="0" w:color="000000"/>
              <w:right w:val="single" w:sz="4" w:space="0" w:color="000000"/>
            </w:tcBorders>
          </w:tcPr>
          <w:p w14:paraId="5C28932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86BD681" w14:textId="1BA19700" w:rsidTr="007165AA">
        <w:tblPrEx>
          <w:tblCellMar>
            <w:top w:w="43" w:type="dxa"/>
            <w:right w:w="92"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2758151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2DADA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otrzymywania wiadomości przez studenta na swoją skrzynkę e-mail informacje o aktualnych konferencjach, konkursach, spotkaniach i innych inicjatywach Uczelni</w:t>
            </w:r>
          </w:p>
        </w:tc>
        <w:tc>
          <w:tcPr>
            <w:tcW w:w="1788" w:type="dxa"/>
            <w:gridSpan w:val="2"/>
            <w:tcBorders>
              <w:top w:val="single" w:sz="4" w:space="0" w:color="000000"/>
              <w:left w:val="single" w:sz="4" w:space="0" w:color="000000"/>
              <w:bottom w:val="single" w:sz="4" w:space="0" w:color="000000"/>
              <w:right w:val="single" w:sz="4" w:space="0" w:color="000000"/>
            </w:tcBorders>
          </w:tcPr>
          <w:p w14:paraId="212A97C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0457D64" w14:textId="7A0D1FF4" w:rsidTr="007165AA">
        <w:tblPrEx>
          <w:tblCellMar>
            <w:top w:w="43" w:type="dxa"/>
            <w:right w:w="80" w:type="dxa"/>
          </w:tblCellMar>
        </w:tblPrEx>
        <w:trPr>
          <w:trHeight w:val="292"/>
        </w:trPr>
        <w:tc>
          <w:tcPr>
            <w:tcW w:w="709" w:type="dxa"/>
            <w:tcBorders>
              <w:top w:val="single" w:sz="4" w:space="0" w:color="000000"/>
              <w:left w:val="single" w:sz="4" w:space="0" w:color="000000"/>
              <w:bottom w:val="single" w:sz="4" w:space="0" w:color="000000"/>
              <w:right w:val="single" w:sz="4" w:space="0" w:color="000000"/>
            </w:tcBorders>
          </w:tcPr>
          <w:p w14:paraId="0C10F00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D4016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dysponować centralnym kalendarzem szkoleń i wydarzeń </w:t>
            </w:r>
          </w:p>
        </w:tc>
        <w:tc>
          <w:tcPr>
            <w:tcW w:w="1788" w:type="dxa"/>
            <w:gridSpan w:val="2"/>
            <w:tcBorders>
              <w:top w:val="single" w:sz="4" w:space="0" w:color="000000"/>
              <w:left w:val="single" w:sz="4" w:space="0" w:color="000000"/>
              <w:bottom w:val="single" w:sz="4" w:space="0" w:color="000000"/>
              <w:right w:val="single" w:sz="4" w:space="0" w:color="000000"/>
            </w:tcBorders>
          </w:tcPr>
          <w:p w14:paraId="648FC71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07E93BF" w14:textId="7AD62D33" w:rsidTr="007165AA">
        <w:tblPrEx>
          <w:tblCellMar>
            <w:top w:w="43" w:type="dxa"/>
            <w:right w:w="80" w:type="dxa"/>
          </w:tblCellMar>
        </w:tblPrEx>
        <w:trPr>
          <w:trHeight w:val="292"/>
        </w:trPr>
        <w:tc>
          <w:tcPr>
            <w:tcW w:w="709" w:type="dxa"/>
            <w:tcBorders>
              <w:top w:val="single" w:sz="4" w:space="0" w:color="000000"/>
              <w:left w:val="single" w:sz="4" w:space="0" w:color="000000"/>
              <w:bottom w:val="single" w:sz="4" w:space="0" w:color="000000"/>
              <w:right w:val="single" w:sz="4" w:space="0" w:color="000000"/>
            </w:tcBorders>
          </w:tcPr>
          <w:p w14:paraId="64E8440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87095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Przypomnienie o szkoleniu przed terminem</w:t>
            </w:r>
          </w:p>
        </w:tc>
        <w:tc>
          <w:tcPr>
            <w:tcW w:w="1788" w:type="dxa"/>
            <w:gridSpan w:val="2"/>
            <w:tcBorders>
              <w:top w:val="single" w:sz="4" w:space="0" w:color="000000"/>
              <w:left w:val="single" w:sz="4" w:space="0" w:color="000000"/>
              <w:bottom w:val="single" w:sz="4" w:space="0" w:color="000000"/>
              <w:right w:val="single" w:sz="4" w:space="0" w:color="000000"/>
            </w:tcBorders>
          </w:tcPr>
          <w:p w14:paraId="0590E7E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913C3B2" w14:textId="231E463E" w:rsidTr="007165AA">
        <w:tblPrEx>
          <w:tblCellMar>
            <w:top w:w="43" w:type="dxa"/>
            <w:right w:w="80"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12F6B5E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DACCBD1" w14:textId="77777777" w:rsidR="007165AA" w:rsidRPr="006226E4" w:rsidRDefault="007165AA" w:rsidP="007165AA">
            <w:pPr>
              <w:spacing w:after="0" w:line="259" w:lineRule="auto"/>
              <w:ind w:left="0" w:right="26"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użytkownikom zalogowanym na zapisywanie się na wydarzenia</w:t>
            </w:r>
            <w:r w:rsidRPr="006226E4">
              <w:rPr>
                <w:rFonts w:asciiTheme="minorHAnsi" w:hAnsiTheme="minorHAnsi" w:cstheme="minorHAnsi"/>
                <w:color w:val="auto"/>
                <w:szCs w:val="20"/>
              </w:rPr>
              <w:br/>
              <w:t xml:space="preserve"> i szkolenia</w:t>
            </w:r>
          </w:p>
        </w:tc>
        <w:tc>
          <w:tcPr>
            <w:tcW w:w="1788" w:type="dxa"/>
            <w:gridSpan w:val="2"/>
            <w:tcBorders>
              <w:top w:val="single" w:sz="4" w:space="0" w:color="000000"/>
              <w:left w:val="single" w:sz="4" w:space="0" w:color="000000"/>
              <w:bottom w:val="single" w:sz="4" w:space="0" w:color="000000"/>
              <w:right w:val="single" w:sz="4" w:space="0" w:color="000000"/>
            </w:tcBorders>
          </w:tcPr>
          <w:p w14:paraId="5B797584" w14:textId="77777777" w:rsidR="007165AA" w:rsidRPr="006226E4" w:rsidRDefault="007165AA" w:rsidP="007165AA">
            <w:pPr>
              <w:spacing w:after="0" w:line="259" w:lineRule="auto"/>
              <w:ind w:left="0" w:right="26" w:firstLine="0"/>
              <w:jc w:val="center"/>
              <w:rPr>
                <w:rFonts w:asciiTheme="minorHAnsi" w:hAnsiTheme="minorHAnsi" w:cstheme="minorHAnsi"/>
                <w:color w:val="auto"/>
                <w:szCs w:val="20"/>
              </w:rPr>
            </w:pPr>
          </w:p>
        </w:tc>
      </w:tr>
      <w:tr w:rsidR="007165AA" w:rsidRPr="006226E4" w14:paraId="4A908FA6" w14:textId="5D9E1D3F" w:rsidTr="007165AA">
        <w:tblPrEx>
          <w:tblCellMar>
            <w:top w:w="43" w:type="dxa"/>
            <w:right w:w="80"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5647265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95DECA" w14:textId="77777777" w:rsidR="007165AA" w:rsidRPr="006226E4" w:rsidRDefault="007165AA" w:rsidP="007165AA">
            <w:pPr>
              <w:spacing w:after="0" w:line="259" w:lineRule="auto"/>
              <w:ind w:left="0" w:right="26" w:firstLine="0"/>
              <w:rPr>
                <w:rFonts w:asciiTheme="minorHAnsi" w:hAnsiTheme="minorHAnsi" w:cstheme="minorHAnsi"/>
                <w:color w:val="auto"/>
                <w:szCs w:val="20"/>
              </w:rPr>
            </w:pPr>
            <w:r w:rsidRPr="006226E4">
              <w:rPr>
                <w:rFonts w:asciiTheme="minorHAnsi" w:hAnsiTheme="minorHAnsi" w:cstheme="minorHAnsi"/>
                <w:color w:val="auto"/>
                <w:szCs w:val="20"/>
              </w:rPr>
              <w:t>Możliwość generowania listy obecności  (zapisanie dokumentu w formacie PDF)</w:t>
            </w:r>
          </w:p>
        </w:tc>
        <w:tc>
          <w:tcPr>
            <w:tcW w:w="1788" w:type="dxa"/>
            <w:gridSpan w:val="2"/>
            <w:tcBorders>
              <w:top w:val="single" w:sz="4" w:space="0" w:color="000000"/>
              <w:left w:val="single" w:sz="4" w:space="0" w:color="000000"/>
              <w:bottom w:val="single" w:sz="4" w:space="0" w:color="000000"/>
              <w:right w:val="single" w:sz="4" w:space="0" w:color="000000"/>
            </w:tcBorders>
          </w:tcPr>
          <w:p w14:paraId="15D4E0FE" w14:textId="77777777" w:rsidR="007165AA" w:rsidRPr="006226E4" w:rsidRDefault="007165AA" w:rsidP="007165AA">
            <w:pPr>
              <w:spacing w:after="0" w:line="259" w:lineRule="auto"/>
              <w:ind w:left="0" w:right="26" w:firstLine="0"/>
              <w:jc w:val="center"/>
              <w:rPr>
                <w:rFonts w:asciiTheme="minorHAnsi" w:hAnsiTheme="minorHAnsi" w:cstheme="minorHAnsi"/>
                <w:color w:val="auto"/>
                <w:szCs w:val="20"/>
              </w:rPr>
            </w:pPr>
          </w:p>
        </w:tc>
      </w:tr>
      <w:tr w:rsidR="007165AA" w:rsidRPr="006226E4" w14:paraId="6C5F1508" w14:textId="22C8215B" w:rsidTr="007165AA">
        <w:tblPrEx>
          <w:tblCellMar>
            <w:top w:w="43" w:type="dxa"/>
            <w:right w:w="80"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26E3A9D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F7D2C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umożliwić profilowanie szkoleń i wydarzeń po np. branżach</w:t>
            </w:r>
          </w:p>
        </w:tc>
        <w:tc>
          <w:tcPr>
            <w:tcW w:w="1788" w:type="dxa"/>
            <w:gridSpan w:val="2"/>
            <w:tcBorders>
              <w:top w:val="single" w:sz="4" w:space="0" w:color="000000"/>
              <w:left w:val="single" w:sz="4" w:space="0" w:color="000000"/>
              <w:bottom w:val="single" w:sz="4" w:space="0" w:color="000000"/>
              <w:right w:val="single" w:sz="4" w:space="0" w:color="000000"/>
            </w:tcBorders>
          </w:tcPr>
          <w:p w14:paraId="72B4528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6C21288" w14:textId="0AD02220" w:rsidTr="007165AA">
        <w:tblPrEx>
          <w:tblCellMar>
            <w:top w:w="43" w:type="dxa"/>
            <w:right w:w="80"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16B6B8D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DDB6F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skreślenia z listy obecności</w:t>
            </w:r>
          </w:p>
        </w:tc>
        <w:tc>
          <w:tcPr>
            <w:tcW w:w="1788" w:type="dxa"/>
            <w:gridSpan w:val="2"/>
            <w:tcBorders>
              <w:top w:val="single" w:sz="4" w:space="0" w:color="000000"/>
              <w:left w:val="single" w:sz="4" w:space="0" w:color="000000"/>
              <w:bottom w:val="single" w:sz="4" w:space="0" w:color="000000"/>
              <w:right w:val="single" w:sz="4" w:space="0" w:color="000000"/>
            </w:tcBorders>
          </w:tcPr>
          <w:p w14:paraId="6DB9E7E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1316C48" w14:textId="1003B284" w:rsidTr="007165AA">
        <w:tblPrEx>
          <w:tblCellMar>
            <w:top w:w="43" w:type="dxa"/>
            <w:right w:w="80"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7E4DA06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30E933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podglądu informacji o konkursach i innych zdarzeniach posortowanych chronologicznie w kalendarzu</w:t>
            </w:r>
          </w:p>
        </w:tc>
        <w:tc>
          <w:tcPr>
            <w:tcW w:w="1788" w:type="dxa"/>
            <w:gridSpan w:val="2"/>
            <w:tcBorders>
              <w:top w:val="single" w:sz="4" w:space="0" w:color="000000"/>
              <w:left w:val="single" w:sz="4" w:space="0" w:color="000000"/>
              <w:bottom w:val="single" w:sz="4" w:space="0" w:color="000000"/>
              <w:right w:val="single" w:sz="4" w:space="0" w:color="000000"/>
            </w:tcBorders>
          </w:tcPr>
          <w:p w14:paraId="78E41AA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D8A5710" w14:textId="61DED141" w:rsidTr="007165AA">
        <w:tblPrEx>
          <w:tblCellMar>
            <w:top w:w="43" w:type="dxa"/>
            <w:right w:w="80"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013E9D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6FDB15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Użytkownik panelu musi mieć możliwość podglądu osób zapisanych na szkolenia, wydarzenia oraz dopisania osoby zainteresowanej udziałem</w:t>
            </w:r>
          </w:p>
        </w:tc>
        <w:tc>
          <w:tcPr>
            <w:tcW w:w="1788" w:type="dxa"/>
            <w:gridSpan w:val="2"/>
            <w:tcBorders>
              <w:top w:val="single" w:sz="4" w:space="0" w:color="000000"/>
              <w:left w:val="single" w:sz="4" w:space="0" w:color="000000"/>
              <w:bottom w:val="single" w:sz="4" w:space="0" w:color="000000"/>
              <w:right w:val="single" w:sz="4" w:space="0" w:color="000000"/>
            </w:tcBorders>
          </w:tcPr>
          <w:p w14:paraId="3C0E962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5CA1B1B" w14:textId="16A2894B" w:rsidTr="007165AA">
        <w:tblPrEx>
          <w:tblCellMar>
            <w:top w:w="43" w:type="dxa"/>
            <w:right w:w="80"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1F3ADA9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E02A7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Użytkownik panelu musi mieć możliwość wydruku listy osób zapisanych na szkolenia i wydarzenia </w:t>
            </w:r>
          </w:p>
        </w:tc>
        <w:tc>
          <w:tcPr>
            <w:tcW w:w="1788" w:type="dxa"/>
            <w:gridSpan w:val="2"/>
            <w:tcBorders>
              <w:top w:val="single" w:sz="4" w:space="0" w:color="000000"/>
              <w:left w:val="single" w:sz="4" w:space="0" w:color="000000"/>
              <w:bottom w:val="single" w:sz="4" w:space="0" w:color="000000"/>
              <w:right w:val="single" w:sz="4" w:space="0" w:color="000000"/>
            </w:tcBorders>
          </w:tcPr>
          <w:p w14:paraId="7479CE2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B86C2DB" w14:textId="7FE661B7" w:rsidTr="007165AA">
        <w:tblPrEx>
          <w:tblCellMar>
            <w:top w:w="43" w:type="dxa"/>
            <w:right w:w="80"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757EA8A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192AAC"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Użytkownik panelu musi mieć możliwość zmiany statusu zapisu na: zaakceptowany, odrzucony, lista rezerwowa</w:t>
            </w:r>
          </w:p>
        </w:tc>
        <w:tc>
          <w:tcPr>
            <w:tcW w:w="1788" w:type="dxa"/>
            <w:gridSpan w:val="2"/>
            <w:tcBorders>
              <w:top w:val="single" w:sz="4" w:space="0" w:color="000000"/>
              <w:left w:val="single" w:sz="4" w:space="0" w:color="000000"/>
              <w:bottom w:val="single" w:sz="4" w:space="0" w:color="000000"/>
              <w:right w:val="single" w:sz="4" w:space="0" w:color="000000"/>
            </w:tcBorders>
          </w:tcPr>
          <w:p w14:paraId="443FA87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5D5EA0F" w14:textId="592F7264" w:rsidTr="007165AA">
        <w:tblPrEx>
          <w:tblCellMar>
            <w:top w:w="43" w:type="dxa"/>
            <w:right w:w="80"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3BEE122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73ACCF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Osoba zapisana na szkolenie/wydarzenie w swoim koncie musi mieć możliwość rezygnacji z zapisu na szkolenie/wydarzenie </w:t>
            </w:r>
          </w:p>
        </w:tc>
        <w:tc>
          <w:tcPr>
            <w:tcW w:w="1788" w:type="dxa"/>
            <w:gridSpan w:val="2"/>
            <w:tcBorders>
              <w:top w:val="single" w:sz="4" w:space="0" w:color="000000"/>
              <w:left w:val="single" w:sz="4" w:space="0" w:color="000000"/>
              <w:bottom w:val="single" w:sz="4" w:space="0" w:color="000000"/>
              <w:right w:val="single" w:sz="4" w:space="0" w:color="000000"/>
            </w:tcBorders>
          </w:tcPr>
          <w:p w14:paraId="0C443BE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EF6517A" w14:textId="30BAAAAA" w:rsidTr="007165AA">
        <w:tblPrEx>
          <w:tblCellMar>
            <w:top w:w="43" w:type="dxa"/>
            <w:right w:w="80"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5A81227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14AB24"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Użytkownik będzie widział wszystkie wydarzenia i szkolenia w formie listy dostępnych, z możliwością zapisania się na nie</w:t>
            </w:r>
          </w:p>
        </w:tc>
        <w:tc>
          <w:tcPr>
            <w:tcW w:w="1788" w:type="dxa"/>
            <w:gridSpan w:val="2"/>
            <w:tcBorders>
              <w:top w:val="single" w:sz="4" w:space="0" w:color="000000"/>
              <w:left w:val="single" w:sz="4" w:space="0" w:color="000000"/>
              <w:bottom w:val="single" w:sz="4" w:space="0" w:color="000000"/>
              <w:right w:val="single" w:sz="4" w:space="0" w:color="000000"/>
            </w:tcBorders>
          </w:tcPr>
          <w:p w14:paraId="043219D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391A787" w14:textId="111738E3" w:rsidTr="007165AA">
        <w:tblPrEx>
          <w:tblCellMar>
            <w:top w:w="43" w:type="dxa"/>
            <w:right w:w="80"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2AA0A78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0471F8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PBK musi mieć możliwość określania daty obowiązywania zapisów i blokady możliwości zapisu po przekroczeniu dopuszczalnego terminu lub wykorzystaniu dostępnych miejsc</w:t>
            </w:r>
          </w:p>
        </w:tc>
        <w:tc>
          <w:tcPr>
            <w:tcW w:w="1788" w:type="dxa"/>
            <w:gridSpan w:val="2"/>
            <w:tcBorders>
              <w:top w:val="single" w:sz="4" w:space="0" w:color="000000"/>
              <w:left w:val="single" w:sz="4" w:space="0" w:color="000000"/>
              <w:bottom w:val="single" w:sz="4" w:space="0" w:color="000000"/>
              <w:right w:val="single" w:sz="4" w:space="0" w:color="000000"/>
            </w:tcBorders>
          </w:tcPr>
          <w:p w14:paraId="42EE0AC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63E19B7" w14:textId="41200B25" w:rsidTr="007165AA">
        <w:tblPrEx>
          <w:tblCellMar>
            <w:top w:w="43" w:type="dxa"/>
            <w:right w:w="80"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35D4E17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D9D8E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PBK musi mieć możliwość określenia maksymalnej liczby uczestników szkolenia/wydarzenia, po przekroczeniu tej liczby system musi umożliwić dwa scenariusze postepowania:</w:t>
            </w:r>
          </w:p>
          <w:p w14:paraId="3A633E35" w14:textId="4098CDF8" w:rsidR="007165AA" w:rsidRPr="006226E4" w:rsidRDefault="007165AA" w:rsidP="007165AA">
            <w:pPr>
              <w:pStyle w:val="Akapitzlist"/>
              <w:numPr>
                <w:ilvl w:val="6"/>
                <w:numId w:val="49"/>
              </w:numPr>
              <w:spacing w:line="259" w:lineRule="auto"/>
              <w:ind w:left="616"/>
              <w:rPr>
                <w:rFonts w:asciiTheme="minorHAnsi" w:hAnsiTheme="minorHAnsi" w:cstheme="minorHAnsi"/>
                <w:szCs w:val="20"/>
              </w:rPr>
            </w:pPr>
            <w:r w:rsidRPr="006226E4">
              <w:rPr>
                <w:rFonts w:asciiTheme="minorHAnsi" w:hAnsiTheme="minorHAnsi" w:cstheme="minorHAnsi"/>
                <w:szCs w:val="20"/>
              </w:rPr>
              <w:t>Dalsze zapisanie nie będzie możliwe (komunikat o wyczerpaniu miejsc),</w:t>
            </w:r>
          </w:p>
          <w:p w14:paraId="0C564FBF" w14:textId="77777777" w:rsidR="007165AA" w:rsidRPr="006226E4" w:rsidRDefault="007165AA" w:rsidP="007165AA">
            <w:pPr>
              <w:pStyle w:val="Akapitzlist"/>
              <w:numPr>
                <w:ilvl w:val="6"/>
                <w:numId w:val="49"/>
              </w:numPr>
              <w:spacing w:line="259" w:lineRule="auto"/>
              <w:ind w:left="616"/>
              <w:rPr>
                <w:rFonts w:asciiTheme="minorHAnsi" w:hAnsiTheme="minorHAnsi" w:cstheme="minorHAnsi"/>
                <w:szCs w:val="20"/>
              </w:rPr>
            </w:pPr>
            <w:r w:rsidRPr="006226E4">
              <w:rPr>
                <w:rFonts w:asciiTheme="minorHAnsi" w:hAnsiTheme="minorHAnsi" w:cstheme="minorHAnsi"/>
                <w:szCs w:val="20"/>
              </w:rPr>
              <w:t>Dalsze zapisy będą oznaczane jako lista rezerwowa (komunikat o wpisaniu na listę rezerwową).</w:t>
            </w:r>
          </w:p>
        </w:tc>
        <w:tc>
          <w:tcPr>
            <w:tcW w:w="1788" w:type="dxa"/>
            <w:gridSpan w:val="2"/>
            <w:tcBorders>
              <w:top w:val="single" w:sz="4" w:space="0" w:color="000000"/>
              <w:left w:val="single" w:sz="4" w:space="0" w:color="000000"/>
              <w:bottom w:val="single" w:sz="4" w:space="0" w:color="000000"/>
              <w:right w:val="single" w:sz="4" w:space="0" w:color="000000"/>
            </w:tcBorders>
          </w:tcPr>
          <w:p w14:paraId="055873A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51E06CC" w14:textId="2D593551" w:rsidTr="007165AA">
        <w:tblPrEx>
          <w:tblCellMar>
            <w:top w:w="43" w:type="dxa"/>
            <w:right w:w="80"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776D7EA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A1ED6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PBK musi mieć możliwość dodawania nowych typów szkoleń i wydarzeń</w:t>
            </w:r>
          </w:p>
        </w:tc>
        <w:tc>
          <w:tcPr>
            <w:tcW w:w="1788" w:type="dxa"/>
            <w:gridSpan w:val="2"/>
            <w:tcBorders>
              <w:top w:val="single" w:sz="4" w:space="0" w:color="000000"/>
              <w:left w:val="single" w:sz="4" w:space="0" w:color="000000"/>
              <w:bottom w:val="single" w:sz="4" w:space="0" w:color="000000"/>
              <w:right w:val="single" w:sz="4" w:space="0" w:color="000000"/>
            </w:tcBorders>
          </w:tcPr>
          <w:p w14:paraId="525F3CF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A85B2F6" w14:textId="2AB3AA93" w:rsidTr="007165AA">
        <w:tblPrEx>
          <w:tblCellMar>
            <w:top w:w="43" w:type="dxa"/>
            <w:right w:w="80" w:type="dxa"/>
          </w:tblCellMar>
        </w:tblPrEx>
        <w:trPr>
          <w:trHeight w:val="4714"/>
        </w:trPr>
        <w:tc>
          <w:tcPr>
            <w:tcW w:w="709" w:type="dxa"/>
            <w:tcBorders>
              <w:top w:val="single" w:sz="4" w:space="0" w:color="000000"/>
              <w:left w:val="single" w:sz="4" w:space="0" w:color="000000"/>
              <w:bottom w:val="single" w:sz="4" w:space="0" w:color="000000"/>
              <w:right w:val="single" w:sz="4" w:space="0" w:color="000000"/>
            </w:tcBorders>
          </w:tcPr>
          <w:p w14:paraId="4BF7B3A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B3C496" w14:textId="77777777" w:rsidR="007165AA" w:rsidRPr="006226E4" w:rsidRDefault="007165AA" w:rsidP="007165AA">
            <w:pPr>
              <w:spacing w:after="42" w:line="277" w:lineRule="auto"/>
              <w:ind w:left="410"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W ramach dodawania nowego szkolenia lub wydarzenia PBK musi mieć możliwość zdefiniowania: </w:t>
            </w:r>
          </w:p>
          <w:p w14:paraId="2389B42B" w14:textId="77777777" w:rsidR="007165AA" w:rsidRPr="006226E4" w:rsidRDefault="007165AA" w:rsidP="007165AA">
            <w:pPr>
              <w:numPr>
                <w:ilvl w:val="0"/>
                <w:numId w:val="13"/>
              </w:numPr>
              <w:spacing w:after="1"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typu</w:t>
            </w:r>
          </w:p>
          <w:p w14:paraId="74D18AE4" w14:textId="77777777" w:rsidR="007165AA" w:rsidRPr="006226E4" w:rsidRDefault="007165AA" w:rsidP="007165AA">
            <w:pPr>
              <w:numPr>
                <w:ilvl w:val="0"/>
                <w:numId w:val="13"/>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tytułu</w:t>
            </w:r>
          </w:p>
          <w:p w14:paraId="25CA52A7" w14:textId="77777777" w:rsidR="007165AA" w:rsidRPr="006226E4" w:rsidRDefault="007165AA" w:rsidP="007165AA">
            <w:pPr>
              <w:numPr>
                <w:ilvl w:val="0"/>
                <w:numId w:val="13"/>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tematu</w:t>
            </w:r>
          </w:p>
          <w:p w14:paraId="5DD19407" w14:textId="77777777" w:rsidR="007165AA" w:rsidRPr="006226E4" w:rsidRDefault="007165AA" w:rsidP="007165AA">
            <w:pPr>
              <w:numPr>
                <w:ilvl w:val="0"/>
                <w:numId w:val="13"/>
              </w:numPr>
              <w:spacing w:after="1"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opisu</w:t>
            </w:r>
          </w:p>
          <w:p w14:paraId="4C28B5B2" w14:textId="77777777" w:rsidR="007165AA" w:rsidRPr="006226E4" w:rsidRDefault="007165AA" w:rsidP="007165AA">
            <w:pPr>
              <w:numPr>
                <w:ilvl w:val="0"/>
                <w:numId w:val="13"/>
              </w:numPr>
              <w:spacing w:after="3"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programu, </w:t>
            </w:r>
          </w:p>
          <w:p w14:paraId="50CF4FBF" w14:textId="77777777" w:rsidR="007165AA" w:rsidRPr="006226E4" w:rsidRDefault="007165AA" w:rsidP="007165AA">
            <w:pPr>
              <w:numPr>
                <w:ilvl w:val="0"/>
                <w:numId w:val="13"/>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daty rozpoczęcia i zakończenia</w:t>
            </w:r>
          </w:p>
          <w:p w14:paraId="3C33234F" w14:textId="77777777" w:rsidR="007165AA" w:rsidRPr="006226E4" w:rsidRDefault="007165AA" w:rsidP="007165AA">
            <w:pPr>
              <w:numPr>
                <w:ilvl w:val="0"/>
                <w:numId w:val="13"/>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miejsca</w:t>
            </w:r>
          </w:p>
          <w:p w14:paraId="10DE6E23" w14:textId="77777777" w:rsidR="007165AA" w:rsidRPr="006226E4" w:rsidRDefault="007165AA" w:rsidP="007165AA">
            <w:pPr>
              <w:numPr>
                <w:ilvl w:val="0"/>
                <w:numId w:val="13"/>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prelegenta</w:t>
            </w:r>
          </w:p>
          <w:p w14:paraId="4033DF6D" w14:textId="77777777" w:rsidR="007165AA" w:rsidRPr="006226E4" w:rsidRDefault="007165AA" w:rsidP="007165AA">
            <w:pPr>
              <w:numPr>
                <w:ilvl w:val="0"/>
                <w:numId w:val="13"/>
              </w:numPr>
              <w:spacing w:after="1"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linku</w:t>
            </w:r>
          </w:p>
          <w:p w14:paraId="210F209B" w14:textId="77777777" w:rsidR="007165AA" w:rsidRPr="006226E4" w:rsidRDefault="007165AA" w:rsidP="007165AA">
            <w:pPr>
              <w:numPr>
                <w:ilvl w:val="0"/>
                <w:numId w:val="13"/>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ulotki, banera</w:t>
            </w:r>
          </w:p>
          <w:p w14:paraId="5C62A323" w14:textId="77777777" w:rsidR="007165AA" w:rsidRPr="006226E4" w:rsidRDefault="007165AA" w:rsidP="007165AA">
            <w:pPr>
              <w:numPr>
                <w:ilvl w:val="0"/>
                <w:numId w:val="13"/>
              </w:numPr>
              <w:spacing w:after="2"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szablon certyfikatu </w:t>
            </w:r>
          </w:p>
          <w:p w14:paraId="4F1964D5" w14:textId="77777777" w:rsidR="007165AA" w:rsidRPr="006226E4" w:rsidRDefault="007165AA" w:rsidP="007165AA">
            <w:pPr>
              <w:numPr>
                <w:ilvl w:val="0"/>
                <w:numId w:val="13"/>
              </w:numPr>
              <w:spacing w:after="0" w:line="23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ustawień zapisów (czy zapisy są wymagane, zapisy od-do, ilość miejsc, grupa docelowa, czy wykład płatny (Tak -kwota, Nie), wymaga potwierdzenia)</w:t>
            </w:r>
          </w:p>
          <w:p w14:paraId="1C3E2788" w14:textId="77777777" w:rsidR="007165AA" w:rsidRPr="006226E4" w:rsidRDefault="007165AA" w:rsidP="007165AA">
            <w:pPr>
              <w:spacing w:after="1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177F5251" w14:textId="77777777" w:rsidR="007165AA" w:rsidRPr="006226E4" w:rsidRDefault="007165AA" w:rsidP="007165AA">
            <w:pPr>
              <w:spacing w:after="0" w:line="259" w:lineRule="auto"/>
              <w:ind w:left="43" w:right="0" w:firstLine="0"/>
              <w:rPr>
                <w:rFonts w:asciiTheme="minorHAnsi" w:hAnsiTheme="minorHAnsi" w:cstheme="minorHAnsi"/>
                <w:color w:val="auto"/>
                <w:szCs w:val="20"/>
              </w:rPr>
            </w:pPr>
            <w:r w:rsidRPr="006226E4">
              <w:rPr>
                <w:rFonts w:asciiTheme="minorHAnsi" w:hAnsiTheme="minorHAnsi" w:cstheme="minorHAnsi"/>
                <w:color w:val="auto"/>
                <w:szCs w:val="20"/>
              </w:rPr>
              <w:t>Pola nieuzupełnione przez Pracownika Biura Karier podczas definiowania nowego szkolenia/ wydarzenia nie będą widoczne na stronie</w:t>
            </w:r>
          </w:p>
        </w:tc>
        <w:tc>
          <w:tcPr>
            <w:tcW w:w="1788" w:type="dxa"/>
            <w:gridSpan w:val="2"/>
            <w:tcBorders>
              <w:top w:val="single" w:sz="4" w:space="0" w:color="000000"/>
              <w:left w:val="single" w:sz="4" w:space="0" w:color="000000"/>
              <w:bottom w:val="single" w:sz="4" w:space="0" w:color="000000"/>
              <w:right w:val="single" w:sz="4" w:space="0" w:color="000000"/>
            </w:tcBorders>
          </w:tcPr>
          <w:p w14:paraId="49A39C1F" w14:textId="77777777" w:rsidR="007165AA" w:rsidRPr="006226E4" w:rsidRDefault="007165AA" w:rsidP="007165AA">
            <w:pPr>
              <w:spacing w:after="42" w:line="277" w:lineRule="auto"/>
              <w:ind w:left="410" w:right="0" w:hanging="410"/>
              <w:jc w:val="center"/>
              <w:rPr>
                <w:rFonts w:asciiTheme="minorHAnsi" w:hAnsiTheme="minorHAnsi" w:cstheme="minorHAnsi"/>
                <w:color w:val="auto"/>
                <w:szCs w:val="20"/>
              </w:rPr>
            </w:pPr>
          </w:p>
        </w:tc>
      </w:tr>
      <w:tr w:rsidR="007165AA" w:rsidRPr="006226E4" w14:paraId="7DBA58FA" w14:textId="24A93F7C" w:rsidTr="007165AA">
        <w:tblPrEx>
          <w:tblCellMar>
            <w:top w:w="43" w:type="dxa"/>
            <w:right w:w="80"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462F506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02D1CE6" w14:textId="2F39E4FB" w:rsidR="007165AA" w:rsidRPr="006226E4" w:rsidRDefault="007165AA" w:rsidP="007165AA">
            <w:pPr>
              <w:spacing w:after="0" w:line="259" w:lineRule="auto"/>
              <w:ind w:left="43" w:right="26"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wysyłanie powiadomień do uczestników za pośrednictwem wiadomości e-mail </w:t>
            </w:r>
          </w:p>
        </w:tc>
        <w:tc>
          <w:tcPr>
            <w:tcW w:w="1788" w:type="dxa"/>
            <w:gridSpan w:val="2"/>
            <w:tcBorders>
              <w:top w:val="single" w:sz="4" w:space="0" w:color="000000"/>
              <w:left w:val="single" w:sz="4" w:space="0" w:color="000000"/>
              <w:bottom w:val="single" w:sz="4" w:space="0" w:color="000000"/>
              <w:right w:val="single" w:sz="4" w:space="0" w:color="000000"/>
            </w:tcBorders>
          </w:tcPr>
          <w:p w14:paraId="0BF532F2" w14:textId="77777777" w:rsidR="007165AA" w:rsidRPr="006226E4" w:rsidRDefault="007165AA" w:rsidP="007165AA">
            <w:pPr>
              <w:spacing w:after="0" w:line="259" w:lineRule="auto"/>
              <w:ind w:left="43" w:right="26" w:firstLine="0"/>
              <w:jc w:val="center"/>
              <w:rPr>
                <w:rFonts w:asciiTheme="minorHAnsi" w:hAnsiTheme="minorHAnsi" w:cstheme="minorHAnsi"/>
                <w:color w:val="auto"/>
                <w:szCs w:val="20"/>
              </w:rPr>
            </w:pPr>
          </w:p>
        </w:tc>
      </w:tr>
      <w:tr w:rsidR="007165AA" w:rsidRPr="006226E4" w14:paraId="5027541A" w14:textId="58B0188C" w:rsidTr="007165AA">
        <w:tblPrEx>
          <w:tblCellMar>
            <w:top w:w="43" w:type="dxa"/>
            <w:right w:w="80"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70F45C3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9828B4F" w14:textId="77777777" w:rsidR="007165AA" w:rsidRPr="006226E4" w:rsidRDefault="007165AA" w:rsidP="007165AA">
            <w:pPr>
              <w:spacing w:after="0" w:line="259" w:lineRule="auto"/>
              <w:ind w:left="43" w:right="26" w:firstLine="0"/>
              <w:rPr>
                <w:rFonts w:asciiTheme="minorHAnsi" w:hAnsiTheme="minorHAnsi" w:cstheme="minorHAnsi"/>
                <w:color w:val="auto"/>
                <w:szCs w:val="20"/>
              </w:rPr>
            </w:pPr>
            <w:r w:rsidRPr="006226E4">
              <w:rPr>
                <w:rFonts w:asciiTheme="minorHAnsi" w:hAnsiTheme="minorHAnsi" w:cstheme="minorHAnsi"/>
                <w:color w:val="auto"/>
                <w:szCs w:val="20"/>
              </w:rPr>
              <w:t>Możliwość rejestracji na sesje dla użytkowników zalogowanych (limit osób na szkolenie/wydarzenie)</w:t>
            </w:r>
          </w:p>
        </w:tc>
        <w:tc>
          <w:tcPr>
            <w:tcW w:w="1788" w:type="dxa"/>
            <w:gridSpan w:val="2"/>
            <w:tcBorders>
              <w:top w:val="single" w:sz="4" w:space="0" w:color="000000"/>
              <w:left w:val="single" w:sz="4" w:space="0" w:color="000000"/>
              <w:bottom w:val="single" w:sz="4" w:space="0" w:color="000000"/>
              <w:right w:val="single" w:sz="4" w:space="0" w:color="000000"/>
            </w:tcBorders>
          </w:tcPr>
          <w:p w14:paraId="76AA9A42" w14:textId="77777777" w:rsidR="007165AA" w:rsidRPr="006226E4" w:rsidRDefault="007165AA" w:rsidP="007165AA">
            <w:pPr>
              <w:spacing w:after="0" w:line="259" w:lineRule="auto"/>
              <w:ind w:left="43" w:right="26" w:firstLine="0"/>
              <w:jc w:val="center"/>
              <w:rPr>
                <w:rFonts w:asciiTheme="minorHAnsi" w:hAnsiTheme="minorHAnsi" w:cstheme="minorHAnsi"/>
                <w:color w:val="auto"/>
                <w:szCs w:val="20"/>
              </w:rPr>
            </w:pPr>
          </w:p>
        </w:tc>
      </w:tr>
      <w:tr w:rsidR="007165AA" w:rsidRPr="006226E4" w14:paraId="744BDC3E" w14:textId="09ECC94B" w:rsidTr="007165AA">
        <w:tblPrEx>
          <w:tblCellMar>
            <w:top w:w="43" w:type="dxa"/>
            <w:right w:w="80"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0FD253B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E19CDF" w14:textId="77777777" w:rsidR="007165AA" w:rsidRPr="006226E4" w:rsidRDefault="007165AA" w:rsidP="007165AA">
            <w:pPr>
              <w:spacing w:after="0" w:line="259" w:lineRule="auto"/>
              <w:ind w:left="43" w:right="26" w:firstLine="0"/>
              <w:rPr>
                <w:rFonts w:asciiTheme="minorHAnsi" w:hAnsiTheme="minorHAnsi" w:cstheme="minorHAnsi"/>
                <w:color w:val="auto"/>
                <w:szCs w:val="20"/>
              </w:rPr>
            </w:pPr>
            <w:r w:rsidRPr="006226E4">
              <w:rPr>
                <w:rFonts w:asciiTheme="minorHAnsi" w:hAnsiTheme="minorHAnsi" w:cstheme="minorHAnsi"/>
                <w:color w:val="auto"/>
                <w:szCs w:val="20"/>
              </w:rPr>
              <w:t>Możliwość wyboru tematyki i terminu szkolenia z kalendarza</w:t>
            </w:r>
          </w:p>
        </w:tc>
        <w:tc>
          <w:tcPr>
            <w:tcW w:w="1788" w:type="dxa"/>
            <w:gridSpan w:val="2"/>
            <w:tcBorders>
              <w:top w:val="single" w:sz="4" w:space="0" w:color="000000"/>
              <w:left w:val="single" w:sz="4" w:space="0" w:color="000000"/>
              <w:bottom w:val="single" w:sz="4" w:space="0" w:color="000000"/>
              <w:right w:val="single" w:sz="4" w:space="0" w:color="000000"/>
            </w:tcBorders>
          </w:tcPr>
          <w:p w14:paraId="5BF30AB3" w14:textId="77777777" w:rsidR="007165AA" w:rsidRPr="006226E4" w:rsidRDefault="007165AA" w:rsidP="007165AA">
            <w:pPr>
              <w:spacing w:after="0" w:line="259" w:lineRule="auto"/>
              <w:ind w:left="43" w:right="26" w:firstLine="0"/>
              <w:jc w:val="center"/>
              <w:rPr>
                <w:rFonts w:asciiTheme="minorHAnsi" w:hAnsiTheme="minorHAnsi" w:cstheme="minorHAnsi"/>
                <w:color w:val="auto"/>
                <w:szCs w:val="20"/>
              </w:rPr>
            </w:pPr>
          </w:p>
        </w:tc>
      </w:tr>
      <w:tr w:rsidR="007165AA" w:rsidRPr="006226E4" w14:paraId="2089F7F8" w14:textId="15EE67AC" w:rsidTr="007165AA">
        <w:tblPrEx>
          <w:tblCellMar>
            <w:top w:w="43" w:type="dxa"/>
            <w:right w:w="80"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1D4D306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547DA2E" w14:textId="77777777" w:rsidR="007165AA" w:rsidRPr="006226E4" w:rsidRDefault="007165AA" w:rsidP="007165AA">
            <w:pPr>
              <w:spacing w:after="0" w:line="259" w:lineRule="auto"/>
              <w:ind w:left="43" w:right="26" w:firstLine="0"/>
              <w:rPr>
                <w:rFonts w:asciiTheme="minorHAnsi" w:hAnsiTheme="minorHAnsi" w:cstheme="minorHAnsi"/>
                <w:color w:val="auto"/>
                <w:szCs w:val="20"/>
              </w:rPr>
            </w:pPr>
            <w:r w:rsidRPr="006226E4">
              <w:rPr>
                <w:rFonts w:asciiTheme="minorHAnsi" w:hAnsiTheme="minorHAnsi" w:cstheme="minorHAnsi"/>
                <w:color w:val="auto"/>
                <w:szCs w:val="20"/>
              </w:rPr>
              <w:t>Dysponowanie centralnym kalendarzem dla szkoleń/wydarzeń</w:t>
            </w:r>
          </w:p>
        </w:tc>
        <w:tc>
          <w:tcPr>
            <w:tcW w:w="1788" w:type="dxa"/>
            <w:gridSpan w:val="2"/>
            <w:tcBorders>
              <w:top w:val="single" w:sz="4" w:space="0" w:color="000000"/>
              <w:left w:val="single" w:sz="4" w:space="0" w:color="000000"/>
              <w:bottom w:val="single" w:sz="4" w:space="0" w:color="000000"/>
              <w:right w:val="single" w:sz="4" w:space="0" w:color="000000"/>
            </w:tcBorders>
          </w:tcPr>
          <w:p w14:paraId="760BE183" w14:textId="77777777" w:rsidR="007165AA" w:rsidRPr="006226E4" w:rsidRDefault="007165AA" w:rsidP="007165AA">
            <w:pPr>
              <w:spacing w:after="0" w:line="259" w:lineRule="auto"/>
              <w:ind w:left="43" w:right="26" w:firstLine="0"/>
              <w:jc w:val="center"/>
              <w:rPr>
                <w:rFonts w:asciiTheme="minorHAnsi" w:hAnsiTheme="minorHAnsi" w:cstheme="minorHAnsi"/>
                <w:color w:val="auto"/>
                <w:szCs w:val="20"/>
              </w:rPr>
            </w:pPr>
          </w:p>
        </w:tc>
      </w:tr>
      <w:tr w:rsidR="007165AA" w:rsidRPr="006226E4" w14:paraId="63871A6D" w14:textId="40D748FD" w:rsidTr="007165AA">
        <w:tblPrEx>
          <w:tblCellMar>
            <w:top w:w="43" w:type="dxa"/>
            <w:right w:w="80"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67FAB617"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82877C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pracodawcy </w:t>
            </w:r>
          </w:p>
        </w:tc>
        <w:tc>
          <w:tcPr>
            <w:tcW w:w="1788" w:type="dxa"/>
            <w:gridSpan w:val="2"/>
            <w:tcBorders>
              <w:top w:val="single" w:sz="4" w:space="0" w:color="000000"/>
              <w:left w:val="single" w:sz="4" w:space="0" w:color="000000"/>
              <w:bottom w:val="single" w:sz="4" w:space="0" w:color="000000"/>
              <w:right w:val="single" w:sz="4" w:space="0" w:color="000000"/>
            </w:tcBorders>
          </w:tcPr>
          <w:p w14:paraId="1E17E90E" w14:textId="63C4314B"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2BA09DAE" w14:textId="16547B15" w:rsidTr="007165AA">
        <w:tblPrEx>
          <w:tblCellMar>
            <w:top w:w="43" w:type="dxa"/>
            <w:right w:w="80" w:type="dxa"/>
          </w:tblCellMar>
        </w:tblPrEx>
        <w:trPr>
          <w:trHeight w:val="1591"/>
        </w:trPr>
        <w:tc>
          <w:tcPr>
            <w:tcW w:w="709" w:type="dxa"/>
            <w:tcBorders>
              <w:top w:val="single" w:sz="4" w:space="0" w:color="000000"/>
              <w:left w:val="single" w:sz="4" w:space="0" w:color="000000"/>
              <w:bottom w:val="single" w:sz="4" w:space="0" w:color="000000"/>
              <w:right w:val="single" w:sz="4" w:space="0" w:color="000000"/>
            </w:tcBorders>
          </w:tcPr>
          <w:p w14:paraId="510DB65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6191348" w14:textId="77777777" w:rsidR="007165AA" w:rsidRPr="006226E4" w:rsidRDefault="007165AA" w:rsidP="007165AA">
            <w:pPr>
              <w:spacing w:after="42" w:line="277" w:lineRule="auto"/>
              <w:ind w:left="410" w:right="0" w:hanging="410"/>
              <w:rPr>
                <w:rFonts w:asciiTheme="minorHAnsi" w:hAnsiTheme="minorHAnsi" w:cstheme="minorHAnsi"/>
                <w:color w:val="auto"/>
                <w:szCs w:val="20"/>
              </w:rPr>
            </w:pPr>
            <w:r w:rsidRPr="006226E4">
              <w:rPr>
                <w:rFonts w:asciiTheme="minorHAnsi" w:hAnsiTheme="minorHAnsi" w:cstheme="minorHAnsi"/>
                <w:color w:val="auto"/>
                <w:szCs w:val="20"/>
              </w:rPr>
              <w:t>Rejestracja pracodawcy na Platformie ABK musi się odbywać w jak najprostszy sposób i polegać na podaniu</w:t>
            </w:r>
          </w:p>
          <w:p w14:paraId="5B05654E" w14:textId="77777777" w:rsidR="007165AA" w:rsidRPr="006226E4" w:rsidRDefault="007165AA" w:rsidP="007165AA">
            <w:pPr>
              <w:numPr>
                <w:ilvl w:val="0"/>
                <w:numId w:val="14"/>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nazwy firmy</w:t>
            </w:r>
          </w:p>
          <w:p w14:paraId="790C4B5B" w14:textId="77777777" w:rsidR="007165AA" w:rsidRPr="006226E4" w:rsidRDefault="007165AA" w:rsidP="007165AA">
            <w:pPr>
              <w:numPr>
                <w:ilvl w:val="0"/>
                <w:numId w:val="14"/>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adresu e-mail</w:t>
            </w:r>
          </w:p>
          <w:p w14:paraId="67B3E315" w14:textId="77777777" w:rsidR="007165AA" w:rsidRPr="006226E4" w:rsidRDefault="007165AA" w:rsidP="007165AA">
            <w:pPr>
              <w:numPr>
                <w:ilvl w:val="0"/>
                <w:numId w:val="14"/>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hasła</w:t>
            </w:r>
          </w:p>
          <w:p w14:paraId="7B1B94BC" w14:textId="77777777" w:rsidR="007165AA" w:rsidRPr="006226E4" w:rsidRDefault="007165AA" w:rsidP="007165AA">
            <w:pPr>
              <w:numPr>
                <w:ilvl w:val="0"/>
                <w:numId w:val="14"/>
              </w:numPr>
              <w:spacing w:after="0" w:line="259" w:lineRule="auto"/>
              <w:ind w:right="0" w:hanging="410"/>
              <w:rPr>
                <w:rFonts w:asciiTheme="minorHAnsi" w:hAnsiTheme="minorHAnsi" w:cstheme="minorHAnsi"/>
                <w:color w:val="auto"/>
                <w:szCs w:val="20"/>
              </w:rPr>
            </w:pPr>
            <w:proofErr w:type="spellStart"/>
            <w:r w:rsidRPr="006226E4">
              <w:rPr>
                <w:rFonts w:asciiTheme="minorHAnsi" w:hAnsiTheme="minorHAnsi" w:cstheme="minorHAnsi"/>
                <w:color w:val="auto"/>
                <w:szCs w:val="20"/>
              </w:rPr>
              <w:t>NIP’u</w:t>
            </w:r>
            <w:proofErr w:type="spellEnd"/>
          </w:p>
          <w:p w14:paraId="6C25F704" w14:textId="77777777" w:rsidR="007165AA" w:rsidRPr="006226E4" w:rsidRDefault="007165AA" w:rsidP="007165AA">
            <w:pPr>
              <w:numPr>
                <w:ilvl w:val="0"/>
                <w:numId w:val="14"/>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zaznaczeniu odpowiednich zgód</w:t>
            </w:r>
          </w:p>
          <w:p w14:paraId="07824513" w14:textId="77777777" w:rsidR="007165AA" w:rsidRPr="006226E4" w:rsidRDefault="007165AA" w:rsidP="007165AA">
            <w:pPr>
              <w:numPr>
                <w:ilvl w:val="0"/>
                <w:numId w:val="14"/>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zaznaczeniu pola </w:t>
            </w:r>
            <w:proofErr w:type="spellStart"/>
            <w:r w:rsidRPr="006226E4">
              <w:rPr>
                <w:rFonts w:asciiTheme="minorHAnsi" w:hAnsiTheme="minorHAnsi" w:cstheme="minorHAnsi"/>
                <w:color w:val="auto"/>
                <w:szCs w:val="20"/>
              </w:rPr>
              <w:t>captcha</w:t>
            </w:r>
            <w:proofErr w:type="spellEnd"/>
            <w:r w:rsidRPr="006226E4">
              <w:rPr>
                <w:rFonts w:asciiTheme="minorHAnsi" w:hAnsiTheme="minorHAnsi" w:cstheme="minorHAnsi"/>
                <w:color w:val="auto"/>
                <w:szCs w:val="20"/>
              </w:rPr>
              <w:t>, weryfikacja konta za pomocą e-maila (konto aktywne po pozytywnej weryfikacji poprzez kliknięcie w link w e-mailu)</w:t>
            </w:r>
          </w:p>
        </w:tc>
        <w:tc>
          <w:tcPr>
            <w:tcW w:w="1788" w:type="dxa"/>
            <w:gridSpan w:val="2"/>
            <w:tcBorders>
              <w:top w:val="single" w:sz="4" w:space="0" w:color="000000"/>
              <w:left w:val="single" w:sz="4" w:space="0" w:color="000000"/>
              <w:bottom w:val="single" w:sz="4" w:space="0" w:color="000000"/>
              <w:right w:val="single" w:sz="4" w:space="0" w:color="000000"/>
            </w:tcBorders>
          </w:tcPr>
          <w:p w14:paraId="4202828F" w14:textId="77777777" w:rsidR="007165AA" w:rsidRPr="006226E4" w:rsidRDefault="007165AA" w:rsidP="007165AA">
            <w:pPr>
              <w:spacing w:after="42" w:line="277" w:lineRule="auto"/>
              <w:ind w:left="410" w:right="0" w:hanging="410"/>
              <w:jc w:val="center"/>
              <w:rPr>
                <w:rFonts w:asciiTheme="minorHAnsi" w:hAnsiTheme="minorHAnsi" w:cstheme="minorHAnsi"/>
                <w:color w:val="auto"/>
                <w:szCs w:val="20"/>
              </w:rPr>
            </w:pPr>
          </w:p>
        </w:tc>
      </w:tr>
      <w:tr w:rsidR="007165AA" w:rsidRPr="006226E4" w14:paraId="7B68574D" w14:textId="75578F0C" w:rsidTr="007165AA">
        <w:tblPrEx>
          <w:tblCellMar>
            <w:left w:w="86" w:type="dxa"/>
            <w:right w:w="92" w:type="dxa"/>
          </w:tblCellMar>
        </w:tblPrEx>
        <w:trPr>
          <w:trHeight w:val="1694"/>
        </w:trPr>
        <w:tc>
          <w:tcPr>
            <w:tcW w:w="709" w:type="dxa"/>
            <w:tcBorders>
              <w:top w:val="single" w:sz="4" w:space="0" w:color="000000"/>
              <w:left w:val="single" w:sz="4" w:space="0" w:color="000000"/>
              <w:bottom w:val="single" w:sz="4" w:space="0" w:color="000000"/>
              <w:right w:val="single" w:sz="4" w:space="0" w:color="000000"/>
            </w:tcBorders>
          </w:tcPr>
          <w:p w14:paraId="4BCDE36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996299"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Użytkownik panelu administracyjnego musi mieć możliwość zarejestrowanej firmie nadać uprawnienia do dodawania większej ilości kont użytkowników w ramach swojej firmy. Użytkownik panelu administracyjnego musi mieć możliwość nadania pracodawcy uprawnienia (administrator front) co pozwoli mu na zakładanie kont innym pracownikom jego firmy. Nowo dodani pracownicy będą mieli te same uprawnienia co administrator frontu z tym, że nie będą mogli dodawać nowych kont. Konto pracodawcy musi być weryfikowane i aktywowane przez użytkownika panelu.</w:t>
            </w:r>
          </w:p>
        </w:tc>
        <w:tc>
          <w:tcPr>
            <w:tcW w:w="1788" w:type="dxa"/>
            <w:gridSpan w:val="2"/>
            <w:tcBorders>
              <w:top w:val="single" w:sz="4" w:space="0" w:color="000000"/>
              <w:left w:val="single" w:sz="4" w:space="0" w:color="000000"/>
              <w:bottom w:val="single" w:sz="4" w:space="0" w:color="000000"/>
              <w:right w:val="single" w:sz="4" w:space="0" w:color="000000"/>
            </w:tcBorders>
          </w:tcPr>
          <w:p w14:paraId="3B17BD2A"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4B4AB2C7" w14:textId="18C0CD33" w:rsidTr="007165AA">
        <w:tblPrEx>
          <w:tblCellMar>
            <w:left w:w="86" w:type="dxa"/>
            <w:right w:w="92" w:type="dxa"/>
          </w:tblCellMar>
        </w:tblPrEx>
        <w:trPr>
          <w:trHeight w:val="363"/>
        </w:trPr>
        <w:tc>
          <w:tcPr>
            <w:tcW w:w="709" w:type="dxa"/>
            <w:tcBorders>
              <w:top w:val="single" w:sz="4" w:space="0" w:color="000000"/>
              <w:left w:val="single" w:sz="4" w:space="0" w:color="000000"/>
              <w:bottom w:val="single" w:sz="4" w:space="0" w:color="000000"/>
              <w:right w:val="single" w:sz="4" w:space="0" w:color="000000"/>
            </w:tcBorders>
          </w:tcPr>
          <w:p w14:paraId="6CEA2F5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27EF81" w14:textId="77777777" w:rsidR="007165AA" w:rsidRPr="006226E4" w:rsidRDefault="007165AA" w:rsidP="007165AA">
            <w:pPr>
              <w:spacing w:after="61"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Pracodawca po zalogowaniu musi mieć możliwość: </w:t>
            </w:r>
          </w:p>
          <w:p w14:paraId="6A1C1748"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obsługi poczty wewnętrznej </w:t>
            </w:r>
          </w:p>
          <w:p w14:paraId="52B602E4"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przeglądania, edytowania i dodawania ofert </w:t>
            </w:r>
          </w:p>
          <w:p w14:paraId="2B99C796" w14:textId="77777777" w:rsidR="007165AA" w:rsidRPr="006226E4" w:rsidRDefault="007165AA" w:rsidP="007165AA">
            <w:pPr>
              <w:numPr>
                <w:ilvl w:val="0"/>
                <w:numId w:val="15"/>
              </w:numPr>
              <w:spacing w:after="2"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zarządzania swoją wizytówką </w:t>
            </w:r>
          </w:p>
          <w:p w14:paraId="458A8867"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wyszukiwania studentów i absolwentów wg zdefiniowanych kryteriów i podanych wartości </w:t>
            </w:r>
          </w:p>
          <w:p w14:paraId="6E9FB91F"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dopasowywanie studentów i absolwentów do zarejestrowanych ofert pracy </w:t>
            </w:r>
          </w:p>
          <w:p w14:paraId="008DD513"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przeglądania CV studentów/absolwentów </w:t>
            </w:r>
          </w:p>
          <w:p w14:paraId="5C33E24A"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zapisywania się na szkolenia i konsultacje </w:t>
            </w:r>
          </w:p>
          <w:p w14:paraId="4D7D070D" w14:textId="77777777" w:rsidR="007165AA" w:rsidRPr="006226E4" w:rsidRDefault="007165AA" w:rsidP="007165AA">
            <w:pPr>
              <w:numPr>
                <w:ilvl w:val="0"/>
                <w:numId w:val="15"/>
              </w:numPr>
              <w:spacing w:after="45" w:line="23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przeglądania i edytowania danych podstawowych takich jak nazwa firmy, branża, opis firmy, kraj, kod pocztowy, województwo, miejscowość, ulica, nr telefonu, strona www</w:t>
            </w:r>
          </w:p>
          <w:p w14:paraId="50845EAE"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przeglądać i edytować dane osoby kontaktowej, m.in.: imię, nazwisko, nr telefonu, adres email, </w:t>
            </w:r>
          </w:p>
          <w:p w14:paraId="013114B4"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dodawać logo firmy które będzie wyświetlane przy jego ofertach</w:t>
            </w:r>
          </w:p>
          <w:p w14:paraId="52F3E88C"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 xml:space="preserve">wzięcia udziału w badaniu organizowanym przez ABK </w:t>
            </w:r>
          </w:p>
          <w:p w14:paraId="722D34AD" w14:textId="77777777" w:rsidR="007165AA" w:rsidRPr="006226E4" w:rsidRDefault="007165AA" w:rsidP="007165AA">
            <w:pPr>
              <w:numPr>
                <w:ilvl w:val="0"/>
                <w:numId w:val="15"/>
              </w:numPr>
              <w:spacing w:after="0" w:line="259" w:lineRule="auto"/>
              <w:ind w:right="0" w:hanging="410"/>
              <w:rPr>
                <w:rFonts w:asciiTheme="minorHAnsi" w:hAnsiTheme="minorHAnsi" w:cstheme="minorHAnsi"/>
                <w:color w:val="auto"/>
                <w:szCs w:val="20"/>
              </w:rPr>
            </w:pPr>
            <w:r w:rsidRPr="006226E4">
              <w:rPr>
                <w:rFonts w:asciiTheme="minorHAnsi" w:hAnsiTheme="minorHAnsi" w:cstheme="minorHAnsi"/>
                <w:color w:val="auto"/>
                <w:szCs w:val="20"/>
              </w:rPr>
              <w:t>zmieniać ustawienia zgód</w:t>
            </w:r>
          </w:p>
        </w:tc>
        <w:tc>
          <w:tcPr>
            <w:tcW w:w="1788" w:type="dxa"/>
            <w:gridSpan w:val="2"/>
            <w:tcBorders>
              <w:top w:val="single" w:sz="4" w:space="0" w:color="000000"/>
              <w:left w:val="single" w:sz="4" w:space="0" w:color="000000"/>
              <w:bottom w:val="single" w:sz="4" w:space="0" w:color="000000"/>
              <w:right w:val="single" w:sz="4" w:space="0" w:color="000000"/>
            </w:tcBorders>
          </w:tcPr>
          <w:p w14:paraId="378CE84E" w14:textId="77777777" w:rsidR="007165AA" w:rsidRPr="006226E4" w:rsidRDefault="007165AA" w:rsidP="007165AA">
            <w:pPr>
              <w:spacing w:after="61" w:line="259" w:lineRule="auto"/>
              <w:ind w:left="22" w:right="0" w:firstLine="0"/>
              <w:jc w:val="center"/>
              <w:rPr>
                <w:rFonts w:asciiTheme="minorHAnsi" w:hAnsiTheme="minorHAnsi" w:cstheme="minorHAnsi"/>
                <w:color w:val="auto"/>
                <w:szCs w:val="20"/>
              </w:rPr>
            </w:pPr>
          </w:p>
        </w:tc>
      </w:tr>
      <w:tr w:rsidR="007165AA" w:rsidRPr="006226E4" w14:paraId="658450D3" w14:textId="33B8DCD1" w:rsidTr="007165AA">
        <w:tblPrEx>
          <w:tblCellMar>
            <w:left w:w="86"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BB965B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2800D1F"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Pracodawca musi mieć możliwość przedłużenia ważności oferty pracy przeniesionej do archiwum wówczas ponownie zostanie ona wyświetlona na froncie Platformy ABK </w:t>
            </w:r>
          </w:p>
        </w:tc>
        <w:tc>
          <w:tcPr>
            <w:tcW w:w="1788" w:type="dxa"/>
            <w:gridSpan w:val="2"/>
            <w:tcBorders>
              <w:top w:val="single" w:sz="4" w:space="0" w:color="000000"/>
              <w:left w:val="single" w:sz="4" w:space="0" w:color="000000"/>
              <w:bottom w:val="single" w:sz="4" w:space="0" w:color="000000"/>
              <w:right w:val="single" w:sz="4" w:space="0" w:color="000000"/>
            </w:tcBorders>
          </w:tcPr>
          <w:p w14:paraId="55FC07A7"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53640705" w14:textId="40BE87AE" w:rsidTr="007165AA">
        <w:tblPrEx>
          <w:tblCellMar>
            <w:left w:w="86" w:type="dxa"/>
            <w:right w:w="92" w:type="dxa"/>
          </w:tblCellMar>
        </w:tblPrEx>
        <w:trPr>
          <w:trHeight w:val="291"/>
        </w:trPr>
        <w:tc>
          <w:tcPr>
            <w:tcW w:w="709" w:type="dxa"/>
            <w:tcBorders>
              <w:top w:val="single" w:sz="4" w:space="0" w:color="000000"/>
              <w:left w:val="single" w:sz="4" w:space="0" w:color="000000"/>
              <w:bottom w:val="single" w:sz="4" w:space="0" w:color="000000"/>
              <w:right w:val="single" w:sz="4" w:space="0" w:color="000000"/>
            </w:tcBorders>
          </w:tcPr>
          <w:p w14:paraId="201DA47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3A4B35"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Pracodawcom na administrowanie treścią na własnych Wizytówkach </w:t>
            </w:r>
          </w:p>
        </w:tc>
        <w:tc>
          <w:tcPr>
            <w:tcW w:w="1788" w:type="dxa"/>
            <w:gridSpan w:val="2"/>
            <w:tcBorders>
              <w:top w:val="single" w:sz="4" w:space="0" w:color="000000"/>
              <w:left w:val="single" w:sz="4" w:space="0" w:color="000000"/>
              <w:bottom w:val="single" w:sz="4" w:space="0" w:color="000000"/>
              <w:right w:val="single" w:sz="4" w:space="0" w:color="000000"/>
            </w:tcBorders>
          </w:tcPr>
          <w:p w14:paraId="6867FB45"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099355C2" w14:textId="781F76D5" w:rsidTr="007165AA">
        <w:tblPrEx>
          <w:tblCellMar>
            <w:left w:w="86" w:type="dxa"/>
            <w:right w:w="92" w:type="dxa"/>
          </w:tblCellMar>
        </w:tblPrEx>
        <w:trPr>
          <w:trHeight w:val="852"/>
        </w:trPr>
        <w:tc>
          <w:tcPr>
            <w:tcW w:w="709" w:type="dxa"/>
            <w:tcBorders>
              <w:top w:val="single" w:sz="4" w:space="0" w:color="000000"/>
              <w:left w:val="single" w:sz="4" w:space="0" w:color="000000"/>
              <w:bottom w:val="single" w:sz="4" w:space="0" w:color="000000"/>
              <w:right w:val="single" w:sz="4" w:space="0" w:color="000000"/>
            </w:tcBorders>
          </w:tcPr>
          <w:p w14:paraId="3F6E31B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1753C34" w14:textId="77777777" w:rsidR="007165AA" w:rsidRPr="006226E4" w:rsidRDefault="007165AA" w:rsidP="007165AA">
            <w:pPr>
              <w:spacing w:after="0" w:line="259" w:lineRule="auto"/>
              <w:ind w:left="14"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Pracodawca musi mieć możliwość tworzenia ogłoszeń dotycząca podjęcia współpracy naukowej </w:t>
            </w:r>
            <w:r w:rsidRPr="006226E4">
              <w:rPr>
                <w:rFonts w:asciiTheme="minorHAnsi" w:hAnsiTheme="minorHAnsi" w:cstheme="minorHAnsi"/>
                <w:color w:val="auto"/>
                <w:szCs w:val="20"/>
              </w:rPr>
              <w:br/>
              <w:t xml:space="preserve">z doktorantami i studentami np. w celu opracowania nowej technologii możliwej do wykorzystania </w:t>
            </w:r>
            <w:r w:rsidRPr="006226E4">
              <w:rPr>
                <w:rFonts w:asciiTheme="minorHAnsi" w:hAnsiTheme="minorHAnsi" w:cstheme="minorHAnsi"/>
                <w:color w:val="auto"/>
                <w:szCs w:val="20"/>
              </w:rPr>
              <w:br/>
              <w:t xml:space="preserve">w przedsiębiorstwie pracodawcy </w:t>
            </w:r>
          </w:p>
        </w:tc>
        <w:tc>
          <w:tcPr>
            <w:tcW w:w="1788" w:type="dxa"/>
            <w:gridSpan w:val="2"/>
            <w:tcBorders>
              <w:top w:val="single" w:sz="4" w:space="0" w:color="000000"/>
              <w:left w:val="single" w:sz="4" w:space="0" w:color="000000"/>
              <w:bottom w:val="single" w:sz="4" w:space="0" w:color="000000"/>
              <w:right w:val="single" w:sz="4" w:space="0" w:color="000000"/>
            </w:tcBorders>
          </w:tcPr>
          <w:p w14:paraId="6A1EB161" w14:textId="77777777" w:rsidR="007165AA" w:rsidRPr="006226E4" w:rsidRDefault="007165AA" w:rsidP="007165AA">
            <w:pPr>
              <w:spacing w:after="0" w:line="259" w:lineRule="auto"/>
              <w:ind w:left="14" w:right="0" w:firstLine="7"/>
              <w:jc w:val="center"/>
              <w:rPr>
                <w:rFonts w:asciiTheme="minorHAnsi" w:hAnsiTheme="minorHAnsi" w:cstheme="minorHAnsi"/>
                <w:color w:val="auto"/>
                <w:szCs w:val="20"/>
              </w:rPr>
            </w:pPr>
          </w:p>
        </w:tc>
      </w:tr>
      <w:tr w:rsidR="007165AA" w:rsidRPr="006226E4" w14:paraId="42A9FA85" w14:textId="3687B493" w:rsidTr="007165AA">
        <w:tblPrEx>
          <w:tblCellMar>
            <w:left w:w="86"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744DB62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452418F"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wyszukiwarkę wizytówek pracodawców</w:t>
            </w:r>
          </w:p>
        </w:tc>
        <w:tc>
          <w:tcPr>
            <w:tcW w:w="1788" w:type="dxa"/>
            <w:gridSpan w:val="2"/>
            <w:tcBorders>
              <w:top w:val="single" w:sz="4" w:space="0" w:color="000000"/>
              <w:left w:val="single" w:sz="4" w:space="0" w:color="000000"/>
              <w:bottom w:val="single" w:sz="4" w:space="0" w:color="000000"/>
              <w:right w:val="single" w:sz="4" w:space="0" w:color="000000"/>
            </w:tcBorders>
          </w:tcPr>
          <w:p w14:paraId="0F27392E"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252D5E5A" w14:textId="6EC96204" w:rsidTr="007165AA">
        <w:tblPrEx>
          <w:tblCellMar>
            <w:left w:w="86"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DFC858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B9C45C5"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Wyszukiwarka pracodawców musi umożliwić wyszukiwanie po słowach kluczowych, branżach, miejscowościach, itp.</w:t>
            </w:r>
          </w:p>
        </w:tc>
        <w:tc>
          <w:tcPr>
            <w:tcW w:w="1788" w:type="dxa"/>
            <w:gridSpan w:val="2"/>
            <w:tcBorders>
              <w:top w:val="single" w:sz="4" w:space="0" w:color="000000"/>
              <w:left w:val="single" w:sz="4" w:space="0" w:color="000000"/>
              <w:bottom w:val="single" w:sz="4" w:space="0" w:color="000000"/>
              <w:right w:val="single" w:sz="4" w:space="0" w:color="000000"/>
            </w:tcBorders>
          </w:tcPr>
          <w:p w14:paraId="3EC21828"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7AC22CC3" w14:textId="3725952B" w:rsidTr="007165AA">
        <w:tblPrEx>
          <w:tblCellMar>
            <w:left w:w="86" w:type="dxa"/>
            <w:right w:w="92"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5889569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CCE6E2"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przejście z widoku wizytówki do ofert danego pracodawcy</w:t>
            </w:r>
          </w:p>
        </w:tc>
        <w:tc>
          <w:tcPr>
            <w:tcW w:w="1788" w:type="dxa"/>
            <w:gridSpan w:val="2"/>
            <w:tcBorders>
              <w:top w:val="single" w:sz="4" w:space="0" w:color="000000"/>
              <w:left w:val="single" w:sz="4" w:space="0" w:color="000000"/>
              <w:bottom w:val="single" w:sz="4" w:space="0" w:color="000000"/>
              <w:right w:val="single" w:sz="4" w:space="0" w:color="000000"/>
            </w:tcBorders>
          </w:tcPr>
          <w:p w14:paraId="37D855E8"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201C5CEC" w14:textId="01648378" w:rsidTr="007165AA">
        <w:tblPrEx>
          <w:tblCellMar>
            <w:left w:w="86"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063C2BAE"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4D6468FC" w14:textId="5B124BB2"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b/>
                <w:color w:val="auto"/>
                <w:szCs w:val="20"/>
              </w:rPr>
              <w:t>Moduł coaching i doradztwo zawodowe</w:t>
            </w:r>
          </w:p>
        </w:tc>
        <w:tc>
          <w:tcPr>
            <w:tcW w:w="1788" w:type="dxa"/>
            <w:gridSpan w:val="2"/>
            <w:tcBorders>
              <w:top w:val="single" w:sz="4" w:space="0" w:color="000000"/>
              <w:left w:val="single" w:sz="4" w:space="0" w:color="000000"/>
              <w:bottom w:val="single" w:sz="4" w:space="0" w:color="000000"/>
              <w:right w:val="single" w:sz="4" w:space="0" w:color="000000"/>
            </w:tcBorders>
          </w:tcPr>
          <w:p w14:paraId="08145270" w14:textId="63D6099B" w:rsidR="007165AA" w:rsidRPr="006226E4" w:rsidRDefault="007165AA" w:rsidP="007165AA">
            <w:pPr>
              <w:spacing w:after="0" w:line="259" w:lineRule="auto"/>
              <w:ind w:left="22"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65DA279F" w14:textId="0EAB3CE0" w:rsidTr="007165AA">
        <w:tblPrEx>
          <w:tblCellMar>
            <w:left w:w="86"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7B25873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C280F5" w14:textId="77777777" w:rsidR="007165AA" w:rsidRPr="006226E4" w:rsidRDefault="007165AA" w:rsidP="007165AA">
            <w:pPr>
              <w:spacing w:after="0" w:line="259" w:lineRule="auto"/>
              <w:ind w:left="22" w:right="0" w:hanging="22"/>
              <w:rPr>
                <w:rFonts w:asciiTheme="minorHAnsi" w:hAnsiTheme="minorHAnsi" w:cstheme="minorHAnsi"/>
                <w:color w:val="auto"/>
                <w:szCs w:val="20"/>
              </w:rPr>
            </w:pPr>
            <w:r w:rsidRPr="006226E4">
              <w:rPr>
                <w:rFonts w:asciiTheme="minorHAnsi" w:hAnsiTheme="minorHAnsi" w:cstheme="minorHAnsi"/>
                <w:color w:val="auto"/>
                <w:szCs w:val="20"/>
              </w:rPr>
              <w:t>Serwis ABK musi umożliwiać tworzenie indywidualnych witryn dla trenerów i doradców zawodowych</w:t>
            </w:r>
          </w:p>
        </w:tc>
        <w:tc>
          <w:tcPr>
            <w:tcW w:w="1788" w:type="dxa"/>
            <w:gridSpan w:val="2"/>
            <w:tcBorders>
              <w:top w:val="single" w:sz="4" w:space="0" w:color="000000"/>
              <w:left w:val="single" w:sz="4" w:space="0" w:color="000000"/>
              <w:bottom w:val="single" w:sz="4" w:space="0" w:color="000000"/>
              <w:right w:val="single" w:sz="4" w:space="0" w:color="000000"/>
            </w:tcBorders>
          </w:tcPr>
          <w:p w14:paraId="5A4B2677" w14:textId="77777777" w:rsidR="007165AA" w:rsidRPr="006226E4" w:rsidRDefault="007165AA" w:rsidP="007165AA">
            <w:pPr>
              <w:spacing w:after="0" w:line="259" w:lineRule="auto"/>
              <w:ind w:left="22" w:right="0" w:hanging="22"/>
              <w:jc w:val="center"/>
              <w:rPr>
                <w:rFonts w:asciiTheme="minorHAnsi" w:hAnsiTheme="minorHAnsi" w:cstheme="minorHAnsi"/>
                <w:color w:val="auto"/>
                <w:szCs w:val="20"/>
              </w:rPr>
            </w:pPr>
          </w:p>
        </w:tc>
      </w:tr>
      <w:tr w:rsidR="007165AA" w:rsidRPr="006226E4" w14:paraId="1D3F8D8A" w14:textId="100F978F" w:rsidTr="007165AA">
        <w:tblPrEx>
          <w:tblCellMar>
            <w:left w:w="86"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7D2ED8D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40FD3C"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zapisywanie się studentom na indywidualne spotkania z trenerem, doradcą zawodowym </w:t>
            </w:r>
          </w:p>
        </w:tc>
        <w:tc>
          <w:tcPr>
            <w:tcW w:w="1788" w:type="dxa"/>
            <w:gridSpan w:val="2"/>
            <w:tcBorders>
              <w:top w:val="single" w:sz="4" w:space="0" w:color="000000"/>
              <w:left w:val="single" w:sz="4" w:space="0" w:color="000000"/>
              <w:bottom w:val="single" w:sz="4" w:space="0" w:color="000000"/>
              <w:right w:val="single" w:sz="4" w:space="0" w:color="000000"/>
            </w:tcBorders>
          </w:tcPr>
          <w:p w14:paraId="41360F88"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57F6AC7F" w14:textId="51FEB24A" w:rsidTr="007165AA">
        <w:tblPrEx>
          <w:tblCellMar>
            <w:left w:w="86"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2A25971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F220A6B"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prowadzenie kalendarzy dla dowolnej ilości trenerów i doradców zawodowych </w:t>
            </w:r>
          </w:p>
        </w:tc>
        <w:tc>
          <w:tcPr>
            <w:tcW w:w="1788" w:type="dxa"/>
            <w:gridSpan w:val="2"/>
            <w:tcBorders>
              <w:top w:val="single" w:sz="4" w:space="0" w:color="000000"/>
              <w:left w:val="single" w:sz="4" w:space="0" w:color="000000"/>
              <w:bottom w:val="single" w:sz="4" w:space="0" w:color="000000"/>
              <w:right w:val="single" w:sz="4" w:space="0" w:color="000000"/>
            </w:tcBorders>
          </w:tcPr>
          <w:p w14:paraId="330AB193"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4385329B" w14:textId="3C4B356F" w:rsidTr="007165AA">
        <w:tblPrEx>
          <w:tblCellMar>
            <w:left w:w="86"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2D44674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3A8175"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definiowanie dostępności trenerów i doradców zawodowych</w:t>
            </w:r>
          </w:p>
        </w:tc>
        <w:tc>
          <w:tcPr>
            <w:tcW w:w="1788" w:type="dxa"/>
            <w:gridSpan w:val="2"/>
            <w:tcBorders>
              <w:top w:val="single" w:sz="4" w:space="0" w:color="000000"/>
              <w:left w:val="single" w:sz="4" w:space="0" w:color="000000"/>
              <w:bottom w:val="single" w:sz="4" w:space="0" w:color="000000"/>
              <w:right w:val="single" w:sz="4" w:space="0" w:color="000000"/>
            </w:tcBorders>
          </w:tcPr>
          <w:p w14:paraId="2C4DC5C8"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661EF5D9" w14:textId="3EA9570F" w:rsidTr="007165AA">
        <w:tblPrEx>
          <w:tblCellMar>
            <w:left w:w="86"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67F33AA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1CEF8D"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przechowywać i wyświetlać kalendarz dostępnych terminów spotkań dla każdego trenera i doradcy</w:t>
            </w:r>
          </w:p>
        </w:tc>
        <w:tc>
          <w:tcPr>
            <w:tcW w:w="1788" w:type="dxa"/>
            <w:gridSpan w:val="2"/>
            <w:tcBorders>
              <w:top w:val="single" w:sz="4" w:space="0" w:color="000000"/>
              <w:left w:val="single" w:sz="4" w:space="0" w:color="000000"/>
              <w:bottom w:val="single" w:sz="4" w:space="0" w:color="000000"/>
              <w:right w:val="single" w:sz="4" w:space="0" w:color="000000"/>
            </w:tcBorders>
          </w:tcPr>
          <w:p w14:paraId="017DA648"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30CAF15D" w14:textId="4C60C4BD" w:rsidTr="007165AA">
        <w:tblPrEx>
          <w:tblCellMar>
            <w:left w:w="86" w:type="dxa"/>
            <w:right w:w="92"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4CCA68F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298B20" w14:textId="77777777"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wyświetlać terminy już zarezerwowane</w:t>
            </w:r>
          </w:p>
        </w:tc>
        <w:tc>
          <w:tcPr>
            <w:tcW w:w="1788" w:type="dxa"/>
            <w:gridSpan w:val="2"/>
            <w:tcBorders>
              <w:top w:val="single" w:sz="4" w:space="0" w:color="000000"/>
              <w:left w:val="single" w:sz="4" w:space="0" w:color="000000"/>
              <w:bottom w:val="single" w:sz="4" w:space="0" w:color="000000"/>
              <w:right w:val="single" w:sz="4" w:space="0" w:color="000000"/>
            </w:tcBorders>
          </w:tcPr>
          <w:p w14:paraId="3768636C"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57693FB6" w14:textId="3ABB0698" w:rsidTr="007165AA">
        <w:tblPrEx>
          <w:tblCellMar>
            <w:left w:w="86"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749A531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72EFE0" w14:textId="67EED5AF" w:rsidR="007165AA" w:rsidRPr="006226E4" w:rsidRDefault="007165AA" w:rsidP="007165AA">
            <w:pPr>
              <w:spacing w:after="0" w:line="259" w:lineRule="auto"/>
              <w:ind w:left="2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informować osobę zapisującą się na spotkanie o odrzuceniu bądź akceptacji spotkania drogą </w:t>
            </w:r>
            <w:proofErr w:type="spellStart"/>
            <w:r w:rsidRPr="006226E4">
              <w:rPr>
                <w:rFonts w:asciiTheme="minorHAnsi" w:hAnsiTheme="minorHAnsi" w:cstheme="minorHAnsi"/>
                <w:color w:val="auto"/>
                <w:szCs w:val="20"/>
              </w:rPr>
              <w:t>meilową</w:t>
            </w:r>
            <w:proofErr w:type="spellEnd"/>
            <w:r w:rsidRPr="006226E4">
              <w:rPr>
                <w:rFonts w:asciiTheme="minorHAnsi" w:hAnsiTheme="minorHAnsi" w:cstheme="minorHAnsi"/>
                <w:color w:val="auto"/>
                <w:szCs w:val="20"/>
              </w:rPr>
              <w:t xml:space="preserve"> </w:t>
            </w:r>
          </w:p>
        </w:tc>
        <w:tc>
          <w:tcPr>
            <w:tcW w:w="1788" w:type="dxa"/>
            <w:gridSpan w:val="2"/>
            <w:tcBorders>
              <w:top w:val="single" w:sz="4" w:space="0" w:color="000000"/>
              <w:left w:val="single" w:sz="4" w:space="0" w:color="000000"/>
              <w:bottom w:val="single" w:sz="4" w:space="0" w:color="000000"/>
              <w:right w:val="single" w:sz="4" w:space="0" w:color="000000"/>
            </w:tcBorders>
          </w:tcPr>
          <w:p w14:paraId="33F8BF53" w14:textId="77777777" w:rsidR="007165AA" w:rsidRPr="006226E4" w:rsidRDefault="007165AA" w:rsidP="007165AA">
            <w:pPr>
              <w:spacing w:after="0" w:line="259" w:lineRule="auto"/>
              <w:ind w:left="22" w:right="0" w:firstLine="0"/>
              <w:jc w:val="center"/>
              <w:rPr>
                <w:rFonts w:asciiTheme="minorHAnsi" w:hAnsiTheme="minorHAnsi" w:cstheme="minorHAnsi"/>
                <w:color w:val="auto"/>
                <w:szCs w:val="20"/>
              </w:rPr>
            </w:pPr>
          </w:p>
        </w:tc>
      </w:tr>
      <w:tr w:rsidR="007165AA" w:rsidRPr="006226E4" w14:paraId="6121AECE" w14:textId="68D09F47" w:rsidTr="007165AA">
        <w:tblPrEx>
          <w:tblCellMar>
            <w:top w:w="43" w:type="dxa"/>
            <w:left w:w="101" w:type="dxa"/>
            <w:right w:w="75" w:type="dxa"/>
          </w:tblCellMar>
        </w:tblPrEx>
        <w:trPr>
          <w:trHeight w:val="667"/>
        </w:trPr>
        <w:tc>
          <w:tcPr>
            <w:tcW w:w="709" w:type="dxa"/>
            <w:tcBorders>
              <w:top w:val="single" w:sz="4" w:space="0" w:color="000000"/>
              <w:left w:val="single" w:sz="4" w:space="0" w:color="000000"/>
              <w:bottom w:val="single" w:sz="4" w:space="0" w:color="000000"/>
              <w:right w:val="single" w:sz="4" w:space="0" w:color="000000"/>
            </w:tcBorders>
          </w:tcPr>
          <w:p w14:paraId="7BBE131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EE46DF" w14:textId="50889B9A" w:rsidR="007165AA" w:rsidRPr="006226E4" w:rsidRDefault="007165AA" w:rsidP="007165AA">
            <w:pPr>
              <w:spacing w:after="0" w:line="259" w:lineRule="auto"/>
              <w:ind w:left="7" w:right="0" w:firstLine="7"/>
              <w:rPr>
                <w:rFonts w:asciiTheme="minorHAnsi" w:hAnsiTheme="minorHAnsi" w:cstheme="minorHAnsi"/>
                <w:color w:val="auto"/>
                <w:szCs w:val="20"/>
              </w:rPr>
            </w:pPr>
            <w:r w:rsidRPr="006226E4">
              <w:rPr>
                <w:rFonts w:asciiTheme="minorHAnsi" w:hAnsiTheme="minorHAnsi" w:cstheme="minorHAnsi"/>
                <w:color w:val="auto"/>
                <w:szCs w:val="20"/>
              </w:rPr>
              <w:t>Osoba chcąca zapisać się na spotkanie będzie mogła wybrać datę i godzinę proponowanego spotkania (w ramach dostępnych terminów)</w:t>
            </w:r>
          </w:p>
        </w:tc>
        <w:tc>
          <w:tcPr>
            <w:tcW w:w="1788" w:type="dxa"/>
            <w:gridSpan w:val="2"/>
            <w:tcBorders>
              <w:top w:val="single" w:sz="4" w:space="0" w:color="000000"/>
              <w:left w:val="single" w:sz="4" w:space="0" w:color="000000"/>
              <w:bottom w:val="single" w:sz="4" w:space="0" w:color="000000"/>
              <w:right w:val="single" w:sz="4" w:space="0" w:color="000000"/>
            </w:tcBorders>
          </w:tcPr>
          <w:p w14:paraId="267B559D" w14:textId="77777777" w:rsidR="007165AA" w:rsidRPr="006226E4" w:rsidRDefault="007165AA" w:rsidP="007165AA">
            <w:pPr>
              <w:spacing w:after="0" w:line="259" w:lineRule="auto"/>
              <w:ind w:left="7" w:right="0" w:firstLine="7"/>
              <w:jc w:val="center"/>
              <w:rPr>
                <w:rFonts w:asciiTheme="minorHAnsi" w:hAnsiTheme="minorHAnsi" w:cstheme="minorHAnsi"/>
                <w:color w:val="auto"/>
                <w:szCs w:val="20"/>
              </w:rPr>
            </w:pPr>
          </w:p>
        </w:tc>
      </w:tr>
      <w:tr w:rsidR="007165AA" w:rsidRPr="006226E4" w14:paraId="7F251EE8" w14:textId="6490344F" w:rsidTr="007165AA">
        <w:tblPrEx>
          <w:tblCellMar>
            <w:top w:w="43" w:type="dxa"/>
            <w:left w:w="101" w:type="dxa"/>
            <w:right w:w="75"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643BEDD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A2095F1" w14:textId="23C6348B"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Terminy spotkań i sale muszą być zapisywane w systemie</w:t>
            </w:r>
          </w:p>
        </w:tc>
        <w:tc>
          <w:tcPr>
            <w:tcW w:w="1788" w:type="dxa"/>
            <w:gridSpan w:val="2"/>
            <w:tcBorders>
              <w:top w:val="single" w:sz="4" w:space="0" w:color="000000"/>
              <w:left w:val="single" w:sz="4" w:space="0" w:color="000000"/>
              <w:bottom w:val="single" w:sz="4" w:space="0" w:color="000000"/>
              <w:right w:val="single" w:sz="4" w:space="0" w:color="000000"/>
            </w:tcBorders>
          </w:tcPr>
          <w:p w14:paraId="0B33B775"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3652F711" w14:textId="5A11C78A"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E1F9AC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D8083F4"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Osoba zapisująca się na spotkanie musi mieć możliwość załączenia pliku do zgłoszenia (obsługiwane formaty plików min.: .pdf, .</w:t>
            </w:r>
            <w:proofErr w:type="spellStart"/>
            <w:r w:rsidRPr="006226E4">
              <w:rPr>
                <w:rFonts w:asciiTheme="minorHAnsi" w:hAnsiTheme="minorHAnsi" w:cstheme="minorHAnsi"/>
                <w:color w:val="auto"/>
                <w:szCs w:val="20"/>
              </w:rPr>
              <w:t>doc</w:t>
            </w:r>
            <w:proofErr w:type="spellEnd"/>
            <w:r w:rsidRPr="006226E4">
              <w:rPr>
                <w:rFonts w:asciiTheme="minorHAnsi" w:hAnsiTheme="minorHAnsi" w:cstheme="minorHAnsi"/>
                <w:color w:val="auto"/>
                <w:szCs w:val="20"/>
              </w:rPr>
              <w:t>, .</w:t>
            </w:r>
            <w:proofErr w:type="spellStart"/>
            <w:r w:rsidRPr="006226E4">
              <w:rPr>
                <w:rFonts w:asciiTheme="minorHAnsi" w:hAnsiTheme="minorHAnsi" w:cstheme="minorHAnsi"/>
                <w:color w:val="auto"/>
                <w:szCs w:val="20"/>
              </w:rPr>
              <w:t>docx</w:t>
            </w:r>
            <w:proofErr w:type="spellEnd"/>
            <w:r w:rsidRPr="006226E4">
              <w:rPr>
                <w:rFonts w:asciiTheme="minorHAnsi" w:hAnsiTheme="minorHAnsi" w:cstheme="minorHAnsi"/>
                <w:color w:val="auto"/>
                <w:szCs w:val="20"/>
              </w:rPr>
              <w:t>, .xls, .</w:t>
            </w:r>
            <w:proofErr w:type="spellStart"/>
            <w:r w:rsidRPr="006226E4">
              <w:rPr>
                <w:rFonts w:asciiTheme="minorHAnsi" w:hAnsiTheme="minorHAnsi" w:cstheme="minorHAnsi"/>
                <w:color w:val="auto"/>
                <w:szCs w:val="20"/>
              </w:rPr>
              <w:t>xlsx</w:t>
            </w:r>
            <w:proofErr w:type="spellEnd"/>
            <w:r w:rsidRPr="006226E4">
              <w:rPr>
                <w:rFonts w:asciiTheme="minorHAnsi" w:hAnsiTheme="minorHAnsi" w:cstheme="minorHAnsi"/>
                <w:color w:val="auto"/>
                <w:szCs w:val="20"/>
              </w:rPr>
              <w:t>, .</w:t>
            </w:r>
            <w:proofErr w:type="spellStart"/>
            <w:r w:rsidRPr="006226E4">
              <w:rPr>
                <w:rFonts w:asciiTheme="minorHAnsi" w:hAnsiTheme="minorHAnsi" w:cstheme="minorHAnsi"/>
                <w:color w:val="auto"/>
                <w:szCs w:val="20"/>
              </w:rPr>
              <w:t>otd</w:t>
            </w:r>
            <w:proofErr w:type="spellEnd"/>
            <w:r w:rsidRPr="006226E4">
              <w:rPr>
                <w:rFonts w:asciiTheme="minorHAnsi" w:hAnsiTheme="minorHAnsi" w:cstheme="minorHAnsi"/>
                <w:color w:val="auto"/>
                <w:szCs w:val="20"/>
              </w:rPr>
              <w:t>, .</w:t>
            </w:r>
            <w:proofErr w:type="spellStart"/>
            <w:r w:rsidRPr="006226E4">
              <w:rPr>
                <w:rFonts w:asciiTheme="minorHAnsi" w:hAnsiTheme="minorHAnsi" w:cstheme="minorHAnsi"/>
                <w:color w:val="auto"/>
                <w:szCs w:val="20"/>
              </w:rPr>
              <w:t>ppt</w:t>
            </w:r>
            <w:proofErr w:type="spellEnd"/>
            <w:r w:rsidRPr="006226E4">
              <w:rPr>
                <w:rFonts w:asciiTheme="minorHAnsi" w:hAnsiTheme="minorHAnsi" w:cstheme="minorHAnsi"/>
                <w:color w:val="auto"/>
                <w:szCs w:val="20"/>
              </w:rPr>
              <w:t>)</w:t>
            </w:r>
          </w:p>
        </w:tc>
        <w:tc>
          <w:tcPr>
            <w:tcW w:w="1788" w:type="dxa"/>
            <w:gridSpan w:val="2"/>
            <w:tcBorders>
              <w:top w:val="single" w:sz="4" w:space="0" w:color="000000"/>
              <w:left w:val="single" w:sz="4" w:space="0" w:color="000000"/>
              <w:bottom w:val="single" w:sz="4" w:space="0" w:color="000000"/>
              <w:right w:val="single" w:sz="4" w:space="0" w:color="000000"/>
            </w:tcBorders>
          </w:tcPr>
          <w:p w14:paraId="7720D045"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3B3C10D3" w14:textId="40E2F0C9" w:rsidTr="007165AA">
        <w:tblPrEx>
          <w:tblCellMar>
            <w:top w:w="43" w:type="dxa"/>
            <w:left w:w="101" w:type="dxa"/>
            <w:right w:w="75" w:type="dxa"/>
          </w:tblCellMar>
        </w:tblPrEx>
        <w:trPr>
          <w:trHeight w:val="660"/>
        </w:trPr>
        <w:tc>
          <w:tcPr>
            <w:tcW w:w="709" w:type="dxa"/>
            <w:tcBorders>
              <w:top w:val="single" w:sz="4" w:space="0" w:color="000000"/>
              <w:left w:val="single" w:sz="4" w:space="0" w:color="000000"/>
              <w:bottom w:val="single" w:sz="4" w:space="0" w:color="000000"/>
              <w:right w:val="single" w:sz="4" w:space="0" w:color="000000"/>
            </w:tcBorders>
          </w:tcPr>
          <w:p w14:paraId="27DD0F5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A206A5" w14:textId="05DA8AEC" w:rsidR="007165AA" w:rsidRPr="006226E4" w:rsidRDefault="007165AA" w:rsidP="007165AA">
            <w:pPr>
              <w:spacing w:after="0" w:line="259" w:lineRule="auto"/>
              <w:ind w:left="7" w:right="22"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informować osobę zapisującą się na spotkanie o odrzuceniu bądź akceptacji spotkania drogą mailową. </w:t>
            </w:r>
            <w:r w:rsidRPr="006226E4">
              <w:rPr>
                <w:color w:val="auto"/>
              </w:rPr>
              <w:t>Zamawiany system musi mieć możliwość uruchomienia funkcjonalności wysyłania powiadomień za pomocą wiadomości e-mail</w:t>
            </w:r>
          </w:p>
          <w:p w14:paraId="70E5CED1" w14:textId="2C102BB8" w:rsidR="007165AA" w:rsidRPr="006226E4" w:rsidRDefault="007165AA" w:rsidP="007165AA">
            <w:pPr>
              <w:spacing w:after="0" w:line="259" w:lineRule="auto"/>
              <w:ind w:left="7" w:right="22" w:firstLine="0"/>
              <w:rPr>
                <w:rFonts w:asciiTheme="minorHAnsi" w:hAnsiTheme="minorHAnsi" w:cstheme="minorHAnsi"/>
                <w:color w:val="auto"/>
                <w:szCs w:val="20"/>
              </w:rPr>
            </w:pPr>
            <w:r w:rsidRPr="006226E4">
              <w:rPr>
                <w:rFonts w:asciiTheme="minorHAnsi" w:hAnsiTheme="minorHAnsi" w:cstheme="minorHAnsi"/>
                <w:color w:val="auto"/>
                <w:szCs w:val="20"/>
              </w:rPr>
              <w:t>W przypadku odrzucenia spotkania, trener/doradca musi ma mieć możliwość dodania komentarza, który zostanie wysłany w wiadomości do studenta</w:t>
            </w:r>
          </w:p>
        </w:tc>
        <w:tc>
          <w:tcPr>
            <w:tcW w:w="1788" w:type="dxa"/>
            <w:gridSpan w:val="2"/>
            <w:tcBorders>
              <w:top w:val="single" w:sz="4" w:space="0" w:color="000000"/>
              <w:left w:val="single" w:sz="4" w:space="0" w:color="000000"/>
              <w:bottom w:val="single" w:sz="4" w:space="0" w:color="000000"/>
              <w:right w:val="single" w:sz="4" w:space="0" w:color="000000"/>
            </w:tcBorders>
          </w:tcPr>
          <w:p w14:paraId="5D3C2376" w14:textId="77777777" w:rsidR="007165AA" w:rsidRPr="006226E4" w:rsidRDefault="007165AA" w:rsidP="007165AA">
            <w:pPr>
              <w:spacing w:after="0" w:line="259" w:lineRule="auto"/>
              <w:ind w:left="7" w:right="22" w:firstLine="0"/>
              <w:jc w:val="center"/>
              <w:rPr>
                <w:rFonts w:asciiTheme="minorHAnsi" w:hAnsiTheme="minorHAnsi" w:cstheme="minorHAnsi"/>
                <w:color w:val="auto"/>
                <w:szCs w:val="20"/>
              </w:rPr>
            </w:pPr>
          </w:p>
        </w:tc>
      </w:tr>
      <w:tr w:rsidR="007165AA" w:rsidRPr="006226E4" w14:paraId="1B315D30" w14:textId="67295AE7"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A5E53E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C4C7C9"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Serwis ABK w wysyłanym mailu do wykładowcy z prośba o potwierdzenie bądź odrzucenie terminu musi mieć możliwość akceptacji terminu z poziomu maila, bez konieczności logowania się do systemu</w:t>
            </w:r>
          </w:p>
        </w:tc>
        <w:tc>
          <w:tcPr>
            <w:tcW w:w="1788" w:type="dxa"/>
            <w:gridSpan w:val="2"/>
            <w:tcBorders>
              <w:top w:val="single" w:sz="4" w:space="0" w:color="000000"/>
              <w:left w:val="single" w:sz="4" w:space="0" w:color="000000"/>
              <w:bottom w:val="single" w:sz="4" w:space="0" w:color="000000"/>
              <w:right w:val="single" w:sz="4" w:space="0" w:color="000000"/>
            </w:tcBorders>
          </w:tcPr>
          <w:p w14:paraId="3891457B"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743D536E" w14:textId="3823594C" w:rsidTr="007165AA">
        <w:tblPrEx>
          <w:tblCellMar>
            <w:top w:w="43" w:type="dxa"/>
            <w:left w:w="101" w:type="dxa"/>
            <w:right w:w="75" w:type="dxa"/>
          </w:tblCellMar>
        </w:tblPrEx>
        <w:trPr>
          <w:trHeight w:val="852"/>
        </w:trPr>
        <w:tc>
          <w:tcPr>
            <w:tcW w:w="709" w:type="dxa"/>
            <w:tcBorders>
              <w:top w:val="single" w:sz="4" w:space="0" w:color="000000"/>
              <w:left w:val="single" w:sz="4" w:space="0" w:color="000000"/>
              <w:bottom w:val="single" w:sz="4" w:space="0" w:color="000000"/>
              <w:right w:val="single" w:sz="4" w:space="0" w:color="000000"/>
            </w:tcBorders>
          </w:tcPr>
          <w:p w14:paraId="4FD0B4E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B80FA8"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przechowywać informacje o zapisach na spotkania w koncie użytkownika. Informacje te muszą być możliwe do sprawdzenia w każdym z serwisów Platformy ABK, w którym jest włączone logowanie</w:t>
            </w:r>
          </w:p>
        </w:tc>
        <w:tc>
          <w:tcPr>
            <w:tcW w:w="1788" w:type="dxa"/>
            <w:gridSpan w:val="2"/>
            <w:tcBorders>
              <w:top w:val="single" w:sz="4" w:space="0" w:color="000000"/>
              <w:left w:val="single" w:sz="4" w:space="0" w:color="000000"/>
              <w:bottom w:val="single" w:sz="4" w:space="0" w:color="000000"/>
              <w:right w:val="single" w:sz="4" w:space="0" w:color="000000"/>
            </w:tcBorders>
          </w:tcPr>
          <w:p w14:paraId="3F259BBD"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6D79FCE1" w14:textId="20D4876A"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6FB6940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A59AE21"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W przypadku usunięcia spotkania, które już były potwierdzone, system musi automatycznie poinformować użytkowników o takiej zmianie</w:t>
            </w:r>
          </w:p>
        </w:tc>
        <w:tc>
          <w:tcPr>
            <w:tcW w:w="1788" w:type="dxa"/>
            <w:gridSpan w:val="2"/>
            <w:tcBorders>
              <w:top w:val="single" w:sz="4" w:space="0" w:color="000000"/>
              <w:left w:val="single" w:sz="4" w:space="0" w:color="000000"/>
              <w:bottom w:val="single" w:sz="4" w:space="0" w:color="000000"/>
              <w:right w:val="single" w:sz="4" w:space="0" w:color="000000"/>
            </w:tcBorders>
          </w:tcPr>
          <w:p w14:paraId="145BBA9D"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630C376E" w14:textId="1E12C8FE"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7BE73C3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0FE338A"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wypełnienia i generowania kart usług doradztwa zawodowego</w:t>
            </w:r>
          </w:p>
        </w:tc>
        <w:tc>
          <w:tcPr>
            <w:tcW w:w="1788" w:type="dxa"/>
            <w:gridSpan w:val="2"/>
            <w:tcBorders>
              <w:top w:val="single" w:sz="4" w:space="0" w:color="000000"/>
              <w:left w:val="single" w:sz="4" w:space="0" w:color="000000"/>
              <w:bottom w:val="single" w:sz="4" w:space="0" w:color="000000"/>
              <w:right w:val="single" w:sz="4" w:space="0" w:color="000000"/>
            </w:tcBorders>
          </w:tcPr>
          <w:p w14:paraId="51B57557"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1796A5DA" w14:textId="396365DE"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66B7725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AB6035"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Serwis ABK na liście dostępnych wykładowców wyświetli wszystkich którzy mają włączone uprawnienia do zarzadzania swoimi spotkaniami</w:t>
            </w:r>
          </w:p>
        </w:tc>
        <w:tc>
          <w:tcPr>
            <w:tcW w:w="1788" w:type="dxa"/>
            <w:gridSpan w:val="2"/>
            <w:tcBorders>
              <w:top w:val="single" w:sz="4" w:space="0" w:color="000000"/>
              <w:left w:val="single" w:sz="4" w:space="0" w:color="000000"/>
              <w:bottom w:val="single" w:sz="4" w:space="0" w:color="000000"/>
              <w:right w:val="single" w:sz="4" w:space="0" w:color="000000"/>
            </w:tcBorders>
          </w:tcPr>
          <w:p w14:paraId="3547D8A1"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3FB364E0" w14:textId="204E704E"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965527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18A660"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wysłania przypomnienia przed terminem spotkania zarówno doradcy, jak i klientowi</w:t>
            </w:r>
          </w:p>
        </w:tc>
        <w:tc>
          <w:tcPr>
            <w:tcW w:w="1788" w:type="dxa"/>
            <w:gridSpan w:val="2"/>
            <w:tcBorders>
              <w:top w:val="single" w:sz="4" w:space="0" w:color="000000"/>
              <w:left w:val="single" w:sz="4" w:space="0" w:color="000000"/>
              <w:bottom w:val="single" w:sz="4" w:space="0" w:color="000000"/>
              <w:right w:val="single" w:sz="4" w:space="0" w:color="000000"/>
            </w:tcBorders>
          </w:tcPr>
          <w:p w14:paraId="7C3735AD"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4058B2C7" w14:textId="6D1329C7" w:rsidTr="007165AA">
        <w:tblPrEx>
          <w:tblCellMar>
            <w:top w:w="43" w:type="dxa"/>
            <w:left w:w="101" w:type="dxa"/>
            <w:right w:w="75" w:type="dxa"/>
          </w:tblCellMar>
        </w:tblPrEx>
        <w:trPr>
          <w:trHeight w:val="852"/>
        </w:trPr>
        <w:tc>
          <w:tcPr>
            <w:tcW w:w="709" w:type="dxa"/>
            <w:tcBorders>
              <w:top w:val="single" w:sz="4" w:space="0" w:color="000000"/>
              <w:left w:val="single" w:sz="4" w:space="0" w:color="000000"/>
              <w:bottom w:val="single" w:sz="4" w:space="0" w:color="000000"/>
              <w:right w:val="single" w:sz="4" w:space="0" w:color="000000"/>
            </w:tcBorders>
          </w:tcPr>
          <w:p w14:paraId="6031C17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D7AEC5" w14:textId="77777777" w:rsidR="007165AA" w:rsidRPr="006226E4" w:rsidRDefault="007165AA" w:rsidP="007165AA">
            <w:pPr>
              <w:spacing w:after="0" w:line="259" w:lineRule="auto"/>
              <w:ind w:left="0" w:right="2" w:firstLine="7"/>
              <w:rPr>
                <w:rFonts w:asciiTheme="minorHAnsi" w:hAnsiTheme="minorHAnsi" w:cstheme="minorHAnsi"/>
                <w:color w:val="auto"/>
                <w:szCs w:val="20"/>
              </w:rPr>
            </w:pPr>
            <w:r w:rsidRPr="006226E4">
              <w:rPr>
                <w:rFonts w:asciiTheme="minorHAnsi" w:hAnsiTheme="minorHAnsi" w:cstheme="minorHAnsi"/>
                <w:color w:val="auto"/>
                <w:szCs w:val="20"/>
              </w:rPr>
              <w:t>Trener/doradca otrzymując informację o prośbie zapisania się na spotkanie od studenta Dodatkowo, otrzymuje informacje o danej osobie: imię, nazwisko, identyfikator, e-mail, nr telefonu, wydział, kierunek studiów, plik (jeśli został dołączony).</w:t>
            </w:r>
          </w:p>
        </w:tc>
        <w:tc>
          <w:tcPr>
            <w:tcW w:w="1788" w:type="dxa"/>
            <w:gridSpan w:val="2"/>
            <w:tcBorders>
              <w:top w:val="single" w:sz="4" w:space="0" w:color="000000"/>
              <w:left w:val="single" w:sz="4" w:space="0" w:color="000000"/>
              <w:bottom w:val="single" w:sz="4" w:space="0" w:color="000000"/>
              <w:right w:val="single" w:sz="4" w:space="0" w:color="000000"/>
            </w:tcBorders>
          </w:tcPr>
          <w:p w14:paraId="1336A1EB" w14:textId="77777777" w:rsidR="007165AA" w:rsidRPr="006226E4" w:rsidRDefault="007165AA" w:rsidP="007165AA">
            <w:pPr>
              <w:spacing w:after="0" w:line="259" w:lineRule="auto"/>
              <w:ind w:left="0" w:right="2" w:firstLine="7"/>
              <w:jc w:val="center"/>
              <w:rPr>
                <w:rFonts w:asciiTheme="minorHAnsi" w:hAnsiTheme="minorHAnsi" w:cstheme="minorHAnsi"/>
                <w:color w:val="auto"/>
                <w:szCs w:val="20"/>
              </w:rPr>
            </w:pPr>
          </w:p>
        </w:tc>
      </w:tr>
      <w:tr w:rsidR="007165AA" w:rsidRPr="006226E4" w14:paraId="4C7AA002" w14:textId="31EE7A21" w:rsidTr="007165AA">
        <w:tblPrEx>
          <w:tblCellMar>
            <w:top w:w="43" w:type="dxa"/>
            <w:left w:w="101" w:type="dxa"/>
            <w:right w:w="75" w:type="dxa"/>
          </w:tblCellMar>
        </w:tblPrEx>
        <w:trPr>
          <w:trHeight w:val="291"/>
        </w:trPr>
        <w:tc>
          <w:tcPr>
            <w:tcW w:w="709" w:type="dxa"/>
            <w:tcBorders>
              <w:top w:val="single" w:sz="4" w:space="0" w:color="000000"/>
              <w:left w:val="single" w:sz="4" w:space="0" w:color="000000"/>
              <w:bottom w:val="single" w:sz="4" w:space="0" w:color="000000"/>
              <w:right w:val="single" w:sz="4" w:space="0" w:color="000000"/>
            </w:tcBorders>
          </w:tcPr>
          <w:p w14:paraId="25CF55D6"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E1CA88B"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w:t>
            </w:r>
            <w:bookmarkStart w:id="1" w:name="_Hlk21170787"/>
            <w:r w:rsidRPr="006226E4">
              <w:rPr>
                <w:rFonts w:asciiTheme="minorHAnsi" w:hAnsiTheme="minorHAnsi" w:cstheme="minorHAnsi"/>
                <w:b/>
                <w:color w:val="auto"/>
                <w:szCs w:val="20"/>
              </w:rPr>
              <w:t>dopasowywania kandydatów do ofert</w:t>
            </w:r>
            <w:r w:rsidRPr="006226E4">
              <w:rPr>
                <w:rFonts w:asciiTheme="minorHAnsi" w:hAnsiTheme="minorHAnsi" w:cstheme="minorHAnsi"/>
                <w:color w:val="auto"/>
                <w:szCs w:val="20"/>
              </w:rPr>
              <w:t xml:space="preserve"> </w:t>
            </w:r>
            <w:bookmarkEnd w:id="1"/>
          </w:p>
        </w:tc>
        <w:tc>
          <w:tcPr>
            <w:tcW w:w="1788" w:type="dxa"/>
            <w:gridSpan w:val="2"/>
            <w:tcBorders>
              <w:top w:val="single" w:sz="4" w:space="0" w:color="000000"/>
              <w:left w:val="single" w:sz="4" w:space="0" w:color="000000"/>
              <w:bottom w:val="single" w:sz="4" w:space="0" w:color="000000"/>
              <w:right w:val="single" w:sz="4" w:space="0" w:color="000000"/>
            </w:tcBorders>
          </w:tcPr>
          <w:p w14:paraId="24D021F3" w14:textId="7E853991" w:rsidR="007165AA" w:rsidRPr="006226E4" w:rsidRDefault="007165AA" w:rsidP="007165AA">
            <w:pPr>
              <w:spacing w:after="0" w:line="259" w:lineRule="auto"/>
              <w:ind w:left="7"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2D129EDB" w14:textId="5FB33893" w:rsidTr="007165AA">
        <w:tblPrEx>
          <w:tblCellMar>
            <w:top w:w="43" w:type="dxa"/>
            <w:left w:w="101" w:type="dxa"/>
            <w:right w:w="75"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1759397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4FDF0FB"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dopasowywania kandydatów do ofert pracy, staży, praktyk</w:t>
            </w:r>
          </w:p>
        </w:tc>
        <w:tc>
          <w:tcPr>
            <w:tcW w:w="1788" w:type="dxa"/>
            <w:gridSpan w:val="2"/>
            <w:tcBorders>
              <w:top w:val="single" w:sz="4" w:space="0" w:color="000000"/>
              <w:left w:val="single" w:sz="4" w:space="0" w:color="000000"/>
              <w:bottom w:val="single" w:sz="4" w:space="0" w:color="000000"/>
              <w:right w:val="single" w:sz="4" w:space="0" w:color="000000"/>
            </w:tcBorders>
          </w:tcPr>
          <w:p w14:paraId="798E3C4F"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547B089D" w14:textId="60ACABE4"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3E6510F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480881"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pracodawcom dopasowania potencjalnych kandydatów do zarejestrowanych ofert pracy, staży czy praktyk</w:t>
            </w:r>
          </w:p>
        </w:tc>
        <w:tc>
          <w:tcPr>
            <w:tcW w:w="1788" w:type="dxa"/>
            <w:gridSpan w:val="2"/>
            <w:tcBorders>
              <w:top w:val="single" w:sz="4" w:space="0" w:color="000000"/>
              <w:left w:val="single" w:sz="4" w:space="0" w:color="000000"/>
              <w:bottom w:val="single" w:sz="4" w:space="0" w:color="000000"/>
              <w:right w:val="single" w:sz="4" w:space="0" w:color="000000"/>
            </w:tcBorders>
          </w:tcPr>
          <w:p w14:paraId="5B4B3A25"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60A266FE" w14:textId="700281FE"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F06616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D280C3" w14:textId="77777777" w:rsidR="007165AA" w:rsidRPr="006226E4" w:rsidRDefault="007165AA" w:rsidP="007165AA">
            <w:pPr>
              <w:spacing w:after="0" w:line="259" w:lineRule="auto"/>
              <w:ind w:left="0" w:right="0" w:firstLine="7"/>
              <w:jc w:val="both"/>
              <w:rPr>
                <w:rFonts w:asciiTheme="minorHAnsi" w:hAnsiTheme="minorHAnsi" w:cstheme="minorHAnsi"/>
                <w:color w:val="auto"/>
                <w:szCs w:val="20"/>
              </w:rPr>
            </w:pPr>
            <w:r w:rsidRPr="006226E4">
              <w:rPr>
                <w:rFonts w:asciiTheme="minorHAnsi" w:hAnsiTheme="minorHAnsi" w:cstheme="minorHAnsi"/>
                <w:color w:val="auto"/>
                <w:szCs w:val="20"/>
              </w:rPr>
              <w:t>Moduł musi umożliwiać studentom wyszukanie ofert pracy, praktyk czy staży względem uzupełnionych danych na swoim profilu</w:t>
            </w:r>
          </w:p>
        </w:tc>
        <w:tc>
          <w:tcPr>
            <w:tcW w:w="1788" w:type="dxa"/>
            <w:gridSpan w:val="2"/>
            <w:tcBorders>
              <w:top w:val="single" w:sz="4" w:space="0" w:color="000000"/>
              <w:left w:val="single" w:sz="4" w:space="0" w:color="000000"/>
              <w:bottom w:val="single" w:sz="4" w:space="0" w:color="000000"/>
              <w:right w:val="single" w:sz="4" w:space="0" w:color="000000"/>
            </w:tcBorders>
          </w:tcPr>
          <w:p w14:paraId="2B41E456"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097955CA" w14:textId="19E182D9" w:rsidTr="007165AA">
        <w:tblPrEx>
          <w:tblCellMar>
            <w:top w:w="43" w:type="dxa"/>
            <w:left w:w="101" w:type="dxa"/>
            <w:right w:w="75" w:type="dxa"/>
          </w:tblCellMar>
        </w:tblPrEx>
        <w:trPr>
          <w:trHeight w:val="1445"/>
        </w:trPr>
        <w:tc>
          <w:tcPr>
            <w:tcW w:w="709" w:type="dxa"/>
            <w:tcBorders>
              <w:top w:val="single" w:sz="4" w:space="0" w:color="000000"/>
              <w:left w:val="single" w:sz="4" w:space="0" w:color="000000"/>
              <w:bottom w:val="single" w:sz="4" w:space="0" w:color="000000"/>
              <w:right w:val="single" w:sz="4" w:space="0" w:color="000000"/>
            </w:tcBorders>
          </w:tcPr>
          <w:p w14:paraId="51561A4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3B1E3C" w14:textId="77777777" w:rsidR="007165AA" w:rsidRPr="006226E4" w:rsidRDefault="007165AA" w:rsidP="007165AA">
            <w:pPr>
              <w:spacing w:after="61"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dopasowywanie kandydatów do ofert względem :</w:t>
            </w:r>
          </w:p>
          <w:p w14:paraId="4A03DB15" w14:textId="77777777" w:rsidR="007165AA" w:rsidRPr="006226E4" w:rsidRDefault="007165AA" w:rsidP="007165AA">
            <w:pPr>
              <w:numPr>
                <w:ilvl w:val="0"/>
                <w:numId w:val="16"/>
              </w:numPr>
              <w:spacing w:after="35" w:line="259" w:lineRule="auto"/>
              <w:ind w:right="481" w:firstLine="0"/>
              <w:rPr>
                <w:rFonts w:asciiTheme="minorHAnsi" w:hAnsiTheme="minorHAnsi" w:cstheme="minorHAnsi"/>
                <w:color w:val="auto"/>
                <w:szCs w:val="20"/>
              </w:rPr>
            </w:pPr>
            <w:r w:rsidRPr="006226E4">
              <w:rPr>
                <w:rFonts w:asciiTheme="minorHAnsi" w:hAnsiTheme="minorHAnsi" w:cstheme="minorHAnsi"/>
                <w:color w:val="auto"/>
                <w:szCs w:val="20"/>
              </w:rPr>
              <w:t>posiadanych / wymaganych certyfikatów</w:t>
            </w:r>
          </w:p>
          <w:p w14:paraId="10F89511" w14:textId="77777777" w:rsidR="007165AA" w:rsidRPr="006226E4" w:rsidRDefault="007165AA" w:rsidP="007165AA">
            <w:pPr>
              <w:numPr>
                <w:ilvl w:val="0"/>
                <w:numId w:val="16"/>
              </w:numPr>
              <w:spacing w:after="0" w:line="259" w:lineRule="auto"/>
              <w:ind w:right="481" w:firstLine="0"/>
              <w:rPr>
                <w:rFonts w:asciiTheme="minorHAnsi" w:hAnsiTheme="minorHAnsi" w:cstheme="minorHAnsi"/>
                <w:color w:val="auto"/>
                <w:szCs w:val="20"/>
              </w:rPr>
            </w:pPr>
            <w:r w:rsidRPr="006226E4">
              <w:rPr>
                <w:rFonts w:asciiTheme="minorHAnsi" w:hAnsiTheme="minorHAnsi" w:cstheme="minorHAnsi"/>
                <w:color w:val="auto"/>
                <w:szCs w:val="20"/>
              </w:rPr>
              <w:t>posiadanego / wymaganego doświadczenia\</w:t>
            </w:r>
          </w:p>
          <w:p w14:paraId="2B7B57E3" w14:textId="77777777" w:rsidR="007165AA" w:rsidRPr="006226E4" w:rsidRDefault="007165AA" w:rsidP="007165AA">
            <w:pPr>
              <w:numPr>
                <w:ilvl w:val="0"/>
                <w:numId w:val="16"/>
              </w:numPr>
              <w:spacing w:after="0" w:line="259" w:lineRule="auto"/>
              <w:ind w:right="481" w:firstLine="0"/>
              <w:rPr>
                <w:rFonts w:asciiTheme="minorHAnsi" w:hAnsiTheme="minorHAnsi" w:cstheme="minorHAnsi"/>
                <w:color w:val="auto"/>
                <w:szCs w:val="20"/>
              </w:rPr>
            </w:pPr>
            <w:r w:rsidRPr="006226E4">
              <w:rPr>
                <w:rFonts w:asciiTheme="minorHAnsi" w:hAnsiTheme="minorHAnsi" w:cstheme="minorHAnsi"/>
                <w:color w:val="auto"/>
                <w:szCs w:val="20"/>
              </w:rPr>
              <w:t>posiadanego/wymaganego wykształcenia</w:t>
            </w:r>
          </w:p>
          <w:p w14:paraId="35E76779" w14:textId="77777777" w:rsidR="007165AA" w:rsidRPr="006226E4" w:rsidRDefault="007165AA" w:rsidP="007165AA">
            <w:pPr>
              <w:numPr>
                <w:ilvl w:val="0"/>
                <w:numId w:val="16"/>
              </w:numPr>
              <w:spacing w:after="0" w:line="259" w:lineRule="auto"/>
              <w:ind w:right="481" w:firstLine="0"/>
              <w:rPr>
                <w:rFonts w:asciiTheme="minorHAnsi" w:hAnsiTheme="minorHAnsi" w:cstheme="minorHAnsi"/>
                <w:color w:val="auto"/>
                <w:szCs w:val="20"/>
              </w:rPr>
            </w:pPr>
            <w:r w:rsidRPr="006226E4">
              <w:rPr>
                <w:rFonts w:asciiTheme="minorHAnsi" w:hAnsiTheme="minorHAnsi" w:cstheme="minorHAnsi"/>
                <w:color w:val="auto"/>
                <w:szCs w:val="20"/>
              </w:rPr>
              <w:lastRenderedPageBreak/>
              <w:t>posiadanych / wymaganych kompetencji lub innych określonych atrybutów, zdefiniowanych na etapie wdrożenia</w:t>
            </w:r>
          </w:p>
        </w:tc>
        <w:tc>
          <w:tcPr>
            <w:tcW w:w="1788" w:type="dxa"/>
            <w:gridSpan w:val="2"/>
            <w:tcBorders>
              <w:top w:val="single" w:sz="4" w:space="0" w:color="000000"/>
              <w:left w:val="single" w:sz="4" w:space="0" w:color="000000"/>
              <w:bottom w:val="single" w:sz="4" w:space="0" w:color="000000"/>
              <w:right w:val="single" w:sz="4" w:space="0" w:color="000000"/>
            </w:tcBorders>
          </w:tcPr>
          <w:p w14:paraId="7B657CDF" w14:textId="77777777" w:rsidR="007165AA" w:rsidRPr="006226E4" w:rsidRDefault="007165AA" w:rsidP="007165AA">
            <w:pPr>
              <w:spacing w:after="61" w:line="259" w:lineRule="auto"/>
              <w:ind w:left="7" w:right="0" w:firstLine="0"/>
              <w:jc w:val="center"/>
              <w:rPr>
                <w:rFonts w:asciiTheme="minorHAnsi" w:hAnsiTheme="minorHAnsi" w:cstheme="minorHAnsi"/>
                <w:color w:val="auto"/>
                <w:szCs w:val="20"/>
              </w:rPr>
            </w:pPr>
          </w:p>
        </w:tc>
      </w:tr>
      <w:tr w:rsidR="007165AA" w:rsidRPr="006226E4" w14:paraId="3B547F8F" w14:textId="7F746022"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0EDCEF2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CCEF9DD"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cykliczne wysyłanie powiadomień do studentów i absolwentów o sugerowanych ofertach pracy/praktyk czy staży</w:t>
            </w:r>
          </w:p>
        </w:tc>
        <w:tc>
          <w:tcPr>
            <w:tcW w:w="1788" w:type="dxa"/>
            <w:gridSpan w:val="2"/>
            <w:tcBorders>
              <w:top w:val="single" w:sz="4" w:space="0" w:color="000000"/>
              <w:left w:val="single" w:sz="4" w:space="0" w:color="000000"/>
              <w:bottom w:val="single" w:sz="4" w:space="0" w:color="000000"/>
              <w:right w:val="single" w:sz="4" w:space="0" w:color="000000"/>
            </w:tcBorders>
          </w:tcPr>
          <w:p w14:paraId="2E98F290"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10C96F1C" w14:textId="3C9E3BAE" w:rsidTr="007165AA">
        <w:tblPrEx>
          <w:tblCellMar>
            <w:top w:w="43" w:type="dxa"/>
            <w:left w:w="101" w:type="dxa"/>
            <w:right w:w="75"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33AE567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389C1A"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cykliczne wysyłanie powiadomień do pracodawców o sugerowanych kandydatach dla zarejestrowanych ofert pracy, praktyk czy staży</w:t>
            </w:r>
          </w:p>
        </w:tc>
        <w:tc>
          <w:tcPr>
            <w:tcW w:w="1788" w:type="dxa"/>
            <w:gridSpan w:val="2"/>
            <w:tcBorders>
              <w:top w:val="single" w:sz="4" w:space="0" w:color="000000"/>
              <w:left w:val="single" w:sz="4" w:space="0" w:color="000000"/>
              <w:bottom w:val="single" w:sz="4" w:space="0" w:color="000000"/>
              <w:right w:val="single" w:sz="4" w:space="0" w:color="000000"/>
            </w:tcBorders>
          </w:tcPr>
          <w:p w14:paraId="1D6452FC"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074C565F" w14:textId="2CD0600B" w:rsidTr="007165AA">
        <w:tblPrEx>
          <w:tblCellMar>
            <w:top w:w="43" w:type="dxa"/>
            <w:left w:w="101" w:type="dxa"/>
            <w:right w:w="75"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1AB83A9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ACC69E" w14:textId="77777777" w:rsidR="007165AA" w:rsidRPr="006226E4" w:rsidRDefault="007165AA" w:rsidP="007165AA">
            <w:pPr>
              <w:spacing w:after="0" w:line="259" w:lineRule="auto"/>
              <w:ind w:left="0" w:right="0" w:firstLine="7"/>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musi pozwalać na zdefiniowanie cykliczności wysyłania powiadomień przez użytkowników </w:t>
            </w:r>
            <w:r w:rsidRPr="006226E4">
              <w:rPr>
                <w:rFonts w:asciiTheme="minorHAnsi" w:hAnsiTheme="minorHAnsi" w:cstheme="minorHAnsi"/>
                <w:color w:val="auto"/>
                <w:szCs w:val="20"/>
              </w:rPr>
              <w:br/>
              <w:t>w zdefiniowanym interwale czasowym</w:t>
            </w:r>
          </w:p>
        </w:tc>
        <w:tc>
          <w:tcPr>
            <w:tcW w:w="1788" w:type="dxa"/>
            <w:gridSpan w:val="2"/>
            <w:tcBorders>
              <w:top w:val="single" w:sz="4" w:space="0" w:color="000000"/>
              <w:left w:val="single" w:sz="4" w:space="0" w:color="000000"/>
              <w:bottom w:val="single" w:sz="4" w:space="0" w:color="000000"/>
              <w:right w:val="single" w:sz="4" w:space="0" w:color="000000"/>
            </w:tcBorders>
          </w:tcPr>
          <w:p w14:paraId="51015F4F"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64B91A40" w14:textId="3CB24752" w:rsidTr="007165AA">
        <w:tblPrEx>
          <w:tblCellMar>
            <w:top w:w="43" w:type="dxa"/>
            <w:left w:w="101" w:type="dxa"/>
            <w:right w:w="75"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169A2C1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9B37D1"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Zakres wysyłanych danych do odbiorców musi być spójny ze zdefiniowanymi zgodami na udostępnianie danych w panelu administracyjnym</w:t>
            </w:r>
          </w:p>
        </w:tc>
        <w:tc>
          <w:tcPr>
            <w:tcW w:w="1788" w:type="dxa"/>
            <w:gridSpan w:val="2"/>
            <w:tcBorders>
              <w:top w:val="single" w:sz="4" w:space="0" w:color="000000"/>
              <w:left w:val="single" w:sz="4" w:space="0" w:color="000000"/>
              <w:bottom w:val="single" w:sz="4" w:space="0" w:color="000000"/>
              <w:right w:val="single" w:sz="4" w:space="0" w:color="000000"/>
            </w:tcBorders>
          </w:tcPr>
          <w:p w14:paraId="1E66E4AA"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70D7CB90" w14:textId="6C5F195C" w:rsidTr="007165AA">
        <w:tblPrEx>
          <w:tblCellMar>
            <w:top w:w="43" w:type="dxa"/>
            <w:left w:w="101" w:type="dxa"/>
            <w:right w:w="75"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2C30F479" w14:textId="77777777" w:rsidR="007165AA" w:rsidRPr="006226E4" w:rsidRDefault="007165AA" w:rsidP="007165AA">
            <w:pPr>
              <w:spacing w:line="259" w:lineRule="auto"/>
              <w:ind w:left="0" w:right="5"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6D1F9D05"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badania kompetencji </w:t>
            </w:r>
          </w:p>
        </w:tc>
        <w:tc>
          <w:tcPr>
            <w:tcW w:w="1788" w:type="dxa"/>
            <w:gridSpan w:val="2"/>
            <w:tcBorders>
              <w:top w:val="single" w:sz="4" w:space="0" w:color="000000"/>
              <w:left w:val="single" w:sz="4" w:space="0" w:color="000000"/>
              <w:bottom w:val="single" w:sz="4" w:space="0" w:color="000000"/>
              <w:right w:val="single" w:sz="4" w:space="0" w:color="000000"/>
            </w:tcBorders>
          </w:tcPr>
          <w:p w14:paraId="175CC2D4" w14:textId="59DD749D" w:rsidR="007165AA" w:rsidRPr="006226E4" w:rsidRDefault="007165AA" w:rsidP="007165AA">
            <w:pPr>
              <w:spacing w:after="0" w:line="259" w:lineRule="auto"/>
              <w:ind w:left="7"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68FB015A" w14:textId="5CAB01C6" w:rsidTr="007165AA">
        <w:tblPrEx>
          <w:tblCellMar>
            <w:top w:w="43" w:type="dxa"/>
            <w:left w:w="101" w:type="dxa"/>
            <w:right w:w="75"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21A9522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C20306"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badania kompetencji studentów</w:t>
            </w:r>
          </w:p>
        </w:tc>
        <w:tc>
          <w:tcPr>
            <w:tcW w:w="1788" w:type="dxa"/>
            <w:gridSpan w:val="2"/>
            <w:tcBorders>
              <w:top w:val="single" w:sz="4" w:space="0" w:color="000000"/>
              <w:left w:val="single" w:sz="4" w:space="0" w:color="000000"/>
              <w:bottom w:val="single" w:sz="4" w:space="0" w:color="000000"/>
              <w:right w:val="single" w:sz="4" w:space="0" w:color="000000"/>
            </w:tcBorders>
          </w:tcPr>
          <w:p w14:paraId="27700311"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179B5944" w14:textId="0F325981" w:rsidTr="007165AA">
        <w:tblPrEx>
          <w:tblCellMar>
            <w:top w:w="43" w:type="dxa"/>
            <w:left w:w="101" w:type="dxa"/>
            <w:right w:w="75"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006FC36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A8C506"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System posiada gotowe zestawy badań kompetencji i pozwala na tworzenie nowych (narzędzia diagnostyczne umożliwiające badanie predyspozycji, preferencji zawodowych, pełnionych ról w grupie, zdolności interpersonalnych, wartości pracy zawodowej)</w:t>
            </w:r>
          </w:p>
        </w:tc>
        <w:tc>
          <w:tcPr>
            <w:tcW w:w="1788" w:type="dxa"/>
            <w:gridSpan w:val="2"/>
            <w:tcBorders>
              <w:top w:val="single" w:sz="4" w:space="0" w:color="000000"/>
              <w:left w:val="single" w:sz="4" w:space="0" w:color="000000"/>
              <w:bottom w:val="single" w:sz="4" w:space="0" w:color="000000"/>
              <w:right w:val="single" w:sz="4" w:space="0" w:color="000000"/>
            </w:tcBorders>
          </w:tcPr>
          <w:p w14:paraId="19A0516E"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79807845" w14:textId="366098D7" w:rsidTr="007165AA">
        <w:tblPrEx>
          <w:tblCellMar>
            <w:top w:w="43" w:type="dxa"/>
            <w:left w:w="101" w:type="dxa"/>
            <w:right w:w="75"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3DBC3BB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4C26FC" w14:textId="48C12D4E"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generowanie raportu z badania indywidualnego zawierającego wynik testu, dopasowanie do profilu, interpretację wyniku badania, wskazówki dotyczące dalszego rozwoju </w:t>
            </w:r>
            <w:r>
              <w:rPr>
                <w:rFonts w:asciiTheme="minorHAnsi" w:hAnsiTheme="minorHAnsi" w:cstheme="minorHAnsi"/>
                <w:color w:val="auto"/>
                <w:szCs w:val="20"/>
              </w:rPr>
              <w:t>studenta lub absolwenta</w:t>
            </w:r>
            <w:r w:rsidRPr="006226E4">
              <w:rPr>
                <w:rFonts w:asciiTheme="minorHAnsi" w:hAnsiTheme="minorHAnsi" w:cstheme="minorHAnsi"/>
                <w:color w:val="auto"/>
                <w:szCs w:val="20"/>
              </w:rPr>
              <w:t xml:space="preserve"> w sferze osobistej i zawodowej (tworzenie profilu kompetencyjnego, przypisanie kompetencji do danego profilu). Selektywna widoczność poszczególnych wyników badań po umówieniu się na spotkanie z doradcą</w:t>
            </w:r>
          </w:p>
        </w:tc>
        <w:tc>
          <w:tcPr>
            <w:tcW w:w="1788" w:type="dxa"/>
            <w:gridSpan w:val="2"/>
            <w:tcBorders>
              <w:top w:val="single" w:sz="4" w:space="0" w:color="000000"/>
              <w:left w:val="single" w:sz="4" w:space="0" w:color="000000"/>
              <w:bottom w:val="single" w:sz="4" w:space="0" w:color="000000"/>
              <w:right w:val="single" w:sz="4" w:space="0" w:color="000000"/>
            </w:tcBorders>
          </w:tcPr>
          <w:p w14:paraId="32D44C91"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55BCD92B" w14:textId="158A3610" w:rsidTr="007165AA">
        <w:tblPrEx>
          <w:tblCellMar>
            <w:top w:w="43" w:type="dxa"/>
            <w:left w:w="101" w:type="dxa"/>
            <w:right w:w="92" w:type="dxa"/>
          </w:tblCellMar>
        </w:tblPrEx>
        <w:trPr>
          <w:trHeight w:val="292"/>
        </w:trPr>
        <w:tc>
          <w:tcPr>
            <w:tcW w:w="709" w:type="dxa"/>
            <w:tcBorders>
              <w:top w:val="single" w:sz="4" w:space="0" w:color="000000"/>
              <w:left w:val="single" w:sz="4" w:space="0" w:color="000000"/>
              <w:bottom w:val="single" w:sz="4" w:space="0" w:color="000000"/>
              <w:right w:val="single" w:sz="4" w:space="0" w:color="000000"/>
            </w:tcBorders>
          </w:tcPr>
          <w:p w14:paraId="5092F07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1FF9BF"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Moduł badania kompetencji musi umożliwiać definiowanie nieograniczonej ilości badań</w:t>
            </w:r>
          </w:p>
        </w:tc>
        <w:tc>
          <w:tcPr>
            <w:tcW w:w="1788" w:type="dxa"/>
            <w:gridSpan w:val="2"/>
            <w:tcBorders>
              <w:top w:val="single" w:sz="4" w:space="0" w:color="000000"/>
              <w:left w:val="single" w:sz="4" w:space="0" w:color="000000"/>
              <w:bottom w:val="single" w:sz="4" w:space="0" w:color="000000"/>
              <w:right w:val="single" w:sz="4" w:space="0" w:color="000000"/>
            </w:tcBorders>
          </w:tcPr>
          <w:p w14:paraId="7248C00D"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100529C2" w14:textId="6BFCB46C" w:rsidTr="007165AA">
        <w:tblPrEx>
          <w:tblCellMar>
            <w:top w:w="43" w:type="dxa"/>
            <w:left w:w="101" w:type="dxa"/>
            <w:right w:w="92" w:type="dxa"/>
          </w:tblCellMar>
        </w:tblPrEx>
        <w:trPr>
          <w:trHeight w:val="292"/>
        </w:trPr>
        <w:tc>
          <w:tcPr>
            <w:tcW w:w="709" w:type="dxa"/>
            <w:tcBorders>
              <w:top w:val="single" w:sz="4" w:space="0" w:color="000000"/>
              <w:left w:val="single" w:sz="4" w:space="0" w:color="000000"/>
              <w:bottom w:val="single" w:sz="4" w:space="0" w:color="000000"/>
              <w:right w:val="single" w:sz="4" w:space="0" w:color="000000"/>
            </w:tcBorders>
          </w:tcPr>
          <w:p w14:paraId="48E43D1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082F22"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projektowania procesu badania kompetencji</w:t>
            </w:r>
          </w:p>
        </w:tc>
        <w:tc>
          <w:tcPr>
            <w:tcW w:w="1788" w:type="dxa"/>
            <w:gridSpan w:val="2"/>
            <w:tcBorders>
              <w:top w:val="single" w:sz="4" w:space="0" w:color="000000"/>
              <w:left w:val="single" w:sz="4" w:space="0" w:color="000000"/>
              <w:bottom w:val="single" w:sz="4" w:space="0" w:color="000000"/>
              <w:right w:val="single" w:sz="4" w:space="0" w:color="000000"/>
            </w:tcBorders>
          </w:tcPr>
          <w:p w14:paraId="58A27D42"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5D76EA65" w14:textId="6CAC27B6" w:rsidTr="007165AA">
        <w:tblPrEx>
          <w:tblCellMar>
            <w:top w:w="43" w:type="dxa"/>
            <w:left w:w="101" w:type="dxa"/>
            <w:right w:w="92" w:type="dxa"/>
          </w:tblCellMar>
        </w:tblPrEx>
        <w:trPr>
          <w:trHeight w:val="292"/>
        </w:trPr>
        <w:tc>
          <w:tcPr>
            <w:tcW w:w="709" w:type="dxa"/>
            <w:tcBorders>
              <w:top w:val="single" w:sz="4" w:space="0" w:color="000000"/>
              <w:left w:val="single" w:sz="4" w:space="0" w:color="000000"/>
              <w:bottom w:val="single" w:sz="4" w:space="0" w:color="000000"/>
              <w:right w:val="single" w:sz="4" w:space="0" w:color="000000"/>
            </w:tcBorders>
          </w:tcPr>
          <w:p w14:paraId="311FBB7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96687DD"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generowanie okresowych raportów zbiorczych z przeprowadzonych badań kompetencji studentów</w:t>
            </w:r>
          </w:p>
        </w:tc>
        <w:tc>
          <w:tcPr>
            <w:tcW w:w="1788" w:type="dxa"/>
            <w:gridSpan w:val="2"/>
            <w:tcBorders>
              <w:top w:val="single" w:sz="4" w:space="0" w:color="000000"/>
              <w:left w:val="single" w:sz="4" w:space="0" w:color="000000"/>
              <w:bottom w:val="single" w:sz="4" w:space="0" w:color="000000"/>
              <w:right w:val="single" w:sz="4" w:space="0" w:color="000000"/>
            </w:tcBorders>
          </w:tcPr>
          <w:p w14:paraId="237C700C"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76F1E84F" w14:textId="77E34ACE"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360B1EF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3B02114" w14:textId="54860346"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pozwalać na wygenerowanie raportu danych statystycznych z przeprowadzonego badania w postaci publikacji analitycznej (wykresy, tabele, tablice i mapy statystyczne etc.)</w:t>
            </w:r>
          </w:p>
        </w:tc>
        <w:tc>
          <w:tcPr>
            <w:tcW w:w="1788" w:type="dxa"/>
            <w:gridSpan w:val="2"/>
            <w:tcBorders>
              <w:top w:val="single" w:sz="4" w:space="0" w:color="000000"/>
              <w:left w:val="single" w:sz="4" w:space="0" w:color="000000"/>
              <w:bottom w:val="single" w:sz="4" w:space="0" w:color="000000"/>
              <w:right w:val="single" w:sz="4" w:space="0" w:color="000000"/>
            </w:tcBorders>
          </w:tcPr>
          <w:p w14:paraId="65B9C7DB"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75DF8344" w14:textId="233502B0"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396A1C0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C31A94" w14:textId="0369FD3A"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wygenerowanie analizy tekstowej względem przedstawionej publikacji analitycznej</w:t>
            </w:r>
          </w:p>
        </w:tc>
        <w:tc>
          <w:tcPr>
            <w:tcW w:w="1788" w:type="dxa"/>
            <w:gridSpan w:val="2"/>
            <w:tcBorders>
              <w:top w:val="single" w:sz="4" w:space="0" w:color="000000"/>
              <w:left w:val="single" w:sz="4" w:space="0" w:color="000000"/>
              <w:bottom w:val="single" w:sz="4" w:space="0" w:color="000000"/>
              <w:right w:val="single" w:sz="4" w:space="0" w:color="000000"/>
            </w:tcBorders>
          </w:tcPr>
          <w:p w14:paraId="43B4E384"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62C3FDA7" w14:textId="0D892708" w:rsidTr="007165AA">
        <w:tblPrEx>
          <w:tblCellMar>
            <w:top w:w="43" w:type="dxa"/>
            <w:left w:w="101" w:type="dxa"/>
            <w:right w:w="92" w:type="dxa"/>
          </w:tblCellMar>
        </w:tblPrEx>
        <w:trPr>
          <w:trHeight w:val="574"/>
        </w:trPr>
        <w:tc>
          <w:tcPr>
            <w:tcW w:w="709" w:type="dxa"/>
            <w:tcBorders>
              <w:top w:val="single" w:sz="4" w:space="0" w:color="000000"/>
              <w:left w:val="single" w:sz="4" w:space="0" w:color="000000"/>
              <w:bottom w:val="single" w:sz="4" w:space="0" w:color="000000"/>
              <w:right w:val="single" w:sz="4" w:space="0" w:color="000000"/>
            </w:tcBorders>
          </w:tcPr>
          <w:p w14:paraId="1ABBD04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232D28B"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tworzenie słowników kompetencji oraz pytań możliwych do użycia w wielu badaniach</w:t>
            </w:r>
          </w:p>
        </w:tc>
        <w:tc>
          <w:tcPr>
            <w:tcW w:w="1788" w:type="dxa"/>
            <w:gridSpan w:val="2"/>
            <w:tcBorders>
              <w:top w:val="single" w:sz="4" w:space="0" w:color="000000"/>
              <w:left w:val="single" w:sz="4" w:space="0" w:color="000000"/>
              <w:bottom w:val="single" w:sz="4" w:space="0" w:color="000000"/>
              <w:right w:val="single" w:sz="4" w:space="0" w:color="000000"/>
            </w:tcBorders>
          </w:tcPr>
          <w:p w14:paraId="61AB1CD8"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7F1083AC" w14:textId="7C7E7A7C"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13E6E3B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BBB64A3"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pozwalać na określenie typu możliwej odpowiedzi na pytanie : np. odpowiedź wielokrotnego wyboru, odpowiedz jednokrotnego wyboru</w:t>
            </w:r>
          </w:p>
        </w:tc>
        <w:tc>
          <w:tcPr>
            <w:tcW w:w="1788" w:type="dxa"/>
            <w:gridSpan w:val="2"/>
            <w:tcBorders>
              <w:top w:val="single" w:sz="4" w:space="0" w:color="000000"/>
              <w:left w:val="single" w:sz="4" w:space="0" w:color="000000"/>
              <w:bottom w:val="single" w:sz="4" w:space="0" w:color="000000"/>
              <w:right w:val="single" w:sz="4" w:space="0" w:color="000000"/>
            </w:tcBorders>
          </w:tcPr>
          <w:p w14:paraId="1B2DD618"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3A31335A" w14:textId="487B11B0"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3798621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BF89320"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Dla każdego z pytań moduł musi umożliwiać definiowanie odpowiedzi wraz z oznaczeniem ilości punktów za wybór poszczególnej odpowiedzi</w:t>
            </w:r>
          </w:p>
        </w:tc>
        <w:tc>
          <w:tcPr>
            <w:tcW w:w="1788" w:type="dxa"/>
            <w:gridSpan w:val="2"/>
            <w:tcBorders>
              <w:top w:val="single" w:sz="4" w:space="0" w:color="000000"/>
              <w:left w:val="single" w:sz="4" w:space="0" w:color="000000"/>
              <w:bottom w:val="single" w:sz="4" w:space="0" w:color="000000"/>
              <w:right w:val="single" w:sz="4" w:space="0" w:color="000000"/>
            </w:tcBorders>
          </w:tcPr>
          <w:p w14:paraId="346264E8"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3137DEF1" w14:textId="3DC5D533"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0C8BDFE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1A9E4D"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definiowanie pytań zależnych względem wcześniej wybranych odpowiedzi</w:t>
            </w:r>
          </w:p>
        </w:tc>
        <w:tc>
          <w:tcPr>
            <w:tcW w:w="1788" w:type="dxa"/>
            <w:gridSpan w:val="2"/>
            <w:tcBorders>
              <w:top w:val="single" w:sz="4" w:space="0" w:color="000000"/>
              <w:left w:val="single" w:sz="4" w:space="0" w:color="000000"/>
              <w:bottom w:val="single" w:sz="4" w:space="0" w:color="000000"/>
              <w:right w:val="single" w:sz="4" w:space="0" w:color="000000"/>
            </w:tcBorders>
          </w:tcPr>
          <w:p w14:paraId="6990D2DA"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08B56FBD" w14:textId="73F5E06A" w:rsidTr="007165AA">
        <w:tblPrEx>
          <w:tblCellMar>
            <w:top w:w="43" w:type="dxa"/>
            <w:left w:w="101" w:type="dxa"/>
            <w:right w:w="92" w:type="dxa"/>
          </w:tblCellMar>
        </w:tblPrEx>
        <w:trPr>
          <w:trHeight w:val="572"/>
        </w:trPr>
        <w:tc>
          <w:tcPr>
            <w:tcW w:w="709" w:type="dxa"/>
            <w:tcBorders>
              <w:top w:val="single" w:sz="4" w:space="0" w:color="000000"/>
              <w:left w:val="single" w:sz="4" w:space="0" w:color="000000"/>
              <w:bottom w:val="single" w:sz="4" w:space="0" w:color="000000"/>
              <w:right w:val="single" w:sz="4" w:space="0" w:color="000000"/>
            </w:tcBorders>
          </w:tcPr>
          <w:p w14:paraId="47709DD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6641639"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osadzenie i zdefiniowanie zależności autorskich testów kompetencyjnych dostarczonych przez Zamawiającego</w:t>
            </w:r>
          </w:p>
        </w:tc>
        <w:tc>
          <w:tcPr>
            <w:tcW w:w="1788" w:type="dxa"/>
            <w:gridSpan w:val="2"/>
            <w:tcBorders>
              <w:top w:val="single" w:sz="4" w:space="0" w:color="000000"/>
              <w:left w:val="single" w:sz="4" w:space="0" w:color="000000"/>
              <w:bottom w:val="single" w:sz="4" w:space="0" w:color="000000"/>
              <w:right w:val="single" w:sz="4" w:space="0" w:color="000000"/>
            </w:tcBorders>
          </w:tcPr>
          <w:p w14:paraId="3AAF3FF0"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4490AC05" w14:textId="7034B6B9"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338C4FC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DD158E"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definiowanie kompetencji podlegających badaniu i grupowania pytań wg danej kompetencji np. wiedza techniczna, wiedza ogólna, doświadczenie</w:t>
            </w:r>
          </w:p>
        </w:tc>
        <w:tc>
          <w:tcPr>
            <w:tcW w:w="1788" w:type="dxa"/>
            <w:gridSpan w:val="2"/>
            <w:tcBorders>
              <w:top w:val="single" w:sz="4" w:space="0" w:color="000000"/>
              <w:left w:val="single" w:sz="4" w:space="0" w:color="000000"/>
              <w:bottom w:val="single" w:sz="4" w:space="0" w:color="000000"/>
              <w:right w:val="single" w:sz="4" w:space="0" w:color="000000"/>
            </w:tcBorders>
          </w:tcPr>
          <w:p w14:paraId="3152BD8F"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469B8340" w14:textId="4E3EF595"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7D2427E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1D0025"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przy prezentacji wyników musi udostępniać informacje o ilości zebranych punktów globalnie oraz w obrębie poszczególnych kompetencji</w:t>
            </w:r>
          </w:p>
        </w:tc>
        <w:tc>
          <w:tcPr>
            <w:tcW w:w="1788" w:type="dxa"/>
            <w:gridSpan w:val="2"/>
            <w:tcBorders>
              <w:top w:val="single" w:sz="4" w:space="0" w:color="000000"/>
              <w:left w:val="single" w:sz="4" w:space="0" w:color="000000"/>
              <w:bottom w:val="single" w:sz="4" w:space="0" w:color="000000"/>
              <w:right w:val="single" w:sz="4" w:space="0" w:color="000000"/>
            </w:tcBorders>
          </w:tcPr>
          <w:p w14:paraId="60603EC7"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0E323102" w14:textId="6755367A"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5707192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5D8E8A"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definiowanie dla każdego badania oraz badanych kompetencji progów punktowych oznaczający poziom posiadanych kompetencji</w:t>
            </w:r>
          </w:p>
        </w:tc>
        <w:tc>
          <w:tcPr>
            <w:tcW w:w="1788" w:type="dxa"/>
            <w:gridSpan w:val="2"/>
            <w:tcBorders>
              <w:top w:val="single" w:sz="4" w:space="0" w:color="000000"/>
              <w:left w:val="single" w:sz="4" w:space="0" w:color="000000"/>
              <w:bottom w:val="single" w:sz="4" w:space="0" w:color="000000"/>
              <w:right w:val="single" w:sz="4" w:space="0" w:color="000000"/>
            </w:tcBorders>
          </w:tcPr>
          <w:p w14:paraId="4B17CC86"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6396B6AB" w14:textId="6B0E013A" w:rsidTr="007165AA">
        <w:tblPrEx>
          <w:tblCellMar>
            <w:top w:w="43" w:type="dxa"/>
            <w:left w:w="101" w:type="dxa"/>
            <w:right w:w="92" w:type="dxa"/>
          </w:tblCellMar>
        </w:tblPrEx>
        <w:trPr>
          <w:trHeight w:val="1750"/>
        </w:trPr>
        <w:tc>
          <w:tcPr>
            <w:tcW w:w="709" w:type="dxa"/>
            <w:tcBorders>
              <w:top w:val="single" w:sz="4" w:space="0" w:color="000000"/>
              <w:left w:val="single" w:sz="4" w:space="0" w:color="000000"/>
              <w:bottom w:val="single" w:sz="4" w:space="0" w:color="000000"/>
              <w:right w:val="single" w:sz="4" w:space="0" w:color="000000"/>
            </w:tcBorders>
          </w:tcPr>
          <w:p w14:paraId="368ECA4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F2FA9C" w14:textId="77777777" w:rsidR="007165AA" w:rsidRPr="006226E4" w:rsidRDefault="007165AA" w:rsidP="007165AA">
            <w:pPr>
              <w:spacing w:after="61"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Poszczególne badanie musi składać się co najmniej z następujących elementów:</w:t>
            </w:r>
          </w:p>
          <w:p w14:paraId="6A84ECF7" w14:textId="77777777" w:rsidR="007165AA" w:rsidRPr="006226E4" w:rsidRDefault="007165AA" w:rsidP="007165AA">
            <w:pPr>
              <w:numPr>
                <w:ilvl w:val="0"/>
                <w:numId w:val="17"/>
              </w:numPr>
              <w:spacing w:after="35"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dane podstawowe badania</w:t>
            </w:r>
          </w:p>
          <w:p w14:paraId="0883A5B6" w14:textId="77777777" w:rsidR="007165AA" w:rsidRPr="006226E4" w:rsidRDefault="007165AA" w:rsidP="007165AA">
            <w:pPr>
              <w:numPr>
                <w:ilvl w:val="0"/>
                <w:numId w:val="17"/>
              </w:numPr>
              <w:spacing w:after="35"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zdefiniowanie komunikatów</w:t>
            </w:r>
          </w:p>
          <w:p w14:paraId="3D78F2C3" w14:textId="77777777" w:rsidR="007165AA" w:rsidRPr="006226E4" w:rsidRDefault="007165AA" w:rsidP="007165AA">
            <w:pPr>
              <w:numPr>
                <w:ilvl w:val="0"/>
                <w:numId w:val="17"/>
              </w:numPr>
              <w:spacing w:after="37"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pytania</w:t>
            </w:r>
          </w:p>
          <w:p w14:paraId="6405ECCB" w14:textId="77777777" w:rsidR="007165AA" w:rsidRPr="006226E4" w:rsidRDefault="007165AA" w:rsidP="007165AA">
            <w:pPr>
              <w:numPr>
                <w:ilvl w:val="0"/>
                <w:numId w:val="17"/>
              </w:numPr>
              <w:spacing w:after="37"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odbiorcy</w:t>
            </w:r>
          </w:p>
          <w:p w14:paraId="525A0C4D" w14:textId="77777777" w:rsidR="007165AA" w:rsidRPr="006226E4" w:rsidRDefault="007165AA" w:rsidP="007165AA">
            <w:pPr>
              <w:numPr>
                <w:ilvl w:val="0"/>
                <w:numId w:val="17"/>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dane publikacji</w:t>
            </w:r>
          </w:p>
        </w:tc>
        <w:tc>
          <w:tcPr>
            <w:tcW w:w="1788" w:type="dxa"/>
            <w:gridSpan w:val="2"/>
            <w:tcBorders>
              <w:top w:val="single" w:sz="4" w:space="0" w:color="000000"/>
              <w:left w:val="single" w:sz="4" w:space="0" w:color="000000"/>
              <w:bottom w:val="single" w:sz="4" w:space="0" w:color="000000"/>
              <w:right w:val="single" w:sz="4" w:space="0" w:color="000000"/>
            </w:tcBorders>
          </w:tcPr>
          <w:p w14:paraId="1351F207" w14:textId="77777777" w:rsidR="007165AA" w:rsidRPr="006226E4" w:rsidRDefault="007165AA" w:rsidP="007165AA">
            <w:pPr>
              <w:spacing w:after="61" w:line="259" w:lineRule="auto"/>
              <w:ind w:left="7" w:right="0" w:firstLine="0"/>
              <w:jc w:val="center"/>
              <w:rPr>
                <w:rFonts w:asciiTheme="minorHAnsi" w:hAnsiTheme="minorHAnsi" w:cstheme="minorHAnsi"/>
                <w:color w:val="auto"/>
                <w:szCs w:val="20"/>
              </w:rPr>
            </w:pPr>
          </w:p>
        </w:tc>
      </w:tr>
      <w:tr w:rsidR="007165AA" w:rsidRPr="006226E4" w14:paraId="540B41ED" w14:textId="49BEB602"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27EAB00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16F4086"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podgląd wyglądu badania przez jego publikacją</w:t>
            </w:r>
          </w:p>
        </w:tc>
        <w:tc>
          <w:tcPr>
            <w:tcW w:w="1788" w:type="dxa"/>
            <w:gridSpan w:val="2"/>
            <w:tcBorders>
              <w:top w:val="single" w:sz="4" w:space="0" w:color="000000"/>
              <w:left w:val="single" w:sz="4" w:space="0" w:color="000000"/>
              <w:bottom w:val="single" w:sz="4" w:space="0" w:color="000000"/>
              <w:right w:val="single" w:sz="4" w:space="0" w:color="000000"/>
            </w:tcBorders>
          </w:tcPr>
          <w:p w14:paraId="34593ECC"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7D1E047E" w14:textId="5ECAEA4E"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4EECF4A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7225B8"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Zarządzanie procesem selekcji i prowadzenia rozmów kwalifikacyjnych</w:t>
            </w:r>
          </w:p>
        </w:tc>
        <w:tc>
          <w:tcPr>
            <w:tcW w:w="1788" w:type="dxa"/>
            <w:gridSpan w:val="2"/>
            <w:tcBorders>
              <w:top w:val="single" w:sz="4" w:space="0" w:color="000000"/>
              <w:left w:val="single" w:sz="4" w:space="0" w:color="000000"/>
              <w:bottom w:val="single" w:sz="4" w:space="0" w:color="000000"/>
              <w:right w:val="single" w:sz="4" w:space="0" w:color="000000"/>
            </w:tcBorders>
          </w:tcPr>
          <w:p w14:paraId="298B9624"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22E3DAD1" w14:textId="6B0BBAD1" w:rsidTr="007165AA">
        <w:tblPrEx>
          <w:tblCellMar>
            <w:top w:w="43" w:type="dxa"/>
            <w:left w:w="101" w:type="dxa"/>
            <w:right w:w="92" w:type="dxa"/>
          </w:tblCellMar>
        </w:tblPrEx>
        <w:trPr>
          <w:trHeight w:val="852"/>
        </w:trPr>
        <w:tc>
          <w:tcPr>
            <w:tcW w:w="709" w:type="dxa"/>
            <w:tcBorders>
              <w:top w:val="single" w:sz="4" w:space="0" w:color="000000"/>
              <w:left w:val="single" w:sz="4" w:space="0" w:color="000000"/>
              <w:bottom w:val="single" w:sz="4" w:space="0" w:color="000000"/>
              <w:right w:val="single" w:sz="4" w:space="0" w:color="000000"/>
            </w:tcBorders>
          </w:tcPr>
          <w:p w14:paraId="039F515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FFF197"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Dla każdej badanej kompetencji, moduł musi pozwalać na zdefiniowanie opisu posiadanych kompetencji względem uzyskanych punktów wraz z zaleceniami do rozwoju i nauki względem ilości uzyskanych punktów</w:t>
            </w:r>
          </w:p>
        </w:tc>
        <w:tc>
          <w:tcPr>
            <w:tcW w:w="1788" w:type="dxa"/>
            <w:gridSpan w:val="2"/>
            <w:tcBorders>
              <w:top w:val="single" w:sz="4" w:space="0" w:color="000000"/>
              <w:left w:val="single" w:sz="4" w:space="0" w:color="000000"/>
              <w:bottom w:val="single" w:sz="4" w:space="0" w:color="000000"/>
              <w:right w:val="single" w:sz="4" w:space="0" w:color="000000"/>
            </w:tcBorders>
          </w:tcPr>
          <w:p w14:paraId="3C0AD8AA"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22CAC89F" w14:textId="0726CB9A"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1A4E36C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993D20"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Moduł dla każdego badania musi prezentować listę badanych kompetencji wraz ze wskazaniem możliwych punktów do zdobycia dla każdej z nich</w:t>
            </w:r>
          </w:p>
        </w:tc>
        <w:tc>
          <w:tcPr>
            <w:tcW w:w="1788" w:type="dxa"/>
            <w:gridSpan w:val="2"/>
            <w:tcBorders>
              <w:top w:val="single" w:sz="4" w:space="0" w:color="000000"/>
              <w:left w:val="single" w:sz="4" w:space="0" w:color="000000"/>
              <w:bottom w:val="single" w:sz="4" w:space="0" w:color="000000"/>
              <w:right w:val="single" w:sz="4" w:space="0" w:color="000000"/>
            </w:tcBorders>
          </w:tcPr>
          <w:p w14:paraId="765D7E40"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3444CC1C" w14:textId="7BC15D00" w:rsidTr="007165AA">
        <w:tblPrEx>
          <w:tblCellMar>
            <w:top w:w="43" w:type="dxa"/>
            <w:left w:w="101" w:type="dxa"/>
            <w:right w:w="92" w:type="dxa"/>
          </w:tblCellMar>
        </w:tblPrEx>
        <w:trPr>
          <w:trHeight w:val="852"/>
        </w:trPr>
        <w:tc>
          <w:tcPr>
            <w:tcW w:w="709" w:type="dxa"/>
            <w:tcBorders>
              <w:top w:val="single" w:sz="4" w:space="0" w:color="000000"/>
              <w:left w:val="single" w:sz="4" w:space="0" w:color="000000"/>
              <w:bottom w:val="single" w:sz="4" w:space="0" w:color="000000"/>
              <w:right w:val="single" w:sz="4" w:space="0" w:color="000000"/>
            </w:tcBorders>
          </w:tcPr>
          <w:p w14:paraId="587F46F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D33FD6" w14:textId="77777777" w:rsidR="007165AA" w:rsidRPr="006226E4" w:rsidRDefault="007165AA" w:rsidP="007165AA">
            <w:pPr>
              <w:spacing w:after="0" w:line="259" w:lineRule="auto"/>
              <w:ind w:left="0" w:right="125" w:firstLine="7"/>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badania kompetencji musi umożliwiać wysyłanie zaproszeń do udziału w badaniu kompetencji do zdefiniowanych w Platformie ABK grup użytkowników np.: studenci wydziału, studenci kierunku/specjalizacji, studenci danego rocznika, </w:t>
            </w:r>
            <w:proofErr w:type="spellStart"/>
            <w:r w:rsidRPr="006226E4">
              <w:rPr>
                <w:rFonts w:asciiTheme="minorHAnsi" w:hAnsiTheme="minorHAnsi" w:cstheme="minorHAnsi"/>
                <w:color w:val="auto"/>
                <w:szCs w:val="20"/>
              </w:rPr>
              <w:t>itp</w:t>
            </w:r>
            <w:proofErr w:type="spellEnd"/>
          </w:p>
        </w:tc>
        <w:tc>
          <w:tcPr>
            <w:tcW w:w="1788" w:type="dxa"/>
            <w:gridSpan w:val="2"/>
            <w:tcBorders>
              <w:top w:val="single" w:sz="4" w:space="0" w:color="000000"/>
              <w:left w:val="single" w:sz="4" w:space="0" w:color="000000"/>
              <w:bottom w:val="single" w:sz="4" w:space="0" w:color="000000"/>
              <w:right w:val="single" w:sz="4" w:space="0" w:color="000000"/>
            </w:tcBorders>
          </w:tcPr>
          <w:p w14:paraId="4419BDAA" w14:textId="77777777" w:rsidR="007165AA" w:rsidRPr="006226E4" w:rsidRDefault="007165AA" w:rsidP="007165AA">
            <w:pPr>
              <w:spacing w:after="0" w:line="259" w:lineRule="auto"/>
              <w:ind w:left="0" w:right="125" w:firstLine="7"/>
              <w:jc w:val="center"/>
              <w:rPr>
                <w:rFonts w:asciiTheme="minorHAnsi" w:hAnsiTheme="minorHAnsi" w:cstheme="minorHAnsi"/>
                <w:color w:val="auto"/>
                <w:szCs w:val="20"/>
              </w:rPr>
            </w:pPr>
          </w:p>
        </w:tc>
      </w:tr>
      <w:tr w:rsidR="007165AA" w:rsidRPr="006226E4" w14:paraId="70E255D1" w14:textId="2A8DF58E"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4E57201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F761A77"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Wyniki przeprowadzonych badań muszą być prezentowane w sposób czytelny i anonimowy</w:t>
            </w:r>
          </w:p>
        </w:tc>
        <w:tc>
          <w:tcPr>
            <w:tcW w:w="1788" w:type="dxa"/>
            <w:gridSpan w:val="2"/>
            <w:tcBorders>
              <w:top w:val="single" w:sz="4" w:space="0" w:color="000000"/>
              <w:left w:val="single" w:sz="4" w:space="0" w:color="000000"/>
              <w:bottom w:val="single" w:sz="4" w:space="0" w:color="000000"/>
              <w:right w:val="single" w:sz="4" w:space="0" w:color="000000"/>
            </w:tcBorders>
          </w:tcPr>
          <w:p w14:paraId="2312176A"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4E69C976" w14:textId="0818F449"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3603263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1DEE0FB"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Dla każdego z pytań moduł musi umożliwiać definiowanie odpowiedzi wraz z oznaczeniem ilości punktów za wybór poszczególnej odpowiedzi</w:t>
            </w:r>
          </w:p>
        </w:tc>
        <w:tc>
          <w:tcPr>
            <w:tcW w:w="1788" w:type="dxa"/>
            <w:gridSpan w:val="2"/>
            <w:tcBorders>
              <w:top w:val="single" w:sz="4" w:space="0" w:color="000000"/>
              <w:left w:val="single" w:sz="4" w:space="0" w:color="000000"/>
              <w:bottom w:val="single" w:sz="4" w:space="0" w:color="000000"/>
              <w:right w:val="single" w:sz="4" w:space="0" w:color="000000"/>
            </w:tcBorders>
          </w:tcPr>
          <w:p w14:paraId="40603F87"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3B386A04" w14:textId="477201EC" w:rsidTr="007165AA">
        <w:tblPrEx>
          <w:tblCellMar>
            <w:top w:w="43" w:type="dxa"/>
            <w:left w:w="101" w:type="dxa"/>
            <w:right w:w="92"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4B628A4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5EF061"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przechowywać wyniki badań w bazie danych</w:t>
            </w:r>
          </w:p>
        </w:tc>
        <w:tc>
          <w:tcPr>
            <w:tcW w:w="1788" w:type="dxa"/>
            <w:gridSpan w:val="2"/>
            <w:tcBorders>
              <w:top w:val="single" w:sz="4" w:space="0" w:color="000000"/>
              <w:left w:val="single" w:sz="4" w:space="0" w:color="000000"/>
              <w:bottom w:val="single" w:sz="4" w:space="0" w:color="000000"/>
              <w:right w:val="single" w:sz="4" w:space="0" w:color="000000"/>
            </w:tcBorders>
          </w:tcPr>
          <w:p w14:paraId="7BC09971"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4B500BF3" w14:textId="26CB74AB" w:rsidTr="007165AA">
        <w:tblPrEx>
          <w:tblCellMar>
            <w:top w:w="43" w:type="dxa"/>
            <w:left w:w="101" w:type="dxa"/>
            <w:right w:w="92" w:type="dxa"/>
          </w:tblCellMar>
        </w:tblPrEx>
        <w:trPr>
          <w:trHeight w:val="293"/>
        </w:trPr>
        <w:tc>
          <w:tcPr>
            <w:tcW w:w="709" w:type="dxa"/>
            <w:tcBorders>
              <w:top w:val="single" w:sz="4" w:space="0" w:color="000000"/>
              <w:left w:val="single" w:sz="4" w:space="0" w:color="000000"/>
              <w:bottom w:val="single" w:sz="4" w:space="0" w:color="000000"/>
              <w:right w:val="single" w:sz="4" w:space="0" w:color="000000"/>
            </w:tcBorders>
          </w:tcPr>
          <w:p w14:paraId="7E47FEC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B071F7F"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Wprowadzenie informacji o posiadanych kwalifikacjach</w:t>
            </w:r>
          </w:p>
        </w:tc>
        <w:tc>
          <w:tcPr>
            <w:tcW w:w="1788" w:type="dxa"/>
            <w:gridSpan w:val="2"/>
            <w:tcBorders>
              <w:top w:val="single" w:sz="4" w:space="0" w:color="000000"/>
              <w:left w:val="single" w:sz="4" w:space="0" w:color="000000"/>
              <w:bottom w:val="single" w:sz="4" w:space="0" w:color="000000"/>
              <w:right w:val="single" w:sz="4" w:space="0" w:color="000000"/>
            </w:tcBorders>
          </w:tcPr>
          <w:p w14:paraId="66479E42"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501EA0C2" w14:textId="648F3785"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58E747B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BB5FFAF"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eksport wyników badań do zewnętrznych formatów plików, min.: </w:t>
            </w:r>
            <w:proofErr w:type="spellStart"/>
            <w:r w:rsidRPr="006226E4">
              <w:rPr>
                <w:rFonts w:asciiTheme="minorHAnsi" w:hAnsiTheme="minorHAnsi" w:cstheme="minorHAnsi"/>
                <w:color w:val="auto"/>
                <w:szCs w:val="20"/>
              </w:rPr>
              <w:t>xml</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csv</w:t>
            </w:r>
            <w:proofErr w:type="spellEnd"/>
            <w:r w:rsidRPr="006226E4">
              <w:rPr>
                <w:rFonts w:asciiTheme="minorHAnsi" w:hAnsiTheme="minorHAnsi" w:cstheme="minorHAnsi"/>
                <w:color w:val="auto"/>
                <w:szCs w:val="20"/>
              </w:rPr>
              <w:t>, xls.</w:t>
            </w:r>
          </w:p>
        </w:tc>
        <w:tc>
          <w:tcPr>
            <w:tcW w:w="1788" w:type="dxa"/>
            <w:gridSpan w:val="2"/>
            <w:tcBorders>
              <w:top w:val="single" w:sz="4" w:space="0" w:color="000000"/>
              <w:left w:val="single" w:sz="4" w:space="0" w:color="000000"/>
              <w:bottom w:val="single" w:sz="4" w:space="0" w:color="000000"/>
              <w:right w:val="single" w:sz="4" w:space="0" w:color="000000"/>
            </w:tcBorders>
          </w:tcPr>
          <w:p w14:paraId="6551D895"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7D811111" w14:textId="0FEEC238"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420A178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8367DB4"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Szczegółowy zakres realizacji badań oraz integracji zostanie zdefiniowany na etapie wdrożenia</w:t>
            </w:r>
          </w:p>
        </w:tc>
        <w:tc>
          <w:tcPr>
            <w:tcW w:w="1788" w:type="dxa"/>
            <w:gridSpan w:val="2"/>
            <w:tcBorders>
              <w:top w:val="single" w:sz="4" w:space="0" w:color="000000"/>
              <w:left w:val="single" w:sz="4" w:space="0" w:color="000000"/>
              <w:bottom w:val="single" w:sz="4" w:space="0" w:color="000000"/>
              <w:right w:val="single" w:sz="4" w:space="0" w:color="000000"/>
            </w:tcBorders>
          </w:tcPr>
          <w:p w14:paraId="559D9C02"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3DB3CBB3" w14:textId="1A76E560" w:rsidTr="007165AA">
        <w:tblPrEx>
          <w:tblCellMar>
            <w:top w:w="43" w:type="dxa"/>
            <w:left w:w="101" w:type="dxa"/>
            <w:right w:w="92"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14:paraId="5B78BF9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25B2553"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color w:val="auto"/>
                <w:szCs w:val="20"/>
              </w:rPr>
              <w:t>Platforma ABK musi przechowywać wyniki badań w bazie danych</w:t>
            </w:r>
          </w:p>
        </w:tc>
        <w:tc>
          <w:tcPr>
            <w:tcW w:w="1788" w:type="dxa"/>
            <w:gridSpan w:val="2"/>
            <w:tcBorders>
              <w:top w:val="single" w:sz="4" w:space="0" w:color="000000"/>
              <w:left w:val="single" w:sz="4" w:space="0" w:color="000000"/>
              <w:bottom w:val="single" w:sz="4" w:space="0" w:color="000000"/>
              <w:right w:val="single" w:sz="4" w:space="0" w:color="000000"/>
            </w:tcBorders>
          </w:tcPr>
          <w:p w14:paraId="5E4A55E3" w14:textId="77777777" w:rsidR="007165AA" w:rsidRPr="006226E4" w:rsidRDefault="007165AA" w:rsidP="007165AA">
            <w:pPr>
              <w:spacing w:after="0" w:line="259" w:lineRule="auto"/>
              <w:ind w:left="7" w:right="0" w:firstLine="0"/>
              <w:jc w:val="center"/>
              <w:rPr>
                <w:rFonts w:asciiTheme="minorHAnsi" w:hAnsiTheme="minorHAnsi" w:cstheme="minorHAnsi"/>
                <w:color w:val="auto"/>
                <w:szCs w:val="20"/>
              </w:rPr>
            </w:pPr>
          </w:p>
        </w:tc>
      </w:tr>
      <w:tr w:rsidR="007165AA" w:rsidRPr="006226E4" w14:paraId="5B9A2FC7" w14:textId="64CDC047" w:rsidTr="007165AA">
        <w:tblPrEx>
          <w:tblCellMar>
            <w:top w:w="43" w:type="dxa"/>
            <w:left w:w="101" w:type="dxa"/>
            <w:right w:w="92" w:type="dxa"/>
          </w:tblCellMar>
        </w:tblPrEx>
        <w:trPr>
          <w:trHeight w:val="290"/>
        </w:trPr>
        <w:tc>
          <w:tcPr>
            <w:tcW w:w="709" w:type="dxa"/>
            <w:tcBorders>
              <w:top w:val="single" w:sz="4" w:space="0" w:color="000000"/>
              <w:left w:val="single" w:sz="4" w:space="0" w:color="000000"/>
              <w:bottom w:val="single" w:sz="4" w:space="0" w:color="000000"/>
              <w:right w:val="single" w:sz="4" w:space="0" w:color="000000"/>
            </w:tcBorders>
          </w:tcPr>
          <w:p w14:paraId="359A771B"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01D821ED" w14:textId="77777777" w:rsidR="007165AA" w:rsidRPr="006226E4" w:rsidRDefault="007165AA" w:rsidP="007165AA">
            <w:pPr>
              <w:spacing w:after="0" w:line="259" w:lineRule="auto"/>
              <w:ind w:left="7"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badania losów zawodowych absolwentów </w:t>
            </w:r>
          </w:p>
        </w:tc>
        <w:tc>
          <w:tcPr>
            <w:tcW w:w="1788" w:type="dxa"/>
            <w:gridSpan w:val="2"/>
            <w:tcBorders>
              <w:top w:val="single" w:sz="4" w:space="0" w:color="000000"/>
              <w:left w:val="single" w:sz="4" w:space="0" w:color="000000"/>
              <w:bottom w:val="single" w:sz="4" w:space="0" w:color="000000"/>
              <w:right w:val="single" w:sz="4" w:space="0" w:color="000000"/>
            </w:tcBorders>
          </w:tcPr>
          <w:p w14:paraId="44564354" w14:textId="45429C04" w:rsidR="007165AA" w:rsidRPr="006226E4" w:rsidRDefault="007165AA" w:rsidP="007165AA">
            <w:pPr>
              <w:spacing w:after="0" w:line="259" w:lineRule="auto"/>
              <w:ind w:left="7"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02CA85CC" w14:textId="3C61B7B2" w:rsidTr="007165AA">
        <w:tblPrEx>
          <w:tblCellMar>
            <w:top w:w="43" w:type="dxa"/>
            <w:left w:w="101" w:type="dxa"/>
            <w:right w:w="92" w:type="dxa"/>
          </w:tblCellMar>
        </w:tblPrEx>
        <w:trPr>
          <w:trHeight w:val="440"/>
        </w:trPr>
        <w:tc>
          <w:tcPr>
            <w:tcW w:w="709" w:type="dxa"/>
            <w:tcBorders>
              <w:top w:val="single" w:sz="4" w:space="0" w:color="000000"/>
              <w:left w:val="single" w:sz="4" w:space="0" w:color="000000"/>
              <w:bottom w:val="single" w:sz="4" w:space="0" w:color="000000"/>
              <w:right w:val="single" w:sz="4" w:space="0" w:color="000000"/>
            </w:tcBorders>
          </w:tcPr>
          <w:p w14:paraId="4527C55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1CAF94B"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Serwis ABK musi umożliwiać definiowanie ankiet</w:t>
            </w:r>
          </w:p>
        </w:tc>
        <w:tc>
          <w:tcPr>
            <w:tcW w:w="1788" w:type="dxa"/>
            <w:gridSpan w:val="2"/>
            <w:tcBorders>
              <w:top w:val="single" w:sz="4" w:space="0" w:color="000000"/>
              <w:left w:val="single" w:sz="4" w:space="0" w:color="000000"/>
              <w:bottom w:val="single" w:sz="4" w:space="0" w:color="000000"/>
              <w:right w:val="single" w:sz="4" w:space="0" w:color="000000"/>
            </w:tcBorders>
          </w:tcPr>
          <w:p w14:paraId="0BD0FAC3"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0AAAEE01" w14:textId="6B30CF2C" w:rsidTr="007165AA">
        <w:tblPrEx>
          <w:tblCellMar>
            <w:top w:w="43" w:type="dxa"/>
            <w:left w:w="101" w:type="dxa"/>
            <w:right w:w="92" w:type="dxa"/>
          </w:tblCellMar>
        </w:tblPrEx>
        <w:trPr>
          <w:trHeight w:val="504"/>
        </w:trPr>
        <w:tc>
          <w:tcPr>
            <w:tcW w:w="709" w:type="dxa"/>
            <w:tcBorders>
              <w:top w:val="single" w:sz="4" w:space="0" w:color="000000"/>
              <w:left w:val="single" w:sz="4" w:space="0" w:color="000000"/>
              <w:bottom w:val="single" w:sz="4" w:space="0" w:color="000000"/>
              <w:right w:val="single" w:sz="4" w:space="0" w:color="000000"/>
            </w:tcBorders>
          </w:tcPr>
          <w:p w14:paraId="2E7B848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3980955" w14:textId="77777777" w:rsidR="007165AA" w:rsidRPr="006226E4" w:rsidRDefault="007165AA" w:rsidP="007165AA">
            <w:pPr>
              <w:spacing w:after="0" w:line="259" w:lineRule="auto"/>
              <w:ind w:left="0" w:right="0" w:firstLine="7"/>
              <w:rPr>
                <w:rFonts w:asciiTheme="minorHAnsi" w:hAnsiTheme="minorHAnsi" w:cstheme="minorHAnsi"/>
                <w:color w:val="auto"/>
                <w:szCs w:val="20"/>
              </w:rPr>
            </w:pPr>
            <w:r w:rsidRPr="006226E4">
              <w:rPr>
                <w:rFonts w:asciiTheme="minorHAnsi" w:hAnsiTheme="minorHAnsi" w:cstheme="minorHAnsi"/>
                <w:color w:val="auto"/>
                <w:szCs w:val="20"/>
              </w:rPr>
              <w:t>Serwis ABK zawiera przykładową bazę ankiet i szablonów do badania losów absolwentów</w:t>
            </w:r>
          </w:p>
        </w:tc>
        <w:tc>
          <w:tcPr>
            <w:tcW w:w="1788" w:type="dxa"/>
            <w:gridSpan w:val="2"/>
            <w:tcBorders>
              <w:top w:val="single" w:sz="4" w:space="0" w:color="000000"/>
              <w:left w:val="single" w:sz="4" w:space="0" w:color="000000"/>
              <w:bottom w:val="single" w:sz="4" w:space="0" w:color="000000"/>
              <w:right w:val="single" w:sz="4" w:space="0" w:color="000000"/>
            </w:tcBorders>
          </w:tcPr>
          <w:p w14:paraId="4A88BE00" w14:textId="77777777" w:rsidR="007165AA" w:rsidRPr="006226E4" w:rsidRDefault="007165AA" w:rsidP="007165AA">
            <w:pPr>
              <w:spacing w:after="0" w:line="259" w:lineRule="auto"/>
              <w:ind w:left="0" w:right="0" w:firstLine="7"/>
              <w:jc w:val="center"/>
              <w:rPr>
                <w:rFonts w:asciiTheme="minorHAnsi" w:hAnsiTheme="minorHAnsi" w:cstheme="minorHAnsi"/>
                <w:color w:val="auto"/>
                <w:szCs w:val="20"/>
              </w:rPr>
            </w:pPr>
          </w:p>
        </w:tc>
      </w:tr>
      <w:tr w:rsidR="007165AA" w:rsidRPr="006226E4" w14:paraId="1F67230E" w14:textId="7AEDD8F1"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7885FDF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6C4385"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Funkcjonalność ankiety musi posiadać obsługę procesu zatwierdzania i publikacji </w:t>
            </w:r>
          </w:p>
        </w:tc>
        <w:tc>
          <w:tcPr>
            <w:tcW w:w="1769" w:type="dxa"/>
            <w:tcBorders>
              <w:top w:val="single" w:sz="4" w:space="0" w:color="000000"/>
              <w:left w:val="single" w:sz="4" w:space="0" w:color="000000"/>
              <w:bottom w:val="single" w:sz="4" w:space="0" w:color="000000"/>
              <w:right w:val="single" w:sz="4" w:space="0" w:color="000000"/>
            </w:tcBorders>
          </w:tcPr>
          <w:p w14:paraId="11A898AE"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3D0061ED" w14:textId="0BF5F9E5"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52B88C7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F20D99"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Funkcjonalność ankiety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76807FE2"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16349B30" w14:textId="3AB6FC0F"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52B9958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AAC42C"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Funkcjonalność ankiet musi pozwalać na określenie ilości jej wypełnień. Po osiągnięciu tej ilości ankieta jest niedostępna </w:t>
            </w:r>
          </w:p>
        </w:tc>
        <w:tc>
          <w:tcPr>
            <w:tcW w:w="1769" w:type="dxa"/>
            <w:tcBorders>
              <w:top w:val="single" w:sz="4" w:space="0" w:color="000000"/>
              <w:left w:val="single" w:sz="4" w:space="0" w:color="000000"/>
              <w:bottom w:val="single" w:sz="4" w:space="0" w:color="000000"/>
              <w:right w:val="single" w:sz="4" w:space="0" w:color="000000"/>
            </w:tcBorders>
          </w:tcPr>
          <w:p w14:paraId="18F0A823"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2355D401" w14:textId="636F14A3"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7B3233A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FF5CA11"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Funkcjonalność ankiet musi pozwalać na publikacje jej wyników. W przypadku pytań zamkniętych system musi generować graficznie statystyki</w:t>
            </w:r>
          </w:p>
        </w:tc>
        <w:tc>
          <w:tcPr>
            <w:tcW w:w="1769" w:type="dxa"/>
            <w:tcBorders>
              <w:top w:val="single" w:sz="4" w:space="0" w:color="000000"/>
              <w:left w:val="single" w:sz="4" w:space="0" w:color="000000"/>
              <w:bottom w:val="single" w:sz="4" w:space="0" w:color="000000"/>
              <w:right w:val="single" w:sz="4" w:space="0" w:color="000000"/>
            </w:tcBorders>
          </w:tcPr>
          <w:p w14:paraId="3777ADD2"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261B641F" w14:textId="05542DC1"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2EB2FE6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D7BA86"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Funkcjonalność ankiety musi umożliwiać tworzenie ankiety na podstawie ankiety już istniejącej</w:t>
            </w:r>
          </w:p>
        </w:tc>
        <w:tc>
          <w:tcPr>
            <w:tcW w:w="1769" w:type="dxa"/>
            <w:tcBorders>
              <w:top w:val="single" w:sz="4" w:space="0" w:color="000000"/>
              <w:left w:val="single" w:sz="4" w:space="0" w:color="000000"/>
              <w:bottom w:val="single" w:sz="4" w:space="0" w:color="000000"/>
              <w:right w:val="single" w:sz="4" w:space="0" w:color="000000"/>
            </w:tcBorders>
          </w:tcPr>
          <w:p w14:paraId="096BFE23"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58C2E959" w14:textId="0F0140F6"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03DCD10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94AE1BD" w14:textId="095D90B2"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pozwolić na podgląd wypełnień danej ankiety z poziomu panelu administracyjnego</w:t>
            </w:r>
          </w:p>
        </w:tc>
        <w:tc>
          <w:tcPr>
            <w:tcW w:w="1769" w:type="dxa"/>
            <w:tcBorders>
              <w:top w:val="single" w:sz="4" w:space="0" w:color="000000"/>
              <w:left w:val="single" w:sz="4" w:space="0" w:color="000000"/>
              <w:bottom w:val="single" w:sz="4" w:space="0" w:color="000000"/>
              <w:right w:val="single" w:sz="4" w:space="0" w:color="000000"/>
            </w:tcBorders>
          </w:tcPr>
          <w:p w14:paraId="3E25D258"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464F2AB2" w14:textId="4C033D8E"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487EE56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348E98"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być integralną częścią centralnego panelu administracyjnego w obrębie Platformy ABK</w:t>
            </w:r>
          </w:p>
        </w:tc>
        <w:tc>
          <w:tcPr>
            <w:tcW w:w="1769" w:type="dxa"/>
            <w:tcBorders>
              <w:top w:val="single" w:sz="4" w:space="0" w:color="000000"/>
              <w:left w:val="single" w:sz="4" w:space="0" w:color="000000"/>
              <w:bottom w:val="single" w:sz="4" w:space="0" w:color="000000"/>
              <w:right w:val="single" w:sz="4" w:space="0" w:color="000000"/>
            </w:tcBorders>
          </w:tcPr>
          <w:p w14:paraId="335D4448"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0DEA5571" w14:textId="1C1153E0"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6625C17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7B9AB1"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Wzory ankiet z możliwością wygenerowania do dokumentu Word lub PDF</w:t>
            </w:r>
          </w:p>
        </w:tc>
        <w:tc>
          <w:tcPr>
            <w:tcW w:w="1769" w:type="dxa"/>
            <w:tcBorders>
              <w:top w:val="single" w:sz="4" w:space="0" w:color="000000"/>
              <w:left w:val="single" w:sz="4" w:space="0" w:color="000000"/>
              <w:bottom w:val="single" w:sz="4" w:space="0" w:color="000000"/>
              <w:right w:val="single" w:sz="4" w:space="0" w:color="000000"/>
            </w:tcBorders>
          </w:tcPr>
          <w:p w14:paraId="5FCB8A6B"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20B6BF4D" w14:textId="1E8A271B"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71DC7B0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269D254"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zbierania ankiet anonimowych</w:t>
            </w:r>
          </w:p>
        </w:tc>
        <w:tc>
          <w:tcPr>
            <w:tcW w:w="1769" w:type="dxa"/>
            <w:tcBorders>
              <w:top w:val="single" w:sz="4" w:space="0" w:color="000000"/>
              <w:left w:val="single" w:sz="4" w:space="0" w:color="000000"/>
              <w:bottom w:val="single" w:sz="4" w:space="0" w:color="000000"/>
              <w:right w:val="single" w:sz="4" w:space="0" w:color="000000"/>
            </w:tcBorders>
          </w:tcPr>
          <w:p w14:paraId="350AF06E"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7203A4C2" w14:textId="7FB67995" w:rsidTr="007165AA">
        <w:tblPrEx>
          <w:tblCellMar>
            <w:top w:w="43" w:type="dxa"/>
            <w:left w:w="49" w:type="dxa"/>
            <w:right w:w="53" w:type="dxa"/>
          </w:tblCellMar>
        </w:tblPrEx>
        <w:trPr>
          <w:gridAfter w:val="1"/>
          <w:wAfter w:w="19" w:type="dxa"/>
          <w:trHeight w:val="292"/>
        </w:trPr>
        <w:tc>
          <w:tcPr>
            <w:tcW w:w="709" w:type="dxa"/>
            <w:tcBorders>
              <w:top w:val="single" w:sz="4" w:space="0" w:color="000000"/>
              <w:left w:val="single" w:sz="4" w:space="0" w:color="000000"/>
              <w:bottom w:val="single" w:sz="4" w:space="0" w:color="000000"/>
              <w:right w:val="single" w:sz="4" w:space="0" w:color="000000"/>
            </w:tcBorders>
          </w:tcPr>
          <w:p w14:paraId="1DD5BE3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BEE5A1C"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tworzenia dedykowanych formularzy ankietowych uwzględniając przy tym różnorodną formę pytań</w:t>
            </w:r>
          </w:p>
        </w:tc>
        <w:tc>
          <w:tcPr>
            <w:tcW w:w="1769" w:type="dxa"/>
            <w:tcBorders>
              <w:top w:val="single" w:sz="4" w:space="0" w:color="000000"/>
              <w:left w:val="single" w:sz="4" w:space="0" w:color="000000"/>
              <w:bottom w:val="single" w:sz="4" w:space="0" w:color="000000"/>
              <w:right w:val="single" w:sz="4" w:space="0" w:color="000000"/>
            </w:tcBorders>
          </w:tcPr>
          <w:p w14:paraId="1663503A"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65B89532" w14:textId="7B0987B9"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10D4965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988F27"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wysyłanie nieograniczonej ilości ankiet do absolwentów</w:t>
            </w:r>
          </w:p>
        </w:tc>
        <w:tc>
          <w:tcPr>
            <w:tcW w:w="1769" w:type="dxa"/>
            <w:tcBorders>
              <w:top w:val="single" w:sz="4" w:space="0" w:color="000000"/>
              <w:left w:val="single" w:sz="4" w:space="0" w:color="000000"/>
              <w:bottom w:val="single" w:sz="4" w:space="0" w:color="000000"/>
              <w:right w:val="single" w:sz="4" w:space="0" w:color="000000"/>
            </w:tcBorders>
          </w:tcPr>
          <w:p w14:paraId="37A8CF6D"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7471EA01" w14:textId="622A4EF4"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75408AA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154E84"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Analiza wyników z przeprowadzonych ankiet (statystyki generowane na podstawie wypełnionych ankiet w formie zestawień w postaci wykresów, tabel z możliwością eksportu</w:t>
            </w:r>
          </w:p>
        </w:tc>
        <w:tc>
          <w:tcPr>
            <w:tcW w:w="1769" w:type="dxa"/>
            <w:tcBorders>
              <w:top w:val="single" w:sz="4" w:space="0" w:color="000000"/>
              <w:left w:val="single" w:sz="4" w:space="0" w:color="000000"/>
              <w:bottom w:val="single" w:sz="4" w:space="0" w:color="000000"/>
              <w:right w:val="single" w:sz="4" w:space="0" w:color="000000"/>
            </w:tcBorders>
          </w:tcPr>
          <w:p w14:paraId="0C23D5FD"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077AC500" w14:textId="55D4FB3D" w:rsidTr="007165AA">
        <w:tblPrEx>
          <w:tblCellMar>
            <w:top w:w="43" w:type="dxa"/>
            <w:left w:w="49" w:type="dxa"/>
            <w:right w:w="53" w:type="dxa"/>
          </w:tblCellMar>
        </w:tblPrEx>
        <w:trPr>
          <w:gridAfter w:val="1"/>
          <w:wAfter w:w="19" w:type="dxa"/>
          <w:trHeight w:val="574"/>
        </w:trPr>
        <w:tc>
          <w:tcPr>
            <w:tcW w:w="709" w:type="dxa"/>
            <w:tcBorders>
              <w:top w:val="single" w:sz="4" w:space="0" w:color="000000"/>
              <w:left w:val="single" w:sz="4" w:space="0" w:color="000000"/>
              <w:bottom w:val="single" w:sz="4" w:space="0" w:color="000000"/>
              <w:right w:val="single" w:sz="4" w:space="0" w:color="000000"/>
            </w:tcBorders>
          </w:tcPr>
          <w:p w14:paraId="512B103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19DE86"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wysłanie ankiet dotycząca badania losów zawodowych do określonych grup absolwentów względem kierunku, specjalizacji, rocznika </w:t>
            </w:r>
            <w:proofErr w:type="spellStart"/>
            <w:r w:rsidRPr="006226E4">
              <w:rPr>
                <w:rFonts w:asciiTheme="minorHAnsi" w:hAnsiTheme="minorHAnsi" w:cstheme="minorHAnsi"/>
                <w:color w:val="auto"/>
                <w:szCs w:val="20"/>
              </w:rPr>
              <w:t>itp</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66B73311"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17A4912C" w14:textId="1D2F0033"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0BE4507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0EFB94D"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Wyniki poszczególnych badań muszą być prezentowane w Platformie ABK zbiorczo dla każdego badania </w:t>
            </w:r>
          </w:p>
        </w:tc>
        <w:tc>
          <w:tcPr>
            <w:tcW w:w="1769" w:type="dxa"/>
            <w:tcBorders>
              <w:top w:val="single" w:sz="4" w:space="0" w:color="000000"/>
              <w:left w:val="single" w:sz="4" w:space="0" w:color="000000"/>
              <w:bottom w:val="single" w:sz="4" w:space="0" w:color="000000"/>
              <w:right w:val="single" w:sz="4" w:space="0" w:color="000000"/>
            </w:tcBorders>
          </w:tcPr>
          <w:p w14:paraId="2F276305"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46CEC2FB" w14:textId="150E7D07"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1F62026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03E758" w14:textId="14244335"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pozwalać na wygenerowanie raportu danych statystycznych z przeprowadzonego badania w postaci publikacji analitycznej (wykresy, tabele, tablice i mapy statystyczne etc.) e </w:t>
            </w:r>
          </w:p>
        </w:tc>
        <w:tc>
          <w:tcPr>
            <w:tcW w:w="1769" w:type="dxa"/>
            <w:tcBorders>
              <w:top w:val="single" w:sz="4" w:space="0" w:color="000000"/>
              <w:left w:val="single" w:sz="4" w:space="0" w:color="000000"/>
              <w:bottom w:val="single" w:sz="4" w:space="0" w:color="000000"/>
              <w:right w:val="single" w:sz="4" w:space="0" w:color="000000"/>
            </w:tcBorders>
          </w:tcPr>
          <w:p w14:paraId="67DF3096"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50DA64CE" w14:textId="7857C96C"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051AF0E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597851B"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wygenerowanie analizy tekstowej względem przedstawionej publikacji analitycznej</w:t>
            </w:r>
          </w:p>
        </w:tc>
        <w:tc>
          <w:tcPr>
            <w:tcW w:w="1769" w:type="dxa"/>
            <w:tcBorders>
              <w:top w:val="single" w:sz="4" w:space="0" w:color="000000"/>
              <w:left w:val="single" w:sz="4" w:space="0" w:color="000000"/>
              <w:bottom w:val="single" w:sz="4" w:space="0" w:color="000000"/>
              <w:right w:val="single" w:sz="4" w:space="0" w:color="000000"/>
            </w:tcBorders>
          </w:tcPr>
          <w:p w14:paraId="5AD739C1"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15DB63A4" w14:textId="0DCF9555"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655A006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CDAFBB"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eksport wyników z przeprowadzonego badania celem analizy wyników w zewnętrznych systemach analitycznych. Eksport do zewnętrznych formatów plików, min.: </w:t>
            </w:r>
            <w:proofErr w:type="spellStart"/>
            <w:r w:rsidRPr="006226E4">
              <w:rPr>
                <w:rFonts w:asciiTheme="minorHAnsi" w:hAnsiTheme="minorHAnsi" w:cstheme="minorHAnsi"/>
                <w:color w:val="auto"/>
                <w:szCs w:val="20"/>
              </w:rPr>
              <w:t>xml</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csv</w:t>
            </w:r>
            <w:proofErr w:type="spellEnd"/>
            <w:r w:rsidRPr="006226E4">
              <w:rPr>
                <w:rFonts w:asciiTheme="minorHAnsi" w:hAnsiTheme="minorHAnsi" w:cstheme="minorHAnsi"/>
                <w:color w:val="auto"/>
                <w:szCs w:val="20"/>
              </w:rPr>
              <w:t>, xls.</w:t>
            </w:r>
          </w:p>
        </w:tc>
        <w:tc>
          <w:tcPr>
            <w:tcW w:w="1769" w:type="dxa"/>
            <w:tcBorders>
              <w:top w:val="single" w:sz="4" w:space="0" w:color="000000"/>
              <w:left w:val="single" w:sz="4" w:space="0" w:color="000000"/>
              <w:bottom w:val="single" w:sz="4" w:space="0" w:color="000000"/>
              <w:right w:val="single" w:sz="4" w:space="0" w:color="000000"/>
            </w:tcBorders>
          </w:tcPr>
          <w:p w14:paraId="6FA086CA"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7C1BE081" w14:textId="7C5FD3F6"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1C8A41B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F084A6B"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przechowywać wyniki badań w bazie danych</w:t>
            </w:r>
          </w:p>
        </w:tc>
        <w:tc>
          <w:tcPr>
            <w:tcW w:w="1769" w:type="dxa"/>
            <w:tcBorders>
              <w:top w:val="single" w:sz="4" w:space="0" w:color="000000"/>
              <w:left w:val="single" w:sz="4" w:space="0" w:color="000000"/>
              <w:bottom w:val="single" w:sz="4" w:space="0" w:color="000000"/>
              <w:right w:val="single" w:sz="4" w:space="0" w:color="000000"/>
            </w:tcBorders>
          </w:tcPr>
          <w:p w14:paraId="035389D2"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42903209" w14:textId="36DADDBC" w:rsidTr="007165AA">
        <w:tblPrEx>
          <w:tblCellMar>
            <w:top w:w="43" w:type="dxa"/>
            <w:left w:w="49" w:type="dxa"/>
            <w:right w:w="53" w:type="dxa"/>
          </w:tblCellMar>
        </w:tblPrEx>
        <w:trPr>
          <w:gridAfter w:val="1"/>
          <w:wAfter w:w="19" w:type="dxa"/>
          <w:trHeight w:val="291"/>
        </w:trPr>
        <w:tc>
          <w:tcPr>
            <w:tcW w:w="709" w:type="dxa"/>
            <w:tcBorders>
              <w:top w:val="single" w:sz="4" w:space="0" w:color="000000"/>
              <w:left w:val="single" w:sz="4" w:space="0" w:color="000000"/>
              <w:bottom w:val="single" w:sz="4" w:space="0" w:color="000000"/>
              <w:right w:val="single" w:sz="4" w:space="0" w:color="000000"/>
            </w:tcBorders>
          </w:tcPr>
          <w:p w14:paraId="5480BBF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B79306"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eksport wyników badań do zewnętrznych formatów plików, min.: </w:t>
            </w:r>
            <w:proofErr w:type="spellStart"/>
            <w:r w:rsidRPr="006226E4">
              <w:rPr>
                <w:rFonts w:asciiTheme="minorHAnsi" w:hAnsiTheme="minorHAnsi" w:cstheme="minorHAnsi"/>
                <w:color w:val="auto"/>
                <w:szCs w:val="20"/>
              </w:rPr>
              <w:t>xml</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csv</w:t>
            </w:r>
            <w:proofErr w:type="spellEnd"/>
            <w:r w:rsidRPr="006226E4">
              <w:rPr>
                <w:rFonts w:asciiTheme="minorHAnsi" w:hAnsiTheme="minorHAnsi" w:cstheme="minorHAnsi"/>
                <w:color w:val="auto"/>
                <w:szCs w:val="20"/>
              </w:rPr>
              <w:t>, xls</w:t>
            </w:r>
          </w:p>
        </w:tc>
        <w:tc>
          <w:tcPr>
            <w:tcW w:w="1769" w:type="dxa"/>
            <w:tcBorders>
              <w:top w:val="single" w:sz="4" w:space="0" w:color="000000"/>
              <w:left w:val="single" w:sz="4" w:space="0" w:color="000000"/>
              <w:bottom w:val="single" w:sz="4" w:space="0" w:color="000000"/>
              <w:right w:val="single" w:sz="4" w:space="0" w:color="000000"/>
            </w:tcBorders>
          </w:tcPr>
          <w:p w14:paraId="057941BB"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7F20E345" w14:textId="17DB518B" w:rsidTr="007165AA">
        <w:tblPrEx>
          <w:tblCellMar>
            <w:top w:w="43" w:type="dxa"/>
            <w:left w:w="49" w:type="dxa"/>
            <w:right w:w="53" w:type="dxa"/>
          </w:tblCellMar>
        </w:tblPrEx>
        <w:trPr>
          <w:gridAfter w:val="1"/>
          <w:wAfter w:w="19" w:type="dxa"/>
          <w:trHeight w:val="3194"/>
        </w:trPr>
        <w:tc>
          <w:tcPr>
            <w:tcW w:w="709" w:type="dxa"/>
            <w:tcBorders>
              <w:top w:val="single" w:sz="4" w:space="0" w:color="000000"/>
              <w:left w:val="single" w:sz="4" w:space="0" w:color="000000"/>
              <w:bottom w:val="single" w:sz="4" w:space="0" w:color="000000"/>
              <w:right w:val="single" w:sz="4" w:space="0" w:color="000000"/>
            </w:tcBorders>
          </w:tcPr>
          <w:p w14:paraId="30DC497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DFBAEBB" w14:textId="77777777" w:rsidR="007165AA" w:rsidRPr="006226E4" w:rsidRDefault="007165AA" w:rsidP="007165AA">
            <w:pPr>
              <w:spacing w:after="43"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Ukończone badanie i zestaw danych udostępnionych do analizy powinno umożliwiać przeprowadzenie następujących analiz: </w:t>
            </w:r>
          </w:p>
          <w:p w14:paraId="0B6AF482" w14:textId="77777777" w:rsidR="007165AA" w:rsidRPr="006226E4" w:rsidRDefault="007165AA" w:rsidP="007165AA">
            <w:pPr>
              <w:numPr>
                <w:ilvl w:val="0"/>
                <w:numId w:val="18"/>
              </w:numPr>
              <w:spacing w:after="38"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statystyki podstawowe badania</w:t>
            </w:r>
          </w:p>
          <w:p w14:paraId="2132D806" w14:textId="77777777" w:rsidR="007165AA" w:rsidRPr="006226E4" w:rsidRDefault="007165AA" w:rsidP="007165AA">
            <w:pPr>
              <w:numPr>
                <w:ilvl w:val="0"/>
                <w:numId w:val="18"/>
              </w:numPr>
              <w:spacing w:after="35"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 xml:space="preserve">korelacja dwóch cech rankingowych </w:t>
            </w:r>
          </w:p>
          <w:p w14:paraId="36962BE2" w14:textId="77777777" w:rsidR="007165AA" w:rsidRPr="006226E4" w:rsidRDefault="007165AA" w:rsidP="007165AA">
            <w:pPr>
              <w:numPr>
                <w:ilvl w:val="0"/>
                <w:numId w:val="18"/>
              </w:numPr>
              <w:spacing w:after="38"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korelacja dwóch cech zmiennych o charakterze jakościowym lub ilościowym</w:t>
            </w:r>
          </w:p>
          <w:p w14:paraId="3A1E3E71" w14:textId="77777777" w:rsidR="007165AA" w:rsidRPr="006226E4" w:rsidRDefault="007165AA" w:rsidP="007165AA">
            <w:pPr>
              <w:numPr>
                <w:ilvl w:val="0"/>
                <w:numId w:val="18"/>
              </w:numPr>
              <w:spacing w:after="36"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pytań nadrzędnych i podrzędnych</w:t>
            </w:r>
          </w:p>
          <w:p w14:paraId="354E3783" w14:textId="77777777" w:rsidR="007165AA" w:rsidRPr="006226E4" w:rsidRDefault="007165AA" w:rsidP="007165AA">
            <w:pPr>
              <w:numPr>
                <w:ilvl w:val="0"/>
                <w:numId w:val="18"/>
              </w:numPr>
              <w:spacing w:after="35"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porównanie dwóch lub więcej badanych kompetencji</w:t>
            </w:r>
          </w:p>
          <w:p w14:paraId="14B47ADA" w14:textId="77777777" w:rsidR="007165AA" w:rsidRPr="006226E4" w:rsidRDefault="007165AA" w:rsidP="007165AA">
            <w:pPr>
              <w:numPr>
                <w:ilvl w:val="0"/>
                <w:numId w:val="18"/>
              </w:numPr>
              <w:spacing w:after="37"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porównanie rozkładów odpowiedzi w co najmniej trzech grupach kompetencji</w:t>
            </w:r>
          </w:p>
          <w:p w14:paraId="6AD9C400" w14:textId="77777777" w:rsidR="007165AA" w:rsidRPr="006226E4" w:rsidRDefault="007165AA" w:rsidP="007165AA">
            <w:pPr>
              <w:numPr>
                <w:ilvl w:val="0"/>
                <w:numId w:val="18"/>
              </w:numPr>
              <w:spacing w:after="36"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pytań otwartych</w:t>
            </w:r>
          </w:p>
          <w:p w14:paraId="3F4126CA" w14:textId="77777777" w:rsidR="007165AA" w:rsidRPr="006226E4" w:rsidRDefault="007165AA" w:rsidP="007165AA">
            <w:pPr>
              <w:numPr>
                <w:ilvl w:val="0"/>
                <w:numId w:val="18"/>
              </w:numPr>
              <w:spacing w:after="38"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definiowanie powiazań dla absolwentów</w:t>
            </w:r>
          </w:p>
          <w:p w14:paraId="4179F7B6" w14:textId="77777777" w:rsidR="007165AA" w:rsidRPr="006226E4" w:rsidRDefault="007165AA" w:rsidP="007165AA">
            <w:pPr>
              <w:numPr>
                <w:ilvl w:val="0"/>
                <w:numId w:val="18"/>
              </w:numPr>
              <w:spacing w:after="0" w:line="259" w:lineRule="auto"/>
              <w:ind w:right="0" w:hanging="406"/>
              <w:rPr>
                <w:rFonts w:asciiTheme="minorHAnsi" w:hAnsiTheme="minorHAnsi" w:cstheme="minorHAnsi"/>
                <w:color w:val="auto"/>
                <w:szCs w:val="20"/>
              </w:rPr>
            </w:pPr>
            <w:r w:rsidRPr="006226E4">
              <w:rPr>
                <w:rFonts w:asciiTheme="minorHAnsi" w:hAnsiTheme="minorHAnsi" w:cstheme="minorHAnsi"/>
                <w:color w:val="auto"/>
                <w:szCs w:val="20"/>
              </w:rPr>
              <w:t>definiowanie powiązań dla grup użytkowników</w:t>
            </w:r>
          </w:p>
        </w:tc>
        <w:tc>
          <w:tcPr>
            <w:tcW w:w="1769" w:type="dxa"/>
            <w:tcBorders>
              <w:top w:val="single" w:sz="4" w:space="0" w:color="000000"/>
              <w:left w:val="single" w:sz="4" w:space="0" w:color="000000"/>
              <w:bottom w:val="single" w:sz="4" w:space="0" w:color="000000"/>
              <w:right w:val="single" w:sz="4" w:space="0" w:color="000000"/>
            </w:tcBorders>
          </w:tcPr>
          <w:p w14:paraId="53D3F439" w14:textId="77777777" w:rsidR="007165AA" w:rsidRPr="006226E4" w:rsidRDefault="007165AA" w:rsidP="007165AA">
            <w:pPr>
              <w:spacing w:after="43" w:line="277" w:lineRule="auto"/>
              <w:ind w:left="72" w:right="0" w:firstLine="7"/>
              <w:jc w:val="center"/>
              <w:rPr>
                <w:rFonts w:asciiTheme="minorHAnsi" w:hAnsiTheme="minorHAnsi" w:cstheme="minorHAnsi"/>
                <w:color w:val="auto"/>
                <w:szCs w:val="20"/>
              </w:rPr>
            </w:pPr>
          </w:p>
        </w:tc>
      </w:tr>
      <w:tr w:rsidR="007165AA" w:rsidRPr="006226E4" w14:paraId="5EE990C3" w14:textId="054D076D"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2BBBCC5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9A422D"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pozwalać na konfigurację wysyłania powiadomień do odbiorców badania</w:t>
            </w:r>
          </w:p>
        </w:tc>
        <w:tc>
          <w:tcPr>
            <w:tcW w:w="1769" w:type="dxa"/>
            <w:tcBorders>
              <w:top w:val="single" w:sz="4" w:space="0" w:color="000000"/>
              <w:left w:val="single" w:sz="4" w:space="0" w:color="000000"/>
              <w:bottom w:val="single" w:sz="4" w:space="0" w:color="000000"/>
              <w:right w:val="single" w:sz="4" w:space="0" w:color="000000"/>
            </w:tcBorders>
          </w:tcPr>
          <w:p w14:paraId="77229678"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29D8A2B0" w14:textId="04F36A71"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41636F9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BBE8A4"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Narzędzie dostępne on-line, 24h/dobę, za pomocą przeglądarki internetowej</w:t>
            </w:r>
          </w:p>
        </w:tc>
        <w:tc>
          <w:tcPr>
            <w:tcW w:w="1769" w:type="dxa"/>
            <w:tcBorders>
              <w:top w:val="single" w:sz="4" w:space="0" w:color="000000"/>
              <w:left w:val="single" w:sz="4" w:space="0" w:color="000000"/>
              <w:bottom w:val="single" w:sz="4" w:space="0" w:color="000000"/>
              <w:right w:val="single" w:sz="4" w:space="0" w:color="000000"/>
            </w:tcBorders>
          </w:tcPr>
          <w:p w14:paraId="09471372"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47CF0C13" w14:textId="06C1BE34" w:rsidTr="007165AA">
        <w:tblPrEx>
          <w:tblCellMar>
            <w:top w:w="43" w:type="dxa"/>
            <w:left w:w="49" w:type="dxa"/>
            <w:right w:w="53" w:type="dxa"/>
          </w:tblCellMar>
        </w:tblPrEx>
        <w:trPr>
          <w:gridAfter w:val="1"/>
          <w:wAfter w:w="19" w:type="dxa"/>
          <w:trHeight w:val="291"/>
        </w:trPr>
        <w:tc>
          <w:tcPr>
            <w:tcW w:w="709" w:type="dxa"/>
            <w:tcBorders>
              <w:top w:val="single" w:sz="4" w:space="0" w:color="000000"/>
              <w:left w:val="single" w:sz="4" w:space="0" w:color="000000"/>
              <w:bottom w:val="single" w:sz="4" w:space="0" w:color="000000"/>
              <w:right w:val="single" w:sz="4" w:space="0" w:color="000000"/>
            </w:tcBorders>
          </w:tcPr>
          <w:p w14:paraId="76E5FBD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FC9438"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śledzenia wysyłki, przełożenia wysyłki oraz wysyłki ręcznej powiadomienia</w:t>
            </w:r>
          </w:p>
        </w:tc>
        <w:tc>
          <w:tcPr>
            <w:tcW w:w="1769" w:type="dxa"/>
            <w:tcBorders>
              <w:top w:val="single" w:sz="4" w:space="0" w:color="000000"/>
              <w:left w:val="single" w:sz="4" w:space="0" w:color="000000"/>
              <w:bottom w:val="single" w:sz="4" w:space="0" w:color="000000"/>
              <w:right w:val="single" w:sz="4" w:space="0" w:color="000000"/>
            </w:tcBorders>
          </w:tcPr>
          <w:p w14:paraId="51AA96CC"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1949C354" w14:textId="1867FC02" w:rsidTr="007165AA">
        <w:tblPrEx>
          <w:tblCellMar>
            <w:top w:w="43" w:type="dxa"/>
            <w:left w:w="49" w:type="dxa"/>
            <w:right w:w="53" w:type="dxa"/>
          </w:tblCellMar>
        </w:tblPrEx>
        <w:trPr>
          <w:gridAfter w:val="1"/>
          <w:wAfter w:w="19" w:type="dxa"/>
          <w:trHeight w:val="291"/>
        </w:trPr>
        <w:tc>
          <w:tcPr>
            <w:tcW w:w="709" w:type="dxa"/>
            <w:tcBorders>
              <w:top w:val="single" w:sz="4" w:space="0" w:color="000000"/>
              <w:left w:val="single" w:sz="4" w:space="0" w:color="000000"/>
              <w:bottom w:val="single" w:sz="4" w:space="0" w:color="000000"/>
              <w:right w:val="single" w:sz="4" w:space="0" w:color="000000"/>
            </w:tcBorders>
          </w:tcPr>
          <w:p w14:paraId="6D0F05B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5C7036"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powiadamiać PBK o wypełnieniu badania przez absolwentów</w:t>
            </w:r>
          </w:p>
        </w:tc>
        <w:tc>
          <w:tcPr>
            <w:tcW w:w="1769" w:type="dxa"/>
            <w:tcBorders>
              <w:top w:val="single" w:sz="4" w:space="0" w:color="000000"/>
              <w:left w:val="single" w:sz="4" w:space="0" w:color="000000"/>
              <w:bottom w:val="single" w:sz="4" w:space="0" w:color="000000"/>
              <w:right w:val="single" w:sz="4" w:space="0" w:color="000000"/>
            </w:tcBorders>
          </w:tcPr>
          <w:p w14:paraId="683BA1C8"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2B33D06E" w14:textId="52BA5351" w:rsidTr="007165AA">
        <w:tblPrEx>
          <w:tblCellMar>
            <w:top w:w="43" w:type="dxa"/>
            <w:left w:w="49" w:type="dxa"/>
            <w:right w:w="53" w:type="dxa"/>
          </w:tblCellMar>
        </w:tblPrEx>
        <w:trPr>
          <w:gridAfter w:val="1"/>
          <w:wAfter w:w="19" w:type="dxa"/>
          <w:trHeight w:val="291"/>
        </w:trPr>
        <w:tc>
          <w:tcPr>
            <w:tcW w:w="709" w:type="dxa"/>
            <w:tcBorders>
              <w:top w:val="single" w:sz="4" w:space="0" w:color="000000"/>
              <w:left w:val="single" w:sz="4" w:space="0" w:color="000000"/>
              <w:bottom w:val="single" w:sz="4" w:space="0" w:color="000000"/>
              <w:right w:val="single" w:sz="4" w:space="0" w:color="000000"/>
            </w:tcBorders>
          </w:tcPr>
          <w:p w14:paraId="3DD71CC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788931"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Automatyczna analiza danych (graficznie)</w:t>
            </w:r>
          </w:p>
        </w:tc>
        <w:tc>
          <w:tcPr>
            <w:tcW w:w="1769" w:type="dxa"/>
            <w:tcBorders>
              <w:top w:val="single" w:sz="4" w:space="0" w:color="000000"/>
              <w:left w:val="single" w:sz="4" w:space="0" w:color="000000"/>
              <w:bottom w:val="single" w:sz="4" w:space="0" w:color="000000"/>
              <w:right w:val="single" w:sz="4" w:space="0" w:color="000000"/>
            </w:tcBorders>
          </w:tcPr>
          <w:p w14:paraId="511B2636"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04EB1304" w14:textId="1995D304" w:rsidTr="007165AA">
        <w:tblPrEx>
          <w:tblCellMar>
            <w:top w:w="43" w:type="dxa"/>
            <w:left w:w="49" w:type="dxa"/>
            <w:right w:w="53" w:type="dxa"/>
          </w:tblCellMar>
        </w:tblPrEx>
        <w:trPr>
          <w:gridAfter w:val="1"/>
          <w:wAfter w:w="19" w:type="dxa"/>
          <w:trHeight w:val="854"/>
        </w:trPr>
        <w:tc>
          <w:tcPr>
            <w:tcW w:w="709" w:type="dxa"/>
            <w:tcBorders>
              <w:top w:val="single" w:sz="4" w:space="0" w:color="000000"/>
              <w:left w:val="single" w:sz="4" w:space="0" w:color="000000"/>
              <w:bottom w:val="single" w:sz="4" w:space="0" w:color="000000"/>
              <w:right w:val="single" w:sz="4" w:space="0" w:color="000000"/>
            </w:tcBorders>
          </w:tcPr>
          <w:p w14:paraId="7DCFC53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CD5EE8"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System musi pozwolić na dodawanie przynajmniej poniższych typów pytań do ankiety:</w:t>
            </w:r>
          </w:p>
          <w:p w14:paraId="2FBEA1A8"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-pytanie jednokrotnego wyboru</w:t>
            </w:r>
          </w:p>
          <w:p w14:paraId="3F4C666C"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-pytanie wielokrotnego wyboru</w:t>
            </w:r>
          </w:p>
          <w:p w14:paraId="71022682" w14:textId="06E90D1A" w:rsidR="007165AA" w:rsidRPr="006226E4" w:rsidRDefault="007165AA" w:rsidP="007165AA">
            <w:pPr>
              <w:spacing w:after="0" w:line="277" w:lineRule="auto"/>
              <w:ind w:left="72" w:right="0" w:firstLine="7"/>
              <w:rPr>
                <w:rFonts w:asciiTheme="minorHAnsi" w:hAnsiTheme="minorHAnsi" w:cstheme="minorHAnsi"/>
                <w:color w:val="auto"/>
                <w:szCs w:val="20"/>
              </w:rPr>
            </w:pPr>
            <w:r>
              <w:rPr>
                <w:rFonts w:asciiTheme="minorHAnsi" w:hAnsiTheme="minorHAnsi" w:cstheme="minorHAnsi"/>
                <w:color w:val="auto"/>
                <w:szCs w:val="20"/>
              </w:rPr>
              <w:t>- p</w:t>
            </w:r>
            <w:r w:rsidRPr="006226E4">
              <w:rPr>
                <w:rFonts w:asciiTheme="minorHAnsi" w:hAnsiTheme="minorHAnsi" w:cstheme="minorHAnsi"/>
                <w:color w:val="auto"/>
                <w:szCs w:val="20"/>
              </w:rPr>
              <w:t>ytanie typu selekt</w:t>
            </w:r>
          </w:p>
          <w:p w14:paraId="7A8C2AEE"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-pytanie z otwartą odpowiedzią</w:t>
            </w:r>
          </w:p>
          <w:p w14:paraId="6E57E744"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 pytanie matrycowe </w:t>
            </w:r>
          </w:p>
          <w:p w14:paraId="3D5010D1" w14:textId="4AB9291F"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w:t>
            </w:r>
            <w:r>
              <w:rPr>
                <w:rFonts w:asciiTheme="minorHAnsi" w:hAnsiTheme="minorHAnsi" w:cstheme="minorHAnsi"/>
                <w:color w:val="auto"/>
                <w:szCs w:val="20"/>
              </w:rPr>
              <w:t xml:space="preserve"> </w:t>
            </w:r>
            <w:r w:rsidRPr="006226E4">
              <w:rPr>
                <w:rFonts w:asciiTheme="minorHAnsi" w:hAnsiTheme="minorHAnsi" w:cstheme="minorHAnsi"/>
                <w:color w:val="auto"/>
                <w:szCs w:val="20"/>
              </w:rPr>
              <w:t>opis</w:t>
            </w:r>
          </w:p>
          <w:p w14:paraId="43A1F82B" w14:textId="742CDAA0"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 podział strony </w:t>
            </w:r>
          </w:p>
          <w:p w14:paraId="37BA6615"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-załącznik</w:t>
            </w:r>
          </w:p>
        </w:tc>
        <w:tc>
          <w:tcPr>
            <w:tcW w:w="1769" w:type="dxa"/>
            <w:tcBorders>
              <w:top w:val="single" w:sz="4" w:space="0" w:color="000000"/>
              <w:left w:val="single" w:sz="4" w:space="0" w:color="000000"/>
              <w:bottom w:val="single" w:sz="4" w:space="0" w:color="000000"/>
              <w:right w:val="single" w:sz="4" w:space="0" w:color="000000"/>
            </w:tcBorders>
          </w:tcPr>
          <w:p w14:paraId="23CCFB6C" w14:textId="77777777" w:rsidR="007165AA" w:rsidRPr="006226E4" w:rsidRDefault="007165AA" w:rsidP="007165AA">
            <w:pPr>
              <w:spacing w:after="0" w:line="277" w:lineRule="auto"/>
              <w:ind w:left="72" w:right="0" w:firstLine="7"/>
              <w:jc w:val="center"/>
              <w:rPr>
                <w:rFonts w:asciiTheme="minorHAnsi" w:hAnsiTheme="minorHAnsi" w:cstheme="minorHAnsi"/>
                <w:color w:val="auto"/>
                <w:szCs w:val="20"/>
              </w:rPr>
            </w:pPr>
          </w:p>
        </w:tc>
      </w:tr>
      <w:tr w:rsidR="007165AA" w:rsidRPr="006226E4" w14:paraId="6135CA4C" w14:textId="09D63634" w:rsidTr="007165AA">
        <w:tblPrEx>
          <w:tblCellMar>
            <w:top w:w="43" w:type="dxa"/>
            <w:left w:w="49" w:type="dxa"/>
            <w:right w:w="53" w:type="dxa"/>
          </w:tblCellMar>
        </w:tblPrEx>
        <w:trPr>
          <w:gridAfter w:val="1"/>
          <w:wAfter w:w="19" w:type="dxa"/>
          <w:trHeight w:val="854"/>
        </w:trPr>
        <w:tc>
          <w:tcPr>
            <w:tcW w:w="709" w:type="dxa"/>
            <w:tcBorders>
              <w:top w:val="single" w:sz="4" w:space="0" w:color="000000"/>
              <w:left w:val="single" w:sz="4" w:space="0" w:color="000000"/>
              <w:bottom w:val="single" w:sz="4" w:space="0" w:color="000000"/>
              <w:right w:val="single" w:sz="4" w:space="0" w:color="000000"/>
            </w:tcBorders>
          </w:tcPr>
          <w:p w14:paraId="49453CB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365402" w14:textId="77777777" w:rsidR="007165AA" w:rsidRPr="006226E4" w:rsidRDefault="007165AA" w:rsidP="007165AA">
            <w:pPr>
              <w:pStyle w:val="Default"/>
              <w:rPr>
                <w:color w:val="auto"/>
                <w:sz w:val="20"/>
                <w:szCs w:val="20"/>
              </w:rPr>
            </w:pPr>
            <w:r w:rsidRPr="006226E4">
              <w:rPr>
                <w:color w:val="auto"/>
                <w:sz w:val="20"/>
                <w:szCs w:val="20"/>
              </w:rPr>
              <w:t xml:space="preserve">System musi pozwalać na definiowanie dodatkowych parametrów dla powyższych pól, takich jak: </w:t>
            </w:r>
          </w:p>
          <w:p w14:paraId="3F416DF3" w14:textId="77777777" w:rsidR="007165AA" w:rsidRPr="006226E4" w:rsidRDefault="007165AA" w:rsidP="007165AA">
            <w:pPr>
              <w:pStyle w:val="Default"/>
              <w:rPr>
                <w:color w:val="auto"/>
                <w:sz w:val="20"/>
                <w:szCs w:val="20"/>
              </w:rPr>
            </w:pPr>
            <w:r w:rsidRPr="006226E4">
              <w:rPr>
                <w:color w:val="auto"/>
                <w:sz w:val="20"/>
                <w:szCs w:val="20"/>
              </w:rPr>
              <w:t xml:space="preserve">nazwa pola, </w:t>
            </w:r>
          </w:p>
          <w:p w14:paraId="4C23D6F9" w14:textId="77777777" w:rsidR="007165AA" w:rsidRPr="006226E4" w:rsidRDefault="007165AA" w:rsidP="007165AA">
            <w:pPr>
              <w:pStyle w:val="Default"/>
              <w:rPr>
                <w:color w:val="auto"/>
                <w:sz w:val="20"/>
                <w:szCs w:val="20"/>
              </w:rPr>
            </w:pPr>
            <w:r w:rsidRPr="006226E4">
              <w:rPr>
                <w:color w:val="auto"/>
                <w:sz w:val="20"/>
                <w:szCs w:val="20"/>
              </w:rPr>
              <w:t xml:space="preserve">długość pola – dla pól tekstowych, </w:t>
            </w:r>
          </w:p>
          <w:p w14:paraId="15FAF290" w14:textId="77777777" w:rsidR="007165AA" w:rsidRPr="006226E4" w:rsidRDefault="007165AA" w:rsidP="007165AA">
            <w:pPr>
              <w:pStyle w:val="Default"/>
              <w:rPr>
                <w:color w:val="auto"/>
                <w:sz w:val="20"/>
                <w:szCs w:val="20"/>
              </w:rPr>
            </w:pPr>
            <w:r w:rsidRPr="006226E4">
              <w:rPr>
                <w:color w:val="auto"/>
                <w:sz w:val="20"/>
                <w:szCs w:val="20"/>
              </w:rPr>
              <w:t xml:space="preserve">dodatkowy opis nad i pod polem, </w:t>
            </w:r>
          </w:p>
          <w:p w14:paraId="57384B90" w14:textId="77777777" w:rsidR="007165AA" w:rsidRPr="006226E4" w:rsidRDefault="007165AA" w:rsidP="007165AA">
            <w:pPr>
              <w:pStyle w:val="Default"/>
              <w:rPr>
                <w:color w:val="auto"/>
                <w:sz w:val="20"/>
                <w:szCs w:val="20"/>
              </w:rPr>
            </w:pPr>
            <w:r w:rsidRPr="006226E4">
              <w:rPr>
                <w:color w:val="auto"/>
                <w:sz w:val="20"/>
                <w:szCs w:val="20"/>
              </w:rPr>
              <w:t xml:space="preserve">wymagalność pola na formularzu, </w:t>
            </w:r>
          </w:p>
          <w:p w14:paraId="25B7B792" w14:textId="77777777" w:rsidR="007165AA" w:rsidRPr="006226E4" w:rsidRDefault="007165AA" w:rsidP="007165AA">
            <w:pPr>
              <w:pStyle w:val="Default"/>
              <w:rPr>
                <w:color w:val="auto"/>
                <w:sz w:val="22"/>
                <w:szCs w:val="22"/>
              </w:rPr>
            </w:pPr>
            <w:r w:rsidRPr="006226E4">
              <w:rPr>
                <w:color w:val="auto"/>
                <w:sz w:val="20"/>
                <w:szCs w:val="20"/>
              </w:rPr>
              <w:t>widoczność pola na formularzu na froncie</w:t>
            </w:r>
            <w:r w:rsidRPr="006226E4">
              <w:rPr>
                <w:color w:val="auto"/>
                <w:sz w:val="22"/>
                <w:szCs w:val="22"/>
              </w:rPr>
              <w:t xml:space="preserve">. </w:t>
            </w:r>
          </w:p>
          <w:p w14:paraId="140A10DE"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p>
        </w:tc>
        <w:tc>
          <w:tcPr>
            <w:tcW w:w="1769" w:type="dxa"/>
            <w:tcBorders>
              <w:top w:val="single" w:sz="4" w:space="0" w:color="000000"/>
              <w:left w:val="single" w:sz="4" w:space="0" w:color="000000"/>
              <w:bottom w:val="single" w:sz="4" w:space="0" w:color="000000"/>
              <w:right w:val="single" w:sz="4" w:space="0" w:color="000000"/>
            </w:tcBorders>
          </w:tcPr>
          <w:p w14:paraId="79EA25CE" w14:textId="77777777" w:rsidR="007165AA" w:rsidRPr="006226E4" w:rsidRDefault="007165AA" w:rsidP="007165AA">
            <w:pPr>
              <w:pStyle w:val="Default"/>
              <w:jc w:val="center"/>
              <w:rPr>
                <w:color w:val="auto"/>
                <w:sz w:val="20"/>
                <w:szCs w:val="20"/>
              </w:rPr>
            </w:pPr>
          </w:p>
        </w:tc>
      </w:tr>
      <w:tr w:rsidR="007165AA" w:rsidRPr="006226E4" w14:paraId="74F9F685" w14:textId="26B94387" w:rsidTr="007165AA">
        <w:tblPrEx>
          <w:tblCellMar>
            <w:top w:w="43" w:type="dxa"/>
            <w:left w:w="49" w:type="dxa"/>
            <w:right w:w="53" w:type="dxa"/>
          </w:tblCellMar>
        </w:tblPrEx>
        <w:trPr>
          <w:gridAfter w:val="1"/>
          <w:wAfter w:w="19" w:type="dxa"/>
          <w:trHeight w:val="854"/>
        </w:trPr>
        <w:tc>
          <w:tcPr>
            <w:tcW w:w="709" w:type="dxa"/>
            <w:tcBorders>
              <w:top w:val="single" w:sz="4" w:space="0" w:color="000000"/>
              <w:left w:val="single" w:sz="4" w:space="0" w:color="000000"/>
              <w:bottom w:val="single" w:sz="4" w:space="0" w:color="000000"/>
              <w:right w:val="single" w:sz="4" w:space="0" w:color="000000"/>
            </w:tcBorders>
          </w:tcPr>
          <w:p w14:paraId="679EA18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A84CD4"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konfigurację powiadomień PBK o wynikach np.za każdym razem, raporty zbiorcze, raporty zbiorcze dla wszystkich badań, powiadomienia tygodniowe </w:t>
            </w:r>
          </w:p>
          <w:p w14:paraId="12983A1C"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Szczegółowy powiadomień pracowników zostanie zdefiniowany na etapie wdrożenia.</w:t>
            </w:r>
          </w:p>
        </w:tc>
        <w:tc>
          <w:tcPr>
            <w:tcW w:w="1769" w:type="dxa"/>
            <w:tcBorders>
              <w:top w:val="single" w:sz="4" w:space="0" w:color="000000"/>
              <w:left w:val="single" w:sz="4" w:space="0" w:color="000000"/>
              <w:bottom w:val="single" w:sz="4" w:space="0" w:color="000000"/>
              <w:right w:val="single" w:sz="4" w:space="0" w:color="000000"/>
            </w:tcBorders>
          </w:tcPr>
          <w:p w14:paraId="2C6056E7" w14:textId="77777777" w:rsidR="007165AA" w:rsidRPr="006226E4" w:rsidRDefault="007165AA" w:rsidP="007165AA">
            <w:pPr>
              <w:spacing w:after="0" w:line="277" w:lineRule="auto"/>
              <w:ind w:left="72" w:right="0" w:firstLine="7"/>
              <w:jc w:val="center"/>
              <w:rPr>
                <w:rFonts w:asciiTheme="minorHAnsi" w:hAnsiTheme="minorHAnsi" w:cstheme="minorHAnsi"/>
                <w:color w:val="auto"/>
                <w:szCs w:val="20"/>
              </w:rPr>
            </w:pPr>
          </w:p>
        </w:tc>
      </w:tr>
      <w:tr w:rsidR="007165AA" w:rsidRPr="006226E4" w14:paraId="1CE4EEAD" w14:textId="06F2B2FD" w:rsidTr="007165AA">
        <w:tblPrEx>
          <w:tblCellMar>
            <w:top w:w="43" w:type="dxa"/>
            <w:left w:w="49" w:type="dxa"/>
            <w:right w:w="53" w:type="dxa"/>
          </w:tblCellMar>
        </w:tblPrEx>
        <w:trPr>
          <w:gridAfter w:val="1"/>
          <w:wAfter w:w="19" w:type="dxa"/>
          <w:trHeight w:val="402"/>
        </w:trPr>
        <w:tc>
          <w:tcPr>
            <w:tcW w:w="709" w:type="dxa"/>
            <w:tcBorders>
              <w:top w:val="single" w:sz="4" w:space="0" w:color="000000"/>
              <w:left w:val="single" w:sz="4" w:space="0" w:color="000000"/>
              <w:bottom w:val="single" w:sz="4" w:space="0" w:color="000000"/>
              <w:right w:val="single" w:sz="4" w:space="0" w:color="000000"/>
            </w:tcBorders>
          </w:tcPr>
          <w:p w14:paraId="34734EE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A757ED"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Ankiety dostępne w równych językach</w:t>
            </w:r>
          </w:p>
        </w:tc>
        <w:tc>
          <w:tcPr>
            <w:tcW w:w="1769" w:type="dxa"/>
            <w:tcBorders>
              <w:top w:val="single" w:sz="4" w:space="0" w:color="000000"/>
              <w:left w:val="single" w:sz="4" w:space="0" w:color="000000"/>
              <w:bottom w:val="single" w:sz="4" w:space="0" w:color="000000"/>
              <w:right w:val="single" w:sz="4" w:space="0" w:color="000000"/>
            </w:tcBorders>
          </w:tcPr>
          <w:p w14:paraId="27C949EF" w14:textId="77777777" w:rsidR="007165AA" w:rsidRPr="006226E4" w:rsidRDefault="007165AA" w:rsidP="007165AA">
            <w:pPr>
              <w:spacing w:after="0" w:line="277" w:lineRule="auto"/>
              <w:ind w:left="72" w:right="0" w:firstLine="7"/>
              <w:jc w:val="center"/>
              <w:rPr>
                <w:rFonts w:asciiTheme="minorHAnsi" w:hAnsiTheme="minorHAnsi" w:cstheme="minorHAnsi"/>
                <w:color w:val="auto"/>
                <w:szCs w:val="20"/>
              </w:rPr>
            </w:pPr>
          </w:p>
        </w:tc>
      </w:tr>
      <w:tr w:rsidR="007165AA" w:rsidRPr="006226E4" w14:paraId="731AAC81" w14:textId="70262E3D" w:rsidTr="007165AA">
        <w:tblPrEx>
          <w:tblCellMar>
            <w:top w:w="43" w:type="dxa"/>
            <w:left w:w="49" w:type="dxa"/>
            <w:right w:w="53" w:type="dxa"/>
          </w:tblCellMar>
        </w:tblPrEx>
        <w:trPr>
          <w:gridAfter w:val="1"/>
          <w:wAfter w:w="19" w:type="dxa"/>
          <w:trHeight w:val="854"/>
        </w:trPr>
        <w:tc>
          <w:tcPr>
            <w:tcW w:w="709" w:type="dxa"/>
            <w:tcBorders>
              <w:top w:val="single" w:sz="4" w:space="0" w:color="000000"/>
              <w:left w:val="single" w:sz="4" w:space="0" w:color="000000"/>
              <w:bottom w:val="single" w:sz="4" w:space="0" w:color="000000"/>
              <w:right w:val="single" w:sz="4" w:space="0" w:color="000000"/>
            </w:tcBorders>
          </w:tcPr>
          <w:p w14:paraId="15A5129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C6864A"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zarządzanie ankietami (lista ankiet, lista wypełnionych ankiet, wydruk zdefiniowanych w module ankiet)</w:t>
            </w:r>
          </w:p>
        </w:tc>
        <w:tc>
          <w:tcPr>
            <w:tcW w:w="1769" w:type="dxa"/>
            <w:tcBorders>
              <w:top w:val="single" w:sz="4" w:space="0" w:color="000000"/>
              <w:left w:val="single" w:sz="4" w:space="0" w:color="000000"/>
              <w:bottom w:val="single" w:sz="4" w:space="0" w:color="000000"/>
              <w:right w:val="single" w:sz="4" w:space="0" w:color="000000"/>
            </w:tcBorders>
          </w:tcPr>
          <w:p w14:paraId="03C8C0E4" w14:textId="77777777" w:rsidR="007165AA" w:rsidRPr="006226E4" w:rsidRDefault="007165AA" w:rsidP="007165AA">
            <w:pPr>
              <w:spacing w:after="0" w:line="277" w:lineRule="auto"/>
              <w:ind w:left="72" w:right="0" w:firstLine="7"/>
              <w:jc w:val="center"/>
              <w:rPr>
                <w:rFonts w:asciiTheme="minorHAnsi" w:hAnsiTheme="minorHAnsi" w:cstheme="minorHAnsi"/>
                <w:color w:val="auto"/>
                <w:szCs w:val="20"/>
              </w:rPr>
            </w:pPr>
          </w:p>
        </w:tc>
      </w:tr>
      <w:tr w:rsidR="007165AA" w:rsidRPr="006226E4" w14:paraId="2D50CC49" w14:textId="479C9F81"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6158D928"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88FBCF5"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badania potrzeb i oczekiwań pracodawców </w:t>
            </w:r>
            <w:r w:rsidRPr="006226E4">
              <w:rPr>
                <w:rFonts w:asciiTheme="minorHAnsi" w:hAnsiTheme="minorHAnsi" w:cstheme="minorHAnsi"/>
                <w:color w:val="auto"/>
                <w:szCs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5E9FE5F0" w14:textId="02D14E8B" w:rsidR="007165AA" w:rsidRPr="006226E4" w:rsidRDefault="007165AA" w:rsidP="007165AA">
            <w:pPr>
              <w:spacing w:after="0" w:line="259" w:lineRule="auto"/>
              <w:ind w:left="79"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32710F02" w14:textId="37450C5E"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0FB9D8B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7BC00A1"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definiowanie ankiet</w:t>
            </w:r>
          </w:p>
        </w:tc>
        <w:tc>
          <w:tcPr>
            <w:tcW w:w="1769" w:type="dxa"/>
            <w:tcBorders>
              <w:top w:val="single" w:sz="4" w:space="0" w:color="000000"/>
              <w:left w:val="single" w:sz="4" w:space="0" w:color="000000"/>
              <w:bottom w:val="single" w:sz="4" w:space="0" w:color="000000"/>
              <w:right w:val="single" w:sz="4" w:space="0" w:color="000000"/>
            </w:tcBorders>
          </w:tcPr>
          <w:p w14:paraId="6EF8465E"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67763734" w14:textId="45B06448"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3659967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EF46A7"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Serwis ABK zawiera przykładową bazę ankiet i szablonów do badania potrzeb i oczekiwań pracodawców względem przyszłych pracowników</w:t>
            </w:r>
          </w:p>
        </w:tc>
        <w:tc>
          <w:tcPr>
            <w:tcW w:w="1769" w:type="dxa"/>
            <w:tcBorders>
              <w:top w:val="single" w:sz="4" w:space="0" w:color="000000"/>
              <w:left w:val="single" w:sz="4" w:space="0" w:color="000000"/>
              <w:bottom w:val="single" w:sz="4" w:space="0" w:color="000000"/>
              <w:right w:val="single" w:sz="4" w:space="0" w:color="000000"/>
            </w:tcBorders>
          </w:tcPr>
          <w:p w14:paraId="1B03F9CC"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417EE2E8" w14:textId="0292C035"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655B111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1AAD373"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Funkcjonalność ankiet musi pozwalać na określenie ilości jej wypełnień. Po osiągnięciu tej ilości ankieta jest niedostępna</w:t>
            </w:r>
          </w:p>
        </w:tc>
        <w:tc>
          <w:tcPr>
            <w:tcW w:w="1769" w:type="dxa"/>
            <w:tcBorders>
              <w:top w:val="single" w:sz="4" w:space="0" w:color="000000"/>
              <w:left w:val="single" w:sz="4" w:space="0" w:color="000000"/>
              <w:bottom w:val="single" w:sz="4" w:space="0" w:color="000000"/>
              <w:right w:val="single" w:sz="4" w:space="0" w:color="000000"/>
            </w:tcBorders>
          </w:tcPr>
          <w:p w14:paraId="52E47477"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711D4614" w14:textId="2154D074"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3BD3A92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0C68CD"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Funkcjonalność ankiet musi pozwalać na publikacje jej wyników. W przypadku pytań zamkniętych system musi generować graficznie statystyki</w:t>
            </w:r>
          </w:p>
        </w:tc>
        <w:tc>
          <w:tcPr>
            <w:tcW w:w="1769" w:type="dxa"/>
            <w:tcBorders>
              <w:top w:val="single" w:sz="4" w:space="0" w:color="000000"/>
              <w:left w:val="single" w:sz="4" w:space="0" w:color="000000"/>
              <w:bottom w:val="single" w:sz="4" w:space="0" w:color="000000"/>
              <w:right w:val="single" w:sz="4" w:space="0" w:color="000000"/>
            </w:tcBorders>
          </w:tcPr>
          <w:p w14:paraId="4DCDA6BD"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2FC1E86B" w14:textId="65828E21"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0B1663A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F9D734"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Funkcjonalność ankiety musi umożliwiać tworzenie ankiety na podstawie ankiety już istniejącej</w:t>
            </w:r>
          </w:p>
        </w:tc>
        <w:tc>
          <w:tcPr>
            <w:tcW w:w="1769" w:type="dxa"/>
            <w:tcBorders>
              <w:top w:val="single" w:sz="4" w:space="0" w:color="000000"/>
              <w:left w:val="single" w:sz="4" w:space="0" w:color="000000"/>
              <w:bottom w:val="single" w:sz="4" w:space="0" w:color="000000"/>
              <w:right w:val="single" w:sz="4" w:space="0" w:color="000000"/>
            </w:tcBorders>
          </w:tcPr>
          <w:p w14:paraId="5C937049"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494C0423" w14:textId="1F479ABB"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3CFE148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668011" w14:textId="19396391"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pozwolić na podgląd wypełnień danej ankiety z poziomu panelu administracyjnego</w:t>
            </w:r>
          </w:p>
        </w:tc>
        <w:tc>
          <w:tcPr>
            <w:tcW w:w="1769" w:type="dxa"/>
            <w:tcBorders>
              <w:top w:val="single" w:sz="4" w:space="0" w:color="000000"/>
              <w:left w:val="single" w:sz="4" w:space="0" w:color="000000"/>
              <w:bottom w:val="single" w:sz="4" w:space="0" w:color="000000"/>
              <w:right w:val="single" w:sz="4" w:space="0" w:color="000000"/>
            </w:tcBorders>
          </w:tcPr>
          <w:p w14:paraId="1907B53A"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733828C8" w14:textId="57C03BE0"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0447853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CE41EE"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System musi pozwolić na dodawanie przynajmniej poniższych typów pytań do ankiety:</w:t>
            </w:r>
          </w:p>
          <w:p w14:paraId="71C43514"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-pytanie jednokrotnego wyboru</w:t>
            </w:r>
          </w:p>
          <w:p w14:paraId="0F353681"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lastRenderedPageBreak/>
              <w:t>-pytanie wielokrotnego wyboru</w:t>
            </w:r>
          </w:p>
          <w:p w14:paraId="0778BE9F"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Pytanie typu selekt</w:t>
            </w:r>
          </w:p>
          <w:p w14:paraId="3E357F60"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-pytanie z otwartą odpowiedzią</w:t>
            </w:r>
          </w:p>
          <w:p w14:paraId="256466C2"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 pytanie matrycowe </w:t>
            </w:r>
          </w:p>
          <w:p w14:paraId="17C6F500" w14:textId="77777777"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-opis</w:t>
            </w:r>
          </w:p>
          <w:p w14:paraId="46B1B048" w14:textId="7CED55EA" w:rsidR="007165AA" w:rsidRPr="006226E4" w:rsidRDefault="007165AA" w:rsidP="007165AA">
            <w:pPr>
              <w:spacing w:after="0" w:line="277"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 podział strony </w:t>
            </w:r>
          </w:p>
          <w:p w14:paraId="29C4853C"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-załącznik</w:t>
            </w:r>
          </w:p>
        </w:tc>
        <w:tc>
          <w:tcPr>
            <w:tcW w:w="1769" w:type="dxa"/>
            <w:tcBorders>
              <w:top w:val="single" w:sz="4" w:space="0" w:color="000000"/>
              <w:left w:val="single" w:sz="4" w:space="0" w:color="000000"/>
              <w:bottom w:val="single" w:sz="4" w:space="0" w:color="000000"/>
              <w:right w:val="single" w:sz="4" w:space="0" w:color="000000"/>
            </w:tcBorders>
          </w:tcPr>
          <w:p w14:paraId="04C5D6FF" w14:textId="77777777" w:rsidR="007165AA" w:rsidRPr="006226E4" w:rsidRDefault="007165AA" w:rsidP="007165AA">
            <w:pPr>
              <w:spacing w:after="0" w:line="277" w:lineRule="auto"/>
              <w:ind w:left="72" w:right="0" w:firstLine="7"/>
              <w:jc w:val="center"/>
              <w:rPr>
                <w:rFonts w:asciiTheme="minorHAnsi" w:hAnsiTheme="minorHAnsi" w:cstheme="minorHAnsi"/>
                <w:color w:val="auto"/>
                <w:szCs w:val="20"/>
              </w:rPr>
            </w:pPr>
          </w:p>
        </w:tc>
      </w:tr>
      <w:tr w:rsidR="007165AA" w:rsidRPr="006226E4" w14:paraId="14A38D38" w14:textId="34D5A737"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4C8186A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169FA3" w14:textId="77777777" w:rsidR="007165AA" w:rsidRPr="006226E4" w:rsidRDefault="007165AA" w:rsidP="007165AA">
            <w:pPr>
              <w:pStyle w:val="Default"/>
              <w:rPr>
                <w:color w:val="auto"/>
                <w:sz w:val="20"/>
                <w:szCs w:val="20"/>
              </w:rPr>
            </w:pPr>
            <w:r w:rsidRPr="006226E4">
              <w:rPr>
                <w:color w:val="auto"/>
                <w:sz w:val="20"/>
                <w:szCs w:val="20"/>
              </w:rPr>
              <w:t xml:space="preserve">System musi pozwalać na definiowanie dodatkowych parametrów dla powyższych pól, takich jak: </w:t>
            </w:r>
          </w:p>
          <w:p w14:paraId="1EF6FF31" w14:textId="77777777" w:rsidR="007165AA" w:rsidRPr="006226E4" w:rsidRDefault="007165AA" w:rsidP="007165AA">
            <w:pPr>
              <w:pStyle w:val="Default"/>
              <w:rPr>
                <w:color w:val="auto"/>
                <w:sz w:val="20"/>
                <w:szCs w:val="20"/>
              </w:rPr>
            </w:pPr>
            <w:r w:rsidRPr="006226E4">
              <w:rPr>
                <w:color w:val="auto"/>
                <w:sz w:val="20"/>
                <w:szCs w:val="20"/>
              </w:rPr>
              <w:t xml:space="preserve">nazwa pola, </w:t>
            </w:r>
          </w:p>
          <w:p w14:paraId="04A8BF84" w14:textId="77777777" w:rsidR="007165AA" w:rsidRPr="006226E4" w:rsidRDefault="007165AA" w:rsidP="007165AA">
            <w:pPr>
              <w:pStyle w:val="Default"/>
              <w:rPr>
                <w:color w:val="auto"/>
                <w:sz w:val="20"/>
                <w:szCs w:val="20"/>
              </w:rPr>
            </w:pPr>
            <w:r w:rsidRPr="006226E4">
              <w:rPr>
                <w:color w:val="auto"/>
                <w:sz w:val="20"/>
                <w:szCs w:val="20"/>
              </w:rPr>
              <w:t xml:space="preserve">długość pola – dla pól tekstowych, </w:t>
            </w:r>
          </w:p>
          <w:p w14:paraId="58C7CDB8" w14:textId="77777777" w:rsidR="007165AA" w:rsidRPr="006226E4" w:rsidRDefault="007165AA" w:rsidP="007165AA">
            <w:pPr>
              <w:pStyle w:val="Default"/>
              <w:rPr>
                <w:color w:val="auto"/>
                <w:sz w:val="20"/>
                <w:szCs w:val="20"/>
              </w:rPr>
            </w:pPr>
            <w:r w:rsidRPr="006226E4">
              <w:rPr>
                <w:color w:val="auto"/>
                <w:sz w:val="20"/>
                <w:szCs w:val="20"/>
              </w:rPr>
              <w:t xml:space="preserve">dodatkowy opis nad i pod polem, </w:t>
            </w:r>
          </w:p>
          <w:p w14:paraId="042BF07A" w14:textId="77777777" w:rsidR="007165AA" w:rsidRPr="006226E4" w:rsidRDefault="007165AA" w:rsidP="007165AA">
            <w:pPr>
              <w:pStyle w:val="Default"/>
              <w:rPr>
                <w:color w:val="auto"/>
                <w:sz w:val="20"/>
                <w:szCs w:val="20"/>
              </w:rPr>
            </w:pPr>
            <w:r w:rsidRPr="006226E4">
              <w:rPr>
                <w:color w:val="auto"/>
                <w:sz w:val="20"/>
                <w:szCs w:val="20"/>
              </w:rPr>
              <w:t xml:space="preserve">wymagalność pola na formularzu, </w:t>
            </w:r>
          </w:p>
          <w:p w14:paraId="24B529A0" w14:textId="77777777" w:rsidR="007165AA" w:rsidRPr="006226E4" w:rsidRDefault="007165AA" w:rsidP="007165AA">
            <w:pPr>
              <w:pStyle w:val="Default"/>
              <w:rPr>
                <w:color w:val="auto"/>
                <w:sz w:val="22"/>
                <w:szCs w:val="22"/>
              </w:rPr>
            </w:pPr>
            <w:r w:rsidRPr="006226E4">
              <w:rPr>
                <w:color w:val="auto"/>
                <w:sz w:val="20"/>
                <w:szCs w:val="20"/>
              </w:rPr>
              <w:t>widoczność pola na formularzu na froncie</w:t>
            </w:r>
            <w:r w:rsidRPr="006226E4">
              <w:rPr>
                <w:color w:val="auto"/>
                <w:sz w:val="22"/>
                <w:szCs w:val="22"/>
              </w:rPr>
              <w:t xml:space="preserve">. </w:t>
            </w:r>
          </w:p>
          <w:p w14:paraId="550AA688"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p>
        </w:tc>
        <w:tc>
          <w:tcPr>
            <w:tcW w:w="1769" w:type="dxa"/>
            <w:tcBorders>
              <w:top w:val="single" w:sz="4" w:space="0" w:color="000000"/>
              <w:left w:val="single" w:sz="4" w:space="0" w:color="000000"/>
              <w:bottom w:val="single" w:sz="4" w:space="0" w:color="000000"/>
              <w:right w:val="single" w:sz="4" w:space="0" w:color="000000"/>
            </w:tcBorders>
          </w:tcPr>
          <w:p w14:paraId="037CB3C3" w14:textId="77777777" w:rsidR="007165AA" w:rsidRPr="006226E4" w:rsidRDefault="007165AA" w:rsidP="007165AA">
            <w:pPr>
              <w:pStyle w:val="Default"/>
              <w:jc w:val="center"/>
              <w:rPr>
                <w:color w:val="auto"/>
                <w:sz w:val="20"/>
                <w:szCs w:val="20"/>
              </w:rPr>
            </w:pPr>
          </w:p>
        </w:tc>
      </w:tr>
      <w:tr w:rsidR="007165AA" w:rsidRPr="006226E4" w14:paraId="4251BC94" w14:textId="6208FDF4"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616D60B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23BE8B"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moduł badania pracodawców zarejestrowanych w ABK </w:t>
            </w:r>
          </w:p>
        </w:tc>
        <w:tc>
          <w:tcPr>
            <w:tcW w:w="1769" w:type="dxa"/>
            <w:tcBorders>
              <w:top w:val="single" w:sz="4" w:space="0" w:color="000000"/>
              <w:left w:val="single" w:sz="4" w:space="0" w:color="000000"/>
              <w:bottom w:val="single" w:sz="4" w:space="0" w:color="000000"/>
              <w:right w:val="single" w:sz="4" w:space="0" w:color="000000"/>
            </w:tcBorders>
          </w:tcPr>
          <w:p w14:paraId="0E0369BD"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0C556796" w14:textId="33FC20F2"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54BC4AB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68A225F"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Funkcjonalność ankiety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6A88C0F9"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23EC15A3" w14:textId="1B60013A"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4373AD8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D3D055"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dodawanie ad-hoc pracodawców do których zostanie wysłana prośba </w:t>
            </w:r>
            <w:r w:rsidRPr="006226E4">
              <w:rPr>
                <w:rFonts w:asciiTheme="minorHAnsi" w:hAnsiTheme="minorHAnsi" w:cstheme="minorHAnsi"/>
                <w:color w:val="auto"/>
                <w:szCs w:val="20"/>
              </w:rPr>
              <w:br/>
              <w:t xml:space="preserve">o udział w badaniu </w:t>
            </w:r>
          </w:p>
        </w:tc>
        <w:tc>
          <w:tcPr>
            <w:tcW w:w="1769" w:type="dxa"/>
            <w:tcBorders>
              <w:top w:val="single" w:sz="4" w:space="0" w:color="000000"/>
              <w:left w:val="single" w:sz="4" w:space="0" w:color="000000"/>
              <w:bottom w:val="single" w:sz="4" w:space="0" w:color="000000"/>
              <w:right w:val="single" w:sz="4" w:space="0" w:color="000000"/>
            </w:tcBorders>
          </w:tcPr>
          <w:p w14:paraId="4D1BCFB5"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21BA4EF7" w14:textId="3EFC3117"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3306D00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667C46"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Możliwość prowadzenia badań ankietowych (prezentacja i wypełnienie na stronie www ankiet)</w:t>
            </w:r>
          </w:p>
        </w:tc>
        <w:tc>
          <w:tcPr>
            <w:tcW w:w="1769" w:type="dxa"/>
            <w:tcBorders>
              <w:top w:val="single" w:sz="4" w:space="0" w:color="000000"/>
              <w:left w:val="single" w:sz="4" w:space="0" w:color="000000"/>
              <w:bottom w:val="single" w:sz="4" w:space="0" w:color="000000"/>
              <w:right w:val="single" w:sz="4" w:space="0" w:color="000000"/>
            </w:tcBorders>
          </w:tcPr>
          <w:p w14:paraId="6BF40D21"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2C752D00" w14:textId="0CA899A9"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037422C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6756AF"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pozwalać na wygenerowanie raportu danych statystycznych z przeprowadzonego badania w postaci publikacji analitycznej (wykresy, tabele, tablice i mapy statystyczne etc.)</w:t>
            </w:r>
          </w:p>
        </w:tc>
        <w:tc>
          <w:tcPr>
            <w:tcW w:w="1769" w:type="dxa"/>
            <w:tcBorders>
              <w:top w:val="single" w:sz="4" w:space="0" w:color="000000"/>
              <w:left w:val="single" w:sz="4" w:space="0" w:color="000000"/>
              <w:bottom w:val="single" w:sz="4" w:space="0" w:color="000000"/>
              <w:right w:val="single" w:sz="4" w:space="0" w:color="000000"/>
            </w:tcBorders>
          </w:tcPr>
          <w:p w14:paraId="3B1BA6CF"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2B906021" w14:textId="2EDB38CE"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264C200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75B43D"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Moduł musi umożliwiać wygenerowanie analizy tekstowej względem przedstawionej publikacji analitycznej</w:t>
            </w:r>
          </w:p>
        </w:tc>
        <w:tc>
          <w:tcPr>
            <w:tcW w:w="1769" w:type="dxa"/>
            <w:tcBorders>
              <w:top w:val="single" w:sz="4" w:space="0" w:color="000000"/>
              <w:left w:val="single" w:sz="4" w:space="0" w:color="000000"/>
              <w:bottom w:val="single" w:sz="4" w:space="0" w:color="000000"/>
              <w:right w:val="single" w:sz="4" w:space="0" w:color="000000"/>
            </w:tcBorders>
          </w:tcPr>
          <w:p w14:paraId="2B1EF601"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701B5087" w14:textId="5DD03C8F"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5CC48EE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BAB279B" w14:textId="38550CC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na wysyłanie zaproszenie do wzięcia udziału w badaniu do nieograniczonej ilości pracodawców </w:t>
            </w:r>
          </w:p>
        </w:tc>
        <w:tc>
          <w:tcPr>
            <w:tcW w:w="1769" w:type="dxa"/>
            <w:tcBorders>
              <w:top w:val="single" w:sz="4" w:space="0" w:color="000000"/>
              <w:left w:val="single" w:sz="4" w:space="0" w:color="000000"/>
              <w:bottom w:val="single" w:sz="4" w:space="0" w:color="000000"/>
              <w:right w:val="single" w:sz="4" w:space="0" w:color="000000"/>
            </w:tcBorders>
          </w:tcPr>
          <w:p w14:paraId="18B01CA2"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0FCF2026" w14:textId="37472ECC"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62ED488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405064A"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Wysyłka powiadomień e-mail (automatyczna wysyłka powiadomień o ankiecie do wypełnienia, automatyczna wysyłka przypomnień o nie wypełnionej ankiecie, możliwość śledzenia wysyłki, wysyłka powtórnych powiadomień, moduł powiadomienia administratora o nie wypełnionych ankietach</w:t>
            </w:r>
          </w:p>
        </w:tc>
        <w:tc>
          <w:tcPr>
            <w:tcW w:w="1769" w:type="dxa"/>
            <w:tcBorders>
              <w:top w:val="single" w:sz="4" w:space="0" w:color="000000"/>
              <w:left w:val="single" w:sz="4" w:space="0" w:color="000000"/>
              <w:bottom w:val="single" w:sz="4" w:space="0" w:color="000000"/>
              <w:right w:val="single" w:sz="4" w:space="0" w:color="000000"/>
            </w:tcBorders>
          </w:tcPr>
          <w:p w14:paraId="40DB0793"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325E5111" w14:textId="2DBE6679"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18110E6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1631D0C"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wysłanie ankiet dotycząca badania do pracodawców, którzy wyrażają zainteresowanie absolwentami poszczególnych wydziałów, </w:t>
            </w:r>
          </w:p>
        </w:tc>
        <w:tc>
          <w:tcPr>
            <w:tcW w:w="1769" w:type="dxa"/>
            <w:tcBorders>
              <w:top w:val="single" w:sz="4" w:space="0" w:color="000000"/>
              <w:left w:val="single" w:sz="4" w:space="0" w:color="000000"/>
              <w:bottom w:val="single" w:sz="4" w:space="0" w:color="000000"/>
              <w:right w:val="single" w:sz="4" w:space="0" w:color="000000"/>
            </w:tcBorders>
          </w:tcPr>
          <w:p w14:paraId="7C6E0226"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04AA9B40" w14:textId="235575F9"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6758CEB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00397F"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Wyniki poszczególnych badań muszą być prezentowane w Platformie ABK zbiorczo dla każdego badania </w:t>
            </w:r>
          </w:p>
        </w:tc>
        <w:tc>
          <w:tcPr>
            <w:tcW w:w="1769" w:type="dxa"/>
            <w:tcBorders>
              <w:top w:val="single" w:sz="4" w:space="0" w:color="000000"/>
              <w:left w:val="single" w:sz="4" w:space="0" w:color="000000"/>
              <w:bottom w:val="single" w:sz="4" w:space="0" w:color="000000"/>
              <w:right w:val="single" w:sz="4" w:space="0" w:color="000000"/>
            </w:tcBorders>
          </w:tcPr>
          <w:p w14:paraId="209BA933"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17815A0B" w14:textId="0EB6D7E8" w:rsidTr="007165AA">
        <w:tblPrEx>
          <w:tblCellMar>
            <w:top w:w="43" w:type="dxa"/>
            <w:left w:w="49" w:type="dxa"/>
            <w:right w:w="53" w:type="dxa"/>
          </w:tblCellMar>
        </w:tblPrEx>
        <w:trPr>
          <w:gridAfter w:val="1"/>
          <w:wAfter w:w="19" w:type="dxa"/>
          <w:trHeight w:val="574"/>
        </w:trPr>
        <w:tc>
          <w:tcPr>
            <w:tcW w:w="709" w:type="dxa"/>
            <w:tcBorders>
              <w:top w:val="single" w:sz="4" w:space="0" w:color="000000"/>
              <w:left w:val="single" w:sz="4" w:space="0" w:color="000000"/>
              <w:bottom w:val="single" w:sz="4" w:space="0" w:color="000000"/>
              <w:right w:val="single" w:sz="4" w:space="0" w:color="000000"/>
            </w:tcBorders>
          </w:tcPr>
          <w:p w14:paraId="20129F1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56F3CEF"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Moduł musi pozwalać na wygenerowanie raportu dla każdego przeprowadzonego badania pracodawców </w:t>
            </w:r>
          </w:p>
        </w:tc>
        <w:tc>
          <w:tcPr>
            <w:tcW w:w="1769" w:type="dxa"/>
            <w:tcBorders>
              <w:top w:val="single" w:sz="4" w:space="0" w:color="000000"/>
              <w:left w:val="single" w:sz="4" w:space="0" w:color="000000"/>
              <w:bottom w:val="single" w:sz="4" w:space="0" w:color="000000"/>
              <w:right w:val="single" w:sz="4" w:space="0" w:color="000000"/>
            </w:tcBorders>
          </w:tcPr>
          <w:p w14:paraId="1785929C"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4AA7AF77" w14:textId="7A562E67"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58681AD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DA381E"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export wyników z przeprowadzonego badania celem analizy wyników </w:t>
            </w:r>
            <w:r w:rsidRPr="006226E4">
              <w:rPr>
                <w:rFonts w:asciiTheme="minorHAnsi" w:hAnsiTheme="minorHAnsi" w:cstheme="minorHAnsi"/>
                <w:color w:val="auto"/>
                <w:szCs w:val="20"/>
              </w:rPr>
              <w:br/>
              <w:t>w zewnętrznych systemach analitycznych zdefiniowanych na etapie analizy przedwdrożeniowej</w:t>
            </w:r>
          </w:p>
        </w:tc>
        <w:tc>
          <w:tcPr>
            <w:tcW w:w="1769" w:type="dxa"/>
            <w:tcBorders>
              <w:top w:val="single" w:sz="4" w:space="0" w:color="000000"/>
              <w:left w:val="single" w:sz="4" w:space="0" w:color="000000"/>
              <w:bottom w:val="single" w:sz="4" w:space="0" w:color="000000"/>
              <w:right w:val="single" w:sz="4" w:space="0" w:color="000000"/>
            </w:tcBorders>
          </w:tcPr>
          <w:p w14:paraId="573F2D69"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1D3D03D9" w14:textId="2DBE090F" w:rsidTr="007165AA">
        <w:tblPrEx>
          <w:tblCellMar>
            <w:top w:w="43" w:type="dxa"/>
            <w:left w:w="49" w:type="dxa"/>
            <w:right w:w="53"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1E03368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4FD220" w14:textId="77777777" w:rsidR="007165AA" w:rsidRPr="006226E4" w:rsidRDefault="007165AA" w:rsidP="007165AA">
            <w:pPr>
              <w:spacing w:after="0" w:line="259" w:lineRule="auto"/>
              <w:ind w:left="72" w:right="0" w:firstLine="7"/>
              <w:rPr>
                <w:rFonts w:asciiTheme="minorHAnsi" w:hAnsiTheme="minorHAnsi" w:cstheme="minorHAnsi"/>
                <w:color w:val="auto"/>
                <w:szCs w:val="20"/>
              </w:rPr>
            </w:pPr>
            <w:r w:rsidRPr="006226E4">
              <w:rPr>
                <w:rFonts w:asciiTheme="minorHAnsi" w:hAnsiTheme="minorHAnsi" w:cstheme="minorHAnsi"/>
                <w:color w:val="auto"/>
                <w:szCs w:val="20"/>
              </w:rPr>
              <w:t>Możliwość tworzenia szczegółowej analizy badań oraz tworzenie raportów</w:t>
            </w:r>
          </w:p>
        </w:tc>
        <w:tc>
          <w:tcPr>
            <w:tcW w:w="1769" w:type="dxa"/>
            <w:tcBorders>
              <w:top w:val="single" w:sz="4" w:space="0" w:color="000000"/>
              <w:left w:val="single" w:sz="4" w:space="0" w:color="000000"/>
              <w:bottom w:val="single" w:sz="4" w:space="0" w:color="000000"/>
              <w:right w:val="single" w:sz="4" w:space="0" w:color="000000"/>
            </w:tcBorders>
          </w:tcPr>
          <w:p w14:paraId="6E6E5E36" w14:textId="77777777" w:rsidR="007165AA" w:rsidRPr="006226E4" w:rsidRDefault="007165AA" w:rsidP="007165AA">
            <w:pPr>
              <w:spacing w:after="0" w:line="259" w:lineRule="auto"/>
              <w:ind w:left="72" w:right="0" w:firstLine="7"/>
              <w:jc w:val="center"/>
              <w:rPr>
                <w:rFonts w:asciiTheme="minorHAnsi" w:hAnsiTheme="minorHAnsi" w:cstheme="minorHAnsi"/>
                <w:color w:val="auto"/>
                <w:szCs w:val="20"/>
              </w:rPr>
            </w:pPr>
          </w:p>
        </w:tc>
      </w:tr>
      <w:tr w:rsidR="007165AA" w:rsidRPr="006226E4" w14:paraId="65E381F7" w14:textId="1B212EB0"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48C956C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13CE70"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przechowywać wyniki badań w bazie danych</w:t>
            </w:r>
          </w:p>
        </w:tc>
        <w:tc>
          <w:tcPr>
            <w:tcW w:w="1769" w:type="dxa"/>
            <w:tcBorders>
              <w:top w:val="single" w:sz="4" w:space="0" w:color="000000"/>
              <w:left w:val="single" w:sz="4" w:space="0" w:color="000000"/>
              <w:bottom w:val="single" w:sz="4" w:space="0" w:color="000000"/>
              <w:right w:val="single" w:sz="4" w:space="0" w:color="000000"/>
            </w:tcBorders>
          </w:tcPr>
          <w:p w14:paraId="6308CD28"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42E2F1AD" w14:textId="63B372B6"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63FDD47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BCDD7F7"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automatyczną wysyłkę przypomnień o nie wypełnionej ankiecie</w:t>
            </w:r>
          </w:p>
        </w:tc>
        <w:tc>
          <w:tcPr>
            <w:tcW w:w="1769" w:type="dxa"/>
            <w:tcBorders>
              <w:top w:val="single" w:sz="4" w:space="0" w:color="000000"/>
              <w:left w:val="single" w:sz="4" w:space="0" w:color="000000"/>
              <w:bottom w:val="single" w:sz="4" w:space="0" w:color="000000"/>
              <w:right w:val="single" w:sz="4" w:space="0" w:color="000000"/>
            </w:tcBorders>
          </w:tcPr>
          <w:p w14:paraId="7644A1A1"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7FB753CB" w14:textId="41F9A4CF"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175E569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2D7391"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Możliwość śledzenia wysyłki, przełożenia wysyłki oraz wysyłki ręcznej powiadomienia </w:t>
            </w:r>
          </w:p>
        </w:tc>
        <w:tc>
          <w:tcPr>
            <w:tcW w:w="1769" w:type="dxa"/>
            <w:tcBorders>
              <w:top w:val="single" w:sz="4" w:space="0" w:color="000000"/>
              <w:left w:val="single" w:sz="4" w:space="0" w:color="000000"/>
              <w:bottom w:val="single" w:sz="4" w:space="0" w:color="000000"/>
              <w:right w:val="single" w:sz="4" w:space="0" w:color="000000"/>
            </w:tcBorders>
          </w:tcPr>
          <w:p w14:paraId="213474D7"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5E5BC02A" w14:textId="74731533" w:rsidTr="007165AA">
        <w:tblPrEx>
          <w:tblCellMar>
            <w:top w:w="43" w:type="dxa"/>
            <w:left w:w="49" w:type="dxa"/>
            <w:right w:w="53"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371695F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8340D9" w14:textId="77777777" w:rsidR="007165AA" w:rsidRPr="006226E4" w:rsidRDefault="007165AA" w:rsidP="007165AA">
            <w:pPr>
              <w:spacing w:after="0" w:line="259" w:lineRule="auto"/>
              <w:ind w:left="79"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umożliwiać eksport wyników badań do zewnętrznych formatów plików </w:t>
            </w:r>
            <w:proofErr w:type="spellStart"/>
            <w:r w:rsidRPr="006226E4">
              <w:rPr>
                <w:rFonts w:asciiTheme="minorHAnsi" w:hAnsiTheme="minorHAnsi" w:cstheme="minorHAnsi"/>
                <w:color w:val="auto"/>
                <w:szCs w:val="20"/>
              </w:rPr>
              <w:t>xml</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csv</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xlsx</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7E012F19" w14:textId="77777777" w:rsidR="007165AA" w:rsidRPr="006226E4" w:rsidRDefault="007165AA" w:rsidP="007165AA">
            <w:pPr>
              <w:spacing w:after="0" w:line="259" w:lineRule="auto"/>
              <w:ind w:left="79" w:right="0" w:firstLine="0"/>
              <w:jc w:val="center"/>
              <w:rPr>
                <w:rFonts w:asciiTheme="minorHAnsi" w:hAnsiTheme="minorHAnsi" w:cstheme="minorHAnsi"/>
                <w:color w:val="auto"/>
                <w:szCs w:val="20"/>
              </w:rPr>
            </w:pPr>
          </w:p>
        </w:tc>
      </w:tr>
      <w:tr w:rsidR="007165AA" w:rsidRPr="006226E4" w14:paraId="387E9361" w14:textId="0E78CFBD" w:rsidTr="007165AA">
        <w:tblPrEx>
          <w:tblCellMar>
            <w:top w:w="43" w:type="dxa"/>
            <w:left w:w="72" w:type="dxa"/>
            <w:right w:w="25" w:type="dxa"/>
          </w:tblCellMar>
        </w:tblPrEx>
        <w:trPr>
          <w:gridAfter w:val="1"/>
          <w:wAfter w:w="19" w:type="dxa"/>
          <w:trHeight w:val="352"/>
        </w:trPr>
        <w:tc>
          <w:tcPr>
            <w:tcW w:w="709" w:type="dxa"/>
            <w:tcBorders>
              <w:top w:val="single" w:sz="4" w:space="0" w:color="000000"/>
              <w:left w:val="single" w:sz="4" w:space="0" w:color="000000"/>
              <w:bottom w:val="single" w:sz="4" w:space="0" w:color="000000"/>
              <w:right w:val="single" w:sz="4" w:space="0" w:color="000000"/>
            </w:tcBorders>
          </w:tcPr>
          <w:p w14:paraId="00E7E480"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B35C2CA"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b/>
                <w:color w:val="auto"/>
                <w:szCs w:val="20"/>
              </w:rPr>
              <w:t>Uwierzytelnienie użytkowników Platformy ABK</w:t>
            </w:r>
          </w:p>
        </w:tc>
        <w:tc>
          <w:tcPr>
            <w:tcW w:w="1769" w:type="dxa"/>
            <w:tcBorders>
              <w:top w:val="single" w:sz="4" w:space="0" w:color="000000"/>
              <w:left w:val="single" w:sz="4" w:space="0" w:color="000000"/>
              <w:bottom w:val="single" w:sz="4" w:space="0" w:color="000000"/>
              <w:right w:val="single" w:sz="4" w:space="0" w:color="000000"/>
            </w:tcBorders>
          </w:tcPr>
          <w:p w14:paraId="4BC650AA" w14:textId="3B9706EE"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352A9B2C" w14:textId="12115CC8" w:rsidTr="007165AA">
        <w:tblPrEx>
          <w:tblCellMar>
            <w:top w:w="43" w:type="dxa"/>
            <w:left w:w="72" w:type="dxa"/>
            <w:right w:w="25" w:type="dxa"/>
          </w:tblCellMar>
        </w:tblPrEx>
        <w:trPr>
          <w:gridAfter w:val="1"/>
          <w:wAfter w:w="19" w:type="dxa"/>
          <w:trHeight w:val="819"/>
        </w:trPr>
        <w:tc>
          <w:tcPr>
            <w:tcW w:w="709" w:type="dxa"/>
            <w:tcBorders>
              <w:top w:val="single" w:sz="4" w:space="0" w:color="000000"/>
              <w:left w:val="single" w:sz="4" w:space="0" w:color="000000"/>
              <w:bottom w:val="single" w:sz="4" w:space="0" w:color="000000"/>
              <w:right w:val="single" w:sz="4" w:space="0" w:color="000000"/>
            </w:tcBorders>
          </w:tcPr>
          <w:p w14:paraId="6AE8C6E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F24785E"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umożliwi uwierzytelnienie użytkowników zewnętrznych (pracodawców, absolwentów) z wykorzystaniem poświadczeń Profilu Zaufanego obsługiwanych przez platformę </w:t>
            </w:r>
            <w:proofErr w:type="spellStart"/>
            <w:r w:rsidRPr="006226E4">
              <w:rPr>
                <w:rFonts w:asciiTheme="minorHAnsi" w:hAnsiTheme="minorHAnsi" w:cstheme="minorHAnsi"/>
                <w:color w:val="auto"/>
                <w:szCs w:val="20"/>
              </w:rPr>
              <w:t>ePUAP</w:t>
            </w:r>
            <w:proofErr w:type="spellEnd"/>
            <w:r w:rsidRPr="006226E4">
              <w:rPr>
                <w:rFonts w:asciiTheme="minorHAnsi" w:hAnsiTheme="minorHAnsi" w:cstheme="minorHAnsi"/>
                <w:color w:val="auto"/>
                <w:szCs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3F21220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65D2957" w14:textId="752310F3"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E8FA58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CEDF6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poprawnie realizować funkcje jednokrotnego logowania (SSO- single </w:t>
            </w:r>
            <w:proofErr w:type="spellStart"/>
            <w:r w:rsidRPr="006226E4">
              <w:rPr>
                <w:rFonts w:asciiTheme="minorHAnsi" w:hAnsiTheme="minorHAnsi" w:cstheme="minorHAnsi"/>
                <w:color w:val="auto"/>
                <w:szCs w:val="20"/>
              </w:rPr>
              <w:t>sign</w:t>
            </w:r>
            <w:proofErr w:type="spellEnd"/>
            <w:r w:rsidRPr="006226E4">
              <w:rPr>
                <w:rFonts w:asciiTheme="minorHAnsi" w:hAnsiTheme="minorHAnsi" w:cstheme="minorHAnsi"/>
                <w:color w:val="auto"/>
                <w:szCs w:val="20"/>
              </w:rPr>
              <w:t>-on)</w:t>
            </w:r>
          </w:p>
        </w:tc>
        <w:tc>
          <w:tcPr>
            <w:tcW w:w="1769" w:type="dxa"/>
            <w:tcBorders>
              <w:top w:val="single" w:sz="4" w:space="0" w:color="000000"/>
              <w:left w:val="single" w:sz="4" w:space="0" w:color="000000"/>
              <w:bottom w:val="single" w:sz="4" w:space="0" w:color="000000"/>
              <w:right w:val="single" w:sz="4" w:space="0" w:color="000000"/>
            </w:tcBorders>
          </w:tcPr>
          <w:p w14:paraId="5D4E332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B0F4A7B" w14:textId="1C0C9F1B"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F07CDE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7365A5"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poprawnie obsłużyć mechanizm generowania i utrzymania Identyfikatora Sesji TGSID w ramach SSO</w:t>
            </w:r>
          </w:p>
        </w:tc>
        <w:tc>
          <w:tcPr>
            <w:tcW w:w="1769" w:type="dxa"/>
            <w:tcBorders>
              <w:top w:val="single" w:sz="4" w:space="0" w:color="000000"/>
              <w:left w:val="single" w:sz="4" w:space="0" w:color="000000"/>
              <w:bottom w:val="single" w:sz="4" w:space="0" w:color="000000"/>
              <w:right w:val="single" w:sz="4" w:space="0" w:color="000000"/>
            </w:tcBorders>
          </w:tcPr>
          <w:p w14:paraId="2B409D0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6B5A2EC" w14:textId="68D52E05"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64A8F47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B8A599" w14:textId="77777777" w:rsidR="007165AA" w:rsidRPr="006226E4" w:rsidRDefault="007165AA" w:rsidP="007165AA">
            <w:pPr>
              <w:spacing w:after="0" w:line="259" w:lineRule="auto"/>
              <w:ind w:left="0" w:right="53"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umożliwiać uwierzytelnienie użytkowników wewnętrznych (Pracownicy administracji, pracownicy dydaktyczni, administratorzy) z wykorzystaniem indywidualnych poświadczeń konta użytkownika usługi katalogowej Active Directory</w:t>
            </w:r>
          </w:p>
        </w:tc>
        <w:tc>
          <w:tcPr>
            <w:tcW w:w="1769" w:type="dxa"/>
            <w:tcBorders>
              <w:top w:val="single" w:sz="4" w:space="0" w:color="000000"/>
              <w:left w:val="single" w:sz="4" w:space="0" w:color="000000"/>
              <w:bottom w:val="single" w:sz="4" w:space="0" w:color="000000"/>
              <w:right w:val="single" w:sz="4" w:space="0" w:color="000000"/>
            </w:tcBorders>
          </w:tcPr>
          <w:p w14:paraId="55536828" w14:textId="77777777" w:rsidR="007165AA" w:rsidRPr="006226E4" w:rsidRDefault="007165AA" w:rsidP="007165AA">
            <w:pPr>
              <w:spacing w:after="0" w:line="259" w:lineRule="auto"/>
              <w:ind w:left="0" w:right="53" w:firstLine="0"/>
              <w:jc w:val="center"/>
              <w:rPr>
                <w:rFonts w:asciiTheme="minorHAnsi" w:hAnsiTheme="minorHAnsi" w:cstheme="minorHAnsi"/>
                <w:color w:val="auto"/>
                <w:szCs w:val="20"/>
              </w:rPr>
            </w:pPr>
          </w:p>
        </w:tc>
      </w:tr>
      <w:tr w:rsidR="007165AA" w:rsidRPr="006226E4" w14:paraId="4E444B84" w14:textId="7BCFA769"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0137DE0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74D5F0D" w14:textId="77777777" w:rsidR="007165AA" w:rsidRPr="006226E4" w:rsidRDefault="007165AA" w:rsidP="007165AA">
            <w:pPr>
              <w:spacing w:after="0" w:line="259" w:lineRule="auto"/>
              <w:ind w:left="0" w:right="52"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Dodatkowo Serwis ABK musi zapewniać możliwość uwierzytelnienia wszystkich użytkowników </w:t>
            </w:r>
            <w:r w:rsidRPr="006226E4">
              <w:rPr>
                <w:rFonts w:asciiTheme="minorHAnsi" w:hAnsiTheme="minorHAnsi" w:cstheme="minorHAnsi"/>
                <w:color w:val="auto"/>
                <w:szCs w:val="20"/>
              </w:rPr>
              <w:br/>
              <w:t>z wykorzystaniem lokalnego konta systemu portalowego, zapewniając w ten sposób alternatywną formę autoryzacji</w:t>
            </w:r>
          </w:p>
        </w:tc>
        <w:tc>
          <w:tcPr>
            <w:tcW w:w="1769" w:type="dxa"/>
            <w:tcBorders>
              <w:top w:val="single" w:sz="4" w:space="0" w:color="000000"/>
              <w:left w:val="single" w:sz="4" w:space="0" w:color="000000"/>
              <w:bottom w:val="single" w:sz="4" w:space="0" w:color="000000"/>
              <w:right w:val="single" w:sz="4" w:space="0" w:color="000000"/>
            </w:tcBorders>
          </w:tcPr>
          <w:p w14:paraId="68566206" w14:textId="77777777" w:rsidR="007165AA" w:rsidRPr="006226E4" w:rsidRDefault="007165AA" w:rsidP="007165AA">
            <w:pPr>
              <w:spacing w:after="0" w:line="259" w:lineRule="auto"/>
              <w:ind w:left="0" w:right="52" w:firstLine="0"/>
              <w:jc w:val="center"/>
              <w:rPr>
                <w:rFonts w:asciiTheme="minorHAnsi" w:hAnsiTheme="minorHAnsi" w:cstheme="minorHAnsi"/>
                <w:color w:val="auto"/>
                <w:szCs w:val="20"/>
              </w:rPr>
            </w:pPr>
          </w:p>
        </w:tc>
      </w:tr>
      <w:tr w:rsidR="007165AA" w:rsidRPr="006226E4" w14:paraId="4557A7BC" w14:textId="54FB7C2F" w:rsidTr="007165AA">
        <w:tblPrEx>
          <w:tblCellMar>
            <w:top w:w="43" w:type="dxa"/>
            <w:left w:w="72" w:type="dxa"/>
            <w:right w:w="25" w:type="dxa"/>
          </w:tblCellMar>
        </w:tblPrEx>
        <w:trPr>
          <w:gridAfter w:val="1"/>
          <w:wAfter w:w="19" w:type="dxa"/>
          <w:trHeight w:val="944"/>
        </w:trPr>
        <w:tc>
          <w:tcPr>
            <w:tcW w:w="709" w:type="dxa"/>
            <w:tcBorders>
              <w:top w:val="single" w:sz="4" w:space="0" w:color="000000"/>
              <w:left w:val="single" w:sz="4" w:space="0" w:color="000000"/>
              <w:bottom w:val="single" w:sz="4" w:space="0" w:color="000000"/>
              <w:right w:val="single" w:sz="4" w:space="0" w:color="000000"/>
            </w:tcBorders>
          </w:tcPr>
          <w:p w14:paraId="2D11EB6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81CB0E" w14:textId="77777777" w:rsidR="007165AA" w:rsidRPr="006226E4" w:rsidRDefault="007165AA" w:rsidP="007165AA">
            <w:pPr>
              <w:spacing w:after="0" w:line="259" w:lineRule="auto"/>
              <w:ind w:left="0" w:right="46"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Dla użytkowników zewnętrznych (Absolwenci, pracodawcy) konto lokalne powinno być zakładane </w:t>
            </w:r>
            <w:r w:rsidRPr="006226E4">
              <w:rPr>
                <w:rFonts w:asciiTheme="minorHAnsi" w:hAnsiTheme="minorHAnsi" w:cstheme="minorHAnsi"/>
                <w:color w:val="auto"/>
                <w:szCs w:val="20"/>
              </w:rPr>
              <w:br/>
              <w:t>w procesie samodzielnej rejestracji i musi ono być jednoznacznie powiązane z centralnym systemem uwierzytelnienia wykorzystywanym na Uczelni</w:t>
            </w:r>
          </w:p>
        </w:tc>
        <w:tc>
          <w:tcPr>
            <w:tcW w:w="1769" w:type="dxa"/>
            <w:tcBorders>
              <w:top w:val="single" w:sz="4" w:space="0" w:color="000000"/>
              <w:left w:val="single" w:sz="4" w:space="0" w:color="000000"/>
              <w:bottom w:val="single" w:sz="4" w:space="0" w:color="000000"/>
              <w:right w:val="single" w:sz="4" w:space="0" w:color="000000"/>
            </w:tcBorders>
          </w:tcPr>
          <w:p w14:paraId="4ED80884" w14:textId="77777777" w:rsidR="007165AA" w:rsidRPr="006226E4" w:rsidRDefault="007165AA" w:rsidP="007165AA">
            <w:pPr>
              <w:spacing w:after="0" w:line="259" w:lineRule="auto"/>
              <w:ind w:left="0" w:right="46" w:firstLine="0"/>
              <w:jc w:val="center"/>
              <w:rPr>
                <w:rFonts w:asciiTheme="minorHAnsi" w:hAnsiTheme="minorHAnsi" w:cstheme="minorHAnsi"/>
                <w:color w:val="auto"/>
                <w:szCs w:val="20"/>
              </w:rPr>
            </w:pPr>
          </w:p>
        </w:tc>
      </w:tr>
      <w:tr w:rsidR="007165AA" w:rsidRPr="006226E4" w14:paraId="35B141A7" w14:textId="50CB89F1" w:rsidTr="007165AA">
        <w:tblPrEx>
          <w:tblCellMar>
            <w:top w:w="43" w:type="dxa"/>
            <w:left w:w="72" w:type="dxa"/>
            <w:right w:w="25" w:type="dxa"/>
          </w:tblCellMar>
        </w:tblPrEx>
        <w:trPr>
          <w:gridAfter w:val="1"/>
          <w:wAfter w:w="19" w:type="dxa"/>
          <w:trHeight w:val="959"/>
        </w:trPr>
        <w:tc>
          <w:tcPr>
            <w:tcW w:w="709" w:type="dxa"/>
            <w:tcBorders>
              <w:top w:val="single" w:sz="4" w:space="0" w:color="000000"/>
              <w:left w:val="single" w:sz="4" w:space="0" w:color="000000"/>
              <w:bottom w:val="single" w:sz="4" w:space="0" w:color="000000"/>
              <w:right w:val="single" w:sz="4" w:space="0" w:color="000000"/>
            </w:tcBorders>
          </w:tcPr>
          <w:p w14:paraId="4ECAB45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75F7D3" w14:textId="77777777" w:rsidR="007165AA" w:rsidRPr="006226E4" w:rsidRDefault="007165AA" w:rsidP="007165AA">
            <w:pPr>
              <w:spacing w:after="0" w:line="259" w:lineRule="auto"/>
              <w:ind w:left="0" w:right="47" w:firstLine="0"/>
              <w:jc w:val="both"/>
              <w:rPr>
                <w:rFonts w:asciiTheme="minorHAnsi" w:hAnsiTheme="minorHAnsi" w:cstheme="minorHAnsi"/>
                <w:color w:val="auto"/>
                <w:szCs w:val="20"/>
              </w:rPr>
            </w:pPr>
            <w:r w:rsidRPr="006226E4">
              <w:rPr>
                <w:rFonts w:asciiTheme="minorHAnsi" w:hAnsiTheme="minorHAnsi" w:cstheme="minorHAnsi"/>
                <w:color w:val="auto"/>
                <w:szCs w:val="20"/>
              </w:rPr>
              <w:t>Dla użytkowników wewnętrznych (Pracownicy administracji, pracownicy dydaktyczni, administratorzy) konto lokalne musi być zakładane przez administratora systemu portalowego z poziomu panelu administracyjnego i musi ono być jednoznacznie powiązane z kontem usługi Katalogowej Active Directory</w:t>
            </w:r>
          </w:p>
        </w:tc>
        <w:tc>
          <w:tcPr>
            <w:tcW w:w="1769" w:type="dxa"/>
            <w:tcBorders>
              <w:top w:val="single" w:sz="4" w:space="0" w:color="000000"/>
              <w:left w:val="single" w:sz="4" w:space="0" w:color="000000"/>
              <w:bottom w:val="single" w:sz="4" w:space="0" w:color="000000"/>
              <w:right w:val="single" w:sz="4" w:space="0" w:color="000000"/>
            </w:tcBorders>
          </w:tcPr>
          <w:p w14:paraId="2B77C229" w14:textId="77777777" w:rsidR="007165AA" w:rsidRPr="006226E4" w:rsidRDefault="007165AA" w:rsidP="007165AA">
            <w:pPr>
              <w:spacing w:after="0" w:line="259" w:lineRule="auto"/>
              <w:ind w:left="0" w:right="47" w:firstLine="0"/>
              <w:jc w:val="center"/>
              <w:rPr>
                <w:rFonts w:asciiTheme="minorHAnsi" w:hAnsiTheme="minorHAnsi" w:cstheme="minorHAnsi"/>
                <w:color w:val="auto"/>
                <w:szCs w:val="20"/>
              </w:rPr>
            </w:pPr>
          </w:p>
        </w:tc>
      </w:tr>
      <w:tr w:rsidR="007165AA" w:rsidRPr="006226E4" w14:paraId="1B0EE389" w14:textId="2C60700B"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C308200"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BF82E24" w14:textId="276A6944" w:rsidR="007165AA" w:rsidRPr="006226E4" w:rsidRDefault="007165AA" w:rsidP="007165AA">
            <w:pPr>
              <w:spacing w:after="0" w:line="259" w:lineRule="auto"/>
              <w:ind w:left="0" w:right="0" w:firstLine="0"/>
              <w:rPr>
                <w:rFonts w:asciiTheme="minorHAnsi" w:hAnsiTheme="minorHAnsi" w:cstheme="minorHAnsi"/>
                <w:color w:val="auto"/>
                <w:szCs w:val="20"/>
              </w:rPr>
            </w:pPr>
            <w:r>
              <w:rPr>
                <w:rFonts w:asciiTheme="minorHAnsi" w:hAnsiTheme="minorHAnsi" w:cstheme="minorHAnsi"/>
                <w:b/>
                <w:color w:val="auto"/>
                <w:szCs w:val="20"/>
              </w:rPr>
              <w:t xml:space="preserve">Sieć </w:t>
            </w:r>
            <w:proofErr w:type="spellStart"/>
            <w:r>
              <w:rPr>
                <w:rFonts w:asciiTheme="minorHAnsi" w:hAnsiTheme="minorHAnsi" w:cstheme="minorHAnsi"/>
                <w:b/>
                <w:color w:val="auto"/>
                <w:szCs w:val="20"/>
              </w:rPr>
              <w:t>multisite</w:t>
            </w:r>
            <w:proofErr w:type="spellEnd"/>
            <w:r w:rsidRPr="006226E4">
              <w:rPr>
                <w:rFonts w:asciiTheme="minorHAnsi" w:hAnsiTheme="minorHAnsi" w:cstheme="minorHAnsi"/>
                <w:b/>
                <w:color w:val="auto"/>
                <w:szCs w:val="20"/>
              </w:rPr>
              <w:t xml:space="preserve"> platformy ABK </w:t>
            </w:r>
          </w:p>
        </w:tc>
        <w:tc>
          <w:tcPr>
            <w:tcW w:w="1769" w:type="dxa"/>
            <w:tcBorders>
              <w:top w:val="single" w:sz="4" w:space="0" w:color="000000"/>
              <w:left w:val="single" w:sz="4" w:space="0" w:color="000000"/>
              <w:bottom w:val="single" w:sz="4" w:space="0" w:color="000000"/>
              <w:right w:val="single" w:sz="4" w:space="0" w:color="000000"/>
            </w:tcBorders>
          </w:tcPr>
          <w:p w14:paraId="0AB724F9" w14:textId="581112AF" w:rsidR="007165AA"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7157ED25" w14:textId="2F12292B"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53BCB0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1E961C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tworzenie wielu niezależnych od siebie serwisów i stron www</w:t>
            </w:r>
          </w:p>
        </w:tc>
        <w:tc>
          <w:tcPr>
            <w:tcW w:w="1769" w:type="dxa"/>
            <w:tcBorders>
              <w:top w:val="single" w:sz="4" w:space="0" w:color="000000"/>
              <w:left w:val="single" w:sz="4" w:space="0" w:color="000000"/>
              <w:bottom w:val="single" w:sz="4" w:space="0" w:color="000000"/>
              <w:right w:val="single" w:sz="4" w:space="0" w:color="000000"/>
            </w:tcBorders>
          </w:tcPr>
          <w:p w14:paraId="66C21FC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20337A8" w14:textId="4048ED61"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531A1F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C1EBB45"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tworzenie dedykowanych portali dla organizowanych eventów – konferencje, szkolenia </w:t>
            </w:r>
          </w:p>
        </w:tc>
        <w:tc>
          <w:tcPr>
            <w:tcW w:w="1769" w:type="dxa"/>
            <w:tcBorders>
              <w:top w:val="single" w:sz="4" w:space="0" w:color="000000"/>
              <w:left w:val="single" w:sz="4" w:space="0" w:color="000000"/>
              <w:bottom w:val="single" w:sz="4" w:space="0" w:color="000000"/>
              <w:right w:val="single" w:sz="4" w:space="0" w:color="000000"/>
            </w:tcBorders>
          </w:tcPr>
          <w:p w14:paraId="48C779E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2E44B48" w14:textId="279C80B1"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07B0FF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20017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Uruchomione portale mogą różnić się funkcjonalnościami, ale w obrębie dostępnych (opisanych </w:t>
            </w:r>
            <w:r w:rsidRPr="006226E4">
              <w:rPr>
                <w:rFonts w:asciiTheme="minorHAnsi" w:hAnsiTheme="minorHAnsi" w:cstheme="minorHAnsi"/>
                <w:color w:val="auto"/>
                <w:szCs w:val="20"/>
              </w:rPr>
              <w:br/>
              <w:t>w niniejszym dokumencie)</w:t>
            </w:r>
          </w:p>
        </w:tc>
        <w:tc>
          <w:tcPr>
            <w:tcW w:w="1769" w:type="dxa"/>
            <w:tcBorders>
              <w:top w:val="single" w:sz="4" w:space="0" w:color="000000"/>
              <w:left w:val="single" w:sz="4" w:space="0" w:color="000000"/>
              <w:bottom w:val="single" w:sz="4" w:space="0" w:color="000000"/>
              <w:right w:val="single" w:sz="4" w:space="0" w:color="000000"/>
            </w:tcBorders>
          </w:tcPr>
          <w:p w14:paraId="3A01BDC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A225C62" w14:textId="6FD9321C"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B28D87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05448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Uruchomione portale mogą różnić się grafiką, ale w obrębie dostępnych szablonów (opisanych </w:t>
            </w:r>
            <w:r w:rsidRPr="006226E4">
              <w:rPr>
                <w:rFonts w:asciiTheme="minorHAnsi" w:hAnsiTheme="minorHAnsi" w:cstheme="minorHAnsi"/>
                <w:color w:val="auto"/>
                <w:szCs w:val="20"/>
              </w:rPr>
              <w:br/>
              <w:t>w niniejszym dokumencie)</w:t>
            </w:r>
          </w:p>
        </w:tc>
        <w:tc>
          <w:tcPr>
            <w:tcW w:w="1769" w:type="dxa"/>
            <w:tcBorders>
              <w:top w:val="single" w:sz="4" w:space="0" w:color="000000"/>
              <w:left w:val="single" w:sz="4" w:space="0" w:color="000000"/>
              <w:bottom w:val="single" w:sz="4" w:space="0" w:color="000000"/>
              <w:right w:val="single" w:sz="4" w:space="0" w:color="000000"/>
            </w:tcBorders>
          </w:tcPr>
          <w:p w14:paraId="7A64415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6B27C73" w14:textId="732AEF6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33F131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CD0E8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Architektura Platformy ABK musi bazować na wspólnym serwerze plików i WWW</w:t>
            </w:r>
          </w:p>
        </w:tc>
        <w:tc>
          <w:tcPr>
            <w:tcW w:w="1769" w:type="dxa"/>
            <w:tcBorders>
              <w:top w:val="single" w:sz="4" w:space="0" w:color="000000"/>
              <w:left w:val="single" w:sz="4" w:space="0" w:color="000000"/>
              <w:bottom w:val="single" w:sz="4" w:space="0" w:color="000000"/>
              <w:right w:val="single" w:sz="4" w:space="0" w:color="000000"/>
            </w:tcBorders>
          </w:tcPr>
          <w:p w14:paraId="512E618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37A4A0C" w14:textId="7B60A400"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85D1ED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7520D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Całe środowisko Platformy ABK musi pracować w oparciu o wspólną bazę danych</w:t>
            </w:r>
          </w:p>
        </w:tc>
        <w:tc>
          <w:tcPr>
            <w:tcW w:w="1769" w:type="dxa"/>
            <w:tcBorders>
              <w:top w:val="single" w:sz="4" w:space="0" w:color="000000"/>
              <w:left w:val="single" w:sz="4" w:space="0" w:color="000000"/>
              <w:bottom w:val="single" w:sz="4" w:space="0" w:color="000000"/>
              <w:right w:val="single" w:sz="4" w:space="0" w:color="000000"/>
            </w:tcBorders>
          </w:tcPr>
          <w:p w14:paraId="45808F0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42CC0F2" w14:textId="6FFC09A2"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5779C0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AA9BEE"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Środowisko Platformy ABK musi bazować na systemie zarządzania treścią CMS (ang. Content Management System)</w:t>
            </w:r>
          </w:p>
        </w:tc>
        <w:tc>
          <w:tcPr>
            <w:tcW w:w="1769" w:type="dxa"/>
            <w:tcBorders>
              <w:top w:val="single" w:sz="4" w:space="0" w:color="000000"/>
              <w:left w:val="single" w:sz="4" w:space="0" w:color="000000"/>
              <w:bottom w:val="single" w:sz="4" w:space="0" w:color="000000"/>
              <w:right w:val="single" w:sz="4" w:space="0" w:color="000000"/>
            </w:tcBorders>
          </w:tcPr>
          <w:p w14:paraId="330A82F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C8FC26C" w14:textId="354FF68F"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3F2C25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315F61F"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Platformy ABK musi umożliwiać wskazanie domeny, pod którą będzie funkcjonował portal główny oraz wyszczególnienie subdomen w których będą funkcjonowały pozostałe portale internetowe</w:t>
            </w:r>
          </w:p>
        </w:tc>
        <w:tc>
          <w:tcPr>
            <w:tcW w:w="1769" w:type="dxa"/>
            <w:tcBorders>
              <w:top w:val="single" w:sz="4" w:space="0" w:color="000000"/>
              <w:left w:val="single" w:sz="4" w:space="0" w:color="000000"/>
              <w:bottom w:val="single" w:sz="4" w:space="0" w:color="000000"/>
              <w:right w:val="single" w:sz="4" w:space="0" w:color="000000"/>
            </w:tcBorders>
          </w:tcPr>
          <w:p w14:paraId="57B28CD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B7CAD18" w14:textId="77D1D31E"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222AE2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802E49"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umożliwiać działanie stron na domenach alternatywnych (oprócz portalu głównego). Domena alternatywna musi być nadrzędna dla subdomeny</w:t>
            </w:r>
          </w:p>
        </w:tc>
        <w:tc>
          <w:tcPr>
            <w:tcW w:w="1769" w:type="dxa"/>
            <w:tcBorders>
              <w:top w:val="single" w:sz="4" w:space="0" w:color="000000"/>
              <w:left w:val="single" w:sz="4" w:space="0" w:color="000000"/>
              <w:bottom w:val="single" w:sz="4" w:space="0" w:color="000000"/>
              <w:right w:val="single" w:sz="4" w:space="0" w:color="000000"/>
            </w:tcBorders>
          </w:tcPr>
          <w:p w14:paraId="479D1CE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EE46FB5" w14:textId="7169F506" w:rsidTr="007165AA">
        <w:tblPrEx>
          <w:tblCellMar>
            <w:top w:w="43" w:type="dxa"/>
            <w:left w:w="72" w:type="dxa"/>
            <w:right w:w="25" w:type="dxa"/>
          </w:tblCellMar>
        </w:tblPrEx>
        <w:trPr>
          <w:gridAfter w:val="1"/>
          <w:wAfter w:w="19" w:type="dxa"/>
          <w:trHeight w:val="782"/>
        </w:trPr>
        <w:tc>
          <w:tcPr>
            <w:tcW w:w="709" w:type="dxa"/>
            <w:tcBorders>
              <w:top w:val="single" w:sz="4" w:space="0" w:color="000000"/>
              <w:left w:val="single" w:sz="4" w:space="0" w:color="000000"/>
              <w:bottom w:val="single" w:sz="4" w:space="0" w:color="000000"/>
              <w:right w:val="single" w:sz="4" w:space="0" w:color="000000"/>
            </w:tcBorders>
          </w:tcPr>
          <w:p w14:paraId="49092DE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3231D7" w14:textId="77777777" w:rsidR="007165AA" w:rsidRPr="006226E4" w:rsidRDefault="007165AA" w:rsidP="007165AA">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oddzielny mechanizmy administracyjne w postaci: </w:t>
            </w:r>
          </w:p>
          <w:p w14:paraId="20AEA673" w14:textId="77777777" w:rsidR="007165AA" w:rsidRPr="006226E4" w:rsidRDefault="007165AA" w:rsidP="007165AA">
            <w:pPr>
              <w:pStyle w:val="Akapitzlist"/>
              <w:numPr>
                <w:ilvl w:val="0"/>
                <w:numId w:val="26"/>
              </w:numPr>
              <w:spacing w:after="61" w:line="259" w:lineRule="auto"/>
              <w:ind w:left="410"/>
              <w:rPr>
                <w:rFonts w:asciiTheme="minorHAnsi" w:hAnsiTheme="minorHAnsi" w:cstheme="minorHAnsi"/>
                <w:szCs w:val="20"/>
              </w:rPr>
            </w:pPr>
            <w:r w:rsidRPr="006226E4">
              <w:rPr>
                <w:rFonts w:asciiTheme="minorHAnsi" w:hAnsiTheme="minorHAnsi" w:cstheme="minorHAnsi"/>
                <w:szCs w:val="20"/>
              </w:rPr>
              <w:t xml:space="preserve">globalnego panelu administracyjnego umożliwiającego zarządzanie wszystkimi portalami uruchomionymi w obrębie Platformy ABK </w:t>
            </w:r>
          </w:p>
          <w:p w14:paraId="67345D19" w14:textId="77777777" w:rsidR="007165AA" w:rsidRPr="006226E4" w:rsidRDefault="007165AA" w:rsidP="007165AA">
            <w:pPr>
              <w:pStyle w:val="Akapitzlist"/>
              <w:numPr>
                <w:ilvl w:val="0"/>
                <w:numId w:val="26"/>
              </w:numPr>
              <w:spacing w:after="260" w:line="259" w:lineRule="auto"/>
              <w:ind w:left="410"/>
              <w:rPr>
                <w:rFonts w:asciiTheme="minorHAnsi" w:hAnsiTheme="minorHAnsi" w:cstheme="minorHAnsi"/>
                <w:szCs w:val="20"/>
              </w:rPr>
            </w:pPr>
            <w:r w:rsidRPr="006226E4">
              <w:rPr>
                <w:rFonts w:asciiTheme="minorHAnsi" w:hAnsiTheme="minorHAnsi" w:cstheme="minorHAnsi"/>
                <w:szCs w:val="20"/>
              </w:rPr>
              <w:t>lokalnego panelu administracyjnego umożliwiającego zarządzanie pojedynczym portalem w obrębie Platformy ABK</w:t>
            </w:r>
          </w:p>
        </w:tc>
        <w:tc>
          <w:tcPr>
            <w:tcW w:w="1769" w:type="dxa"/>
            <w:tcBorders>
              <w:top w:val="single" w:sz="4" w:space="0" w:color="000000"/>
              <w:left w:val="single" w:sz="4" w:space="0" w:color="000000"/>
              <w:bottom w:val="single" w:sz="4" w:space="0" w:color="000000"/>
              <w:right w:val="single" w:sz="4" w:space="0" w:color="000000"/>
            </w:tcBorders>
          </w:tcPr>
          <w:p w14:paraId="08E9C8BD" w14:textId="77777777" w:rsidR="007165AA" w:rsidRPr="006226E4" w:rsidRDefault="007165AA" w:rsidP="007165AA">
            <w:pPr>
              <w:spacing w:after="260" w:line="259" w:lineRule="auto"/>
              <w:ind w:left="0" w:right="0" w:firstLine="0"/>
              <w:jc w:val="center"/>
              <w:rPr>
                <w:rFonts w:asciiTheme="minorHAnsi" w:hAnsiTheme="minorHAnsi" w:cstheme="minorHAnsi"/>
                <w:color w:val="auto"/>
                <w:szCs w:val="20"/>
              </w:rPr>
            </w:pPr>
          </w:p>
        </w:tc>
      </w:tr>
      <w:tr w:rsidR="007165AA" w:rsidRPr="006226E4" w14:paraId="41812A98" w14:textId="0BC6C152" w:rsidTr="007165AA">
        <w:tblPrEx>
          <w:tblCellMar>
            <w:top w:w="43" w:type="dxa"/>
            <w:left w:w="72" w:type="dxa"/>
            <w:right w:w="32"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C9E549B"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6120C70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Panel globalny – zarządzanie portalami </w:t>
            </w:r>
          </w:p>
        </w:tc>
        <w:tc>
          <w:tcPr>
            <w:tcW w:w="1769" w:type="dxa"/>
            <w:tcBorders>
              <w:top w:val="single" w:sz="4" w:space="0" w:color="000000"/>
              <w:left w:val="single" w:sz="4" w:space="0" w:color="000000"/>
              <w:bottom w:val="single" w:sz="4" w:space="0" w:color="000000"/>
              <w:right w:val="single" w:sz="4" w:space="0" w:color="000000"/>
            </w:tcBorders>
          </w:tcPr>
          <w:p w14:paraId="62F32547" w14:textId="4171818E"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6982C4EA" w14:textId="24EA015E"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34BE02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0E26D2A"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oddzielny panel globalny do zarządzania wszystkimi portalami uruchomionymi w jego obrębie</w:t>
            </w:r>
          </w:p>
        </w:tc>
        <w:tc>
          <w:tcPr>
            <w:tcW w:w="1769" w:type="dxa"/>
            <w:tcBorders>
              <w:top w:val="single" w:sz="4" w:space="0" w:color="000000"/>
              <w:left w:val="single" w:sz="4" w:space="0" w:color="000000"/>
              <w:bottom w:val="single" w:sz="4" w:space="0" w:color="000000"/>
              <w:right w:val="single" w:sz="4" w:space="0" w:color="000000"/>
            </w:tcBorders>
          </w:tcPr>
          <w:p w14:paraId="40432E3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0F9FC8B" w14:textId="6C4FECBC"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8C92AF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82E78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Panel globalny musi pozwalać na tworzenie wielu niezależnych portali, różniących się treściami</w:t>
            </w:r>
            <w:r w:rsidRPr="006226E4">
              <w:rPr>
                <w:rFonts w:asciiTheme="minorHAnsi" w:hAnsiTheme="minorHAnsi" w:cstheme="minorHAnsi"/>
                <w:color w:val="auto"/>
                <w:szCs w:val="20"/>
              </w:rPr>
              <w:br/>
              <w:t>i funkcjonalnościami</w:t>
            </w:r>
          </w:p>
        </w:tc>
        <w:tc>
          <w:tcPr>
            <w:tcW w:w="1769" w:type="dxa"/>
            <w:tcBorders>
              <w:top w:val="single" w:sz="4" w:space="0" w:color="000000"/>
              <w:left w:val="single" w:sz="4" w:space="0" w:color="000000"/>
              <w:bottom w:val="single" w:sz="4" w:space="0" w:color="000000"/>
              <w:right w:val="single" w:sz="4" w:space="0" w:color="000000"/>
            </w:tcBorders>
          </w:tcPr>
          <w:p w14:paraId="5139C77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36936BF" w14:textId="30A5A15B"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15A1EA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5816A2"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Użytkownicy panelu globalnego muszą być oddzieleni od reszty systemu. Nie mogą mieć dostępu do „zwykłych” paneli administracyjnych</w:t>
            </w:r>
          </w:p>
        </w:tc>
        <w:tc>
          <w:tcPr>
            <w:tcW w:w="1769" w:type="dxa"/>
            <w:tcBorders>
              <w:top w:val="single" w:sz="4" w:space="0" w:color="000000"/>
              <w:left w:val="single" w:sz="4" w:space="0" w:color="000000"/>
              <w:bottom w:val="single" w:sz="4" w:space="0" w:color="000000"/>
              <w:right w:val="single" w:sz="4" w:space="0" w:color="000000"/>
            </w:tcBorders>
          </w:tcPr>
          <w:p w14:paraId="5D2BEF5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1C8AE25" w14:textId="79897075" w:rsidTr="007165AA">
        <w:tblPrEx>
          <w:tblCellMar>
            <w:top w:w="43" w:type="dxa"/>
            <w:left w:w="72" w:type="dxa"/>
            <w:right w:w="32"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665F47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06019B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Użytkownicy z dostępem do panelu globalnego muszą mieć pełne uprawnienia w jego obszarze</w:t>
            </w:r>
          </w:p>
        </w:tc>
        <w:tc>
          <w:tcPr>
            <w:tcW w:w="1769" w:type="dxa"/>
            <w:tcBorders>
              <w:top w:val="single" w:sz="4" w:space="0" w:color="000000"/>
              <w:left w:val="single" w:sz="4" w:space="0" w:color="000000"/>
              <w:bottom w:val="single" w:sz="4" w:space="0" w:color="000000"/>
              <w:right w:val="single" w:sz="4" w:space="0" w:color="000000"/>
            </w:tcBorders>
          </w:tcPr>
          <w:p w14:paraId="28AC3DE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D00C92F" w14:textId="72CEA080" w:rsidTr="007165AA">
        <w:tblPrEx>
          <w:tblCellMar>
            <w:top w:w="43" w:type="dxa"/>
            <w:left w:w="72" w:type="dxa"/>
            <w:right w:w="32"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ACDA1A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BF3FD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Dostęp do panelu globalnego musi odbywać się poprzez połączenie szyfrowane (SSL)</w:t>
            </w:r>
          </w:p>
        </w:tc>
        <w:tc>
          <w:tcPr>
            <w:tcW w:w="1769" w:type="dxa"/>
            <w:tcBorders>
              <w:top w:val="single" w:sz="4" w:space="0" w:color="000000"/>
              <w:left w:val="single" w:sz="4" w:space="0" w:color="000000"/>
              <w:bottom w:val="single" w:sz="4" w:space="0" w:color="000000"/>
              <w:right w:val="single" w:sz="4" w:space="0" w:color="000000"/>
            </w:tcBorders>
          </w:tcPr>
          <w:p w14:paraId="7BF03E7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A3487CF" w14:textId="4A985D47"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233053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5AD89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dodawanie, edycję, konfigurację parametrów oraz usuwanie serwisów</w:t>
            </w:r>
          </w:p>
        </w:tc>
        <w:tc>
          <w:tcPr>
            <w:tcW w:w="1769" w:type="dxa"/>
            <w:tcBorders>
              <w:top w:val="single" w:sz="4" w:space="0" w:color="000000"/>
              <w:left w:val="single" w:sz="4" w:space="0" w:color="000000"/>
              <w:bottom w:val="single" w:sz="4" w:space="0" w:color="000000"/>
              <w:right w:val="single" w:sz="4" w:space="0" w:color="000000"/>
            </w:tcBorders>
          </w:tcPr>
          <w:p w14:paraId="523F39B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12A7904" w14:textId="5E971CC4" w:rsidTr="007165AA">
        <w:tblPrEx>
          <w:tblCellMar>
            <w:top w:w="43" w:type="dxa"/>
            <w:left w:w="72" w:type="dxa"/>
            <w:right w:w="32"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C4ABDF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671F5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dodawanie portali w strukturze drzewiastej</w:t>
            </w:r>
          </w:p>
        </w:tc>
        <w:tc>
          <w:tcPr>
            <w:tcW w:w="1769" w:type="dxa"/>
            <w:tcBorders>
              <w:top w:val="single" w:sz="4" w:space="0" w:color="000000"/>
              <w:left w:val="single" w:sz="4" w:space="0" w:color="000000"/>
              <w:bottom w:val="single" w:sz="4" w:space="0" w:color="000000"/>
              <w:right w:val="single" w:sz="4" w:space="0" w:color="000000"/>
            </w:tcBorders>
          </w:tcPr>
          <w:p w14:paraId="663776E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2C6B52A" w14:textId="78D849E3"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57166A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7B99C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umożliwiać tworzenie nowych portali poprzez wypełnienie formularza lub jako kopię serwisu już istniejącego</w:t>
            </w:r>
          </w:p>
        </w:tc>
        <w:tc>
          <w:tcPr>
            <w:tcW w:w="1769" w:type="dxa"/>
            <w:tcBorders>
              <w:top w:val="single" w:sz="4" w:space="0" w:color="000000"/>
              <w:left w:val="single" w:sz="4" w:space="0" w:color="000000"/>
              <w:bottom w:val="single" w:sz="4" w:space="0" w:color="000000"/>
              <w:right w:val="single" w:sz="4" w:space="0" w:color="000000"/>
            </w:tcBorders>
          </w:tcPr>
          <w:p w14:paraId="1C97737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DE476F2" w14:textId="79365D25" w:rsidTr="007165AA">
        <w:tblPrEx>
          <w:tblCellMar>
            <w:top w:w="43" w:type="dxa"/>
            <w:left w:w="72" w:type="dxa"/>
            <w:right w:w="32" w:type="dxa"/>
          </w:tblCellMar>
        </w:tblPrEx>
        <w:trPr>
          <w:gridAfter w:val="1"/>
          <w:wAfter w:w="19" w:type="dxa"/>
          <w:trHeight w:val="3500"/>
        </w:trPr>
        <w:tc>
          <w:tcPr>
            <w:tcW w:w="709" w:type="dxa"/>
            <w:tcBorders>
              <w:top w:val="single" w:sz="4" w:space="0" w:color="000000"/>
              <w:left w:val="single" w:sz="4" w:space="0" w:color="000000"/>
              <w:bottom w:val="single" w:sz="4" w:space="0" w:color="000000"/>
              <w:right w:val="single" w:sz="4" w:space="0" w:color="000000"/>
            </w:tcBorders>
          </w:tcPr>
          <w:p w14:paraId="2C20F89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EE1ED0" w14:textId="77777777" w:rsidR="007165AA" w:rsidRPr="006226E4" w:rsidRDefault="007165AA" w:rsidP="007165AA">
            <w:pPr>
              <w:spacing w:after="245"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definiowanie takich parametrów portalu jak: </w:t>
            </w:r>
          </w:p>
          <w:p w14:paraId="5520D67F" w14:textId="77777777" w:rsidR="007165AA" w:rsidRPr="006226E4" w:rsidRDefault="007165AA" w:rsidP="007165AA">
            <w:pPr>
              <w:pStyle w:val="Akapitzlist"/>
              <w:numPr>
                <w:ilvl w:val="0"/>
                <w:numId w:val="27"/>
              </w:numPr>
              <w:spacing w:after="48" w:line="259" w:lineRule="auto"/>
              <w:ind w:left="551"/>
              <w:rPr>
                <w:rFonts w:asciiTheme="minorHAnsi" w:hAnsiTheme="minorHAnsi" w:cstheme="minorHAnsi"/>
                <w:szCs w:val="20"/>
              </w:rPr>
            </w:pPr>
            <w:r w:rsidRPr="006226E4">
              <w:rPr>
                <w:rFonts w:asciiTheme="minorHAnsi" w:hAnsiTheme="minorHAnsi" w:cstheme="minorHAnsi"/>
                <w:szCs w:val="20"/>
              </w:rPr>
              <w:t>nazwa portalu</w:t>
            </w:r>
          </w:p>
          <w:p w14:paraId="67D1A42B" w14:textId="77777777" w:rsidR="007165AA" w:rsidRPr="006226E4" w:rsidRDefault="007165AA" w:rsidP="007165AA">
            <w:pPr>
              <w:pStyle w:val="Akapitzlist"/>
              <w:numPr>
                <w:ilvl w:val="0"/>
                <w:numId w:val="27"/>
              </w:numPr>
              <w:spacing w:after="49" w:line="259" w:lineRule="auto"/>
              <w:ind w:left="551"/>
              <w:rPr>
                <w:rFonts w:asciiTheme="minorHAnsi" w:hAnsiTheme="minorHAnsi" w:cstheme="minorHAnsi"/>
                <w:szCs w:val="20"/>
              </w:rPr>
            </w:pPr>
            <w:r w:rsidRPr="006226E4">
              <w:rPr>
                <w:rFonts w:asciiTheme="minorHAnsi" w:hAnsiTheme="minorHAnsi" w:cstheme="minorHAnsi"/>
                <w:szCs w:val="20"/>
              </w:rPr>
              <w:t>symbol portalu</w:t>
            </w:r>
          </w:p>
          <w:p w14:paraId="7094043F" w14:textId="77777777" w:rsidR="007165AA" w:rsidRPr="006226E4" w:rsidRDefault="007165AA" w:rsidP="007165AA">
            <w:pPr>
              <w:pStyle w:val="Akapitzlist"/>
              <w:numPr>
                <w:ilvl w:val="0"/>
                <w:numId w:val="27"/>
              </w:numPr>
              <w:spacing w:after="48" w:line="259" w:lineRule="auto"/>
              <w:ind w:left="551"/>
              <w:rPr>
                <w:rFonts w:asciiTheme="minorHAnsi" w:hAnsiTheme="minorHAnsi" w:cstheme="minorHAnsi"/>
                <w:szCs w:val="20"/>
              </w:rPr>
            </w:pPr>
            <w:r w:rsidRPr="006226E4">
              <w:rPr>
                <w:rFonts w:asciiTheme="minorHAnsi" w:hAnsiTheme="minorHAnsi" w:cstheme="minorHAnsi"/>
                <w:szCs w:val="20"/>
              </w:rPr>
              <w:t>położenie portalu w strukturze drzewa portali</w:t>
            </w:r>
          </w:p>
          <w:p w14:paraId="7973E409" w14:textId="77777777" w:rsidR="007165AA" w:rsidRPr="006226E4" w:rsidRDefault="007165AA" w:rsidP="007165AA">
            <w:pPr>
              <w:pStyle w:val="Akapitzlist"/>
              <w:numPr>
                <w:ilvl w:val="0"/>
                <w:numId w:val="27"/>
              </w:numPr>
              <w:spacing w:after="48" w:line="259" w:lineRule="auto"/>
              <w:ind w:left="551"/>
              <w:rPr>
                <w:rFonts w:asciiTheme="minorHAnsi" w:hAnsiTheme="minorHAnsi" w:cstheme="minorHAnsi"/>
                <w:szCs w:val="20"/>
              </w:rPr>
            </w:pPr>
            <w:r w:rsidRPr="006226E4">
              <w:rPr>
                <w:rFonts w:asciiTheme="minorHAnsi" w:hAnsiTheme="minorHAnsi" w:cstheme="minorHAnsi"/>
                <w:szCs w:val="20"/>
              </w:rPr>
              <w:t>typ portalu</w:t>
            </w:r>
          </w:p>
          <w:p w14:paraId="6E0036E9" w14:textId="77777777" w:rsidR="007165AA" w:rsidRPr="006226E4" w:rsidRDefault="007165AA" w:rsidP="007165AA">
            <w:pPr>
              <w:pStyle w:val="Akapitzlist"/>
              <w:numPr>
                <w:ilvl w:val="0"/>
                <w:numId w:val="27"/>
              </w:numPr>
              <w:spacing w:after="48" w:line="259" w:lineRule="auto"/>
              <w:ind w:left="551"/>
              <w:rPr>
                <w:rFonts w:asciiTheme="minorHAnsi" w:hAnsiTheme="minorHAnsi" w:cstheme="minorHAnsi"/>
                <w:szCs w:val="20"/>
              </w:rPr>
            </w:pPr>
            <w:r w:rsidRPr="006226E4">
              <w:rPr>
                <w:rFonts w:asciiTheme="minorHAnsi" w:hAnsiTheme="minorHAnsi" w:cstheme="minorHAnsi"/>
                <w:szCs w:val="20"/>
              </w:rPr>
              <w:t>szablon portalu</w:t>
            </w:r>
          </w:p>
          <w:p w14:paraId="19477C69" w14:textId="77777777" w:rsidR="007165AA" w:rsidRPr="006226E4" w:rsidRDefault="007165AA" w:rsidP="007165AA">
            <w:pPr>
              <w:pStyle w:val="Akapitzlist"/>
              <w:numPr>
                <w:ilvl w:val="0"/>
                <w:numId w:val="27"/>
              </w:numPr>
              <w:spacing w:after="48" w:line="259" w:lineRule="auto"/>
              <w:ind w:left="551"/>
              <w:rPr>
                <w:rFonts w:asciiTheme="minorHAnsi" w:hAnsiTheme="minorHAnsi" w:cstheme="minorHAnsi"/>
                <w:szCs w:val="20"/>
              </w:rPr>
            </w:pPr>
            <w:r w:rsidRPr="006226E4">
              <w:rPr>
                <w:rFonts w:asciiTheme="minorHAnsi" w:hAnsiTheme="minorHAnsi" w:cstheme="minorHAnsi"/>
                <w:szCs w:val="20"/>
              </w:rPr>
              <w:t xml:space="preserve">domena portalu, </w:t>
            </w:r>
          </w:p>
          <w:p w14:paraId="667C940B" w14:textId="77777777" w:rsidR="007165AA" w:rsidRPr="006226E4" w:rsidRDefault="007165AA" w:rsidP="007165AA">
            <w:pPr>
              <w:pStyle w:val="Akapitzlist"/>
              <w:numPr>
                <w:ilvl w:val="0"/>
                <w:numId w:val="27"/>
              </w:numPr>
              <w:spacing w:after="48" w:line="259" w:lineRule="auto"/>
              <w:ind w:left="551"/>
              <w:rPr>
                <w:rFonts w:asciiTheme="minorHAnsi" w:hAnsiTheme="minorHAnsi" w:cstheme="minorHAnsi"/>
                <w:szCs w:val="20"/>
              </w:rPr>
            </w:pPr>
            <w:r w:rsidRPr="006226E4">
              <w:rPr>
                <w:rFonts w:asciiTheme="minorHAnsi" w:hAnsiTheme="minorHAnsi" w:cstheme="minorHAnsi"/>
                <w:szCs w:val="20"/>
              </w:rPr>
              <w:t>języki portalu</w:t>
            </w:r>
          </w:p>
          <w:p w14:paraId="54486A46" w14:textId="77777777" w:rsidR="007165AA" w:rsidRPr="006226E4" w:rsidRDefault="007165AA" w:rsidP="007165AA">
            <w:pPr>
              <w:pStyle w:val="Akapitzlist"/>
              <w:numPr>
                <w:ilvl w:val="0"/>
                <w:numId w:val="27"/>
              </w:numPr>
              <w:spacing w:after="48" w:line="259" w:lineRule="auto"/>
              <w:ind w:left="551"/>
              <w:rPr>
                <w:rFonts w:asciiTheme="minorHAnsi" w:hAnsiTheme="minorHAnsi" w:cstheme="minorHAnsi"/>
                <w:szCs w:val="20"/>
              </w:rPr>
            </w:pPr>
            <w:r w:rsidRPr="006226E4">
              <w:rPr>
                <w:rFonts w:asciiTheme="minorHAnsi" w:hAnsiTheme="minorHAnsi" w:cstheme="minorHAnsi"/>
                <w:szCs w:val="20"/>
              </w:rPr>
              <w:t>portal aktywny</w:t>
            </w:r>
          </w:p>
          <w:p w14:paraId="7921D811" w14:textId="77777777" w:rsidR="007165AA" w:rsidRPr="006226E4" w:rsidRDefault="007165AA" w:rsidP="007165AA">
            <w:pPr>
              <w:pStyle w:val="Akapitzlist"/>
              <w:numPr>
                <w:ilvl w:val="0"/>
                <w:numId w:val="27"/>
              </w:numPr>
              <w:spacing w:after="51" w:line="259" w:lineRule="auto"/>
              <w:ind w:left="551"/>
              <w:rPr>
                <w:rFonts w:asciiTheme="minorHAnsi" w:hAnsiTheme="minorHAnsi" w:cstheme="minorHAnsi"/>
                <w:szCs w:val="20"/>
              </w:rPr>
            </w:pPr>
            <w:r w:rsidRPr="006226E4">
              <w:rPr>
                <w:rFonts w:asciiTheme="minorHAnsi" w:hAnsiTheme="minorHAnsi" w:cstheme="minorHAnsi"/>
                <w:szCs w:val="20"/>
              </w:rPr>
              <w:t>portal dostępny</w:t>
            </w:r>
          </w:p>
          <w:p w14:paraId="226AFFCF" w14:textId="77777777" w:rsidR="007165AA" w:rsidRPr="006226E4" w:rsidRDefault="007165AA" w:rsidP="007165AA">
            <w:pPr>
              <w:pStyle w:val="Akapitzlist"/>
              <w:numPr>
                <w:ilvl w:val="0"/>
                <w:numId w:val="27"/>
              </w:numPr>
              <w:spacing w:line="259" w:lineRule="auto"/>
              <w:ind w:left="551"/>
              <w:rPr>
                <w:rFonts w:asciiTheme="minorHAnsi" w:hAnsiTheme="minorHAnsi" w:cstheme="minorHAnsi"/>
                <w:szCs w:val="20"/>
              </w:rPr>
            </w:pPr>
            <w:r w:rsidRPr="006226E4">
              <w:rPr>
                <w:rFonts w:asciiTheme="minorHAnsi" w:hAnsiTheme="minorHAnsi" w:cstheme="minorHAnsi"/>
                <w:szCs w:val="20"/>
              </w:rPr>
              <w:t>moduły portalu</w:t>
            </w:r>
          </w:p>
        </w:tc>
        <w:tc>
          <w:tcPr>
            <w:tcW w:w="1769" w:type="dxa"/>
            <w:tcBorders>
              <w:top w:val="single" w:sz="4" w:space="0" w:color="000000"/>
              <w:left w:val="single" w:sz="4" w:space="0" w:color="000000"/>
              <w:bottom w:val="single" w:sz="4" w:space="0" w:color="000000"/>
              <w:right w:val="single" w:sz="4" w:space="0" w:color="000000"/>
            </w:tcBorders>
          </w:tcPr>
          <w:p w14:paraId="35A0535F" w14:textId="77777777" w:rsidR="007165AA" w:rsidRPr="006226E4" w:rsidRDefault="007165AA" w:rsidP="007165AA">
            <w:pPr>
              <w:spacing w:after="245" w:line="259" w:lineRule="auto"/>
              <w:ind w:left="0" w:right="0" w:firstLine="0"/>
              <w:jc w:val="center"/>
              <w:rPr>
                <w:rFonts w:asciiTheme="minorHAnsi" w:hAnsiTheme="minorHAnsi" w:cstheme="minorHAnsi"/>
                <w:color w:val="auto"/>
                <w:szCs w:val="20"/>
              </w:rPr>
            </w:pPr>
          </w:p>
        </w:tc>
      </w:tr>
      <w:tr w:rsidR="007165AA" w:rsidRPr="006226E4" w14:paraId="0F60F788" w14:textId="62AB31F6"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0B41E7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00D10E"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Symbol tworzonych portali musi być unikalny, ze względu na wykorzystanie go w linku, jako subdomeny domeny głównej</w:t>
            </w:r>
          </w:p>
        </w:tc>
        <w:tc>
          <w:tcPr>
            <w:tcW w:w="1769" w:type="dxa"/>
            <w:tcBorders>
              <w:top w:val="single" w:sz="4" w:space="0" w:color="000000"/>
              <w:left w:val="single" w:sz="4" w:space="0" w:color="000000"/>
              <w:bottom w:val="single" w:sz="4" w:space="0" w:color="000000"/>
              <w:right w:val="single" w:sz="4" w:space="0" w:color="000000"/>
            </w:tcBorders>
          </w:tcPr>
          <w:p w14:paraId="5CA88B0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D40731B" w14:textId="48EA4B28"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604D00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ADA284"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włączanie/wyłączanie modułów (spośród wszystkich dostępnych </w:t>
            </w:r>
            <w:r w:rsidRPr="006226E4">
              <w:rPr>
                <w:rFonts w:asciiTheme="minorHAnsi" w:hAnsiTheme="minorHAnsi" w:cstheme="minorHAnsi"/>
                <w:color w:val="auto"/>
                <w:szCs w:val="20"/>
              </w:rPr>
              <w:br/>
              <w:t>w systemie) dla danego portalu przez administratora panelu globalnego, w zależności od potrzeb</w:t>
            </w:r>
          </w:p>
        </w:tc>
        <w:tc>
          <w:tcPr>
            <w:tcW w:w="1769" w:type="dxa"/>
            <w:tcBorders>
              <w:top w:val="single" w:sz="4" w:space="0" w:color="000000"/>
              <w:left w:val="single" w:sz="4" w:space="0" w:color="000000"/>
              <w:bottom w:val="single" w:sz="4" w:space="0" w:color="000000"/>
              <w:right w:val="single" w:sz="4" w:space="0" w:color="000000"/>
            </w:tcBorders>
          </w:tcPr>
          <w:p w14:paraId="5F521F8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6E2E71F" w14:textId="6C90BB16" w:rsidTr="007165AA">
        <w:tblPrEx>
          <w:tblCellMar>
            <w:top w:w="43" w:type="dxa"/>
            <w:left w:w="72" w:type="dxa"/>
            <w:right w:w="32"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7C8C7B6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67A2F2" w14:textId="77777777" w:rsidR="007165AA" w:rsidRPr="006226E4" w:rsidRDefault="007165AA" w:rsidP="007165AA">
            <w:pPr>
              <w:spacing w:after="0" w:line="259" w:lineRule="auto"/>
              <w:ind w:left="0" w:right="45"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określenia typu projektu (lista rozwijana) przy uruchamianiu nowej witryny. Typy muszą odpowiadać stworzonym projektom graficznym i włączać funkcjonalności dedykowane (moduły) temu typowi portalu, bez konieczności manualnego zaznaczania ich</w:t>
            </w:r>
          </w:p>
        </w:tc>
        <w:tc>
          <w:tcPr>
            <w:tcW w:w="1769" w:type="dxa"/>
            <w:tcBorders>
              <w:top w:val="single" w:sz="4" w:space="0" w:color="000000"/>
              <w:left w:val="single" w:sz="4" w:space="0" w:color="000000"/>
              <w:bottom w:val="single" w:sz="4" w:space="0" w:color="000000"/>
              <w:right w:val="single" w:sz="4" w:space="0" w:color="000000"/>
            </w:tcBorders>
          </w:tcPr>
          <w:p w14:paraId="07661F8D" w14:textId="77777777" w:rsidR="007165AA" w:rsidRPr="006226E4" w:rsidRDefault="007165AA" w:rsidP="007165AA">
            <w:pPr>
              <w:spacing w:after="0" w:line="259" w:lineRule="auto"/>
              <w:ind w:left="0" w:right="45" w:firstLine="0"/>
              <w:jc w:val="center"/>
              <w:rPr>
                <w:rFonts w:asciiTheme="minorHAnsi" w:hAnsiTheme="minorHAnsi" w:cstheme="minorHAnsi"/>
                <w:color w:val="auto"/>
                <w:szCs w:val="20"/>
              </w:rPr>
            </w:pPr>
          </w:p>
        </w:tc>
      </w:tr>
      <w:tr w:rsidR="007165AA" w:rsidRPr="006226E4" w14:paraId="2E104D5B" w14:textId="73D50EB4" w:rsidTr="007165AA">
        <w:tblPrEx>
          <w:tblCellMar>
            <w:top w:w="43" w:type="dxa"/>
            <w:left w:w="72" w:type="dxa"/>
            <w:right w:w="25" w:type="dxa"/>
          </w:tblCellMar>
        </w:tblPrEx>
        <w:trPr>
          <w:gridAfter w:val="1"/>
          <w:wAfter w:w="19" w:type="dxa"/>
          <w:trHeight w:val="597"/>
        </w:trPr>
        <w:tc>
          <w:tcPr>
            <w:tcW w:w="709" w:type="dxa"/>
            <w:tcBorders>
              <w:top w:val="single" w:sz="4" w:space="0" w:color="000000"/>
              <w:left w:val="single" w:sz="4" w:space="0" w:color="000000"/>
              <w:bottom w:val="single" w:sz="4" w:space="0" w:color="000000"/>
              <w:right w:val="single" w:sz="4" w:space="0" w:color="000000"/>
            </w:tcBorders>
          </w:tcPr>
          <w:p w14:paraId="49C9557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E1BCA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tworzenie nowych szablonów graficznych, na podstawie szablonów już istniejących</w:t>
            </w:r>
          </w:p>
        </w:tc>
        <w:tc>
          <w:tcPr>
            <w:tcW w:w="1769" w:type="dxa"/>
            <w:tcBorders>
              <w:top w:val="single" w:sz="4" w:space="0" w:color="000000"/>
              <w:left w:val="single" w:sz="4" w:space="0" w:color="000000"/>
              <w:bottom w:val="single" w:sz="4" w:space="0" w:color="000000"/>
              <w:right w:val="single" w:sz="4" w:space="0" w:color="000000"/>
            </w:tcBorders>
          </w:tcPr>
          <w:p w14:paraId="4FA20F3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89067CF" w14:textId="172EACB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2747659"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08ED0974"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Panel administracyjny – zarządzanie treścią witryny </w:t>
            </w:r>
          </w:p>
        </w:tc>
        <w:tc>
          <w:tcPr>
            <w:tcW w:w="1769" w:type="dxa"/>
            <w:tcBorders>
              <w:top w:val="single" w:sz="4" w:space="0" w:color="000000"/>
              <w:left w:val="single" w:sz="4" w:space="0" w:color="000000"/>
              <w:bottom w:val="single" w:sz="4" w:space="0" w:color="000000"/>
              <w:right w:val="single" w:sz="4" w:space="0" w:color="000000"/>
            </w:tcBorders>
          </w:tcPr>
          <w:p w14:paraId="74A3B181" w14:textId="3EC90D9D"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247B9460" w14:textId="46DD8C56"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6EB1A5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45D25B0"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Każdy z portali uruchomionych w ramach Platformy ABK musi posiadać swój własny, niezależny panel administracyjny, umożliwiający zarządzanie jego danymi</w:t>
            </w:r>
          </w:p>
        </w:tc>
        <w:tc>
          <w:tcPr>
            <w:tcW w:w="1769" w:type="dxa"/>
            <w:tcBorders>
              <w:top w:val="single" w:sz="4" w:space="0" w:color="000000"/>
              <w:left w:val="single" w:sz="4" w:space="0" w:color="000000"/>
              <w:bottom w:val="single" w:sz="4" w:space="0" w:color="000000"/>
              <w:right w:val="single" w:sz="4" w:space="0" w:color="000000"/>
            </w:tcBorders>
          </w:tcPr>
          <w:p w14:paraId="3C5D9D6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79FBD54" w14:textId="6E6D44C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3B5777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B526D6" w14:textId="5ED67A19"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Każdy z paneli administracyjnych musi być responsywny RWD</w:t>
            </w:r>
          </w:p>
        </w:tc>
        <w:tc>
          <w:tcPr>
            <w:tcW w:w="1769" w:type="dxa"/>
            <w:tcBorders>
              <w:top w:val="single" w:sz="4" w:space="0" w:color="000000"/>
              <w:left w:val="single" w:sz="4" w:space="0" w:color="000000"/>
              <w:bottom w:val="single" w:sz="4" w:space="0" w:color="000000"/>
              <w:right w:val="single" w:sz="4" w:space="0" w:color="000000"/>
            </w:tcBorders>
          </w:tcPr>
          <w:p w14:paraId="70F53D0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5E65CDC" w14:textId="0B32CCD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3F7ECA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93DE0D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Dostęp do panelu administracyjnego musi odbywać się poprzez połączenie szyfrowane (SSL)</w:t>
            </w:r>
          </w:p>
        </w:tc>
        <w:tc>
          <w:tcPr>
            <w:tcW w:w="1769" w:type="dxa"/>
            <w:tcBorders>
              <w:top w:val="single" w:sz="4" w:space="0" w:color="000000"/>
              <w:left w:val="single" w:sz="4" w:space="0" w:color="000000"/>
              <w:bottom w:val="single" w:sz="4" w:space="0" w:color="000000"/>
              <w:right w:val="single" w:sz="4" w:space="0" w:color="000000"/>
            </w:tcBorders>
          </w:tcPr>
          <w:p w14:paraId="36E9673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2CEF77F" w14:textId="33288BC8"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18540D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150E3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Każdy z portali uruchomionych w ramach Platformy ABK  musi posiadać indywidualnie definiowaną strukturę, treści, ustawienia konfiguracyjne, administratorów itp.</w:t>
            </w:r>
          </w:p>
        </w:tc>
        <w:tc>
          <w:tcPr>
            <w:tcW w:w="1769" w:type="dxa"/>
            <w:tcBorders>
              <w:top w:val="single" w:sz="4" w:space="0" w:color="000000"/>
              <w:left w:val="single" w:sz="4" w:space="0" w:color="000000"/>
              <w:bottom w:val="single" w:sz="4" w:space="0" w:color="000000"/>
              <w:right w:val="single" w:sz="4" w:space="0" w:color="000000"/>
            </w:tcBorders>
          </w:tcPr>
          <w:p w14:paraId="35874E5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7073629" w14:textId="22D58C3E"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18F9A0B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B97BBAA"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umożliwiać dodawanie administratorów o uprawnieniach pozwalających na zarządzanie kilkoma portalami wchodzącymi w skład systemu</w:t>
            </w:r>
          </w:p>
        </w:tc>
        <w:tc>
          <w:tcPr>
            <w:tcW w:w="1769" w:type="dxa"/>
            <w:tcBorders>
              <w:top w:val="single" w:sz="4" w:space="0" w:color="000000"/>
              <w:left w:val="single" w:sz="4" w:space="0" w:color="000000"/>
              <w:bottom w:val="single" w:sz="4" w:space="0" w:color="000000"/>
              <w:right w:val="single" w:sz="4" w:space="0" w:color="000000"/>
            </w:tcBorders>
          </w:tcPr>
          <w:p w14:paraId="7571ED2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1F80F01" w14:textId="2EA4E291"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7AB58EB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312228" w14:textId="77777777" w:rsidR="007165AA" w:rsidRPr="006226E4" w:rsidRDefault="007165AA" w:rsidP="007165AA">
            <w:pPr>
              <w:spacing w:after="0" w:line="259" w:lineRule="auto"/>
              <w:ind w:left="0" w:right="56" w:firstLine="0"/>
              <w:jc w:val="both"/>
              <w:rPr>
                <w:rFonts w:asciiTheme="minorHAnsi" w:hAnsiTheme="minorHAnsi" w:cstheme="minorHAnsi"/>
                <w:color w:val="auto"/>
                <w:szCs w:val="20"/>
              </w:rPr>
            </w:pPr>
            <w:r w:rsidRPr="006226E4">
              <w:rPr>
                <w:rFonts w:asciiTheme="minorHAnsi" w:hAnsiTheme="minorHAnsi" w:cstheme="minorHAnsi"/>
                <w:color w:val="auto"/>
                <w:szCs w:val="20"/>
              </w:rPr>
              <w:t>Administrator posiadający uprawnienia do więcej niż jednego systemu musi posiadać możliwość przelogowania się między panelami tych portali, bez konieczności ręcznego wpisywania adresu panelu danej strony w przeglądarce</w:t>
            </w:r>
          </w:p>
        </w:tc>
        <w:tc>
          <w:tcPr>
            <w:tcW w:w="1769" w:type="dxa"/>
            <w:tcBorders>
              <w:top w:val="single" w:sz="4" w:space="0" w:color="000000"/>
              <w:left w:val="single" w:sz="4" w:space="0" w:color="000000"/>
              <w:bottom w:val="single" w:sz="4" w:space="0" w:color="000000"/>
              <w:right w:val="single" w:sz="4" w:space="0" w:color="000000"/>
            </w:tcBorders>
          </w:tcPr>
          <w:p w14:paraId="06949B0A" w14:textId="77777777" w:rsidR="007165AA" w:rsidRPr="006226E4" w:rsidRDefault="007165AA" w:rsidP="007165AA">
            <w:pPr>
              <w:spacing w:after="0" w:line="259" w:lineRule="auto"/>
              <w:ind w:left="0" w:right="56" w:firstLine="0"/>
              <w:jc w:val="center"/>
              <w:rPr>
                <w:rFonts w:asciiTheme="minorHAnsi" w:hAnsiTheme="minorHAnsi" w:cstheme="minorHAnsi"/>
                <w:color w:val="auto"/>
                <w:szCs w:val="20"/>
              </w:rPr>
            </w:pPr>
          </w:p>
        </w:tc>
      </w:tr>
      <w:tr w:rsidR="007165AA" w:rsidRPr="006226E4" w14:paraId="3AF98FC0" w14:textId="0E0C7141"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464753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F2001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Funkcjonalności dostępne w panelu administracyjnym muszą zależeć od uprawnień jakie posiada zalogowany użytkownik</w:t>
            </w:r>
          </w:p>
        </w:tc>
        <w:tc>
          <w:tcPr>
            <w:tcW w:w="1769" w:type="dxa"/>
            <w:tcBorders>
              <w:top w:val="single" w:sz="4" w:space="0" w:color="000000"/>
              <w:left w:val="single" w:sz="4" w:space="0" w:color="000000"/>
              <w:bottom w:val="single" w:sz="4" w:space="0" w:color="000000"/>
              <w:right w:val="single" w:sz="4" w:space="0" w:color="000000"/>
            </w:tcBorders>
          </w:tcPr>
          <w:p w14:paraId="0E617AF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715DA9E" w14:textId="4CB64F75"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30C911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426FF1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Zalogowany użytkownik musi widzieć jedynie te funkcjonalności, do których ma dostęp</w:t>
            </w:r>
          </w:p>
        </w:tc>
        <w:tc>
          <w:tcPr>
            <w:tcW w:w="1769" w:type="dxa"/>
            <w:tcBorders>
              <w:top w:val="single" w:sz="4" w:space="0" w:color="000000"/>
              <w:left w:val="single" w:sz="4" w:space="0" w:color="000000"/>
              <w:bottom w:val="single" w:sz="4" w:space="0" w:color="000000"/>
              <w:right w:val="single" w:sz="4" w:space="0" w:color="000000"/>
            </w:tcBorders>
          </w:tcPr>
          <w:p w14:paraId="0913288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D4B54AC" w14:textId="3F06818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C70CC7F"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7E61E99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Wersje językowe </w:t>
            </w:r>
          </w:p>
        </w:tc>
        <w:tc>
          <w:tcPr>
            <w:tcW w:w="1769" w:type="dxa"/>
            <w:tcBorders>
              <w:top w:val="single" w:sz="4" w:space="0" w:color="000000"/>
              <w:left w:val="single" w:sz="4" w:space="0" w:color="000000"/>
              <w:bottom w:val="single" w:sz="4" w:space="0" w:color="000000"/>
              <w:right w:val="single" w:sz="4" w:space="0" w:color="000000"/>
            </w:tcBorders>
          </w:tcPr>
          <w:p w14:paraId="77A42AF9" w14:textId="3251F407"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396C3D37" w14:textId="70119A39"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DFC060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8810A1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umożliwić tworzenie wielu różnych wersji językowych stron WWW</w:t>
            </w:r>
          </w:p>
        </w:tc>
        <w:tc>
          <w:tcPr>
            <w:tcW w:w="1769" w:type="dxa"/>
            <w:tcBorders>
              <w:top w:val="single" w:sz="4" w:space="0" w:color="000000"/>
              <w:left w:val="single" w:sz="4" w:space="0" w:color="000000"/>
              <w:bottom w:val="single" w:sz="4" w:space="0" w:color="000000"/>
              <w:right w:val="single" w:sz="4" w:space="0" w:color="000000"/>
            </w:tcBorders>
          </w:tcPr>
          <w:p w14:paraId="6E56820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C7EF3A4" w14:textId="07C63F9A"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0875374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D77A6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Wersje językowe tej samej strony muszą być od siebie niezależne, tzn. mogą mieć różne struktury i treści</w:t>
            </w:r>
          </w:p>
        </w:tc>
        <w:tc>
          <w:tcPr>
            <w:tcW w:w="1769" w:type="dxa"/>
            <w:tcBorders>
              <w:top w:val="single" w:sz="4" w:space="0" w:color="000000"/>
              <w:left w:val="single" w:sz="4" w:space="0" w:color="000000"/>
              <w:bottom w:val="single" w:sz="4" w:space="0" w:color="000000"/>
              <w:right w:val="single" w:sz="4" w:space="0" w:color="000000"/>
            </w:tcBorders>
          </w:tcPr>
          <w:p w14:paraId="5B82A55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383FE4D" w14:textId="3E0D4BB3" w:rsidTr="007165AA">
        <w:tblPrEx>
          <w:tblCellMar>
            <w:top w:w="43" w:type="dxa"/>
            <w:left w:w="72" w:type="dxa"/>
            <w:right w:w="25" w:type="dxa"/>
          </w:tblCellMar>
        </w:tblPrEx>
        <w:trPr>
          <w:gridAfter w:val="1"/>
          <w:wAfter w:w="19" w:type="dxa"/>
          <w:trHeight w:val="1332"/>
        </w:trPr>
        <w:tc>
          <w:tcPr>
            <w:tcW w:w="709" w:type="dxa"/>
            <w:tcBorders>
              <w:top w:val="single" w:sz="4" w:space="0" w:color="000000"/>
              <w:left w:val="single" w:sz="4" w:space="0" w:color="000000"/>
              <w:bottom w:val="single" w:sz="4" w:space="0" w:color="000000"/>
              <w:right w:val="single" w:sz="4" w:space="0" w:color="000000"/>
            </w:tcBorders>
          </w:tcPr>
          <w:p w14:paraId="3D55C5F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97E048" w14:textId="77777777" w:rsidR="007165AA" w:rsidRPr="006226E4" w:rsidRDefault="007165AA" w:rsidP="007165AA">
            <w:pPr>
              <w:spacing w:after="0" w:line="259" w:lineRule="auto"/>
              <w:ind w:left="0" w:right="43" w:firstLine="0"/>
              <w:jc w:val="both"/>
              <w:rPr>
                <w:rFonts w:asciiTheme="minorHAnsi" w:hAnsiTheme="minorHAnsi" w:cstheme="minorHAnsi"/>
                <w:color w:val="auto"/>
                <w:szCs w:val="20"/>
              </w:rPr>
            </w:pPr>
            <w:r w:rsidRPr="006226E4">
              <w:rPr>
                <w:rFonts w:asciiTheme="minorHAnsi" w:hAnsiTheme="minorHAnsi" w:cstheme="minorHAnsi"/>
                <w:color w:val="auto"/>
                <w:szCs w:val="20"/>
              </w:rPr>
              <w:t>W momencie produkcyjnego uruchomienia systemu, Wykonawca musi zapewnić wsparcie dla wersji polskiej oraz angielskiej uruchamianych stron internetowych. Oznacza to, że wszystkie elementy nie będące edytowalnymi z poziomu panelu administracyjnego muszą być przetłumaczone (np. etykiety na przyciskach)</w:t>
            </w:r>
          </w:p>
        </w:tc>
        <w:tc>
          <w:tcPr>
            <w:tcW w:w="1769" w:type="dxa"/>
            <w:tcBorders>
              <w:top w:val="single" w:sz="4" w:space="0" w:color="000000"/>
              <w:left w:val="single" w:sz="4" w:space="0" w:color="000000"/>
              <w:bottom w:val="single" w:sz="4" w:space="0" w:color="000000"/>
              <w:right w:val="single" w:sz="4" w:space="0" w:color="000000"/>
            </w:tcBorders>
          </w:tcPr>
          <w:p w14:paraId="1F1DF71C" w14:textId="77777777" w:rsidR="007165AA" w:rsidRPr="006226E4" w:rsidRDefault="007165AA" w:rsidP="007165AA">
            <w:pPr>
              <w:spacing w:after="0" w:line="259" w:lineRule="auto"/>
              <w:ind w:left="0" w:right="43" w:firstLine="0"/>
              <w:jc w:val="center"/>
              <w:rPr>
                <w:rFonts w:asciiTheme="minorHAnsi" w:hAnsiTheme="minorHAnsi" w:cstheme="minorHAnsi"/>
                <w:color w:val="auto"/>
                <w:szCs w:val="20"/>
              </w:rPr>
            </w:pPr>
          </w:p>
        </w:tc>
      </w:tr>
      <w:tr w:rsidR="007165AA" w:rsidRPr="006226E4" w14:paraId="0F65B82C" w14:textId="5B9DA1EC"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9BFA92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8C8836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dodawania nowych wersji językowych i wprowadzania ich tłumaczeń z poziomu panelu administracyjnego</w:t>
            </w:r>
          </w:p>
        </w:tc>
        <w:tc>
          <w:tcPr>
            <w:tcW w:w="1769" w:type="dxa"/>
            <w:tcBorders>
              <w:top w:val="single" w:sz="4" w:space="0" w:color="000000"/>
              <w:left w:val="single" w:sz="4" w:space="0" w:color="000000"/>
              <w:bottom w:val="single" w:sz="4" w:space="0" w:color="000000"/>
              <w:right w:val="single" w:sz="4" w:space="0" w:color="000000"/>
            </w:tcBorders>
          </w:tcPr>
          <w:p w14:paraId="4959AFC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4489069" w14:textId="10B9455B"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C573AD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9790F3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powiązywanie ze sobą tych samych treści w różnych wersjach językowych</w:t>
            </w:r>
          </w:p>
        </w:tc>
        <w:tc>
          <w:tcPr>
            <w:tcW w:w="1769" w:type="dxa"/>
            <w:tcBorders>
              <w:top w:val="single" w:sz="4" w:space="0" w:color="000000"/>
              <w:left w:val="single" w:sz="4" w:space="0" w:color="000000"/>
              <w:bottom w:val="single" w:sz="4" w:space="0" w:color="000000"/>
              <w:right w:val="single" w:sz="4" w:space="0" w:color="000000"/>
            </w:tcBorders>
          </w:tcPr>
          <w:p w14:paraId="2EA6624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4E7FC0E" w14:textId="40158D7F"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2ED8DC2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0833729" w14:textId="77777777" w:rsidR="007165AA" w:rsidRPr="006226E4" w:rsidRDefault="007165AA" w:rsidP="007165AA">
            <w:pPr>
              <w:spacing w:after="0" w:line="259" w:lineRule="auto"/>
              <w:ind w:left="0" w:right="56" w:firstLine="0"/>
              <w:jc w:val="both"/>
              <w:rPr>
                <w:rFonts w:asciiTheme="minorHAnsi" w:hAnsiTheme="minorHAnsi" w:cstheme="minorHAnsi"/>
                <w:color w:val="auto"/>
                <w:szCs w:val="20"/>
              </w:rPr>
            </w:pPr>
            <w:r w:rsidRPr="006226E4">
              <w:rPr>
                <w:rFonts w:asciiTheme="minorHAnsi" w:hAnsiTheme="minorHAnsi" w:cstheme="minorHAnsi"/>
                <w:color w:val="auto"/>
                <w:szCs w:val="20"/>
              </w:rPr>
              <w:t>W przypadku zmiany języka na podstronie, która posiada odpowiednik w wybranej wersji językowej, system musi przekierować użytkownika od razu na wybraną podstronę. W przypadku, gdy takiego powiązania nie ma, system musi przekierować użytkownika na stronę główną</w:t>
            </w:r>
          </w:p>
        </w:tc>
        <w:tc>
          <w:tcPr>
            <w:tcW w:w="1769" w:type="dxa"/>
            <w:tcBorders>
              <w:top w:val="single" w:sz="4" w:space="0" w:color="000000"/>
              <w:left w:val="single" w:sz="4" w:space="0" w:color="000000"/>
              <w:bottom w:val="single" w:sz="4" w:space="0" w:color="000000"/>
              <w:right w:val="single" w:sz="4" w:space="0" w:color="000000"/>
            </w:tcBorders>
          </w:tcPr>
          <w:p w14:paraId="15E20819" w14:textId="77777777" w:rsidR="007165AA" w:rsidRPr="006226E4" w:rsidRDefault="007165AA" w:rsidP="007165AA">
            <w:pPr>
              <w:spacing w:after="0" w:line="259" w:lineRule="auto"/>
              <w:ind w:left="0" w:right="56" w:firstLine="0"/>
              <w:jc w:val="center"/>
              <w:rPr>
                <w:rFonts w:asciiTheme="minorHAnsi" w:hAnsiTheme="minorHAnsi" w:cstheme="minorHAnsi"/>
                <w:color w:val="auto"/>
                <w:szCs w:val="20"/>
              </w:rPr>
            </w:pPr>
          </w:p>
        </w:tc>
      </w:tr>
      <w:tr w:rsidR="007165AA" w:rsidRPr="006226E4" w14:paraId="4601B28F" w14:textId="1B5D5B16"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2BD8EF5"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D22401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Szablony graficzne </w:t>
            </w:r>
          </w:p>
        </w:tc>
        <w:tc>
          <w:tcPr>
            <w:tcW w:w="1769" w:type="dxa"/>
            <w:tcBorders>
              <w:top w:val="single" w:sz="4" w:space="0" w:color="000000"/>
              <w:left w:val="single" w:sz="4" w:space="0" w:color="000000"/>
              <w:bottom w:val="single" w:sz="4" w:space="0" w:color="000000"/>
              <w:right w:val="single" w:sz="4" w:space="0" w:color="000000"/>
            </w:tcBorders>
          </w:tcPr>
          <w:p w14:paraId="677C10B7" w14:textId="4D43A641"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67927064" w14:textId="1D9A1F6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A2BE99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AE522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wspierać obsługę szablonów graficznych</w:t>
            </w:r>
          </w:p>
        </w:tc>
        <w:tc>
          <w:tcPr>
            <w:tcW w:w="1769" w:type="dxa"/>
            <w:tcBorders>
              <w:top w:val="single" w:sz="4" w:space="0" w:color="000000"/>
              <w:left w:val="single" w:sz="4" w:space="0" w:color="000000"/>
              <w:bottom w:val="single" w:sz="4" w:space="0" w:color="000000"/>
              <w:right w:val="single" w:sz="4" w:space="0" w:color="000000"/>
            </w:tcBorders>
          </w:tcPr>
          <w:p w14:paraId="3CB2E9D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B5CA85D" w14:textId="36C0AA0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7EE9E7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841476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Warstwa prezentacji danych musi być oddzielona od warstwy logiki</w:t>
            </w:r>
          </w:p>
        </w:tc>
        <w:tc>
          <w:tcPr>
            <w:tcW w:w="1769" w:type="dxa"/>
            <w:tcBorders>
              <w:top w:val="single" w:sz="4" w:space="0" w:color="000000"/>
              <w:left w:val="single" w:sz="4" w:space="0" w:color="000000"/>
              <w:bottom w:val="single" w:sz="4" w:space="0" w:color="000000"/>
              <w:right w:val="single" w:sz="4" w:space="0" w:color="000000"/>
            </w:tcBorders>
          </w:tcPr>
          <w:p w14:paraId="1847A3B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3F50CE8" w14:textId="0F61514B" w:rsidTr="007165AA">
        <w:tblPrEx>
          <w:tblCellMar>
            <w:top w:w="43" w:type="dxa"/>
            <w:left w:w="72" w:type="dxa"/>
            <w:right w:w="32"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4CB3B3E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088C24"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oddzielne katalogi do przechowywania plików odpowiedzialnych za wygląd strony (np.html, </w:t>
            </w:r>
            <w:proofErr w:type="spellStart"/>
            <w:r w:rsidRPr="006226E4">
              <w:rPr>
                <w:rFonts w:asciiTheme="minorHAnsi" w:hAnsiTheme="minorHAnsi" w:cstheme="minorHAnsi"/>
                <w:color w:val="auto"/>
                <w:szCs w:val="20"/>
              </w:rPr>
              <w:t>css</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js</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img</w:t>
            </w:r>
            <w:proofErr w:type="spellEnd"/>
            <w:r w:rsidRPr="006226E4">
              <w:rPr>
                <w:rFonts w:asciiTheme="minorHAnsi" w:hAnsiTheme="minorHAnsi" w:cstheme="minorHAnsi"/>
                <w:color w:val="auto"/>
                <w:szCs w:val="20"/>
              </w:rPr>
              <w:t>, obrazki)</w:t>
            </w:r>
          </w:p>
        </w:tc>
        <w:tc>
          <w:tcPr>
            <w:tcW w:w="1769" w:type="dxa"/>
            <w:tcBorders>
              <w:top w:val="single" w:sz="4" w:space="0" w:color="000000"/>
              <w:left w:val="single" w:sz="4" w:space="0" w:color="000000"/>
              <w:bottom w:val="single" w:sz="4" w:space="0" w:color="000000"/>
              <w:right w:val="single" w:sz="4" w:space="0" w:color="000000"/>
            </w:tcBorders>
          </w:tcPr>
          <w:p w14:paraId="2378769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1F0C46C" w14:textId="5F6AA8F1"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AFCF33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0BD4D5"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oddzielne katalogi do przechowywania plików odpowiedzialnych za wygląd strony dla każdego szablonu osobno</w:t>
            </w:r>
          </w:p>
        </w:tc>
        <w:tc>
          <w:tcPr>
            <w:tcW w:w="1769" w:type="dxa"/>
            <w:tcBorders>
              <w:top w:val="single" w:sz="4" w:space="0" w:color="000000"/>
              <w:left w:val="single" w:sz="4" w:space="0" w:color="000000"/>
              <w:bottom w:val="single" w:sz="4" w:space="0" w:color="000000"/>
              <w:right w:val="single" w:sz="4" w:space="0" w:color="000000"/>
            </w:tcBorders>
          </w:tcPr>
          <w:p w14:paraId="19E00BD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328DCB7" w14:textId="43329B88"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CAC434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9E68D8"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katalog wspólny dla wszystkich szablonów graficznych, do przechowywania np. wspólnych bibliotek </w:t>
            </w:r>
            <w:proofErr w:type="spellStart"/>
            <w:r w:rsidRPr="006226E4">
              <w:rPr>
                <w:rFonts w:asciiTheme="minorHAnsi" w:hAnsiTheme="minorHAnsi" w:cstheme="minorHAnsi"/>
                <w:color w:val="auto"/>
                <w:szCs w:val="20"/>
              </w:rPr>
              <w:t>js</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java</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script</w:t>
            </w:r>
            <w:proofErr w:type="spellEnd"/>
            <w:r w:rsidRPr="006226E4">
              <w:rPr>
                <w:rFonts w:asciiTheme="minorHAnsi" w:hAnsiTheme="minorHAnsi" w:cstheme="minorHAnsi"/>
                <w:color w:val="auto"/>
                <w:szCs w:val="20"/>
              </w:rPr>
              <w:t>)</w:t>
            </w:r>
          </w:p>
        </w:tc>
        <w:tc>
          <w:tcPr>
            <w:tcW w:w="1769" w:type="dxa"/>
            <w:tcBorders>
              <w:top w:val="single" w:sz="4" w:space="0" w:color="000000"/>
              <w:left w:val="single" w:sz="4" w:space="0" w:color="000000"/>
              <w:bottom w:val="single" w:sz="4" w:space="0" w:color="000000"/>
              <w:right w:val="single" w:sz="4" w:space="0" w:color="000000"/>
            </w:tcBorders>
          </w:tcPr>
          <w:p w14:paraId="0785903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4BC24D5" w14:textId="29FB5A37"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1A845C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8AA3D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nadpisywanie styli z katalogu głównego, stylami w katalogu konkretnego szablonu graficznego</w:t>
            </w:r>
          </w:p>
        </w:tc>
        <w:tc>
          <w:tcPr>
            <w:tcW w:w="1769" w:type="dxa"/>
            <w:tcBorders>
              <w:top w:val="single" w:sz="4" w:space="0" w:color="000000"/>
              <w:left w:val="single" w:sz="4" w:space="0" w:color="000000"/>
              <w:bottom w:val="single" w:sz="4" w:space="0" w:color="000000"/>
              <w:right w:val="single" w:sz="4" w:space="0" w:color="000000"/>
            </w:tcBorders>
          </w:tcPr>
          <w:p w14:paraId="2AC0B29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13A2A11" w14:textId="3D90370D" w:rsidTr="007165AA">
        <w:tblPrEx>
          <w:tblCellMar>
            <w:top w:w="43" w:type="dxa"/>
            <w:left w:w="72" w:type="dxa"/>
            <w:right w:w="32" w:type="dxa"/>
          </w:tblCellMar>
        </w:tblPrEx>
        <w:trPr>
          <w:gridAfter w:val="1"/>
          <w:wAfter w:w="19" w:type="dxa"/>
          <w:trHeight w:val="376"/>
        </w:trPr>
        <w:tc>
          <w:tcPr>
            <w:tcW w:w="709" w:type="dxa"/>
            <w:tcBorders>
              <w:top w:val="single" w:sz="4" w:space="0" w:color="000000"/>
              <w:left w:val="single" w:sz="4" w:space="0" w:color="000000"/>
              <w:bottom w:val="single" w:sz="4" w:space="0" w:color="000000"/>
              <w:right w:val="single" w:sz="4" w:space="0" w:color="000000"/>
            </w:tcBorders>
          </w:tcPr>
          <w:p w14:paraId="60DDBBE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57F1D95" w14:textId="77777777" w:rsidR="007165AA" w:rsidRPr="006226E4" w:rsidRDefault="007165AA" w:rsidP="007165AA">
            <w:pPr>
              <w:spacing w:after="245"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w momencie uruchomienia produkcyjnego musi posiadać szablony graficzne dla: </w:t>
            </w:r>
          </w:p>
          <w:p w14:paraId="689EB697" w14:textId="77777777" w:rsidR="007165AA" w:rsidRPr="006226E4" w:rsidRDefault="007165AA" w:rsidP="007165AA">
            <w:pPr>
              <w:pStyle w:val="Akapitzlist"/>
              <w:numPr>
                <w:ilvl w:val="0"/>
                <w:numId w:val="28"/>
              </w:numPr>
              <w:spacing w:after="48" w:line="259" w:lineRule="auto"/>
              <w:ind w:left="551"/>
              <w:rPr>
                <w:rFonts w:asciiTheme="minorHAnsi" w:hAnsiTheme="minorHAnsi" w:cstheme="minorHAnsi"/>
                <w:szCs w:val="20"/>
              </w:rPr>
            </w:pPr>
            <w:r w:rsidRPr="006226E4">
              <w:rPr>
                <w:rFonts w:asciiTheme="minorHAnsi" w:hAnsiTheme="minorHAnsi" w:cstheme="minorHAnsi"/>
                <w:szCs w:val="20"/>
              </w:rPr>
              <w:t xml:space="preserve">Portal Akademickiego Biura Karier </w:t>
            </w:r>
          </w:p>
          <w:p w14:paraId="2BCFBA6A" w14:textId="77777777" w:rsidR="007165AA" w:rsidRPr="006226E4" w:rsidRDefault="007165AA" w:rsidP="007165AA">
            <w:pPr>
              <w:pStyle w:val="Akapitzlist"/>
              <w:numPr>
                <w:ilvl w:val="0"/>
                <w:numId w:val="28"/>
              </w:numPr>
              <w:spacing w:after="49" w:line="259" w:lineRule="auto"/>
              <w:ind w:left="551"/>
              <w:rPr>
                <w:rFonts w:asciiTheme="minorHAnsi" w:hAnsiTheme="minorHAnsi" w:cstheme="minorHAnsi"/>
                <w:szCs w:val="20"/>
              </w:rPr>
            </w:pPr>
            <w:r w:rsidRPr="006226E4">
              <w:rPr>
                <w:rFonts w:asciiTheme="minorHAnsi" w:hAnsiTheme="minorHAnsi" w:cstheme="minorHAnsi"/>
                <w:szCs w:val="20"/>
              </w:rPr>
              <w:t xml:space="preserve">Witryna pracodawcy </w:t>
            </w:r>
          </w:p>
          <w:p w14:paraId="5B2F3C23" w14:textId="77777777" w:rsidR="007165AA" w:rsidRPr="006226E4" w:rsidRDefault="007165AA" w:rsidP="007165AA">
            <w:pPr>
              <w:pStyle w:val="Akapitzlist"/>
              <w:numPr>
                <w:ilvl w:val="0"/>
                <w:numId w:val="28"/>
              </w:numPr>
              <w:spacing w:after="49" w:line="259" w:lineRule="auto"/>
              <w:ind w:left="551"/>
              <w:rPr>
                <w:rFonts w:asciiTheme="minorHAnsi" w:hAnsiTheme="minorHAnsi" w:cstheme="minorHAnsi"/>
                <w:szCs w:val="20"/>
              </w:rPr>
            </w:pPr>
            <w:r w:rsidRPr="006226E4">
              <w:rPr>
                <w:rFonts w:asciiTheme="minorHAnsi" w:hAnsiTheme="minorHAnsi" w:cstheme="minorHAnsi"/>
                <w:szCs w:val="20"/>
              </w:rPr>
              <w:t xml:space="preserve">Witryna studenta wraz z CV </w:t>
            </w:r>
          </w:p>
          <w:p w14:paraId="3E22FD6E" w14:textId="77777777" w:rsidR="007165AA" w:rsidRPr="006226E4" w:rsidRDefault="007165AA" w:rsidP="007165AA">
            <w:pPr>
              <w:pStyle w:val="Akapitzlist"/>
              <w:numPr>
                <w:ilvl w:val="0"/>
                <w:numId w:val="28"/>
              </w:numPr>
              <w:spacing w:after="51" w:line="259" w:lineRule="auto"/>
              <w:ind w:left="551"/>
              <w:rPr>
                <w:rFonts w:asciiTheme="minorHAnsi" w:hAnsiTheme="minorHAnsi" w:cstheme="minorHAnsi"/>
                <w:szCs w:val="20"/>
              </w:rPr>
            </w:pPr>
            <w:r w:rsidRPr="006226E4">
              <w:rPr>
                <w:rFonts w:asciiTheme="minorHAnsi" w:hAnsiTheme="minorHAnsi" w:cstheme="minorHAnsi"/>
                <w:szCs w:val="20"/>
              </w:rPr>
              <w:t xml:space="preserve">Witryna dotycząca badania losów zawodowych absolwentów </w:t>
            </w:r>
          </w:p>
          <w:p w14:paraId="5F614252" w14:textId="77777777" w:rsidR="007165AA" w:rsidRPr="006226E4" w:rsidRDefault="007165AA" w:rsidP="007165AA">
            <w:pPr>
              <w:pStyle w:val="Akapitzlist"/>
              <w:numPr>
                <w:ilvl w:val="0"/>
                <w:numId w:val="28"/>
              </w:numPr>
              <w:spacing w:line="259" w:lineRule="auto"/>
              <w:ind w:left="551"/>
              <w:rPr>
                <w:rFonts w:asciiTheme="minorHAnsi" w:hAnsiTheme="minorHAnsi" w:cstheme="minorHAnsi"/>
                <w:szCs w:val="20"/>
              </w:rPr>
            </w:pPr>
            <w:r w:rsidRPr="006226E4">
              <w:rPr>
                <w:rFonts w:asciiTheme="minorHAnsi" w:hAnsiTheme="minorHAnsi" w:cstheme="minorHAnsi"/>
                <w:szCs w:val="20"/>
              </w:rPr>
              <w:lastRenderedPageBreak/>
              <w:t xml:space="preserve">Witryna dotycząca badania kompetencji </w:t>
            </w:r>
          </w:p>
        </w:tc>
        <w:tc>
          <w:tcPr>
            <w:tcW w:w="1769" w:type="dxa"/>
            <w:tcBorders>
              <w:top w:val="single" w:sz="4" w:space="0" w:color="000000"/>
              <w:left w:val="single" w:sz="4" w:space="0" w:color="000000"/>
              <w:bottom w:val="single" w:sz="4" w:space="0" w:color="000000"/>
              <w:right w:val="single" w:sz="4" w:space="0" w:color="000000"/>
            </w:tcBorders>
          </w:tcPr>
          <w:p w14:paraId="609CD2A6" w14:textId="77777777" w:rsidR="007165AA" w:rsidRPr="006226E4" w:rsidRDefault="007165AA" w:rsidP="007165AA">
            <w:pPr>
              <w:spacing w:after="245" w:line="259" w:lineRule="auto"/>
              <w:ind w:left="0" w:right="0" w:firstLine="0"/>
              <w:jc w:val="center"/>
              <w:rPr>
                <w:rFonts w:asciiTheme="minorHAnsi" w:hAnsiTheme="minorHAnsi" w:cstheme="minorHAnsi"/>
                <w:color w:val="auto"/>
                <w:szCs w:val="20"/>
              </w:rPr>
            </w:pPr>
          </w:p>
        </w:tc>
      </w:tr>
      <w:tr w:rsidR="007165AA" w:rsidRPr="006226E4" w14:paraId="4EA49967" w14:textId="7B4A1DD7"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F6CA5B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1D572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szybkie dodanie nowego szablonu graficznego przez administratora systemu</w:t>
            </w:r>
          </w:p>
        </w:tc>
        <w:tc>
          <w:tcPr>
            <w:tcW w:w="1769" w:type="dxa"/>
            <w:tcBorders>
              <w:top w:val="single" w:sz="4" w:space="0" w:color="000000"/>
              <w:left w:val="single" w:sz="4" w:space="0" w:color="000000"/>
              <w:bottom w:val="single" w:sz="4" w:space="0" w:color="000000"/>
              <w:right w:val="single" w:sz="4" w:space="0" w:color="000000"/>
            </w:tcBorders>
          </w:tcPr>
          <w:p w14:paraId="6567C4C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2AC569C" w14:textId="58F3FF7F"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B9DED6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A9018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dodanie nowego szablonu poprzez kopię już istniejącego i nadanie mu nazwy</w:t>
            </w:r>
          </w:p>
        </w:tc>
        <w:tc>
          <w:tcPr>
            <w:tcW w:w="1769" w:type="dxa"/>
            <w:tcBorders>
              <w:top w:val="single" w:sz="4" w:space="0" w:color="000000"/>
              <w:left w:val="single" w:sz="4" w:space="0" w:color="000000"/>
              <w:bottom w:val="single" w:sz="4" w:space="0" w:color="000000"/>
              <w:right w:val="single" w:sz="4" w:space="0" w:color="000000"/>
            </w:tcBorders>
          </w:tcPr>
          <w:p w14:paraId="239D8DB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147FB35" w14:textId="6E538D5C" w:rsidTr="007165AA">
        <w:tblPrEx>
          <w:tblCellMar>
            <w:top w:w="43" w:type="dxa"/>
            <w:left w:w="72" w:type="dxa"/>
            <w:right w:w="32"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8836BDA"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04CD411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Struktura Portalu ABK  </w:t>
            </w:r>
          </w:p>
        </w:tc>
        <w:tc>
          <w:tcPr>
            <w:tcW w:w="1769" w:type="dxa"/>
            <w:tcBorders>
              <w:top w:val="single" w:sz="4" w:space="0" w:color="000000"/>
              <w:left w:val="single" w:sz="4" w:space="0" w:color="000000"/>
              <w:bottom w:val="single" w:sz="4" w:space="0" w:color="000000"/>
              <w:right w:val="single" w:sz="4" w:space="0" w:color="000000"/>
            </w:tcBorders>
          </w:tcPr>
          <w:p w14:paraId="1662EC60" w14:textId="38F97BF1"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7C1A8F17" w14:textId="6C12CC5B"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17CFBE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D8394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definiowania menu, które tworzą strukturę portalu i informacji na stronie www</w:t>
            </w:r>
          </w:p>
        </w:tc>
        <w:tc>
          <w:tcPr>
            <w:tcW w:w="1769" w:type="dxa"/>
            <w:tcBorders>
              <w:top w:val="single" w:sz="4" w:space="0" w:color="000000"/>
              <w:left w:val="single" w:sz="4" w:space="0" w:color="000000"/>
              <w:bottom w:val="single" w:sz="4" w:space="0" w:color="000000"/>
              <w:right w:val="single" w:sz="4" w:space="0" w:color="000000"/>
            </w:tcBorders>
          </w:tcPr>
          <w:p w14:paraId="2836A2B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39F62FA" w14:textId="530D106F" w:rsidTr="007165AA">
        <w:tblPrEx>
          <w:tblCellMar>
            <w:top w:w="43" w:type="dxa"/>
            <w:left w:w="72" w:type="dxa"/>
            <w:right w:w="32"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1F062F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10552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tworzenie wielu niezależnych od siebie menu</w:t>
            </w:r>
          </w:p>
        </w:tc>
        <w:tc>
          <w:tcPr>
            <w:tcW w:w="1769" w:type="dxa"/>
            <w:tcBorders>
              <w:top w:val="single" w:sz="4" w:space="0" w:color="000000"/>
              <w:left w:val="single" w:sz="4" w:space="0" w:color="000000"/>
              <w:bottom w:val="single" w:sz="4" w:space="0" w:color="000000"/>
              <w:right w:val="single" w:sz="4" w:space="0" w:color="000000"/>
            </w:tcBorders>
          </w:tcPr>
          <w:p w14:paraId="373C56E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3B8B889" w14:textId="20DDC670" w:rsidTr="007165AA">
        <w:tblPrEx>
          <w:tblCellMar>
            <w:top w:w="43" w:type="dxa"/>
            <w:left w:w="72" w:type="dxa"/>
            <w:right w:w="32"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4A4F84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D64F9C"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publikację menu w określonych na etapie analizy przedwdrożeniowej regionach strony (układ strony głównej oraz podstron)</w:t>
            </w:r>
          </w:p>
        </w:tc>
        <w:tc>
          <w:tcPr>
            <w:tcW w:w="1769" w:type="dxa"/>
            <w:tcBorders>
              <w:top w:val="single" w:sz="4" w:space="0" w:color="000000"/>
              <w:left w:val="single" w:sz="4" w:space="0" w:color="000000"/>
              <w:bottom w:val="single" w:sz="4" w:space="0" w:color="000000"/>
              <w:right w:val="single" w:sz="4" w:space="0" w:color="000000"/>
            </w:tcBorders>
          </w:tcPr>
          <w:p w14:paraId="7712823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D8FB7CD" w14:textId="1C1A556B"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08C47B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A74F08"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tworzenie menu w postaci drzewa (struktura hierarchiczna) oraz na dowolne przepinanie dodanych już pozycji między dostępnymi menu</w:t>
            </w:r>
          </w:p>
        </w:tc>
        <w:tc>
          <w:tcPr>
            <w:tcW w:w="1769" w:type="dxa"/>
            <w:tcBorders>
              <w:top w:val="single" w:sz="4" w:space="0" w:color="000000"/>
              <w:left w:val="single" w:sz="4" w:space="0" w:color="000000"/>
              <w:bottom w:val="single" w:sz="4" w:space="0" w:color="000000"/>
              <w:right w:val="single" w:sz="4" w:space="0" w:color="000000"/>
            </w:tcBorders>
          </w:tcPr>
          <w:p w14:paraId="394BB0D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89CFCD6" w14:textId="27CB8F62" w:rsidTr="007165AA">
        <w:tblPrEx>
          <w:tblCellMar>
            <w:top w:w="43" w:type="dxa"/>
            <w:left w:w="72" w:type="dxa"/>
            <w:right w:w="32"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D8B21C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D9B446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Dodane pozycje drzewa muszą reprezentować podstrony portalu</w:t>
            </w:r>
          </w:p>
        </w:tc>
        <w:tc>
          <w:tcPr>
            <w:tcW w:w="1769" w:type="dxa"/>
            <w:tcBorders>
              <w:top w:val="single" w:sz="4" w:space="0" w:color="000000"/>
              <w:left w:val="single" w:sz="4" w:space="0" w:color="000000"/>
              <w:bottom w:val="single" w:sz="4" w:space="0" w:color="000000"/>
              <w:right w:val="single" w:sz="4" w:space="0" w:color="000000"/>
            </w:tcBorders>
          </w:tcPr>
          <w:p w14:paraId="4748585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64B6188" w14:textId="3D714B0F" w:rsidTr="007165AA">
        <w:tblPrEx>
          <w:tblCellMar>
            <w:top w:w="43" w:type="dxa"/>
            <w:left w:w="72" w:type="dxa"/>
            <w:right w:w="32"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99C858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BB08BF"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prezentować zdefiniowane struktury w postaci drzewiastej oraz w postaci listy, </w:t>
            </w:r>
            <w:r w:rsidRPr="006226E4">
              <w:rPr>
                <w:rFonts w:asciiTheme="minorHAnsi" w:hAnsiTheme="minorHAnsi" w:cstheme="minorHAnsi"/>
                <w:color w:val="auto"/>
                <w:szCs w:val="20"/>
              </w:rPr>
              <w:br/>
              <w:t>z możliwością filtrowania i wyszukiwania</w:t>
            </w:r>
          </w:p>
        </w:tc>
        <w:tc>
          <w:tcPr>
            <w:tcW w:w="1769" w:type="dxa"/>
            <w:tcBorders>
              <w:top w:val="single" w:sz="4" w:space="0" w:color="000000"/>
              <w:left w:val="single" w:sz="4" w:space="0" w:color="000000"/>
              <w:bottom w:val="single" w:sz="4" w:space="0" w:color="000000"/>
              <w:right w:val="single" w:sz="4" w:space="0" w:color="000000"/>
            </w:tcBorders>
          </w:tcPr>
          <w:p w14:paraId="3E594F4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887E77A" w14:textId="0343F014" w:rsidTr="007165AA">
        <w:tblPrEx>
          <w:tblCellMar>
            <w:top w:w="43" w:type="dxa"/>
            <w:left w:w="72" w:type="dxa"/>
            <w:right w:w="32" w:type="dxa"/>
          </w:tblCellMar>
        </w:tblPrEx>
        <w:trPr>
          <w:gridAfter w:val="1"/>
          <w:wAfter w:w="19" w:type="dxa"/>
          <w:trHeight w:val="2456"/>
        </w:trPr>
        <w:tc>
          <w:tcPr>
            <w:tcW w:w="709" w:type="dxa"/>
            <w:tcBorders>
              <w:top w:val="single" w:sz="4" w:space="0" w:color="000000"/>
              <w:left w:val="single" w:sz="4" w:space="0" w:color="000000"/>
              <w:bottom w:val="single" w:sz="4" w:space="0" w:color="000000"/>
              <w:right w:val="single" w:sz="4" w:space="0" w:color="000000"/>
            </w:tcBorders>
          </w:tcPr>
          <w:p w14:paraId="14E93F3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2B5CFA" w14:textId="77777777" w:rsidR="007165AA" w:rsidRPr="006226E4" w:rsidRDefault="007165AA" w:rsidP="007165AA">
            <w:pPr>
              <w:spacing w:after="245"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definiowanie takich parametrów pozycji w menu jak: </w:t>
            </w:r>
          </w:p>
          <w:p w14:paraId="419AB28B" w14:textId="77777777" w:rsidR="007165AA" w:rsidRPr="006226E4" w:rsidRDefault="007165AA" w:rsidP="007165AA">
            <w:pPr>
              <w:numPr>
                <w:ilvl w:val="0"/>
                <w:numId w:val="29"/>
              </w:numPr>
              <w:spacing w:after="48"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nazwa strony</w:t>
            </w:r>
          </w:p>
          <w:p w14:paraId="66C06286"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symbol strony</w:t>
            </w:r>
          </w:p>
          <w:p w14:paraId="7D909B53" w14:textId="77777777" w:rsidR="007165AA" w:rsidRPr="006226E4" w:rsidRDefault="007165AA" w:rsidP="007165AA">
            <w:pPr>
              <w:numPr>
                <w:ilvl w:val="0"/>
                <w:numId w:val="29"/>
              </w:numPr>
              <w:spacing w:after="48"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przypisanie strony do konkretnego menu i jej położenie w strukturze tego menu</w:t>
            </w:r>
          </w:p>
          <w:p w14:paraId="2FA3A787"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typ strony</w:t>
            </w:r>
          </w:p>
          <w:p w14:paraId="345EC0EF"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pokaż / ukryj w menu</w:t>
            </w:r>
          </w:p>
          <w:p w14:paraId="321C50F7"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strona opublikowany,</w:t>
            </w:r>
          </w:p>
          <w:p w14:paraId="035AD9CB"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strona dostępna dla zalogowanych</w:t>
            </w:r>
          </w:p>
          <w:p w14:paraId="4F61EDDA"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opis strony (WYSIWYG)</w:t>
            </w:r>
          </w:p>
          <w:p w14:paraId="7AEEAB5E"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zdjęcie strony</w:t>
            </w:r>
          </w:p>
          <w:p w14:paraId="313139EC" w14:textId="77777777" w:rsidR="007165AA" w:rsidRPr="006226E4" w:rsidRDefault="007165AA" w:rsidP="007165AA">
            <w:pPr>
              <w:numPr>
                <w:ilvl w:val="0"/>
                <w:numId w:val="2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układ strony</w:t>
            </w:r>
          </w:p>
        </w:tc>
        <w:tc>
          <w:tcPr>
            <w:tcW w:w="1769" w:type="dxa"/>
            <w:tcBorders>
              <w:top w:val="single" w:sz="4" w:space="0" w:color="000000"/>
              <w:left w:val="single" w:sz="4" w:space="0" w:color="000000"/>
              <w:bottom w:val="single" w:sz="4" w:space="0" w:color="000000"/>
              <w:right w:val="single" w:sz="4" w:space="0" w:color="000000"/>
            </w:tcBorders>
          </w:tcPr>
          <w:p w14:paraId="605DDE18" w14:textId="77777777" w:rsidR="007165AA" w:rsidRPr="006226E4" w:rsidRDefault="007165AA" w:rsidP="007165AA">
            <w:pPr>
              <w:spacing w:after="245" w:line="259" w:lineRule="auto"/>
              <w:ind w:left="0" w:right="0" w:firstLine="0"/>
              <w:jc w:val="center"/>
              <w:rPr>
                <w:rFonts w:asciiTheme="minorHAnsi" w:hAnsiTheme="minorHAnsi" w:cstheme="minorHAnsi"/>
                <w:color w:val="auto"/>
                <w:szCs w:val="20"/>
              </w:rPr>
            </w:pPr>
          </w:p>
        </w:tc>
      </w:tr>
      <w:tr w:rsidR="007165AA" w:rsidRPr="006226E4" w14:paraId="728B64AE" w14:textId="0C1E2CB8" w:rsidTr="007165AA">
        <w:tblPrEx>
          <w:tblCellMar>
            <w:top w:w="43" w:type="dxa"/>
            <w:left w:w="72" w:type="dxa"/>
            <w:right w:w="25" w:type="dxa"/>
          </w:tblCellMar>
        </w:tblPrEx>
        <w:trPr>
          <w:gridAfter w:val="1"/>
          <w:wAfter w:w="19" w:type="dxa"/>
          <w:trHeight w:val="614"/>
        </w:trPr>
        <w:tc>
          <w:tcPr>
            <w:tcW w:w="709" w:type="dxa"/>
            <w:tcBorders>
              <w:top w:val="single" w:sz="4" w:space="0" w:color="000000"/>
              <w:left w:val="single" w:sz="4" w:space="0" w:color="000000"/>
              <w:bottom w:val="single" w:sz="4" w:space="0" w:color="000000"/>
              <w:right w:val="single" w:sz="4" w:space="0" w:color="000000"/>
            </w:tcBorders>
          </w:tcPr>
          <w:p w14:paraId="20C81DD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2EB2BA"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Symbol pozycji musi być unikalny w obrębie całej struktury informacji w portalu ze względu na jego późniejsze wykorzystanie w odnośnikach na stronie</w:t>
            </w:r>
          </w:p>
        </w:tc>
        <w:tc>
          <w:tcPr>
            <w:tcW w:w="1769" w:type="dxa"/>
            <w:tcBorders>
              <w:top w:val="single" w:sz="4" w:space="0" w:color="000000"/>
              <w:left w:val="single" w:sz="4" w:space="0" w:color="000000"/>
              <w:bottom w:val="single" w:sz="4" w:space="0" w:color="000000"/>
              <w:right w:val="single" w:sz="4" w:space="0" w:color="000000"/>
            </w:tcBorders>
          </w:tcPr>
          <w:p w14:paraId="7CA64BD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C2F67F9" w14:textId="12B8250A"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8A2629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AE278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Struktura portalu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3D71B17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0C3A77F" w14:textId="4DB140D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1B46D9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DCDAD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Struktura portalu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2410B36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11F77F3" w14:textId="2FBF143E"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CFD7A9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55E42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Struktura portalu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50784D3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9AD0886" w14:textId="3237F84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F498AC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5EDF6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pozwolić administratorowi na podgląd danej strony, bez konieczności jej publikacji</w:t>
            </w:r>
          </w:p>
        </w:tc>
        <w:tc>
          <w:tcPr>
            <w:tcW w:w="1769" w:type="dxa"/>
            <w:tcBorders>
              <w:top w:val="single" w:sz="4" w:space="0" w:color="000000"/>
              <w:left w:val="single" w:sz="4" w:space="0" w:color="000000"/>
              <w:bottom w:val="single" w:sz="4" w:space="0" w:color="000000"/>
              <w:right w:val="single" w:sz="4" w:space="0" w:color="000000"/>
            </w:tcBorders>
          </w:tcPr>
          <w:p w14:paraId="283C6A7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E69EA7E" w14:textId="30CD8404" w:rsidTr="007165AA">
        <w:tblPrEx>
          <w:tblCellMar>
            <w:top w:w="43" w:type="dxa"/>
            <w:left w:w="72" w:type="dxa"/>
            <w:right w:w="25" w:type="dxa"/>
          </w:tblCellMar>
        </w:tblPrEx>
        <w:trPr>
          <w:gridAfter w:val="1"/>
          <w:wAfter w:w="19" w:type="dxa"/>
          <w:trHeight w:val="2093"/>
        </w:trPr>
        <w:tc>
          <w:tcPr>
            <w:tcW w:w="709" w:type="dxa"/>
            <w:tcBorders>
              <w:top w:val="single" w:sz="4" w:space="0" w:color="000000"/>
              <w:left w:val="single" w:sz="4" w:space="0" w:color="000000"/>
              <w:bottom w:val="single" w:sz="4" w:space="0" w:color="000000"/>
              <w:right w:val="single" w:sz="4" w:space="0" w:color="000000"/>
            </w:tcBorders>
          </w:tcPr>
          <w:p w14:paraId="1E2CC6A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CD1968" w14:textId="77777777" w:rsidR="007165AA" w:rsidRPr="006226E4" w:rsidRDefault="007165AA" w:rsidP="007165AA">
            <w:pPr>
              <w:spacing w:after="246"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Pozycje w menu muszą mieć możliwość przypisania jednej z poniższych funkcji (typ strony):</w:t>
            </w:r>
          </w:p>
          <w:p w14:paraId="75547B7A" w14:textId="77777777" w:rsidR="007165AA" w:rsidRPr="006226E4" w:rsidRDefault="007165AA" w:rsidP="007165AA">
            <w:pPr>
              <w:numPr>
                <w:ilvl w:val="0"/>
                <w:numId w:val="30"/>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link do strony głównej</w:t>
            </w:r>
          </w:p>
          <w:p w14:paraId="4511E936" w14:textId="77777777" w:rsidR="007165AA" w:rsidRPr="006226E4" w:rsidRDefault="007165AA" w:rsidP="007165AA">
            <w:pPr>
              <w:numPr>
                <w:ilvl w:val="0"/>
                <w:numId w:val="30"/>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link zewnętrzny (możliwość podania odnośnika do zewnętrznego portalu)</w:t>
            </w:r>
          </w:p>
          <w:p w14:paraId="5B2C9A0D" w14:textId="77777777" w:rsidR="007165AA" w:rsidRPr="006226E4" w:rsidRDefault="007165AA" w:rsidP="007165AA">
            <w:pPr>
              <w:numPr>
                <w:ilvl w:val="0"/>
                <w:numId w:val="30"/>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link wewnętrzny (alias do pozycji już istniejącej w ramach wszystkich dostępnych menu) </w:t>
            </w:r>
          </w:p>
          <w:p w14:paraId="591ED1F8" w14:textId="77777777" w:rsidR="007165AA" w:rsidRPr="006226E4" w:rsidRDefault="007165AA" w:rsidP="007165AA">
            <w:pPr>
              <w:numPr>
                <w:ilvl w:val="0"/>
                <w:numId w:val="30"/>
              </w:numPr>
              <w:spacing w:after="0"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moduł (wybór funkcjonalności z listy dostępnych w systemie, moduły opisane są w dalszej części dokumentu)</w:t>
            </w:r>
          </w:p>
        </w:tc>
        <w:tc>
          <w:tcPr>
            <w:tcW w:w="1769" w:type="dxa"/>
            <w:tcBorders>
              <w:top w:val="single" w:sz="4" w:space="0" w:color="000000"/>
              <w:left w:val="single" w:sz="4" w:space="0" w:color="000000"/>
              <w:bottom w:val="single" w:sz="4" w:space="0" w:color="000000"/>
              <w:right w:val="single" w:sz="4" w:space="0" w:color="000000"/>
            </w:tcBorders>
          </w:tcPr>
          <w:p w14:paraId="574E620C" w14:textId="77777777" w:rsidR="007165AA" w:rsidRPr="006226E4" w:rsidRDefault="007165AA" w:rsidP="007165AA">
            <w:pPr>
              <w:spacing w:after="246" w:line="259" w:lineRule="auto"/>
              <w:ind w:left="0" w:right="0" w:firstLine="0"/>
              <w:jc w:val="center"/>
              <w:rPr>
                <w:rFonts w:asciiTheme="minorHAnsi" w:hAnsiTheme="minorHAnsi" w:cstheme="minorHAnsi"/>
                <w:color w:val="auto"/>
                <w:szCs w:val="20"/>
              </w:rPr>
            </w:pPr>
          </w:p>
        </w:tc>
      </w:tr>
      <w:tr w:rsidR="007165AA" w:rsidRPr="006226E4" w14:paraId="0FD3B6D5" w14:textId="751442F8"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10559D9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F8C98EE" w14:textId="77777777" w:rsidR="007165AA" w:rsidRPr="006226E4" w:rsidRDefault="007165AA" w:rsidP="007165AA">
            <w:pPr>
              <w:spacing w:after="0" w:line="259" w:lineRule="auto"/>
              <w:ind w:left="0" w:right="56" w:firstLine="0"/>
              <w:jc w:val="both"/>
              <w:rPr>
                <w:rFonts w:asciiTheme="minorHAnsi" w:hAnsiTheme="minorHAnsi" w:cstheme="minorHAnsi"/>
                <w:color w:val="auto"/>
                <w:szCs w:val="20"/>
              </w:rPr>
            </w:pPr>
            <w:r w:rsidRPr="006226E4">
              <w:rPr>
                <w:rFonts w:asciiTheme="minorHAnsi" w:hAnsiTheme="minorHAnsi" w:cstheme="minorHAnsi"/>
                <w:color w:val="auto"/>
                <w:szCs w:val="20"/>
              </w:rPr>
              <w:t>Opis strony oraz zdjęcie strony to elementy, które system musi wykorzystywać do graficznej prezentacji menu, do prezentacji listy podstron oraz do wyświetlania treści na podstronie w przypadku braku treści w podpiętym do pozycji module</w:t>
            </w:r>
          </w:p>
        </w:tc>
        <w:tc>
          <w:tcPr>
            <w:tcW w:w="1769" w:type="dxa"/>
            <w:tcBorders>
              <w:top w:val="single" w:sz="4" w:space="0" w:color="000000"/>
              <w:left w:val="single" w:sz="4" w:space="0" w:color="000000"/>
              <w:bottom w:val="single" w:sz="4" w:space="0" w:color="000000"/>
              <w:right w:val="single" w:sz="4" w:space="0" w:color="000000"/>
            </w:tcBorders>
          </w:tcPr>
          <w:p w14:paraId="255A116B" w14:textId="77777777" w:rsidR="007165AA" w:rsidRPr="006226E4" w:rsidRDefault="007165AA" w:rsidP="007165AA">
            <w:pPr>
              <w:spacing w:after="0" w:line="259" w:lineRule="auto"/>
              <w:ind w:left="0" w:right="56" w:firstLine="0"/>
              <w:jc w:val="center"/>
              <w:rPr>
                <w:rFonts w:asciiTheme="minorHAnsi" w:hAnsiTheme="minorHAnsi" w:cstheme="minorHAnsi"/>
                <w:color w:val="auto"/>
                <w:szCs w:val="20"/>
              </w:rPr>
            </w:pPr>
          </w:p>
        </w:tc>
      </w:tr>
      <w:tr w:rsidR="007165AA" w:rsidRPr="006226E4" w14:paraId="6F20324D" w14:textId="0B5AE9F3"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4819D11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1770C51" w14:textId="77777777" w:rsidR="007165AA" w:rsidRPr="006226E4" w:rsidRDefault="007165AA" w:rsidP="007165AA">
            <w:pPr>
              <w:spacing w:after="0" w:line="259" w:lineRule="auto"/>
              <w:ind w:left="0" w:right="52" w:firstLine="0"/>
              <w:jc w:val="both"/>
              <w:rPr>
                <w:rFonts w:asciiTheme="minorHAnsi" w:hAnsiTheme="minorHAnsi" w:cstheme="minorHAnsi"/>
                <w:color w:val="auto"/>
                <w:szCs w:val="20"/>
              </w:rPr>
            </w:pPr>
            <w:r w:rsidRPr="006226E4">
              <w:rPr>
                <w:rFonts w:asciiTheme="minorHAnsi" w:hAnsiTheme="minorHAnsi" w:cstheme="minorHAnsi"/>
                <w:color w:val="auto"/>
                <w:szCs w:val="20"/>
              </w:rPr>
              <w:t>System musi pozwalać na dodawanie wielu pozycji struktury z przypisanym tym samym modułem. Oznacza to, że w systemie będzie funkcjonowało np. kilka podstron z niezależnymi aktualnościami, dostępnymi pod różnymi odnośnikami</w:t>
            </w:r>
          </w:p>
        </w:tc>
        <w:tc>
          <w:tcPr>
            <w:tcW w:w="1769" w:type="dxa"/>
            <w:tcBorders>
              <w:top w:val="single" w:sz="4" w:space="0" w:color="000000"/>
              <w:left w:val="single" w:sz="4" w:space="0" w:color="000000"/>
              <w:bottom w:val="single" w:sz="4" w:space="0" w:color="000000"/>
              <w:right w:val="single" w:sz="4" w:space="0" w:color="000000"/>
            </w:tcBorders>
          </w:tcPr>
          <w:p w14:paraId="39CDCBF8" w14:textId="77777777" w:rsidR="007165AA" w:rsidRPr="006226E4" w:rsidRDefault="007165AA" w:rsidP="007165AA">
            <w:pPr>
              <w:spacing w:after="0" w:line="259" w:lineRule="auto"/>
              <w:ind w:left="0" w:right="52" w:firstLine="0"/>
              <w:jc w:val="center"/>
              <w:rPr>
                <w:rFonts w:asciiTheme="minorHAnsi" w:hAnsiTheme="minorHAnsi" w:cstheme="minorHAnsi"/>
                <w:color w:val="auto"/>
                <w:szCs w:val="20"/>
              </w:rPr>
            </w:pPr>
          </w:p>
        </w:tc>
      </w:tr>
      <w:tr w:rsidR="007165AA" w:rsidRPr="006226E4" w14:paraId="579AF03B" w14:textId="2716C7E1"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1369AA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D6C044"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przypadku modułu aktualności oraz kalendarium, system musi pozwalać na oznaczenie tych modułów jako domyślne w obrębie konkretnego portalu</w:t>
            </w:r>
          </w:p>
        </w:tc>
        <w:tc>
          <w:tcPr>
            <w:tcW w:w="1769" w:type="dxa"/>
            <w:tcBorders>
              <w:top w:val="single" w:sz="4" w:space="0" w:color="000000"/>
              <w:left w:val="single" w:sz="4" w:space="0" w:color="000000"/>
              <w:bottom w:val="single" w:sz="4" w:space="0" w:color="000000"/>
              <w:right w:val="single" w:sz="4" w:space="0" w:color="000000"/>
            </w:tcBorders>
          </w:tcPr>
          <w:p w14:paraId="2FFED3F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9F25E4E" w14:textId="5E165A4F"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DFEE71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F5420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Tylko jedna strona o typie moduł aktualności może być oznaczona jako domyślna w portalu</w:t>
            </w:r>
          </w:p>
        </w:tc>
        <w:tc>
          <w:tcPr>
            <w:tcW w:w="1769" w:type="dxa"/>
            <w:tcBorders>
              <w:top w:val="single" w:sz="4" w:space="0" w:color="000000"/>
              <w:left w:val="single" w:sz="4" w:space="0" w:color="000000"/>
              <w:bottom w:val="single" w:sz="4" w:space="0" w:color="000000"/>
              <w:right w:val="single" w:sz="4" w:space="0" w:color="000000"/>
            </w:tcBorders>
          </w:tcPr>
          <w:p w14:paraId="1A936FA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27E4D83" w14:textId="252F232D"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218C1C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CF01A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Tylko jedna strona o typie moduł kalendarium może być oznaczona jako domyślna w portalu</w:t>
            </w:r>
          </w:p>
        </w:tc>
        <w:tc>
          <w:tcPr>
            <w:tcW w:w="1769" w:type="dxa"/>
            <w:tcBorders>
              <w:top w:val="single" w:sz="4" w:space="0" w:color="000000"/>
              <w:left w:val="single" w:sz="4" w:space="0" w:color="000000"/>
              <w:bottom w:val="single" w:sz="4" w:space="0" w:color="000000"/>
              <w:right w:val="single" w:sz="4" w:space="0" w:color="000000"/>
            </w:tcBorders>
          </w:tcPr>
          <w:p w14:paraId="1C65301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10D85AD" w14:textId="70F2CBC7"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270742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F23F22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przypadku modułów opisowych (np. akapity, aktualności) system musi pozwalać administratorowi na wyświetlanie elementów społecznościowych na tej podstronie</w:t>
            </w:r>
          </w:p>
        </w:tc>
        <w:tc>
          <w:tcPr>
            <w:tcW w:w="1769" w:type="dxa"/>
            <w:tcBorders>
              <w:top w:val="single" w:sz="4" w:space="0" w:color="000000"/>
              <w:left w:val="single" w:sz="4" w:space="0" w:color="000000"/>
              <w:bottom w:val="single" w:sz="4" w:space="0" w:color="000000"/>
              <w:right w:val="single" w:sz="4" w:space="0" w:color="000000"/>
            </w:tcBorders>
          </w:tcPr>
          <w:p w14:paraId="2D8080F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4237B37" w14:textId="35DF438A"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ECE30F0"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2738410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Kosz systemowy </w:t>
            </w:r>
          </w:p>
        </w:tc>
        <w:tc>
          <w:tcPr>
            <w:tcW w:w="1769" w:type="dxa"/>
            <w:tcBorders>
              <w:top w:val="single" w:sz="4" w:space="0" w:color="000000"/>
              <w:left w:val="single" w:sz="4" w:space="0" w:color="000000"/>
              <w:bottom w:val="single" w:sz="4" w:space="0" w:color="000000"/>
              <w:right w:val="single" w:sz="4" w:space="0" w:color="000000"/>
            </w:tcBorders>
          </w:tcPr>
          <w:p w14:paraId="512EE27E" w14:textId="77A3F536"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13CB366A" w14:textId="0EB3E20E"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03AC65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D8F8BC"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funkcjonalności kosza systemowego</w:t>
            </w:r>
          </w:p>
        </w:tc>
        <w:tc>
          <w:tcPr>
            <w:tcW w:w="1769" w:type="dxa"/>
            <w:tcBorders>
              <w:top w:val="single" w:sz="4" w:space="0" w:color="000000"/>
              <w:left w:val="single" w:sz="4" w:space="0" w:color="000000"/>
              <w:bottom w:val="single" w:sz="4" w:space="0" w:color="000000"/>
              <w:right w:val="single" w:sz="4" w:space="0" w:color="000000"/>
            </w:tcBorders>
          </w:tcPr>
          <w:p w14:paraId="25F3E43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E651604" w14:textId="1887D7FF" w:rsidTr="007165AA">
        <w:tblPrEx>
          <w:tblCellMar>
            <w:top w:w="43" w:type="dxa"/>
            <w:left w:w="72" w:type="dxa"/>
            <w:right w:w="25" w:type="dxa"/>
          </w:tblCellMar>
        </w:tblPrEx>
        <w:trPr>
          <w:gridAfter w:val="1"/>
          <w:wAfter w:w="19" w:type="dxa"/>
          <w:trHeight w:val="562"/>
        </w:trPr>
        <w:tc>
          <w:tcPr>
            <w:tcW w:w="709" w:type="dxa"/>
            <w:tcBorders>
              <w:top w:val="single" w:sz="4" w:space="0" w:color="000000"/>
              <w:left w:val="single" w:sz="4" w:space="0" w:color="000000"/>
              <w:bottom w:val="single" w:sz="4" w:space="0" w:color="000000"/>
              <w:right w:val="single" w:sz="4" w:space="0" w:color="000000"/>
            </w:tcBorders>
          </w:tcPr>
          <w:p w14:paraId="75F34C8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CCF1CE"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Usuwane z Platformy ABK elementy, nie mogą być fizycznie usunięte z serwera. Muszą zostać przeniesione do kosza</w:t>
            </w:r>
          </w:p>
        </w:tc>
        <w:tc>
          <w:tcPr>
            <w:tcW w:w="1769" w:type="dxa"/>
            <w:tcBorders>
              <w:top w:val="single" w:sz="4" w:space="0" w:color="000000"/>
              <w:left w:val="single" w:sz="4" w:space="0" w:color="000000"/>
              <w:bottom w:val="single" w:sz="4" w:space="0" w:color="000000"/>
              <w:right w:val="single" w:sz="4" w:space="0" w:color="000000"/>
            </w:tcBorders>
          </w:tcPr>
          <w:p w14:paraId="2E76115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49C3EC3" w14:textId="02838622" w:rsidTr="007165AA">
        <w:tblPrEx>
          <w:tblCellMar>
            <w:top w:w="43" w:type="dxa"/>
            <w:left w:w="72" w:type="dxa"/>
            <w:right w:w="25" w:type="dxa"/>
          </w:tblCellMar>
        </w:tblPrEx>
        <w:trPr>
          <w:gridAfter w:val="1"/>
          <w:wAfter w:w="19" w:type="dxa"/>
          <w:trHeight w:val="643"/>
        </w:trPr>
        <w:tc>
          <w:tcPr>
            <w:tcW w:w="709" w:type="dxa"/>
            <w:tcBorders>
              <w:top w:val="single" w:sz="4" w:space="0" w:color="000000"/>
              <w:left w:val="single" w:sz="4" w:space="0" w:color="000000"/>
              <w:bottom w:val="single" w:sz="4" w:space="0" w:color="000000"/>
              <w:right w:val="single" w:sz="4" w:space="0" w:color="000000"/>
            </w:tcBorders>
          </w:tcPr>
          <w:p w14:paraId="070AA1C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ECE865"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Każda z funkcjonalności lub modułów musi posiadać swój własny kosz. Kosz ten musi funkcjonować </w:t>
            </w:r>
            <w:r w:rsidRPr="006226E4">
              <w:rPr>
                <w:rFonts w:asciiTheme="minorHAnsi" w:hAnsiTheme="minorHAnsi" w:cstheme="minorHAnsi"/>
                <w:color w:val="auto"/>
                <w:szCs w:val="20"/>
              </w:rPr>
              <w:br/>
              <w:t>w obrębie modułu przypiętego do konkretnej strony</w:t>
            </w:r>
          </w:p>
        </w:tc>
        <w:tc>
          <w:tcPr>
            <w:tcW w:w="1769" w:type="dxa"/>
            <w:tcBorders>
              <w:top w:val="single" w:sz="4" w:space="0" w:color="000000"/>
              <w:left w:val="single" w:sz="4" w:space="0" w:color="000000"/>
              <w:bottom w:val="single" w:sz="4" w:space="0" w:color="000000"/>
              <w:right w:val="single" w:sz="4" w:space="0" w:color="000000"/>
            </w:tcBorders>
          </w:tcPr>
          <w:p w14:paraId="0ABD65D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0E8B2A5" w14:textId="1EF80E39" w:rsidTr="007165AA">
        <w:tblPrEx>
          <w:tblCellMar>
            <w:top w:w="43" w:type="dxa"/>
            <w:left w:w="72" w:type="dxa"/>
            <w:right w:w="25" w:type="dxa"/>
          </w:tblCellMar>
        </w:tblPrEx>
        <w:trPr>
          <w:gridAfter w:val="1"/>
          <w:wAfter w:w="19" w:type="dxa"/>
          <w:trHeight w:val="383"/>
        </w:trPr>
        <w:tc>
          <w:tcPr>
            <w:tcW w:w="709" w:type="dxa"/>
            <w:tcBorders>
              <w:top w:val="single" w:sz="4" w:space="0" w:color="000000"/>
              <w:left w:val="single" w:sz="4" w:space="0" w:color="000000"/>
              <w:bottom w:val="single" w:sz="4" w:space="0" w:color="000000"/>
              <w:right w:val="single" w:sz="4" w:space="0" w:color="000000"/>
            </w:tcBorders>
          </w:tcPr>
          <w:p w14:paraId="3920910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168EA1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Elementy w koszu mogą zostać przywrócone lub faktycznie usunięte z kosza</w:t>
            </w:r>
          </w:p>
        </w:tc>
        <w:tc>
          <w:tcPr>
            <w:tcW w:w="1769" w:type="dxa"/>
            <w:tcBorders>
              <w:top w:val="single" w:sz="4" w:space="0" w:color="000000"/>
              <w:left w:val="single" w:sz="4" w:space="0" w:color="000000"/>
              <w:bottom w:val="single" w:sz="4" w:space="0" w:color="000000"/>
              <w:right w:val="single" w:sz="4" w:space="0" w:color="000000"/>
            </w:tcBorders>
          </w:tcPr>
          <w:p w14:paraId="2D465E8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C2E6DA2" w14:textId="7FA4B2EC" w:rsidTr="007165AA">
        <w:tblPrEx>
          <w:tblCellMar>
            <w:top w:w="43" w:type="dxa"/>
            <w:left w:w="72" w:type="dxa"/>
            <w:right w:w="25" w:type="dxa"/>
          </w:tblCellMar>
        </w:tblPrEx>
        <w:trPr>
          <w:gridAfter w:val="1"/>
          <w:wAfter w:w="19" w:type="dxa"/>
          <w:trHeight w:val="365"/>
        </w:trPr>
        <w:tc>
          <w:tcPr>
            <w:tcW w:w="709" w:type="dxa"/>
            <w:tcBorders>
              <w:top w:val="single" w:sz="4" w:space="0" w:color="000000"/>
              <w:left w:val="single" w:sz="4" w:space="0" w:color="000000"/>
              <w:bottom w:val="single" w:sz="4" w:space="0" w:color="000000"/>
              <w:right w:val="single" w:sz="4" w:space="0" w:color="000000"/>
            </w:tcBorders>
          </w:tcPr>
          <w:p w14:paraId="1A1A325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09271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Elementy przeniesione do kosza, nie mogą być widoczne na froncie strony</w:t>
            </w:r>
          </w:p>
        </w:tc>
        <w:tc>
          <w:tcPr>
            <w:tcW w:w="1769" w:type="dxa"/>
            <w:tcBorders>
              <w:top w:val="single" w:sz="4" w:space="0" w:color="000000"/>
              <w:left w:val="single" w:sz="4" w:space="0" w:color="000000"/>
              <w:bottom w:val="single" w:sz="4" w:space="0" w:color="000000"/>
              <w:right w:val="single" w:sz="4" w:space="0" w:color="000000"/>
            </w:tcBorders>
          </w:tcPr>
          <w:p w14:paraId="6C70FC6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DD80A7A" w14:textId="459117C0"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C30C17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57B7F85"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Elementy przywrócone z kosza muszą posiadać status nieopublikowany, bez względu na to jaki miały status przed przeniesieniem do kosza</w:t>
            </w:r>
          </w:p>
        </w:tc>
        <w:tc>
          <w:tcPr>
            <w:tcW w:w="1769" w:type="dxa"/>
            <w:tcBorders>
              <w:top w:val="single" w:sz="4" w:space="0" w:color="000000"/>
              <w:left w:val="single" w:sz="4" w:space="0" w:color="000000"/>
              <w:bottom w:val="single" w:sz="4" w:space="0" w:color="000000"/>
              <w:right w:val="single" w:sz="4" w:space="0" w:color="000000"/>
            </w:tcBorders>
          </w:tcPr>
          <w:p w14:paraId="6A48EA1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FAF0837" w14:textId="0A49E0FC"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7416B92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C99D94" w14:textId="77777777" w:rsidR="007165AA" w:rsidRPr="006226E4" w:rsidRDefault="007165AA" w:rsidP="007165AA">
            <w:pPr>
              <w:spacing w:after="0" w:line="259" w:lineRule="auto"/>
              <w:ind w:left="0" w:right="54"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w ramach panelu administracyjnego musi posiadać funkcjonalność wyświetlania wszystkich elementów w koszu w danym systemie, tak by administrator nie musiał przechodzić przez wszystkie strony portalu</w:t>
            </w:r>
          </w:p>
        </w:tc>
        <w:tc>
          <w:tcPr>
            <w:tcW w:w="1769" w:type="dxa"/>
            <w:tcBorders>
              <w:top w:val="single" w:sz="4" w:space="0" w:color="000000"/>
              <w:left w:val="single" w:sz="4" w:space="0" w:color="000000"/>
              <w:bottom w:val="single" w:sz="4" w:space="0" w:color="000000"/>
              <w:right w:val="single" w:sz="4" w:space="0" w:color="000000"/>
            </w:tcBorders>
          </w:tcPr>
          <w:p w14:paraId="4F48C87C" w14:textId="77777777" w:rsidR="007165AA" w:rsidRPr="006226E4" w:rsidRDefault="007165AA" w:rsidP="007165AA">
            <w:pPr>
              <w:spacing w:after="0" w:line="259" w:lineRule="auto"/>
              <w:ind w:left="0" w:right="54" w:firstLine="0"/>
              <w:jc w:val="center"/>
              <w:rPr>
                <w:rFonts w:asciiTheme="minorHAnsi" w:hAnsiTheme="minorHAnsi" w:cstheme="minorHAnsi"/>
                <w:color w:val="auto"/>
                <w:szCs w:val="20"/>
              </w:rPr>
            </w:pPr>
          </w:p>
        </w:tc>
      </w:tr>
      <w:tr w:rsidR="007165AA" w:rsidRPr="006226E4" w14:paraId="3BEF8FEB" w14:textId="36402BF1" w:rsidTr="007165AA">
        <w:tblPrEx>
          <w:tblCellMar>
            <w:top w:w="43" w:type="dxa"/>
            <w:left w:w="72" w:type="dxa"/>
            <w:right w:w="25" w:type="dxa"/>
          </w:tblCellMar>
        </w:tblPrEx>
        <w:trPr>
          <w:gridAfter w:val="1"/>
          <w:wAfter w:w="19" w:type="dxa"/>
          <w:trHeight w:val="1334"/>
        </w:trPr>
        <w:tc>
          <w:tcPr>
            <w:tcW w:w="709" w:type="dxa"/>
            <w:tcBorders>
              <w:top w:val="single" w:sz="4" w:space="0" w:color="000000"/>
              <w:left w:val="single" w:sz="4" w:space="0" w:color="000000"/>
              <w:bottom w:val="single" w:sz="4" w:space="0" w:color="000000"/>
              <w:right w:val="single" w:sz="4" w:space="0" w:color="000000"/>
            </w:tcBorders>
          </w:tcPr>
          <w:p w14:paraId="18DAEA7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161B1D2" w14:textId="77777777" w:rsidR="007165AA" w:rsidRPr="006226E4" w:rsidRDefault="007165AA" w:rsidP="007165AA">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W ramach funkcjonowania uprawnień w portalu, Serwis ABK musi pozwalać na zdefiniowanie użytkownika o uprawnieniach przenoszenia do kosza, przywracania z kosza i usuwania z kosza w ramach funkcjonowania modułu konkretnej podstrony. System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56E28FCC" w14:textId="77777777" w:rsidR="007165AA" w:rsidRPr="006226E4" w:rsidRDefault="007165AA" w:rsidP="007165AA">
            <w:pPr>
              <w:spacing w:after="0" w:line="259" w:lineRule="auto"/>
              <w:ind w:left="0" w:right="48" w:firstLine="0"/>
              <w:jc w:val="center"/>
              <w:rPr>
                <w:rFonts w:asciiTheme="minorHAnsi" w:hAnsiTheme="minorHAnsi" w:cstheme="minorHAnsi"/>
                <w:color w:val="auto"/>
                <w:szCs w:val="20"/>
              </w:rPr>
            </w:pPr>
          </w:p>
        </w:tc>
      </w:tr>
      <w:tr w:rsidR="007165AA" w:rsidRPr="006226E4" w14:paraId="4CDC863C" w14:textId="4CB3576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07100E9" w14:textId="77777777" w:rsidR="007165AA" w:rsidRPr="006226E4" w:rsidRDefault="007165AA" w:rsidP="007165AA">
            <w:pPr>
              <w:spacing w:line="259" w:lineRule="auto"/>
              <w:ind w:left="0" w:right="12"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A3CE2F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Publikacja treści </w:t>
            </w:r>
          </w:p>
        </w:tc>
        <w:tc>
          <w:tcPr>
            <w:tcW w:w="1769" w:type="dxa"/>
            <w:tcBorders>
              <w:top w:val="single" w:sz="4" w:space="0" w:color="000000"/>
              <w:left w:val="single" w:sz="4" w:space="0" w:color="000000"/>
              <w:bottom w:val="single" w:sz="4" w:space="0" w:color="000000"/>
              <w:right w:val="single" w:sz="4" w:space="0" w:color="000000"/>
            </w:tcBorders>
          </w:tcPr>
          <w:p w14:paraId="172C0F04" w14:textId="2F171A50"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1CCDA385" w14:textId="1048B9B7" w:rsidTr="007165AA">
        <w:tblPrEx>
          <w:tblCellMar>
            <w:top w:w="43" w:type="dxa"/>
            <w:left w:w="72" w:type="dxa"/>
            <w:right w:w="25" w:type="dxa"/>
          </w:tblCellMar>
        </w:tblPrEx>
        <w:trPr>
          <w:gridAfter w:val="1"/>
          <w:wAfter w:w="19" w:type="dxa"/>
          <w:trHeight w:val="493"/>
        </w:trPr>
        <w:tc>
          <w:tcPr>
            <w:tcW w:w="709" w:type="dxa"/>
            <w:tcBorders>
              <w:top w:val="single" w:sz="4" w:space="0" w:color="000000"/>
              <w:left w:val="single" w:sz="4" w:space="0" w:color="000000"/>
              <w:bottom w:val="single" w:sz="4" w:space="0" w:color="000000"/>
              <w:right w:val="single" w:sz="4" w:space="0" w:color="000000"/>
            </w:tcBorders>
          </w:tcPr>
          <w:p w14:paraId="4316777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FF24854"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funkcjonalności zatwierdzania i publikacji treści opisowych</w:t>
            </w:r>
          </w:p>
        </w:tc>
        <w:tc>
          <w:tcPr>
            <w:tcW w:w="1769" w:type="dxa"/>
            <w:tcBorders>
              <w:top w:val="single" w:sz="4" w:space="0" w:color="000000"/>
              <w:left w:val="single" w:sz="4" w:space="0" w:color="000000"/>
              <w:bottom w:val="single" w:sz="4" w:space="0" w:color="000000"/>
              <w:right w:val="single" w:sz="4" w:space="0" w:color="000000"/>
            </w:tcBorders>
          </w:tcPr>
          <w:p w14:paraId="510949D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FF3C64F" w14:textId="6C639FD0" w:rsidTr="007165AA">
        <w:tblPrEx>
          <w:tblCellMar>
            <w:top w:w="43" w:type="dxa"/>
            <w:left w:w="72" w:type="dxa"/>
            <w:right w:w="25" w:type="dxa"/>
          </w:tblCellMar>
        </w:tblPrEx>
        <w:trPr>
          <w:gridAfter w:val="1"/>
          <w:wAfter w:w="19" w:type="dxa"/>
          <w:trHeight w:val="1272"/>
        </w:trPr>
        <w:tc>
          <w:tcPr>
            <w:tcW w:w="709" w:type="dxa"/>
            <w:tcBorders>
              <w:top w:val="single" w:sz="4" w:space="0" w:color="000000"/>
              <w:left w:val="single" w:sz="4" w:space="0" w:color="000000"/>
              <w:bottom w:val="single" w:sz="4" w:space="0" w:color="000000"/>
              <w:right w:val="single" w:sz="4" w:space="0" w:color="000000"/>
            </w:tcBorders>
          </w:tcPr>
          <w:p w14:paraId="1806F97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9CFD08" w14:textId="77777777" w:rsidR="007165AA" w:rsidRPr="006226E4" w:rsidRDefault="007165AA" w:rsidP="007165AA">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Aby wpis / treść była widoczna na froncie strony musi mieć zaznaczone dwie flagi: </w:t>
            </w:r>
          </w:p>
          <w:p w14:paraId="47A3FB97" w14:textId="77777777" w:rsidR="007165AA" w:rsidRPr="006226E4" w:rsidRDefault="007165AA" w:rsidP="007165AA">
            <w:pPr>
              <w:pStyle w:val="Akapitzlist"/>
              <w:numPr>
                <w:ilvl w:val="0"/>
                <w:numId w:val="31"/>
              </w:numPr>
              <w:spacing w:after="38" w:line="259" w:lineRule="auto"/>
              <w:ind w:left="693"/>
              <w:rPr>
                <w:rFonts w:asciiTheme="minorHAnsi" w:hAnsiTheme="minorHAnsi" w:cstheme="minorHAnsi"/>
                <w:szCs w:val="20"/>
              </w:rPr>
            </w:pPr>
            <w:r w:rsidRPr="006226E4">
              <w:rPr>
                <w:rFonts w:asciiTheme="minorHAnsi" w:hAnsiTheme="minorHAnsi" w:cstheme="minorHAnsi"/>
                <w:szCs w:val="20"/>
              </w:rPr>
              <w:t xml:space="preserve">zatwierdzony </w:t>
            </w:r>
          </w:p>
          <w:p w14:paraId="78F7A7F8" w14:textId="77777777" w:rsidR="007165AA" w:rsidRPr="006226E4" w:rsidRDefault="007165AA" w:rsidP="007165AA">
            <w:pPr>
              <w:pStyle w:val="Akapitzlist"/>
              <w:numPr>
                <w:ilvl w:val="0"/>
                <w:numId w:val="31"/>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opublikowany </w:t>
            </w:r>
          </w:p>
        </w:tc>
        <w:tc>
          <w:tcPr>
            <w:tcW w:w="1769" w:type="dxa"/>
            <w:tcBorders>
              <w:top w:val="single" w:sz="4" w:space="0" w:color="000000"/>
              <w:left w:val="single" w:sz="4" w:space="0" w:color="000000"/>
              <w:bottom w:val="single" w:sz="4" w:space="0" w:color="000000"/>
              <w:right w:val="single" w:sz="4" w:space="0" w:color="000000"/>
            </w:tcBorders>
          </w:tcPr>
          <w:p w14:paraId="44F6EA6B" w14:textId="77777777" w:rsidR="007165AA" w:rsidRPr="006226E4" w:rsidRDefault="007165AA" w:rsidP="007165AA">
            <w:pPr>
              <w:spacing w:after="257" w:line="259" w:lineRule="auto"/>
              <w:ind w:left="0" w:right="0" w:firstLine="0"/>
              <w:jc w:val="center"/>
              <w:rPr>
                <w:rFonts w:asciiTheme="minorHAnsi" w:hAnsiTheme="minorHAnsi" w:cstheme="minorHAnsi"/>
                <w:color w:val="auto"/>
                <w:szCs w:val="20"/>
              </w:rPr>
            </w:pPr>
          </w:p>
        </w:tc>
      </w:tr>
      <w:tr w:rsidR="007165AA" w:rsidRPr="006226E4" w14:paraId="1CDF876D" w14:textId="4F8BEE73" w:rsidTr="007165AA">
        <w:tblPrEx>
          <w:tblCellMar>
            <w:top w:w="43" w:type="dxa"/>
            <w:left w:w="72" w:type="dxa"/>
            <w:right w:w="25" w:type="dxa"/>
          </w:tblCellMar>
        </w:tblPrEx>
        <w:trPr>
          <w:gridAfter w:val="1"/>
          <w:wAfter w:w="19" w:type="dxa"/>
          <w:trHeight w:val="522"/>
        </w:trPr>
        <w:tc>
          <w:tcPr>
            <w:tcW w:w="709" w:type="dxa"/>
            <w:tcBorders>
              <w:top w:val="single" w:sz="4" w:space="0" w:color="000000"/>
              <w:left w:val="single" w:sz="4" w:space="0" w:color="000000"/>
              <w:bottom w:val="single" w:sz="4" w:space="0" w:color="000000"/>
              <w:right w:val="single" w:sz="4" w:space="0" w:color="000000"/>
            </w:tcBorders>
          </w:tcPr>
          <w:p w14:paraId="560BB03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744749"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Widoczność flagi zatwierdź oraz opublikuj musi zależeć od uprawnień redaktora wprowadzającego treści.</w:t>
            </w:r>
          </w:p>
        </w:tc>
        <w:tc>
          <w:tcPr>
            <w:tcW w:w="1769" w:type="dxa"/>
            <w:tcBorders>
              <w:top w:val="single" w:sz="4" w:space="0" w:color="000000"/>
              <w:left w:val="single" w:sz="4" w:space="0" w:color="000000"/>
              <w:bottom w:val="single" w:sz="4" w:space="0" w:color="000000"/>
              <w:right w:val="single" w:sz="4" w:space="0" w:color="000000"/>
            </w:tcBorders>
          </w:tcPr>
          <w:p w14:paraId="46479AF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89CC0AF" w14:textId="4411438F"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65B142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20CE72"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podgląd wprowadzonych treści opisowych bez konieczności ich zatwierdzenia i publikacji</w:t>
            </w:r>
          </w:p>
        </w:tc>
        <w:tc>
          <w:tcPr>
            <w:tcW w:w="1769" w:type="dxa"/>
            <w:tcBorders>
              <w:top w:val="single" w:sz="4" w:space="0" w:color="000000"/>
              <w:left w:val="single" w:sz="4" w:space="0" w:color="000000"/>
              <w:bottom w:val="single" w:sz="4" w:space="0" w:color="000000"/>
              <w:right w:val="single" w:sz="4" w:space="0" w:color="000000"/>
            </w:tcBorders>
          </w:tcPr>
          <w:p w14:paraId="65599D8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2BBC181" w14:textId="39FC9F41"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5098C82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442E95" w14:textId="77777777" w:rsidR="007165AA" w:rsidRPr="006226E4" w:rsidRDefault="007165AA" w:rsidP="007165AA">
            <w:pPr>
              <w:spacing w:after="0" w:line="259" w:lineRule="auto"/>
              <w:ind w:left="0" w:right="52"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kontrolować statusy powyższych flag i pozwalać na publikację wyłącznie tych wpisów, które zostały uprzednio zatwierdzone. Nie można opublikować wpisu bez wcześniejszego zatwierdzenia</w:t>
            </w:r>
          </w:p>
        </w:tc>
        <w:tc>
          <w:tcPr>
            <w:tcW w:w="1769" w:type="dxa"/>
            <w:tcBorders>
              <w:top w:val="single" w:sz="4" w:space="0" w:color="000000"/>
              <w:left w:val="single" w:sz="4" w:space="0" w:color="000000"/>
              <w:bottom w:val="single" w:sz="4" w:space="0" w:color="000000"/>
              <w:right w:val="single" w:sz="4" w:space="0" w:color="000000"/>
            </w:tcBorders>
          </w:tcPr>
          <w:p w14:paraId="2B765356" w14:textId="77777777" w:rsidR="007165AA" w:rsidRPr="006226E4" w:rsidRDefault="007165AA" w:rsidP="007165AA">
            <w:pPr>
              <w:spacing w:after="0" w:line="259" w:lineRule="auto"/>
              <w:ind w:left="0" w:right="52" w:firstLine="0"/>
              <w:jc w:val="center"/>
              <w:rPr>
                <w:rFonts w:asciiTheme="minorHAnsi" w:hAnsiTheme="minorHAnsi" w:cstheme="minorHAnsi"/>
                <w:color w:val="auto"/>
                <w:szCs w:val="20"/>
              </w:rPr>
            </w:pPr>
          </w:p>
        </w:tc>
      </w:tr>
      <w:tr w:rsidR="007165AA" w:rsidRPr="006226E4" w14:paraId="663A522B" w14:textId="7567D218"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17FB2E4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A2A5CE4" w14:textId="77777777" w:rsidR="007165AA" w:rsidRPr="006226E4" w:rsidRDefault="007165AA" w:rsidP="007165AA">
            <w:pPr>
              <w:spacing w:after="0" w:line="259" w:lineRule="auto"/>
              <w:ind w:left="0" w:right="54"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w ramach panelu administracyjnego musi posiadać funkcjonalność wyświetlania wszystkich elementów, które oczekują na zatwierdzenie lub publikację w danym systemie w jednym miejscu</w:t>
            </w:r>
          </w:p>
        </w:tc>
        <w:tc>
          <w:tcPr>
            <w:tcW w:w="1769" w:type="dxa"/>
            <w:tcBorders>
              <w:top w:val="single" w:sz="4" w:space="0" w:color="000000"/>
              <w:left w:val="single" w:sz="4" w:space="0" w:color="000000"/>
              <w:bottom w:val="single" w:sz="4" w:space="0" w:color="000000"/>
              <w:right w:val="single" w:sz="4" w:space="0" w:color="000000"/>
            </w:tcBorders>
          </w:tcPr>
          <w:p w14:paraId="2AF3EA57" w14:textId="77777777" w:rsidR="007165AA" w:rsidRPr="006226E4" w:rsidRDefault="007165AA" w:rsidP="007165AA">
            <w:pPr>
              <w:spacing w:after="0" w:line="259" w:lineRule="auto"/>
              <w:ind w:left="0" w:right="54" w:firstLine="0"/>
              <w:jc w:val="center"/>
              <w:rPr>
                <w:rFonts w:asciiTheme="minorHAnsi" w:hAnsiTheme="minorHAnsi" w:cstheme="minorHAnsi"/>
                <w:color w:val="auto"/>
                <w:szCs w:val="20"/>
              </w:rPr>
            </w:pPr>
          </w:p>
        </w:tc>
      </w:tr>
      <w:tr w:rsidR="007165AA" w:rsidRPr="006226E4" w14:paraId="1FF4846B" w14:textId="6A71DCC0" w:rsidTr="007165AA">
        <w:tblPrEx>
          <w:tblCellMar>
            <w:top w:w="43" w:type="dxa"/>
            <w:left w:w="72" w:type="dxa"/>
            <w:right w:w="25" w:type="dxa"/>
          </w:tblCellMar>
        </w:tblPrEx>
        <w:trPr>
          <w:gridAfter w:val="1"/>
          <w:wAfter w:w="19" w:type="dxa"/>
          <w:trHeight w:val="1334"/>
        </w:trPr>
        <w:tc>
          <w:tcPr>
            <w:tcW w:w="709" w:type="dxa"/>
            <w:tcBorders>
              <w:top w:val="single" w:sz="4" w:space="0" w:color="000000"/>
              <w:left w:val="single" w:sz="4" w:space="0" w:color="000000"/>
              <w:bottom w:val="single" w:sz="4" w:space="0" w:color="000000"/>
              <w:right w:val="single" w:sz="4" w:space="0" w:color="000000"/>
            </w:tcBorders>
          </w:tcPr>
          <w:p w14:paraId="666F366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87E8A3" w14:textId="77777777" w:rsidR="007165AA" w:rsidRPr="006226E4" w:rsidRDefault="007165AA" w:rsidP="007165AA">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W ramach funkcjonowania uprawnień w portalu, Serwis ABK musi pozwalać na zdefiniowanie użytkownika o uprawnieniach do zatwierdzania oraz do publikowania treści w ramach funkcjonowania modułu konkretnej podstrony. 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2D2EA717" w14:textId="77777777" w:rsidR="007165AA" w:rsidRPr="006226E4" w:rsidRDefault="007165AA" w:rsidP="007165AA">
            <w:pPr>
              <w:spacing w:after="0" w:line="259" w:lineRule="auto"/>
              <w:ind w:left="0" w:right="48" w:firstLine="0"/>
              <w:jc w:val="center"/>
              <w:rPr>
                <w:rFonts w:asciiTheme="minorHAnsi" w:hAnsiTheme="minorHAnsi" w:cstheme="minorHAnsi"/>
                <w:color w:val="auto"/>
                <w:szCs w:val="20"/>
              </w:rPr>
            </w:pPr>
          </w:p>
        </w:tc>
      </w:tr>
      <w:tr w:rsidR="007165AA" w:rsidRPr="006226E4" w14:paraId="41EC7A15" w14:textId="71CCE21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288B020"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0D97864"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Multimedia </w:t>
            </w:r>
          </w:p>
        </w:tc>
        <w:tc>
          <w:tcPr>
            <w:tcW w:w="1769" w:type="dxa"/>
            <w:tcBorders>
              <w:top w:val="single" w:sz="4" w:space="0" w:color="000000"/>
              <w:left w:val="single" w:sz="4" w:space="0" w:color="000000"/>
              <w:bottom w:val="single" w:sz="4" w:space="0" w:color="000000"/>
              <w:right w:val="single" w:sz="4" w:space="0" w:color="000000"/>
            </w:tcBorders>
          </w:tcPr>
          <w:p w14:paraId="5C096F4E" w14:textId="29C22504"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7224C71C" w14:textId="70FFE7F6" w:rsidTr="007165AA">
        <w:tblPrEx>
          <w:tblCellMar>
            <w:top w:w="43" w:type="dxa"/>
            <w:left w:w="72" w:type="dxa"/>
            <w:right w:w="25" w:type="dxa"/>
          </w:tblCellMar>
        </w:tblPrEx>
        <w:trPr>
          <w:gridAfter w:val="1"/>
          <w:wAfter w:w="19" w:type="dxa"/>
          <w:trHeight w:val="493"/>
        </w:trPr>
        <w:tc>
          <w:tcPr>
            <w:tcW w:w="709" w:type="dxa"/>
            <w:tcBorders>
              <w:top w:val="single" w:sz="4" w:space="0" w:color="000000"/>
              <w:left w:val="single" w:sz="4" w:space="0" w:color="000000"/>
              <w:bottom w:val="single" w:sz="4" w:space="0" w:color="000000"/>
              <w:right w:val="single" w:sz="4" w:space="0" w:color="000000"/>
            </w:tcBorders>
          </w:tcPr>
          <w:p w14:paraId="28145BB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10088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repozytorium plików</w:t>
            </w:r>
          </w:p>
        </w:tc>
        <w:tc>
          <w:tcPr>
            <w:tcW w:w="1769" w:type="dxa"/>
            <w:tcBorders>
              <w:top w:val="single" w:sz="4" w:space="0" w:color="000000"/>
              <w:left w:val="single" w:sz="4" w:space="0" w:color="000000"/>
              <w:bottom w:val="single" w:sz="4" w:space="0" w:color="000000"/>
              <w:right w:val="single" w:sz="4" w:space="0" w:color="000000"/>
            </w:tcBorders>
          </w:tcPr>
          <w:p w14:paraId="2472C66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A4C2F26" w14:textId="6231FE9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7F77EB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C55B4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Wszystkie pliki udostępniane na witrynach systemu muszą wcześniej znaleźć się w repozytorium</w:t>
            </w:r>
          </w:p>
        </w:tc>
        <w:tc>
          <w:tcPr>
            <w:tcW w:w="1769" w:type="dxa"/>
            <w:tcBorders>
              <w:top w:val="single" w:sz="4" w:space="0" w:color="000000"/>
              <w:left w:val="single" w:sz="4" w:space="0" w:color="000000"/>
              <w:bottom w:val="single" w:sz="4" w:space="0" w:color="000000"/>
              <w:right w:val="single" w:sz="4" w:space="0" w:color="000000"/>
            </w:tcBorders>
          </w:tcPr>
          <w:p w14:paraId="3301926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2A1F270" w14:textId="5E5AF45A"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7B9BC0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B6EBEFF"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Repozytorium plików musi pozwalać na katalogowanie plików (tworzenie grup i podgrup) w celu zachowania porządku danych wysyłanych na serwer</w:t>
            </w:r>
          </w:p>
        </w:tc>
        <w:tc>
          <w:tcPr>
            <w:tcW w:w="1769" w:type="dxa"/>
            <w:tcBorders>
              <w:top w:val="single" w:sz="4" w:space="0" w:color="000000"/>
              <w:left w:val="single" w:sz="4" w:space="0" w:color="000000"/>
              <w:bottom w:val="single" w:sz="4" w:space="0" w:color="000000"/>
              <w:right w:val="single" w:sz="4" w:space="0" w:color="000000"/>
            </w:tcBorders>
          </w:tcPr>
          <w:p w14:paraId="625D069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1124A75" w14:textId="25D2F69F"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9DE763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694F4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Tworzenie i zarządzanie katalogami nie może mieć ograniczeń co do ich ilości i zagłębień</w:t>
            </w:r>
          </w:p>
        </w:tc>
        <w:tc>
          <w:tcPr>
            <w:tcW w:w="1769" w:type="dxa"/>
            <w:tcBorders>
              <w:top w:val="single" w:sz="4" w:space="0" w:color="000000"/>
              <w:left w:val="single" w:sz="4" w:space="0" w:color="000000"/>
              <w:bottom w:val="single" w:sz="4" w:space="0" w:color="000000"/>
              <w:right w:val="single" w:sz="4" w:space="0" w:color="000000"/>
            </w:tcBorders>
          </w:tcPr>
          <w:p w14:paraId="294BFFD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34F5B54" w14:textId="63A298EB" w:rsidTr="007165AA">
        <w:tblPrEx>
          <w:tblCellMar>
            <w:top w:w="43" w:type="dxa"/>
            <w:left w:w="72" w:type="dxa"/>
            <w:right w:w="25"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35BF15D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EB4A5F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masowe dodawanie multimediów z dysku lokalnego komputera do repozytorium plików</w:t>
            </w:r>
          </w:p>
        </w:tc>
        <w:tc>
          <w:tcPr>
            <w:tcW w:w="1769" w:type="dxa"/>
            <w:tcBorders>
              <w:top w:val="single" w:sz="4" w:space="0" w:color="000000"/>
              <w:left w:val="single" w:sz="4" w:space="0" w:color="000000"/>
              <w:bottom w:val="single" w:sz="4" w:space="0" w:color="000000"/>
              <w:right w:val="single" w:sz="4" w:space="0" w:color="000000"/>
            </w:tcBorders>
          </w:tcPr>
          <w:p w14:paraId="6FD169F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843C65C" w14:textId="4FDA95C6"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66F8FB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E83B9D"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przechowywać repozytorium w osobnym katalogu na serwerze, w celu prostego tworzenia kopi bezpieczeństwa</w:t>
            </w:r>
          </w:p>
        </w:tc>
        <w:tc>
          <w:tcPr>
            <w:tcW w:w="1769" w:type="dxa"/>
            <w:tcBorders>
              <w:top w:val="single" w:sz="4" w:space="0" w:color="000000"/>
              <w:left w:val="single" w:sz="4" w:space="0" w:color="000000"/>
              <w:bottom w:val="single" w:sz="4" w:space="0" w:color="000000"/>
              <w:right w:val="single" w:sz="4" w:space="0" w:color="000000"/>
            </w:tcBorders>
          </w:tcPr>
          <w:p w14:paraId="0FB0A89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CAB8139" w14:textId="073FA223"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B1D867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BC9BA2"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w swojej konfiguracji musi posiadać możliwość zdefiniowania typów plików możliwych do umieszczania w repozytorium</w:t>
            </w:r>
          </w:p>
        </w:tc>
        <w:tc>
          <w:tcPr>
            <w:tcW w:w="1769" w:type="dxa"/>
            <w:tcBorders>
              <w:top w:val="single" w:sz="4" w:space="0" w:color="000000"/>
              <w:left w:val="single" w:sz="4" w:space="0" w:color="000000"/>
              <w:bottom w:val="single" w:sz="4" w:space="0" w:color="000000"/>
              <w:right w:val="single" w:sz="4" w:space="0" w:color="000000"/>
            </w:tcBorders>
          </w:tcPr>
          <w:p w14:paraId="2F3BDBE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36D0182" w14:textId="2670EA51"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A894CB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50B64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zmianę nazw plików i katalogów</w:t>
            </w:r>
          </w:p>
        </w:tc>
        <w:tc>
          <w:tcPr>
            <w:tcW w:w="1769" w:type="dxa"/>
            <w:tcBorders>
              <w:top w:val="single" w:sz="4" w:space="0" w:color="000000"/>
              <w:left w:val="single" w:sz="4" w:space="0" w:color="000000"/>
              <w:bottom w:val="single" w:sz="4" w:space="0" w:color="000000"/>
              <w:right w:val="single" w:sz="4" w:space="0" w:color="000000"/>
            </w:tcBorders>
          </w:tcPr>
          <w:p w14:paraId="54D9E96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73D64AD" w14:textId="46DB4B23"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7DF918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DF7FF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plikom dodatkowych opisów oraz słów kluczowych</w:t>
            </w:r>
          </w:p>
        </w:tc>
        <w:tc>
          <w:tcPr>
            <w:tcW w:w="1769" w:type="dxa"/>
            <w:tcBorders>
              <w:top w:val="single" w:sz="4" w:space="0" w:color="000000"/>
              <w:left w:val="single" w:sz="4" w:space="0" w:color="000000"/>
              <w:bottom w:val="single" w:sz="4" w:space="0" w:color="000000"/>
              <w:right w:val="single" w:sz="4" w:space="0" w:color="000000"/>
            </w:tcBorders>
          </w:tcPr>
          <w:p w14:paraId="65DE653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968DD59" w14:textId="1FDCDCB9"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94C05E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48C676F"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przypadku obrazów, administratorzy muszą widzieć miniatury plików w postaci podglądu danego obrazu. W przypadku innych plików, system musi pokazywać ikony z symbolami rozszerzeń tych plików</w:t>
            </w:r>
          </w:p>
        </w:tc>
        <w:tc>
          <w:tcPr>
            <w:tcW w:w="1769" w:type="dxa"/>
            <w:tcBorders>
              <w:top w:val="single" w:sz="4" w:space="0" w:color="000000"/>
              <w:left w:val="single" w:sz="4" w:space="0" w:color="000000"/>
              <w:bottom w:val="single" w:sz="4" w:space="0" w:color="000000"/>
              <w:right w:val="single" w:sz="4" w:space="0" w:color="000000"/>
            </w:tcBorders>
          </w:tcPr>
          <w:p w14:paraId="770C697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96384DB" w14:textId="3236E647"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70078D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29DF2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Wszystkie dodawanie do repozytorium pliki muszą standardowo przyjmować status opublikowane</w:t>
            </w:r>
          </w:p>
        </w:tc>
        <w:tc>
          <w:tcPr>
            <w:tcW w:w="1769" w:type="dxa"/>
            <w:tcBorders>
              <w:top w:val="single" w:sz="4" w:space="0" w:color="000000"/>
              <w:left w:val="single" w:sz="4" w:space="0" w:color="000000"/>
              <w:bottom w:val="single" w:sz="4" w:space="0" w:color="000000"/>
              <w:right w:val="single" w:sz="4" w:space="0" w:color="000000"/>
            </w:tcBorders>
          </w:tcPr>
          <w:p w14:paraId="7F2D08E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817671E" w14:textId="7DBC9C2D" w:rsidTr="007165AA">
        <w:tblPrEx>
          <w:tblCellMar>
            <w:top w:w="43" w:type="dxa"/>
            <w:left w:w="72" w:type="dxa"/>
            <w:right w:w="26" w:type="dxa"/>
          </w:tblCellMar>
        </w:tblPrEx>
        <w:trPr>
          <w:gridAfter w:val="1"/>
          <w:wAfter w:w="19" w:type="dxa"/>
          <w:trHeight w:val="869"/>
        </w:trPr>
        <w:tc>
          <w:tcPr>
            <w:tcW w:w="709" w:type="dxa"/>
            <w:tcBorders>
              <w:top w:val="single" w:sz="4" w:space="0" w:color="000000"/>
              <w:left w:val="single" w:sz="4" w:space="0" w:color="000000"/>
              <w:bottom w:val="single" w:sz="4" w:space="0" w:color="000000"/>
              <w:right w:val="single" w:sz="4" w:space="0" w:color="000000"/>
            </w:tcBorders>
          </w:tcPr>
          <w:p w14:paraId="29ECB8A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749224" w14:textId="77777777" w:rsidR="007165AA" w:rsidRPr="006226E4" w:rsidRDefault="007165AA" w:rsidP="007165AA">
            <w:pPr>
              <w:spacing w:after="0" w:line="259" w:lineRule="auto"/>
              <w:ind w:left="0" w:right="44" w:firstLine="0"/>
              <w:jc w:val="both"/>
              <w:rPr>
                <w:rFonts w:asciiTheme="minorHAnsi" w:hAnsiTheme="minorHAnsi" w:cstheme="minorHAnsi"/>
                <w:color w:val="auto"/>
                <w:szCs w:val="20"/>
              </w:rPr>
            </w:pPr>
            <w:r w:rsidRPr="006226E4">
              <w:rPr>
                <w:rFonts w:asciiTheme="minorHAnsi" w:hAnsiTheme="minorHAnsi" w:cstheme="minorHAnsi"/>
                <w:color w:val="auto"/>
                <w:szCs w:val="20"/>
              </w:rPr>
              <w:t>Widok repozytorium plików musi pozwalać na przełączanie się między kafelkami a szczegółami, w lewej części repozytorium musi znaleźć się hierarchiczna struktura katalogów, pomagająca w poruszaniu się po repozytorium</w:t>
            </w:r>
          </w:p>
        </w:tc>
        <w:tc>
          <w:tcPr>
            <w:tcW w:w="1769" w:type="dxa"/>
            <w:tcBorders>
              <w:top w:val="single" w:sz="4" w:space="0" w:color="000000"/>
              <w:left w:val="single" w:sz="4" w:space="0" w:color="000000"/>
              <w:bottom w:val="single" w:sz="4" w:space="0" w:color="000000"/>
              <w:right w:val="single" w:sz="4" w:space="0" w:color="000000"/>
            </w:tcBorders>
          </w:tcPr>
          <w:p w14:paraId="47C06528" w14:textId="77777777" w:rsidR="007165AA" w:rsidRPr="006226E4" w:rsidRDefault="007165AA" w:rsidP="007165AA">
            <w:pPr>
              <w:spacing w:after="0" w:line="259" w:lineRule="auto"/>
              <w:ind w:left="0" w:right="44" w:firstLine="0"/>
              <w:jc w:val="center"/>
              <w:rPr>
                <w:rFonts w:asciiTheme="minorHAnsi" w:hAnsiTheme="minorHAnsi" w:cstheme="minorHAnsi"/>
                <w:color w:val="auto"/>
                <w:szCs w:val="20"/>
              </w:rPr>
            </w:pPr>
          </w:p>
        </w:tc>
      </w:tr>
      <w:tr w:rsidR="007165AA" w:rsidRPr="006226E4" w14:paraId="5AF955AF" w14:textId="3AF57E48"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4DB9D1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25BE1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Tylko pliki opublikowane mogą być używane w treściach portalu</w:t>
            </w:r>
          </w:p>
        </w:tc>
        <w:tc>
          <w:tcPr>
            <w:tcW w:w="1769" w:type="dxa"/>
            <w:tcBorders>
              <w:top w:val="single" w:sz="4" w:space="0" w:color="000000"/>
              <w:left w:val="single" w:sz="4" w:space="0" w:color="000000"/>
              <w:bottom w:val="single" w:sz="4" w:space="0" w:color="000000"/>
              <w:right w:val="single" w:sz="4" w:space="0" w:color="000000"/>
            </w:tcBorders>
          </w:tcPr>
          <w:p w14:paraId="76FA665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82C8525" w14:textId="7F3453A4"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A590DB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570EC7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ramach repozytorium musi istnieć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1579C48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6446998" w14:textId="7B750B96" w:rsidTr="007165AA">
        <w:tblPrEx>
          <w:tblCellMar>
            <w:top w:w="43" w:type="dxa"/>
            <w:left w:w="72" w:type="dxa"/>
            <w:right w:w="26" w:type="dxa"/>
          </w:tblCellMar>
        </w:tblPrEx>
        <w:trPr>
          <w:gridAfter w:val="1"/>
          <w:wAfter w:w="19" w:type="dxa"/>
          <w:trHeight w:val="1332"/>
        </w:trPr>
        <w:tc>
          <w:tcPr>
            <w:tcW w:w="709" w:type="dxa"/>
            <w:tcBorders>
              <w:top w:val="single" w:sz="4" w:space="0" w:color="000000"/>
              <w:left w:val="single" w:sz="4" w:space="0" w:color="000000"/>
              <w:bottom w:val="single" w:sz="4" w:space="0" w:color="000000"/>
              <w:right w:val="single" w:sz="4" w:space="0" w:color="000000"/>
            </w:tcBorders>
          </w:tcPr>
          <w:p w14:paraId="6EFCB63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E6D9F4" w14:textId="77777777" w:rsidR="007165AA" w:rsidRPr="006226E4" w:rsidRDefault="007165AA" w:rsidP="007165AA">
            <w:pPr>
              <w:spacing w:after="0" w:line="259" w:lineRule="auto"/>
              <w:ind w:left="0" w:right="54" w:firstLine="0"/>
              <w:jc w:val="both"/>
              <w:rPr>
                <w:rFonts w:asciiTheme="minorHAnsi" w:hAnsiTheme="minorHAnsi" w:cstheme="minorHAnsi"/>
                <w:color w:val="auto"/>
                <w:szCs w:val="20"/>
              </w:rPr>
            </w:pPr>
            <w:r w:rsidRPr="006226E4">
              <w:rPr>
                <w:rFonts w:asciiTheme="minorHAnsi" w:hAnsiTheme="minorHAnsi" w:cstheme="minorHAnsi"/>
                <w:color w:val="auto"/>
                <w:szCs w:val="20"/>
              </w:rPr>
              <w:t>Pliki, które zostały ustawione na niepublikowane, nie mogą być używane w treściach portalu, czyli nie mogą być wykorzystywane przez redaktorów. Oznacza to, że nie można ich dodać w nowych treściach. Natomiast te, które są wyświetlane aktualnie w treściach portalu, a zostały ustawione na nie publikowane, muszą zniknąć z frontu strony www</w:t>
            </w:r>
          </w:p>
        </w:tc>
        <w:tc>
          <w:tcPr>
            <w:tcW w:w="1769" w:type="dxa"/>
            <w:tcBorders>
              <w:top w:val="single" w:sz="4" w:space="0" w:color="000000"/>
              <w:left w:val="single" w:sz="4" w:space="0" w:color="000000"/>
              <w:bottom w:val="single" w:sz="4" w:space="0" w:color="000000"/>
              <w:right w:val="single" w:sz="4" w:space="0" w:color="000000"/>
            </w:tcBorders>
          </w:tcPr>
          <w:p w14:paraId="544A8190" w14:textId="77777777" w:rsidR="007165AA" w:rsidRPr="006226E4" w:rsidRDefault="007165AA" w:rsidP="007165AA">
            <w:pPr>
              <w:spacing w:after="0" w:line="259" w:lineRule="auto"/>
              <w:ind w:left="0" w:right="54" w:firstLine="0"/>
              <w:jc w:val="center"/>
              <w:rPr>
                <w:rFonts w:asciiTheme="minorHAnsi" w:hAnsiTheme="minorHAnsi" w:cstheme="minorHAnsi"/>
                <w:color w:val="auto"/>
                <w:szCs w:val="20"/>
              </w:rPr>
            </w:pPr>
          </w:p>
        </w:tc>
      </w:tr>
      <w:tr w:rsidR="007165AA" w:rsidRPr="006226E4" w14:paraId="2470C661" w14:textId="495945C2" w:rsidTr="007165AA">
        <w:tblPrEx>
          <w:tblCellMar>
            <w:top w:w="43" w:type="dxa"/>
            <w:left w:w="72" w:type="dxa"/>
            <w:right w:w="26" w:type="dxa"/>
          </w:tblCellMar>
        </w:tblPrEx>
        <w:trPr>
          <w:gridAfter w:val="1"/>
          <w:wAfter w:w="19" w:type="dxa"/>
          <w:trHeight w:val="1858"/>
        </w:trPr>
        <w:tc>
          <w:tcPr>
            <w:tcW w:w="709" w:type="dxa"/>
            <w:tcBorders>
              <w:top w:val="single" w:sz="4" w:space="0" w:color="000000"/>
              <w:left w:val="single" w:sz="4" w:space="0" w:color="000000"/>
              <w:bottom w:val="single" w:sz="4" w:space="0" w:color="000000"/>
              <w:right w:val="single" w:sz="4" w:space="0" w:color="000000"/>
            </w:tcBorders>
          </w:tcPr>
          <w:p w14:paraId="09939AC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EA489DE" w14:textId="77777777" w:rsidR="007165AA" w:rsidRPr="006226E4" w:rsidRDefault="007165AA" w:rsidP="007165AA">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w ramach repozytorium plików musi pozwalać na wyszukiwanie plików po: </w:t>
            </w:r>
          </w:p>
          <w:p w14:paraId="094A0CDA" w14:textId="77777777" w:rsidR="007165AA" w:rsidRPr="006226E4" w:rsidRDefault="007165AA" w:rsidP="007165AA">
            <w:pPr>
              <w:pStyle w:val="Akapitzlist"/>
              <w:numPr>
                <w:ilvl w:val="0"/>
                <w:numId w:val="32"/>
              </w:numPr>
              <w:spacing w:after="36" w:line="259" w:lineRule="auto"/>
              <w:ind w:left="693"/>
              <w:rPr>
                <w:rFonts w:asciiTheme="minorHAnsi" w:hAnsiTheme="minorHAnsi" w:cstheme="minorHAnsi"/>
                <w:szCs w:val="20"/>
              </w:rPr>
            </w:pPr>
            <w:r w:rsidRPr="006226E4">
              <w:rPr>
                <w:rFonts w:asciiTheme="minorHAnsi" w:hAnsiTheme="minorHAnsi" w:cstheme="minorHAnsi"/>
                <w:szCs w:val="20"/>
              </w:rPr>
              <w:t>nazwie</w:t>
            </w:r>
          </w:p>
          <w:p w14:paraId="78DBBCC4" w14:textId="77777777" w:rsidR="007165AA" w:rsidRPr="006226E4" w:rsidRDefault="007165AA" w:rsidP="007165AA">
            <w:pPr>
              <w:pStyle w:val="Akapitzlist"/>
              <w:numPr>
                <w:ilvl w:val="0"/>
                <w:numId w:val="32"/>
              </w:numPr>
              <w:spacing w:after="37" w:line="259" w:lineRule="auto"/>
              <w:ind w:left="693"/>
              <w:rPr>
                <w:rFonts w:asciiTheme="minorHAnsi" w:hAnsiTheme="minorHAnsi" w:cstheme="minorHAnsi"/>
                <w:szCs w:val="20"/>
              </w:rPr>
            </w:pPr>
            <w:r w:rsidRPr="006226E4">
              <w:rPr>
                <w:rFonts w:asciiTheme="minorHAnsi" w:hAnsiTheme="minorHAnsi" w:cstheme="minorHAnsi"/>
                <w:szCs w:val="20"/>
              </w:rPr>
              <w:t>opisie</w:t>
            </w:r>
          </w:p>
          <w:p w14:paraId="20E5A68A" w14:textId="77777777" w:rsidR="007165AA" w:rsidRPr="006226E4" w:rsidRDefault="007165AA" w:rsidP="007165AA">
            <w:pPr>
              <w:pStyle w:val="Akapitzlist"/>
              <w:numPr>
                <w:ilvl w:val="0"/>
                <w:numId w:val="32"/>
              </w:numPr>
              <w:spacing w:line="259" w:lineRule="auto"/>
              <w:ind w:left="693"/>
              <w:rPr>
                <w:rFonts w:asciiTheme="minorHAnsi" w:hAnsiTheme="minorHAnsi" w:cstheme="minorHAnsi"/>
                <w:szCs w:val="20"/>
              </w:rPr>
            </w:pPr>
            <w:r w:rsidRPr="006226E4">
              <w:rPr>
                <w:rFonts w:asciiTheme="minorHAnsi" w:hAnsiTheme="minorHAnsi" w:cstheme="minorHAnsi"/>
                <w:szCs w:val="20"/>
              </w:rPr>
              <w:t>słowach kluczowych</w:t>
            </w:r>
          </w:p>
          <w:p w14:paraId="2532AF03" w14:textId="77777777" w:rsidR="007165AA" w:rsidRPr="006226E4" w:rsidRDefault="007165AA" w:rsidP="007165AA">
            <w:pPr>
              <w:pStyle w:val="Akapitzlist"/>
              <w:numPr>
                <w:ilvl w:val="0"/>
                <w:numId w:val="32"/>
              </w:numPr>
              <w:spacing w:line="259" w:lineRule="auto"/>
              <w:ind w:left="693"/>
              <w:rPr>
                <w:rFonts w:asciiTheme="minorHAnsi" w:hAnsiTheme="minorHAnsi" w:cstheme="minorHAnsi"/>
                <w:szCs w:val="20"/>
              </w:rPr>
            </w:pPr>
            <w:r w:rsidRPr="006226E4">
              <w:rPr>
                <w:rFonts w:asciiTheme="minorHAnsi" w:hAnsiTheme="minorHAnsi" w:cstheme="minorHAnsi"/>
                <w:szCs w:val="20"/>
              </w:rPr>
              <w:t>statusie publikacji</w:t>
            </w:r>
          </w:p>
        </w:tc>
        <w:tc>
          <w:tcPr>
            <w:tcW w:w="1769" w:type="dxa"/>
            <w:tcBorders>
              <w:top w:val="single" w:sz="4" w:space="0" w:color="000000"/>
              <w:left w:val="single" w:sz="4" w:space="0" w:color="000000"/>
              <w:bottom w:val="single" w:sz="4" w:space="0" w:color="000000"/>
              <w:right w:val="single" w:sz="4" w:space="0" w:color="000000"/>
            </w:tcBorders>
          </w:tcPr>
          <w:p w14:paraId="00D5F228" w14:textId="77777777" w:rsidR="007165AA" w:rsidRPr="006226E4" w:rsidRDefault="007165AA" w:rsidP="007165AA">
            <w:pPr>
              <w:spacing w:after="260" w:line="259" w:lineRule="auto"/>
              <w:ind w:left="0" w:right="0" w:firstLine="0"/>
              <w:jc w:val="center"/>
              <w:rPr>
                <w:rFonts w:asciiTheme="minorHAnsi" w:hAnsiTheme="minorHAnsi" w:cstheme="minorHAnsi"/>
                <w:color w:val="auto"/>
                <w:szCs w:val="20"/>
              </w:rPr>
            </w:pPr>
          </w:p>
        </w:tc>
      </w:tr>
      <w:tr w:rsidR="007165AA" w:rsidRPr="006226E4" w14:paraId="2FDAED3F" w14:textId="2AB7915E" w:rsidTr="007165AA">
        <w:tblPrEx>
          <w:tblCellMar>
            <w:top w:w="43" w:type="dxa"/>
            <w:left w:w="72" w:type="dxa"/>
            <w:right w:w="26" w:type="dxa"/>
          </w:tblCellMar>
        </w:tblPrEx>
        <w:trPr>
          <w:gridAfter w:val="1"/>
          <w:wAfter w:w="19" w:type="dxa"/>
          <w:trHeight w:val="1272"/>
        </w:trPr>
        <w:tc>
          <w:tcPr>
            <w:tcW w:w="709" w:type="dxa"/>
            <w:tcBorders>
              <w:top w:val="single" w:sz="4" w:space="0" w:color="000000"/>
              <w:left w:val="single" w:sz="4" w:space="0" w:color="000000"/>
              <w:bottom w:val="single" w:sz="4" w:space="0" w:color="000000"/>
              <w:right w:val="single" w:sz="4" w:space="0" w:color="000000"/>
            </w:tcBorders>
          </w:tcPr>
          <w:p w14:paraId="15774B3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8E0807"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Repozytorium plików musi być podzielone na: </w:t>
            </w:r>
          </w:p>
          <w:p w14:paraId="0FD6B61C" w14:textId="77777777" w:rsidR="007165AA" w:rsidRPr="006226E4" w:rsidRDefault="007165AA" w:rsidP="007165AA">
            <w:pPr>
              <w:pStyle w:val="Akapitzlist"/>
              <w:numPr>
                <w:ilvl w:val="0"/>
                <w:numId w:val="32"/>
              </w:numPr>
              <w:spacing w:line="259" w:lineRule="auto"/>
              <w:ind w:left="693"/>
              <w:rPr>
                <w:rFonts w:asciiTheme="minorHAnsi" w:hAnsiTheme="minorHAnsi" w:cstheme="minorHAnsi"/>
                <w:szCs w:val="20"/>
              </w:rPr>
            </w:pPr>
            <w:r w:rsidRPr="006226E4">
              <w:rPr>
                <w:rFonts w:asciiTheme="minorHAnsi" w:hAnsiTheme="minorHAnsi" w:cstheme="minorHAnsi"/>
                <w:szCs w:val="20"/>
              </w:rPr>
              <w:t>katalog publiczny portalu</w:t>
            </w:r>
          </w:p>
          <w:p w14:paraId="3B15012D" w14:textId="77777777" w:rsidR="007165AA" w:rsidRPr="006226E4" w:rsidRDefault="007165AA" w:rsidP="007165AA">
            <w:pPr>
              <w:pStyle w:val="Akapitzlist"/>
              <w:numPr>
                <w:ilvl w:val="0"/>
                <w:numId w:val="32"/>
              </w:numPr>
              <w:spacing w:line="259" w:lineRule="auto"/>
              <w:ind w:left="693"/>
              <w:rPr>
                <w:rFonts w:asciiTheme="minorHAnsi" w:hAnsiTheme="minorHAnsi" w:cstheme="minorHAnsi"/>
                <w:szCs w:val="20"/>
              </w:rPr>
            </w:pPr>
            <w:r w:rsidRPr="006226E4">
              <w:rPr>
                <w:rFonts w:asciiTheme="minorHAnsi" w:hAnsiTheme="minorHAnsi" w:cstheme="minorHAnsi"/>
                <w:szCs w:val="20"/>
              </w:rPr>
              <w:t>katalogi prywatne użytkowników</w:t>
            </w:r>
          </w:p>
        </w:tc>
        <w:tc>
          <w:tcPr>
            <w:tcW w:w="1769" w:type="dxa"/>
            <w:tcBorders>
              <w:top w:val="single" w:sz="4" w:space="0" w:color="000000"/>
              <w:left w:val="single" w:sz="4" w:space="0" w:color="000000"/>
              <w:bottom w:val="single" w:sz="4" w:space="0" w:color="000000"/>
              <w:right w:val="single" w:sz="4" w:space="0" w:color="000000"/>
            </w:tcBorders>
          </w:tcPr>
          <w:p w14:paraId="5F509CC3"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6E10B9C3" w14:textId="329AD379" w:rsidTr="007165AA">
        <w:tblPrEx>
          <w:tblCellMar>
            <w:top w:w="43" w:type="dxa"/>
            <w:left w:w="72" w:type="dxa"/>
            <w:right w:w="26" w:type="dxa"/>
          </w:tblCellMar>
        </w:tblPrEx>
        <w:trPr>
          <w:gridAfter w:val="1"/>
          <w:wAfter w:w="19" w:type="dxa"/>
          <w:trHeight w:val="1846"/>
        </w:trPr>
        <w:tc>
          <w:tcPr>
            <w:tcW w:w="709" w:type="dxa"/>
            <w:tcBorders>
              <w:top w:val="single" w:sz="4" w:space="0" w:color="000000"/>
              <w:left w:val="single" w:sz="4" w:space="0" w:color="000000"/>
              <w:bottom w:val="single" w:sz="4" w:space="0" w:color="000000"/>
              <w:right w:val="single" w:sz="4" w:space="0" w:color="000000"/>
            </w:tcBorders>
          </w:tcPr>
          <w:p w14:paraId="7CCC51D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6BA727" w14:textId="77777777" w:rsidR="007165AA" w:rsidRPr="006226E4" w:rsidRDefault="007165AA" w:rsidP="007165AA">
            <w:pPr>
              <w:spacing w:after="240" w:line="280"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przyznawanie użytkownikom uprawnień do repozytorium z podziałem na: </w:t>
            </w:r>
          </w:p>
          <w:p w14:paraId="4DF8501E" w14:textId="77777777" w:rsidR="007165AA" w:rsidRPr="006226E4" w:rsidRDefault="007165AA" w:rsidP="007165AA">
            <w:pPr>
              <w:pStyle w:val="Akapitzlist"/>
              <w:numPr>
                <w:ilvl w:val="0"/>
                <w:numId w:val="32"/>
              </w:numPr>
              <w:spacing w:line="259" w:lineRule="auto"/>
              <w:ind w:left="693"/>
              <w:rPr>
                <w:rFonts w:asciiTheme="minorHAnsi" w:hAnsiTheme="minorHAnsi" w:cstheme="minorHAnsi"/>
                <w:szCs w:val="20"/>
              </w:rPr>
            </w:pPr>
            <w:r w:rsidRPr="006226E4">
              <w:rPr>
                <w:rFonts w:asciiTheme="minorHAnsi" w:hAnsiTheme="minorHAnsi" w:cstheme="minorHAnsi"/>
                <w:szCs w:val="20"/>
              </w:rPr>
              <w:t>dostęp wyłącznie do katalogu publicznego portalu</w:t>
            </w:r>
          </w:p>
          <w:p w14:paraId="4A267DA4" w14:textId="77777777" w:rsidR="007165AA" w:rsidRPr="006226E4" w:rsidRDefault="007165AA" w:rsidP="007165AA">
            <w:pPr>
              <w:pStyle w:val="Akapitzlist"/>
              <w:numPr>
                <w:ilvl w:val="0"/>
                <w:numId w:val="32"/>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katalogu publicznego portalu oraz katalogu prywatnego użytkownika</w:t>
            </w:r>
          </w:p>
          <w:p w14:paraId="41AEE840" w14:textId="77777777" w:rsidR="007165AA" w:rsidRPr="006226E4" w:rsidRDefault="007165AA" w:rsidP="007165AA">
            <w:pPr>
              <w:pStyle w:val="Akapitzlist"/>
              <w:numPr>
                <w:ilvl w:val="0"/>
                <w:numId w:val="32"/>
              </w:numPr>
              <w:spacing w:line="259" w:lineRule="auto"/>
              <w:ind w:left="693"/>
              <w:rPr>
                <w:rFonts w:asciiTheme="minorHAnsi" w:hAnsiTheme="minorHAnsi" w:cstheme="minorHAnsi"/>
                <w:szCs w:val="20"/>
              </w:rPr>
            </w:pPr>
            <w:r w:rsidRPr="006226E4">
              <w:rPr>
                <w:rFonts w:asciiTheme="minorHAnsi" w:hAnsiTheme="minorHAnsi" w:cstheme="minorHAnsi"/>
                <w:szCs w:val="20"/>
              </w:rPr>
              <w:t>dostęp wyłącznie do katalogu prywatnego użytkownika</w:t>
            </w:r>
          </w:p>
        </w:tc>
        <w:tc>
          <w:tcPr>
            <w:tcW w:w="1769" w:type="dxa"/>
            <w:tcBorders>
              <w:top w:val="single" w:sz="4" w:space="0" w:color="000000"/>
              <w:left w:val="single" w:sz="4" w:space="0" w:color="000000"/>
              <w:bottom w:val="single" w:sz="4" w:space="0" w:color="000000"/>
              <w:right w:val="single" w:sz="4" w:space="0" w:color="000000"/>
            </w:tcBorders>
          </w:tcPr>
          <w:p w14:paraId="78AF9707" w14:textId="77777777" w:rsidR="007165AA" w:rsidRPr="006226E4" w:rsidRDefault="007165AA" w:rsidP="007165AA">
            <w:pPr>
              <w:spacing w:after="240" w:line="280" w:lineRule="auto"/>
              <w:ind w:left="0" w:right="0" w:firstLine="0"/>
              <w:jc w:val="center"/>
              <w:rPr>
                <w:rFonts w:asciiTheme="minorHAnsi" w:hAnsiTheme="minorHAnsi" w:cstheme="minorHAnsi"/>
                <w:color w:val="auto"/>
                <w:szCs w:val="20"/>
              </w:rPr>
            </w:pPr>
          </w:p>
        </w:tc>
      </w:tr>
      <w:tr w:rsidR="007165AA" w:rsidRPr="006226E4" w14:paraId="4CC182BF" w14:textId="0341F217" w:rsidTr="007165AA">
        <w:tblPrEx>
          <w:tblCellMar>
            <w:top w:w="43" w:type="dxa"/>
            <w:left w:w="72" w:type="dxa"/>
            <w:right w:w="26"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12B357D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4B4505" w14:textId="77777777" w:rsidR="007165AA" w:rsidRDefault="007165AA" w:rsidP="007165AA">
            <w:pPr>
              <w:spacing w:after="0" w:line="259" w:lineRule="auto"/>
              <w:ind w:left="0" w:right="49"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możliwość definiowania szczegółowych uprawnień do każdego katalogu </w:t>
            </w:r>
            <w:r w:rsidRPr="006226E4">
              <w:rPr>
                <w:rFonts w:asciiTheme="minorHAnsi" w:hAnsiTheme="minorHAnsi" w:cstheme="minorHAnsi"/>
                <w:color w:val="auto"/>
                <w:szCs w:val="20"/>
              </w:rPr>
              <w:br/>
              <w:t xml:space="preserve">i pliku w repozytorium, w tym na zmianę publikacji, dodawanie plików do katalogów, usuwanie do kosza, przywracanie z kosza </w:t>
            </w:r>
          </w:p>
          <w:p w14:paraId="053E9407" w14:textId="32B28955" w:rsidR="007165AA" w:rsidRPr="006226E4" w:rsidRDefault="007165AA" w:rsidP="007165AA">
            <w:pPr>
              <w:spacing w:after="0" w:line="259" w:lineRule="auto"/>
              <w:ind w:left="0" w:right="49" w:firstLine="0"/>
              <w:jc w:val="both"/>
              <w:rPr>
                <w:rFonts w:asciiTheme="minorHAnsi" w:hAnsiTheme="minorHAnsi" w:cstheme="minorHAnsi"/>
                <w:color w:val="auto"/>
                <w:szCs w:val="20"/>
              </w:rPr>
            </w:pPr>
          </w:p>
        </w:tc>
        <w:tc>
          <w:tcPr>
            <w:tcW w:w="1769" w:type="dxa"/>
            <w:tcBorders>
              <w:top w:val="single" w:sz="4" w:space="0" w:color="000000"/>
              <w:left w:val="single" w:sz="4" w:space="0" w:color="000000"/>
              <w:bottom w:val="single" w:sz="4" w:space="0" w:color="000000"/>
              <w:right w:val="single" w:sz="4" w:space="0" w:color="000000"/>
            </w:tcBorders>
          </w:tcPr>
          <w:p w14:paraId="13F10A4A" w14:textId="77777777" w:rsidR="007165AA" w:rsidRPr="006226E4" w:rsidRDefault="007165AA" w:rsidP="007165AA">
            <w:pPr>
              <w:spacing w:after="0" w:line="259" w:lineRule="auto"/>
              <w:ind w:left="0" w:right="49" w:firstLine="0"/>
              <w:jc w:val="center"/>
              <w:rPr>
                <w:rFonts w:asciiTheme="minorHAnsi" w:hAnsiTheme="minorHAnsi" w:cstheme="minorHAnsi"/>
                <w:color w:val="auto"/>
                <w:szCs w:val="20"/>
              </w:rPr>
            </w:pPr>
          </w:p>
        </w:tc>
      </w:tr>
      <w:tr w:rsidR="007165AA" w:rsidRPr="006226E4" w14:paraId="59266440" w14:textId="212479A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6C1A7B0"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E4ADDA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Kalendarium </w:t>
            </w:r>
          </w:p>
        </w:tc>
        <w:tc>
          <w:tcPr>
            <w:tcW w:w="1769" w:type="dxa"/>
            <w:tcBorders>
              <w:top w:val="single" w:sz="4" w:space="0" w:color="000000"/>
              <w:left w:val="single" w:sz="4" w:space="0" w:color="000000"/>
              <w:bottom w:val="single" w:sz="4" w:space="0" w:color="000000"/>
              <w:right w:val="single" w:sz="4" w:space="0" w:color="000000"/>
            </w:tcBorders>
          </w:tcPr>
          <w:p w14:paraId="0F5AB736" w14:textId="1C06247D"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4C353A1C" w14:textId="26333C0E"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0E0CC8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B12683A"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moduł kalendarium, służący do prezentacji treści takich jak informacje </w:t>
            </w:r>
            <w:r w:rsidRPr="006226E4">
              <w:rPr>
                <w:rFonts w:asciiTheme="minorHAnsi" w:hAnsiTheme="minorHAnsi" w:cstheme="minorHAnsi"/>
                <w:color w:val="auto"/>
                <w:szCs w:val="20"/>
              </w:rPr>
              <w:br/>
              <w:t>o planowanych wydarzeniach</w:t>
            </w:r>
          </w:p>
        </w:tc>
        <w:tc>
          <w:tcPr>
            <w:tcW w:w="1769" w:type="dxa"/>
            <w:tcBorders>
              <w:top w:val="single" w:sz="4" w:space="0" w:color="000000"/>
              <w:left w:val="single" w:sz="4" w:space="0" w:color="000000"/>
              <w:bottom w:val="single" w:sz="4" w:space="0" w:color="000000"/>
              <w:right w:val="single" w:sz="4" w:space="0" w:color="000000"/>
            </w:tcBorders>
          </w:tcPr>
          <w:p w14:paraId="1693A9B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A5D2F08" w14:textId="39E2E05F"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103112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B4C10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Kalendarium musi być redagowane przez uprawnionych użytkowników wewnętrznych i będzie widoczne dla wszystkich użytkowników portalu</w:t>
            </w:r>
          </w:p>
        </w:tc>
        <w:tc>
          <w:tcPr>
            <w:tcW w:w="1769" w:type="dxa"/>
            <w:tcBorders>
              <w:top w:val="single" w:sz="4" w:space="0" w:color="000000"/>
              <w:left w:val="single" w:sz="4" w:space="0" w:color="000000"/>
              <w:bottom w:val="single" w:sz="4" w:space="0" w:color="000000"/>
              <w:right w:val="single" w:sz="4" w:space="0" w:color="000000"/>
            </w:tcBorders>
          </w:tcPr>
          <w:p w14:paraId="4FC65EE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372219E" w14:textId="083374DA" w:rsidTr="007165AA">
        <w:tblPrEx>
          <w:tblCellMar>
            <w:top w:w="43" w:type="dxa"/>
            <w:left w:w="72" w:type="dxa"/>
            <w:right w:w="25" w:type="dxa"/>
          </w:tblCellMar>
        </w:tblPrEx>
        <w:trPr>
          <w:gridAfter w:val="1"/>
          <w:wAfter w:w="19" w:type="dxa"/>
          <w:trHeight w:val="1275"/>
        </w:trPr>
        <w:tc>
          <w:tcPr>
            <w:tcW w:w="709" w:type="dxa"/>
            <w:tcBorders>
              <w:top w:val="single" w:sz="4" w:space="0" w:color="000000"/>
              <w:left w:val="single" w:sz="4" w:space="0" w:color="000000"/>
              <w:bottom w:val="single" w:sz="4" w:space="0" w:color="000000"/>
              <w:right w:val="single" w:sz="4" w:space="0" w:color="000000"/>
            </w:tcBorders>
          </w:tcPr>
          <w:p w14:paraId="63E246C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C250AD"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dodanie modułu kalendarium w dwóch wariantach: </w:t>
            </w:r>
          </w:p>
          <w:p w14:paraId="0B9DFDE1"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kalendarium zintegrowane z aktualnościami</w:t>
            </w:r>
          </w:p>
          <w:p w14:paraId="47214C1F"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kalendarium niezależne</w:t>
            </w:r>
          </w:p>
        </w:tc>
        <w:tc>
          <w:tcPr>
            <w:tcW w:w="1769" w:type="dxa"/>
            <w:tcBorders>
              <w:top w:val="single" w:sz="4" w:space="0" w:color="000000"/>
              <w:left w:val="single" w:sz="4" w:space="0" w:color="000000"/>
              <w:bottom w:val="single" w:sz="4" w:space="0" w:color="000000"/>
              <w:right w:val="single" w:sz="4" w:space="0" w:color="000000"/>
            </w:tcBorders>
          </w:tcPr>
          <w:p w14:paraId="391673C3"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19F154C0" w14:textId="2D63CBE5"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C809AD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CC202C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Kalendarium niezależne to moduł kalendarium z wpisami pochodzącymi tylko z tego konkretnego kalendarium niezależnego, a nie z kalendarium zintegrowanego z aktualnościami</w:t>
            </w:r>
          </w:p>
        </w:tc>
        <w:tc>
          <w:tcPr>
            <w:tcW w:w="1769" w:type="dxa"/>
            <w:tcBorders>
              <w:top w:val="single" w:sz="4" w:space="0" w:color="000000"/>
              <w:left w:val="single" w:sz="4" w:space="0" w:color="000000"/>
              <w:bottom w:val="single" w:sz="4" w:space="0" w:color="000000"/>
              <w:right w:val="single" w:sz="4" w:space="0" w:color="000000"/>
            </w:tcBorders>
          </w:tcPr>
          <w:p w14:paraId="6891D1A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88C1B39" w14:textId="3D25D09C"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A4D160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52E0E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Kalendarium zintegrowane z aktualnościami, to kalendarium oznaczone w danym portalu jako domyślne</w:t>
            </w:r>
          </w:p>
        </w:tc>
        <w:tc>
          <w:tcPr>
            <w:tcW w:w="1769" w:type="dxa"/>
            <w:tcBorders>
              <w:top w:val="single" w:sz="4" w:space="0" w:color="000000"/>
              <w:left w:val="single" w:sz="4" w:space="0" w:color="000000"/>
              <w:bottom w:val="single" w:sz="4" w:space="0" w:color="000000"/>
              <w:right w:val="single" w:sz="4" w:space="0" w:color="000000"/>
            </w:tcBorders>
          </w:tcPr>
          <w:p w14:paraId="6EC0C6B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53742A4" w14:textId="74933BDB" w:rsidTr="007165AA">
        <w:tblPrEx>
          <w:tblCellMar>
            <w:top w:w="43" w:type="dxa"/>
            <w:left w:w="72" w:type="dxa"/>
            <w:right w:w="25" w:type="dxa"/>
          </w:tblCellMar>
        </w:tblPrEx>
        <w:trPr>
          <w:gridAfter w:val="1"/>
          <w:wAfter w:w="19" w:type="dxa"/>
          <w:trHeight w:val="1553"/>
        </w:trPr>
        <w:tc>
          <w:tcPr>
            <w:tcW w:w="709" w:type="dxa"/>
            <w:tcBorders>
              <w:top w:val="single" w:sz="4" w:space="0" w:color="000000"/>
              <w:left w:val="single" w:sz="4" w:space="0" w:color="000000"/>
              <w:bottom w:val="single" w:sz="4" w:space="0" w:color="000000"/>
              <w:right w:val="single" w:sz="4" w:space="0" w:color="000000"/>
            </w:tcBorders>
          </w:tcPr>
          <w:p w14:paraId="71FD30D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47D831"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kalendarium musi pozwalać na wyświetlanie kalendarium: </w:t>
            </w:r>
          </w:p>
          <w:p w14:paraId="743D7DE1" w14:textId="424166A1"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 formie listy - lista wydarzeń powinna zawierać zdjęcie, tytuł, datę publikacji i skrócony opis  wydarzeń</w:t>
            </w:r>
          </w:p>
          <w:p w14:paraId="761315C6"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 formie kalendarza - kalendarz miesięczny z możliwością przeskoczenia do następnych miesięcy lub powrotu do poprzednich</w:t>
            </w:r>
          </w:p>
        </w:tc>
        <w:tc>
          <w:tcPr>
            <w:tcW w:w="1769" w:type="dxa"/>
            <w:tcBorders>
              <w:top w:val="single" w:sz="4" w:space="0" w:color="000000"/>
              <w:left w:val="single" w:sz="4" w:space="0" w:color="000000"/>
              <w:bottom w:val="single" w:sz="4" w:space="0" w:color="000000"/>
              <w:right w:val="single" w:sz="4" w:space="0" w:color="000000"/>
            </w:tcBorders>
          </w:tcPr>
          <w:p w14:paraId="4F6C2C61"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0014DAC6" w14:textId="03EF6DC4"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4404753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112DBE" w14:textId="77777777" w:rsidR="007165AA" w:rsidRPr="006226E4" w:rsidRDefault="007165AA" w:rsidP="007165AA">
            <w:pPr>
              <w:spacing w:after="0" w:line="259" w:lineRule="auto"/>
              <w:ind w:left="0" w:right="47" w:firstLine="0"/>
              <w:jc w:val="both"/>
              <w:rPr>
                <w:rFonts w:asciiTheme="minorHAnsi" w:hAnsiTheme="minorHAnsi" w:cstheme="minorHAnsi"/>
                <w:color w:val="auto"/>
                <w:szCs w:val="20"/>
              </w:rPr>
            </w:pPr>
            <w:r w:rsidRPr="006226E4">
              <w:rPr>
                <w:rFonts w:asciiTheme="minorHAnsi" w:hAnsiTheme="minorHAnsi" w:cstheme="minorHAnsi"/>
                <w:color w:val="auto"/>
                <w:szCs w:val="20"/>
              </w:rPr>
              <w:t>W przypadku wystąpienia wydarzeń w danym dniu, kafelek kalendarza musi zostać wyraźnie oznaczony, a informacje o wydarzeniach w tym dniu muszą być dostępne w formie skróconej po najechaniu myszką na ten dzień</w:t>
            </w:r>
          </w:p>
        </w:tc>
        <w:tc>
          <w:tcPr>
            <w:tcW w:w="1769" w:type="dxa"/>
            <w:tcBorders>
              <w:top w:val="single" w:sz="4" w:space="0" w:color="000000"/>
              <w:left w:val="single" w:sz="4" w:space="0" w:color="000000"/>
              <w:bottom w:val="single" w:sz="4" w:space="0" w:color="000000"/>
              <w:right w:val="single" w:sz="4" w:space="0" w:color="000000"/>
            </w:tcBorders>
          </w:tcPr>
          <w:p w14:paraId="1352BA98" w14:textId="77777777" w:rsidR="007165AA" w:rsidRPr="006226E4" w:rsidRDefault="007165AA" w:rsidP="007165AA">
            <w:pPr>
              <w:spacing w:after="0" w:line="259" w:lineRule="auto"/>
              <w:ind w:left="0" w:right="47" w:firstLine="0"/>
              <w:jc w:val="center"/>
              <w:rPr>
                <w:rFonts w:asciiTheme="minorHAnsi" w:hAnsiTheme="minorHAnsi" w:cstheme="minorHAnsi"/>
                <w:color w:val="auto"/>
                <w:szCs w:val="20"/>
              </w:rPr>
            </w:pPr>
          </w:p>
        </w:tc>
      </w:tr>
      <w:tr w:rsidR="007165AA" w:rsidRPr="006226E4" w14:paraId="7EE2D55F" w14:textId="67CD0A25"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B197E1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C0675D2"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podgląd szczegółów wydarzeń, poprzez wejście w dane wydarzenie </w:t>
            </w:r>
            <w:r w:rsidRPr="006226E4">
              <w:rPr>
                <w:rFonts w:asciiTheme="minorHAnsi" w:hAnsiTheme="minorHAnsi" w:cstheme="minorHAnsi"/>
                <w:color w:val="auto"/>
                <w:szCs w:val="20"/>
              </w:rPr>
              <w:br/>
              <w:t>z poziomu listy lub kalendarza</w:t>
            </w:r>
          </w:p>
        </w:tc>
        <w:tc>
          <w:tcPr>
            <w:tcW w:w="1769" w:type="dxa"/>
            <w:tcBorders>
              <w:top w:val="single" w:sz="4" w:space="0" w:color="000000"/>
              <w:left w:val="single" w:sz="4" w:space="0" w:color="000000"/>
              <w:bottom w:val="single" w:sz="4" w:space="0" w:color="000000"/>
              <w:right w:val="single" w:sz="4" w:space="0" w:color="000000"/>
            </w:tcBorders>
          </w:tcPr>
          <w:p w14:paraId="400B1EB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8B18953" w14:textId="05A6DE5A"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F20A6C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AB178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ramach dostępu do szczegółów wpisu, system musi pozwolić na użytkownikom na zapis na dane wydarzenie</w:t>
            </w:r>
          </w:p>
        </w:tc>
        <w:tc>
          <w:tcPr>
            <w:tcW w:w="1769" w:type="dxa"/>
            <w:tcBorders>
              <w:top w:val="single" w:sz="4" w:space="0" w:color="000000"/>
              <w:left w:val="single" w:sz="4" w:space="0" w:color="000000"/>
              <w:bottom w:val="single" w:sz="4" w:space="0" w:color="000000"/>
              <w:right w:val="single" w:sz="4" w:space="0" w:color="000000"/>
            </w:tcBorders>
          </w:tcPr>
          <w:p w14:paraId="6DACE42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78A7366" w14:textId="1CBAAF7A"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DEE30B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CF94C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Zapis na dane wydarzenie musi nastąpić poprzez wypełnienie prostego formularza</w:t>
            </w:r>
          </w:p>
        </w:tc>
        <w:tc>
          <w:tcPr>
            <w:tcW w:w="1769" w:type="dxa"/>
            <w:tcBorders>
              <w:top w:val="single" w:sz="4" w:space="0" w:color="000000"/>
              <w:left w:val="single" w:sz="4" w:space="0" w:color="000000"/>
              <w:bottom w:val="single" w:sz="4" w:space="0" w:color="000000"/>
              <w:right w:val="single" w:sz="4" w:space="0" w:color="000000"/>
            </w:tcBorders>
          </w:tcPr>
          <w:p w14:paraId="40EA8B0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B0A4055" w14:textId="00E54040"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579EE3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B5805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wysyłać powiadomienia do administratora wydarzenia o nowym zgłoszeniu</w:t>
            </w:r>
          </w:p>
        </w:tc>
        <w:tc>
          <w:tcPr>
            <w:tcW w:w="1769" w:type="dxa"/>
            <w:tcBorders>
              <w:top w:val="single" w:sz="4" w:space="0" w:color="000000"/>
              <w:left w:val="single" w:sz="4" w:space="0" w:color="000000"/>
              <w:bottom w:val="single" w:sz="4" w:space="0" w:color="000000"/>
              <w:right w:val="single" w:sz="4" w:space="0" w:color="000000"/>
            </w:tcBorders>
          </w:tcPr>
          <w:p w14:paraId="75DE988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CCED296" w14:textId="778DBB72"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1352E0D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88310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administratorowi na podgląd dodanych zapisów oraz na ich potwierdzanie</w:t>
            </w:r>
          </w:p>
        </w:tc>
        <w:tc>
          <w:tcPr>
            <w:tcW w:w="1769" w:type="dxa"/>
            <w:tcBorders>
              <w:top w:val="single" w:sz="4" w:space="0" w:color="000000"/>
              <w:left w:val="single" w:sz="4" w:space="0" w:color="000000"/>
              <w:bottom w:val="single" w:sz="4" w:space="0" w:color="000000"/>
              <w:right w:val="single" w:sz="4" w:space="0" w:color="000000"/>
            </w:tcBorders>
          </w:tcPr>
          <w:p w14:paraId="135CF25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DB925B7" w14:textId="6FC992B3"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571789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D2B35BC"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Potwierdzenie zapisu musi generować powiadomienie mailowe do osoby, która zapisała się na dane wydarzenie</w:t>
            </w:r>
          </w:p>
        </w:tc>
        <w:tc>
          <w:tcPr>
            <w:tcW w:w="1769" w:type="dxa"/>
            <w:tcBorders>
              <w:top w:val="single" w:sz="4" w:space="0" w:color="000000"/>
              <w:left w:val="single" w:sz="4" w:space="0" w:color="000000"/>
              <w:bottom w:val="single" w:sz="4" w:space="0" w:color="000000"/>
              <w:right w:val="single" w:sz="4" w:space="0" w:color="000000"/>
            </w:tcBorders>
          </w:tcPr>
          <w:p w14:paraId="230DC57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74FC99E" w14:textId="625DBB40" w:rsidTr="007165AA">
        <w:tblPrEx>
          <w:tblCellMar>
            <w:top w:w="43" w:type="dxa"/>
            <w:left w:w="72" w:type="dxa"/>
            <w:right w:w="25" w:type="dxa"/>
          </w:tblCellMar>
        </w:tblPrEx>
        <w:trPr>
          <w:gridAfter w:val="1"/>
          <w:wAfter w:w="19" w:type="dxa"/>
          <w:trHeight w:val="1363"/>
        </w:trPr>
        <w:tc>
          <w:tcPr>
            <w:tcW w:w="709" w:type="dxa"/>
            <w:tcBorders>
              <w:top w:val="single" w:sz="4" w:space="0" w:color="000000"/>
              <w:left w:val="single" w:sz="4" w:space="0" w:color="000000"/>
              <w:bottom w:val="single" w:sz="4" w:space="0" w:color="000000"/>
              <w:right w:val="single" w:sz="4" w:space="0" w:color="000000"/>
            </w:tcBorders>
          </w:tcPr>
          <w:p w14:paraId="72E8D51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42C31E" w14:textId="77777777" w:rsidR="007165AA" w:rsidRPr="006226E4" w:rsidRDefault="007165AA" w:rsidP="007165AA">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pojedyncze wydarzenie w kalendarium muszą składać się przynajmniej pola: </w:t>
            </w:r>
          </w:p>
          <w:p w14:paraId="41443CE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tytuł wydarzenia</w:t>
            </w:r>
          </w:p>
          <w:p w14:paraId="71E22091"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symbol wydarzenia (używany w odnośniku)</w:t>
            </w:r>
          </w:p>
          <w:p w14:paraId="0B085E07" w14:textId="2E3BB3B5"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skrót wydarzenia</w:t>
            </w:r>
          </w:p>
          <w:p w14:paraId="5B0BF60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treść wydarzenia (WYSIWYG)</w:t>
            </w:r>
          </w:p>
          <w:p w14:paraId="74EB43CF"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publikacji od, data publikacji do</w:t>
            </w:r>
          </w:p>
          <w:p w14:paraId="00955C68"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7D06AD2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zdjęcia</w:t>
            </w:r>
          </w:p>
          <w:p w14:paraId="042E049F"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pliki do pobrania</w:t>
            </w:r>
          </w:p>
          <w:p w14:paraId="7473F70A"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pozycjonowanie, </w:t>
            </w:r>
          </w:p>
          <w:p w14:paraId="1FD92C1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rozpoczęcie wydarzenia</w:t>
            </w:r>
          </w:p>
          <w:p w14:paraId="697CAF0A"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godzina rozpoczęcia wydarzenia</w:t>
            </w:r>
          </w:p>
          <w:p w14:paraId="6F54002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zakończenia wydarzenia</w:t>
            </w:r>
          </w:p>
          <w:p w14:paraId="0497AD9F"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godzina zakończenia wydarzenia</w:t>
            </w:r>
          </w:p>
          <w:p w14:paraId="49EC5632"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miejsce wydarzenia</w:t>
            </w:r>
          </w:p>
          <w:p w14:paraId="0AB3A72A"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mapa z naniesionym punktem miejsca wydarzenia</w:t>
            </w:r>
          </w:p>
          <w:p w14:paraId="2920B86C"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administrator wydarzenia</w:t>
            </w:r>
          </w:p>
        </w:tc>
        <w:tc>
          <w:tcPr>
            <w:tcW w:w="1769" w:type="dxa"/>
            <w:tcBorders>
              <w:top w:val="single" w:sz="4" w:space="0" w:color="000000"/>
              <w:left w:val="single" w:sz="4" w:space="0" w:color="000000"/>
              <w:bottom w:val="single" w:sz="4" w:space="0" w:color="000000"/>
              <w:right w:val="single" w:sz="4" w:space="0" w:color="000000"/>
            </w:tcBorders>
          </w:tcPr>
          <w:p w14:paraId="40E56F99" w14:textId="77777777" w:rsidR="007165AA" w:rsidRPr="006226E4" w:rsidRDefault="007165AA" w:rsidP="007165AA">
            <w:pPr>
              <w:spacing w:after="257" w:line="259" w:lineRule="auto"/>
              <w:ind w:left="0" w:right="0" w:firstLine="0"/>
              <w:jc w:val="center"/>
              <w:rPr>
                <w:rFonts w:asciiTheme="minorHAnsi" w:hAnsiTheme="minorHAnsi" w:cstheme="minorHAnsi"/>
                <w:color w:val="auto"/>
                <w:szCs w:val="20"/>
              </w:rPr>
            </w:pPr>
          </w:p>
        </w:tc>
      </w:tr>
      <w:tr w:rsidR="007165AA" w:rsidRPr="006226E4" w14:paraId="20EE6982" w14:textId="3CF72942" w:rsidTr="007165AA">
        <w:tblPrEx>
          <w:tblCellMar>
            <w:top w:w="43" w:type="dxa"/>
            <w:left w:w="72" w:type="dxa"/>
            <w:right w:w="28"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7AF6B00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4CCD40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automatyczne przenoszenie opublikowanych wydarzeń do dostępnego dla internautów archiwum. Przenoszenie musi być dokonywane po zadanej dacie</w:t>
            </w:r>
          </w:p>
        </w:tc>
        <w:tc>
          <w:tcPr>
            <w:tcW w:w="1769" w:type="dxa"/>
            <w:tcBorders>
              <w:top w:val="single" w:sz="4" w:space="0" w:color="000000"/>
              <w:left w:val="single" w:sz="4" w:space="0" w:color="000000"/>
              <w:bottom w:val="single" w:sz="4" w:space="0" w:color="000000"/>
              <w:right w:val="single" w:sz="4" w:space="0" w:color="000000"/>
            </w:tcBorders>
          </w:tcPr>
          <w:p w14:paraId="70F6994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FFF82D5" w14:textId="3F63EE06" w:rsidTr="007165AA">
        <w:tblPrEx>
          <w:tblCellMar>
            <w:top w:w="43" w:type="dxa"/>
            <w:left w:w="72" w:type="dxa"/>
            <w:right w:w="28" w:type="dxa"/>
          </w:tblCellMar>
        </w:tblPrEx>
        <w:trPr>
          <w:gridAfter w:val="1"/>
          <w:wAfter w:w="19" w:type="dxa"/>
          <w:trHeight w:val="1334"/>
        </w:trPr>
        <w:tc>
          <w:tcPr>
            <w:tcW w:w="709" w:type="dxa"/>
            <w:tcBorders>
              <w:top w:val="single" w:sz="4" w:space="0" w:color="000000"/>
              <w:left w:val="single" w:sz="4" w:space="0" w:color="000000"/>
              <w:bottom w:val="single" w:sz="4" w:space="0" w:color="000000"/>
              <w:right w:val="single" w:sz="4" w:space="0" w:color="000000"/>
            </w:tcBorders>
          </w:tcPr>
          <w:p w14:paraId="755261B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7B79E0" w14:textId="77777777" w:rsidR="007165AA" w:rsidRPr="006226E4" w:rsidRDefault="007165AA" w:rsidP="007165AA">
            <w:pPr>
              <w:spacing w:after="0" w:line="259" w:lineRule="auto"/>
              <w:ind w:left="0" w:right="44"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załączanie do wydarzeń plików i zdjęć. Musi się ono odbywać poprzez edytor WYSIWYG oraz poprzez osobne zakładki w wydarzeniu. Dodane zdjęcia muszą stworzyć galerię zdjęć pod wpisem (pierwsze zdjęcie widoczne jest na liście wpisów), natomiast dodane do pliku muszą się znaleźć pod treścią wydarzenia jako pliki do pobrania</w:t>
            </w:r>
          </w:p>
        </w:tc>
        <w:tc>
          <w:tcPr>
            <w:tcW w:w="1769" w:type="dxa"/>
            <w:tcBorders>
              <w:top w:val="single" w:sz="4" w:space="0" w:color="000000"/>
              <w:left w:val="single" w:sz="4" w:space="0" w:color="000000"/>
              <w:bottom w:val="single" w:sz="4" w:space="0" w:color="000000"/>
              <w:right w:val="single" w:sz="4" w:space="0" w:color="000000"/>
            </w:tcBorders>
          </w:tcPr>
          <w:p w14:paraId="77AF27EE" w14:textId="77777777" w:rsidR="007165AA" w:rsidRPr="006226E4" w:rsidRDefault="007165AA" w:rsidP="007165AA">
            <w:pPr>
              <w:spacing w:after="0" w:line="259" w:lineRule="auto"/>
              <w:ind w:left="0" w:right="44" w:firstLine="0"/>
              <w:jc w:val="center"/>
              <w:rPr>
                <w:rFonts w:asciiTheme="minorHAnsi" w:hAnsiTheme="minorHAnsi" w:cstheme="minorHAnsi"/>
                <w:color w:val="auto"/>
                <w:szCs w:val="20"/>
              </w:rPr>
            </w:pPr>
          </w:p>
        </w:tc>
      </w:tr>
      <w:tr w:rsidR="007165AA" w:rsidRPr="006226E4" w14:paraId="5CA93C3E" w14:textId="159BC7CE" w:rsidTr="007165AA">
        <w:tblPrEx>
          <w:tblCellMar>
            <w:top w:w="43" w:type="dxa"/>
            <w:left w:w="72" w:type="dxa"/>
            <w:right w:w="28"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84AF3F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E7EAC69"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Galeria zdjęć powinna pozwalać na powiększanie zdjęć poprzez kliknięcie w miniaturę. Powiększone zdjęcia muszą być prezentowana na warstwie zaciemniającej treść strony pod dużym zdjęciem</w:t>
            </w:r>
          </w:p>
        </w:tc>
        <w:tc>
          <w:tcPr>
            <w:tcW w:w="1769" w:type="dxa"/>
            <w:tcBorders>
              <w:top w:val="single" w:sz="4" w:space="0" w:color="000000"/>
              <w:left w:val="single" w:sz="4" w:space="0" w:color="000000"/>
              <w:bottom w:val="single" w:sz="4" w:space="0" w:color="000000"/>
              <w:right w:val="single" w:sz="4" w:space="0" w:color="000000"/>
            </w:tcBorders>
          </w:tcPr>
          <w:p w14:paraId="144CE48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0A291C7" w14:textId="64E70B51" w:rsidTr="007165AA">
        <w:tblPrEx>
          <w:tblCellMar>
            <w:top w:w="43" w:type="dxa"/>
            <w:left w:w="72" w:type="dxa"/>
            <w:right w:w="28"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378F95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02E1F0"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tworzenie informacji o dostępie czasowym. Publikacja wydarzeń od zadanej daty, wycofanie wydarzeń z portalu od zadanej daty</w:t>
            </w:r>
          </w:p>
        </w:tc>
        <w:tc>
          <w:tcPr>
            <w:tcW w:w="1769" w:type="dxa"/>
            <w:tcBorders>
              <w:top w:val="single" w:sz="4" w:space="0" w:color="000000"/>
              <w:left w:val="single" w:sz="4" w:space="0" w:color="000000"/>
              <w:bottom w:val="single" w:sz="4" w:space="0" w:color="000000"/>
              <w:right w:val="single" w:sz="4" w:space="0" w:color="000000"/>
            </w:tcBorders>
          </w:tcPr>
          <w:p w14:paraId="0EAA163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0FC23E0" w14:textId="2E2221A1" w:rsidTr="007165AA">
        <w:tblPrEx>
          <w:tblCellMar>
            <w:top w:w="43" w:type="dxa"/>
            <w:left w:w="72" w:type="dxa"/>
            <w:right w:w="28"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7BF2DC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4AE9E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kalendarium musi posiadać funkcjonalność podglądu nie opublikowanych wpisów</w:t>
            </w:r>
          </w:p>
        </w:tc>
        <w:tc>
          <w:tcPr>
            <w:tcW w:w="1769" w:type="dxa"/>
            <w:tcBorders>
              <w:top w:val="single" w:sz="4" w:space="0" w:color="000000"/>
              <w:left w:val="single" w:sz="4" w:space="0" w:color="000000"/>
              <w:bottom w:val="single" w:sz="4" w:space="0" w:color="000000"/>
              <w:right w:val="single" w:sz="4" w:space="0" w:color="000000"/>
            </w:tcBorders>
          </w:tcPr>
          <w:p w14:paraId="6E70F06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6C91EA7" w14:textId="7DC4AF15" w:rsidTr="007165AA">
        <w:tblPrEx>
          <w:tblCellMar>
            <w:top w:w="43" w:type="dxa"/>
            <w:left w:w="72" w:type="dxa"/>
            <w:right w:w="28"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3F923D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E1A6CF"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kalendarium musi posiadać funkcjonalność indywidualnych ustawień SEO dla pojedynczego wpisu</w:t>
            </w:r>
          </w:p>
        </w:tc>
        <w:tc>
          <w:tcPr>
            <w:tcW w:w="1769" w:type="dxa"/>
            <w:tcBorders>
              <w:top w:val="single" w:sz="4" w:space="0" w:color="000000"/>
              <w:left w:val="single" w:sz="4" w:space="0" w:color="000000"/>
              <w:bottom w:val="single" w:sz="4" w:space="0" w:color="000000"/>
              <w:right w:val="single" w:sz="4" w:space="0" w:color="000000"/>
            </w:tcBorders>
          </w:tcPr>
          <w:p w14:paraId="7D7DB40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14CC5DE" w14:textId="5A709D67" w:rsidTr="007165AA">
        <w:tblPrEx>
          <w:tblCellMar>
            <w:top w:w="43" w:type="dxa"/>
            <w:left w:w="72" w:type="dxa"/>
            <w:right w:w="28"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CA9C32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AFE0B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kalendarium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2D53540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8B27C1C" w14:textId="70CC7C8B" w:rsidTr="007165AA">
        <w:tblPrEx>
          <w:tblCellMar>
            <w:top w:w="43" w:type="dxa"/>
            <w:left w:w="72" w:type="dxa"/>
            <w:right w:w="28"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94F930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C7D13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kalendarium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6FD2CA1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75A9066" w14:textId="049EEBD6" w:rsidTr="007165AA">
        <w:tblPrEx>
          <w:tblCellMar>
            <w:top w:w="43" w:type="dxa"/>
            <w:left w:w="72" w:type="dxa"/>
            <w:right w:w="28"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24FF02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BCC19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kalendarium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5FCA156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3AB598E" w14:textId="66A3239F" w:rsidTr="007165AA">
        <w:tblPrEx>
          <w:tblCellMar>
            <w:top w:w="43" w:type="dxa"/>
            <w:left w:w="72" w:type="dxa"/>
            <w:right w:w="28"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8625FC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018DD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kalendarium musi podlegać procesowi powiązywania wersji językowych wpisów</w:t>
            </w:r>
          </w:p>
        </w:tc>
        <w:tc>
          <w:tcPr>
            <w:tcW w:w="1769" w:type="dxa"/>
            <w:tcBorders>
              <w:top w:val="single" w:sz="4" w:space="0" w:color="000000"/>
              <w:left w:val="single" w:sz="4" w:space="0" w:color="000000"/>
              <w:bottom w:val="single" w:sz="4" w:space="0" w:color="000000"/>
              <w:right w:val="single" w:sz="4" w:space="0" w:color="000000"/>
            </w:tcBorders>
          </w:tcPr>
          <w:p w14:paraId="1B9A6E7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1793F24" w14:textId="0E8DA88D" w:rsidTr="007165AA">
        <w:tblPrEx>
          <w:tblCellMar>
            <w:top w:w="43" w:type="dxa"/>
            <w:left w:w="72" w:type="dxa"/>
            <w:right w:w="28" w:type="dxa"/>
          </w:tblCellMar>
        </w:tblPrEx>
        <w:trPr>
          <w:gridAfter w:val="1"/>
          <w:wAfter w:w="19" w:type="dxa"/>
          <w:trHeight w:val="2811"/>
        </w:trPr>
        <w:tc>
          <w:tcPr>
            <w:tcW w:w="709" w:type="dxa"/>
            <w:tcBorders>
              <w:top w:val="single" w:sz="4" w:space="0" w:color="000000"/>
              <w:left w:val="single" w:sz="4" w:space="0" w:color="000000"/>
              <w:bottom w:val="single" w:sz="4" w:space="0" w:color="000000"/>
              <w:right w:val="single" w:sz="4" w:space="0" w:color="000000"/>
            </w:tcBorders>
          </w:tcPr>
          <w:p w14:paraId="1F977E5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D7B790" w14:textId="77777777" w:rsidR="007165AA" w:rsidRPr="006226E4" w:rsidRDefault="007165AA" w:rsidP="007165AA">
            <w:pPr>
              <w:spacing w:after="238" w:line="280"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kalendarium musi posiadać przynajmniej poniższe akcje, do których można nadawać uprawnienia: </w:t>
            </w:r>
          </w:p>
          <w:p w14:paraId="1BA9D9DE"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wydarzeń</w:t>
            </w:r>
          </w:p>
          <w:p w14:paraId="5E17E93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wydarzenia</w:t>
            </w:r>
          </w:p>
          <w:p w14:paraId="565B05CC"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wydarzenia</w:t>
            </w:r>
          </w:p>
          <w:p w14:paraId="7CFA57FE"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wydarzenia do kosza</w:t>
            </w:r>
          </w:p>
          <w:p w14:paraId="2B0EB94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wydarzenia z kosza</w:t>
            </w:r>
          </w:p>
          <w:p w14:paraId="6EE62145"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wydarzenia</w:t>
            </w:r>
          </w:p>
          <w:p w14:paraId="0D973D6B"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wydarzenia</w:t>
            </w:r>
          </w:p>
          <w:p w14:paraId="7E1BF45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wydarzenia</w:t>
            </w:r>
          </w:p>
        </w:tc>
        <w:tc>
          <w:tcPr>
            <w:tcW w:w="1769" w:type="dxa"/>
            <w:tcBorders>
              <w:top w:val="single" w:sz="4" w:space="0" w:color="000000"/>
              <w:left w:val="single" w:sz="4" w:space="0" w:color="000000"/>
              <w:bottom w:val="single" w:sz="4" w:space="0" w:color="000000"/>
              <w:right w:val="single" w:sz="4" w:space="0" w:color="000000"/>
            </w:tcBorders>
          </w:tcPr>
          <w:p w14:paraId="6B87D55A" w14:textId="77777777" w:rsidR="007165AA" w:rsidRPr="006226E4" w:rsidRDefault="007165AA" w:rsidP="007165AA">
            <w:pPr>
              <w:spacing w:after="238" w:line="280" w:lineRule="auto"/>
              <w:ind w:left="0" w:right="0" w:firstLine="0"/>
              <w:jc w:val="center"/>
              <w:rPr>
                <w:rFonts w:asciiTheme="minorHAnsi" w:hAnsiTheme="minorHAnsi" w:cstheme="minorHAnsi"/>
                <w:color w:val="auto"/>
                <w:szCs w:val="20"/>
              </w:rPr>
            </w:pPr>
          </w:p>
        </w:tc>
      </w:tr>
      <w:tr w:rsidR="007165AA" w:rsidRPr="006226E4" w14:paraId="08367118" w14:textId="5510DD5F"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3780F0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E5A6A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0309732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724B38B" w14:textId="1C92AF3A" w:rsidTr="007165AA">
        <w:tblPrEx>
          <w:tblCellMar>
            <w:top w:w="43" w:type="dxa"/>
            <w:left w:w="72" w:type="dxa"/>
            <w:right w:w="27"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B9D49D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C265F59"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musi posiadać blok, prezentujący skrót konkretnej podstrony z wydarzeniami, który może być użyty w układzie strony</w:t>
            </w:r>
          </w:p>
        </w:tc>
        <w:tc>
          <w:tcPr>
            <w:tcW w:w="1769" w:type="dxa"/>
            <w:tcBorders>
              <w:top w:val="single" w:sz="4" w:space="0" w:color="000000"/>
              <w:left w:val="single" w:sz="4" w:space="0" w:color="000000"/>
              <w:bottom w:val="single" w:sz="4" w:space="0" w:color="000000"/>
              <w:right w:val="single" w:sz="4" w:space="0" w:color="000000"/>
            </w:tcBorders>
          </w:tcPr>
          <w:p w14:paraId="42590FA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F1DC378" w14:textId="6DBB34E4" w:rsidTr="007165AA">
        <w:tblPrEx>
          <w:tblCellMar>
            <w:top w:w="43" w:type="dxa"/>
            <w:left w:w="72" w:type="dxa"/>
            <w:right w:w="27" w:type="dxa"/>
          </w:tblCellMar>
        </w:tblPrEx>
        <w:trPr>
          <w:gridAfter w:val="1"/>
          <w:wAfter w:w="19" w:type="dxa"/>
          <w:trHeight w:val="1272"/>
        </w:trPr>
        <w:tc>
          <w:tcPr>
            <w:tcW w:w="709" w:type="dxa"/>
            <w:tcBorders>
              <w:top w:val="single" w:sz="4" w:space="0" w:color="000000"/>
              <w:left w:val="single" w:sz="4" w:space="0" w:color="000000"/>
              <w:bottom w:val="single" w:sz="4" w:space="0" w:color="000000"/>
              <w:right w:val="single" w:sz="4" w:space="0" w:color="000000"/>
            </w:tcBorders>
          </w:tcPr>
          <w:p w14:paraId="5608D00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B20C7F3"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Blok modułu kalendarium musi posiadać elementy konfiguracyjne takie jak: </w:t>
            </w:r>
          </w:p>
          <w:p w14:paraId="23A38C5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ilość wydarzeń w bloku</w:t>
            </w:r>
          </w:p>
          <w:p w14:paraId="544BE85B"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bloku</w:t>
            </w:r>
          </w:p>
        </w:tc>
        <w:tc>
          <w:tcPr>
            <w:tcW w:w="1769" w:type="dxa"/>
            <w:tcBorders>
              <w:top w:val="single" w:sz="4" w:space="0" w:color="000000"/>
              <w:left w:val="single" w:sz="4" w:space="0" w:color="000000"/>
              <w:bottom w:val="single" w:sz="4" w:space="0" w:color="000000"/>
              <w:right w:val="single" w:sz="4" w:space="0" w:color="000000"/>
            </w:tcBorders>
          </w:tcPr>
          <w:p w14:paraId="41E8EEE3"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6680B01C" w14:textId="20214F36"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3E0DFA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4F2179C"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użytkownikom subskrypcję kanału RSS wydarzeń</w:t>
            </w:r>
          </w:p>
        </w:tc>
        <w:tc>
          <w:tcPr>
            <w:tcW w:w="1769" w:type="dxa"/>
            <w:tcBorders>
              <w:top w:val="single" w:sz="4" w:space="0" w:color="000000"/>
              <w:left w:val="single" w:sz="4" w:space="0" w:color="000000"/>
              <w:bottom w:val="single" w:sz="4" w:space="0" w:color="000000"/>
              <w:right w:val="single" w:sz="4" w:space="0" w:color="000000"/>
            </w:tcBorders>
          </w:tcPr>
          <w:p w14:paraId="38E88EC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D4AB724" w14:textId="4CBB338D"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1F10659"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468D7EE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Akapity </w:t>
            </w:r>
          </w:p>
        </w:tc>
        <w:tc>
          <w:tcPr>
            <w:tcW w:w="1769" w:type="dxa"/>
            <w:tcBorders>
              <w:top w:val="single" w:sz="4" w:space="0" w:color="000000"/>
              <w:left w:val="single" w:sz="4" w:space="0" w:color="000000"/>
              <w:bottom w:val="single" w:sz="4" w:space="0" w:color="000000"/>
              <w:right w:val="single" w:sz="4" w:space="0" w:color="000000"/>
            </w:tcBorders>
          </w:tcPr>
          <w:p w14:paraId="44B58356" w14:textId="6681CDB2"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66B188F2" w14:textId="027C4F4A" w:rsidTr="007165AA">
        <w:tblPrEx>
          <w:tblCellMar>
            <w:top w:w="43" w:type="dxa"/>
            <w:left w:w="72" w:type="dxa"/>
            <w:right w:w="27" w:type="dxa"/>
          </w:tblCellMar>
        </w:tblPrEx>
        <w:trPr>
          <w:gridAfter w:val="1"/>
          <w:wAfter w:w="19" w:type="dxa"/>
          <w:trHeight w:val="493"/>
        </w:trPr>
        <w:tc>
          <w:tcPr>
            <w:tcW w:w="709" w:type="dxa"/>
            <w:tcBorders>
              <w:top w:val="single" w:sz="4" w:space="0" w:color="000000"/>
              <w:left w:val="single" w:sz="4" w:space="0" w:color="000000"/>
              <w:bottom w:val="single" w:sz="4" w:space="0" w:color="000000"/>
              <w:right w:val="single" w:sz="4" w:space="0" w:color="000000"/>
            </w:tcBorders>
          </w:tcPr>
          <w:p w14:paraId="7660BBA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0B5B1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akapity, służący do prezentacji treści opisowych</w:t>
            </w:r>
          </w:p>
        </w:tc>
        <w:tc>
          <w:tcPr>
            <w:tcW w:w="1769" w:type="dxa"/>
            <w:tcBorders>
              <w:top w:val="single" w:sz="4" w:space="0" w:color="000000"/>
              <w:left w:val="single" w:sz="4" w:space="0" w:color="000000"/>
              <w:bottom w:val="single" w:sz="4" w:space="0" w:color="000000"/>
              <w:right w:val="single" w:sz="4" w:space="0" w:color="000000"/>
            </w:tcBorders>
          </w:tcPr>
          <w:p w14:paraId="75FA839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8ED6480" w14:textId="2696995D" w:rsidTr="007165AA">
        <w:tblPrEx>
          <w:tblCellMar>
            <w:top w:w="43" w:type="dxa"/>
            <w:left w:w="72" w:type="dxa"/>
            <w:right w:w="27"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3DF89C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1B647CC"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podział treści całej podstrony na akapity, które następnie redaktor może sortować oraz decydować o ich publikacji</w:t>
            </w:r>
          </w:p>
        </w:tc>
        <w:tc>
          <w:tcPr>
            <w:tcW w:w="1769" w:type="dxa"/>
            <w:tcBorders>
              <w:top w:val="single" w:sz="4" w:space="0" w:color="000000"/>
              <w:left w:val="single" w:sz="4" w:space="0" w:color="000000"/>
              <w:bottom w:val="single" w:sz="4" w:space="0" w:color="000000"/>
              <w:right w:val="single" w:sz="4" w:space="0" w:color="000000"/>
            </w:tcBorders>
          </w:tcPr>
          <w:p w14:paraId="7A86520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4567C77" w14:textId="0E060787" w:rsidTr="007165AA">
        <w:tblPrEx>
          <w:tblCellMar>
            <w:top w:w="43" w:type="dxa"/>
            <w:left w:w="72" w:type="dxa"/>
            <w:right w:w="27" w:type="dxa"/>
          </w:tblCellMar>
        </w:tblPrEx>
        <w:trPr>
          <w:gridAfter w:val="1"/>
          <w:wAfter w:w="19" w:type="dxa"/>
          <w:trHeight w:val="2441"/>
        </w:trPr>
        <w:tc>
          <w:tcPr>
            <w:tcW w:w="709" w:type="dxa"/>
            <w:tcBorders>
              <w:top w:val="single" w:sz="4" w:space="0" w:color="000000"/>
              <w:left w:val="single" w:sz="4" w:space="0" w:color="000000"/>
              <w:bottom w:val="single" w:sz="4" w:space="0" w:color="000000"/>
              <w:right w:val="single" w:sz="4" w:space="0" w:color="000000"/>
            </w:tcBorders>
          </w:tcPr>
          <w:p w14:paraId="46358B6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317624" w14:textId="77777777" w:rsidR="007165AA" w:rsidRPr="006226E4" w:rsidRDefault="007165AA" w:rsidP="007165AA">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akapit muszą składać się przynajmniej pola: </w:t>
            </w:r>
          </w:p>
          <w:p w14:paraId="778DEB63"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tytuł akapitu</w:t>
            </w:r>
          </w:p>
          <w:p w14:paraId="1A8C2A88"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treść akapitu (WYSIWYG)</w:t>
            </w:r>
          </w:p>
          <w:p w14:paraId="0E4856BC"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publikacji</w:t>
            </w:r>
          </w:p>
          <w:p w14:paraId="08342E0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54D6CA8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zdjęcia</w:t>
            </w:r>
          </w:p>
          <w:p w14:paraId="4F24DD9C"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pliki do pobrania</w:t>
            </w:r>
          </w:p>
        </w:tc>
        <w:tc>
          <w:tcPr>
            <w:tcW w:w="1769" w:type="dxa"/>
            <w:tcBorders>
              <w:top w:val="single" w:sz="4" w:space="0" w:color="000000"/>
              <w:left w:val="single" w:sz="4" w:space="0" w:color="000000"/>
              <w:bottom w:val="single" w:sz="4" w:space="0" w:color="000000"/>
              <w:right w:val="single" w:sz="4" w:space="0" w:color="000000"/>
            </w:tcBorders>
          </w:tcPr>
          <w:p w14:paraId="185B7B05" w14:textId="77777777" w:rsidR="007165AA" w:rsidRPr="006226E4" w:rsidRDefault="007165AA" w:rsidP="007165AA">
            <w:pPr>
              <w:spacing w:after="260" w:line="259" w:lineRule="auto"/>
              <w:ind w:left="0" w:right="0" w:firstLine="0"/>
              <w:jc w:val="center"/>
              <w:rPr>
                <w:rFonts w:asciiTheme="minorHAnsi" w:hAnsiTheme="minorHAnsi" w:cstheme="minorHAnsi"/>
                <w:color w:val="auto"/>
                <w:szCs w:val="20"/>
              </w:rPr>
            </w:pPr>
          </w:p>
        </w:tc>
      </w:tr>
      <w:tr w:rsidR="007165AA" w:rsidRPr="006226E4" w14:paraId="658FB219" w14:textId="088B3268" w:rsidTr="007165AA">
        <w:tblPrEx>
          <w:tblCellMar>
            <w:top w:w="43" w:type="dxa"/>
            <w:left w:w="72" w:type="dxa"/>
            <w:right w:w="27" w:type="dxa"/>
          </w:tblCellMar>
        </w:tblPrEx>
        <w:trPr>
          <w:gridAfter w:val="1"/>
          <w:wAfter w:w="19" w:type="dxa"/>
          <w:trHeight w:val="1332"/>
        </w:trPr>
        <w:tc>
          <w:tcPr>
            <w:tcW w:w="709" w:type="dxa"/>
            <w:tcBorders>
              <w:top w:val="single" w:sz="4" w:space="0" w:color="000000"/>
              <w:left w:val="single" w:sz="4" w:space="0" w:color="000000"/>
              <w:bottom w:val="single" w:sz="4" w:space="0" w:color="000000"/>
              <w:right w:val="single" w:sz="4" w:space="0" w:color="000000"/>
            </w:tcBorders>
          </w:tcPr>
          <w:p w14:paraId="14F1D66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BBA402" w14:textId="77777777" w:rsidR="007165AA" w:rsidRPr="006226E4" w:rsidRDefault="007165AA" w:rsidP="007165AA">
            <w:pPr>
              <w:spacing w:after="0" w:line="259" w:lineRule="auto"/>
              <w:ind w:left="0" w:right="43"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załączanie do akapitów plików i zdjęć. Musi się ono odbywać poprzez edytor WYSIWYG oraz poprzez osobne zakładki w aktualnościach. Dodane zdjęcia muszą stworzyć galerię zdjęć pod wpisem, natomiast dodane pliku muszą się znaleźć pod treścią akapitu jako pliki do pobrania</w:t>
            </w:r>
          </w:p>
        </w:tc>
        <w:tc>
          <w:tcPr>
            <w:tcW w:w="1769" w:type="dxa"/>
            <w:tcBorders>
              <w:top w:val="single" w:sz="4" w:space="0" w:color="000000"/>
              <w:left w:val="single" w:sz="4" w:space="0" w:color="000000"/>
              <w:bottom w:val="single" w:sz="4" w:space="0" w:color="000000"/>
              <w:right w:val="single" w:sz="4" w:space="0" w:color="000000"/>
            </w:tcBorders>
          </w:tcPr>
          <w:p w14:paraId="5F196D1C" w14:textId="77777777" w:rsidR="007165AA" w:rsidRPr="006226E4" w:rsidRDefault="007165AA" w:rsidP="007165AA">
            <w:pPr>
              <w:spacing w:after="0" w:line="259" w:lineRule="auto"/>
              <w:ind w:left="0" w:right="43" w:firstLine="0"/>
              <w:jc w:val="center"/>
              <w:rPr>
                <w:rFonts w:asciiTheme="minorHAnsi" w:hAnsiTheme="minorHAnsi" w:cstheme="minorHAnsi"/>
                <w:color w:val="auto"/>
                <w:szCs w:val="20"/>
              </w:rPr>
            </w:pPr>
          </w:p>
        </w:tc>
      </w:tr>
      <w:tr w:rsidR="007165AA" w:rsidRPr="006226E4" w14:paraId="3890C185" w14:textId="6D7BC740" w:rsidTr="007165AA">
        <w:tblPrEx>
          <w:tblCellMar>
            <w:top w:w="43" w:type="dxa"/>
            <w:left w:w="72" w:type="dxa"/>
            <w:right w:w="27"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4B04CF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855815"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Galeria zdjęć powinna pozwalać na powiększanie zdjęć poprzez kliknięcie w miniaturę. Powiększone zdjęcia muszą być prezentowana na warstwie zaciemniającej treść strony pod dużym zdjęciem</w:t>
            </w:r>
          </w:p>
        </w:tc>
        <w:tc>
          <w:tcPr>
            <w:tcW w:w="1769" w:type="dxa"/>
            <w:tcBorders>
              <w:top w:val="single" w:sz="4" w:space="0" w:color="000000"/>
              <w:left w:val="single" w:sz="4" w:space="0" w:color="000000"/>
              <w:bottom w:val="single" w:sz="4" w:space="0" w:color="000000"/>
              <w:right w:val="single" w:sz="4" w:space="0" w:color="000000"/>
            </w:tcBorders>
          </w:tcPr>
          <w:p w14:paraId="4097DAA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39E3EF5" w14:textId="1CAC5B57"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45CE56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A3A3E8" w14:textId="77777777" w:rsidR="007165AA"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akapitów musi posiadać funkcjonalność podglądu nie opublikowanych wpisów</w:t>
            </w:r>
          </w:p>
          <w:p w14:paraId="1AD8A0D1" w14:textId="5E501E34" w:rsidR="007165AA" w:rsidRPr="006226E4" w:rsidRDefault="007165AA" w:rsidP="007165AA">
            <w:pPr>
              <w:spacing w:after="0" w:line="259" w:lineRule="auto"/>
              <w:ind w:left="0" w:right="0" w:firstLine="0"/>
              <w:rPr>
                <w:rFonts w:asciiTheme="minorHAnsi" w:hAnsiTheme="minorHAnsi" w:cstheme="minorHAnsi"/>
                <w:color w:val="auto"/>
                <w:szCs w:val="20"/>
              </w:rPr>
            </w:pPr>
          </w:p>
        </w:tc>
        <w:tc>
          <w:tcPr>
            <w:tcW w:w="1769" w:type="dxa"/>
            <w:tcBorders>
              <w:top w:val="single" w:sz="4" w:space="0" w:color="000000"/>
              <w:left w:val="single" w:sz="4" w:space="0" w:color="000000"/>
              <w:bottom w:val="single" w:sz="4" w:space="0" w:color="000000"/>
              <w:right w:val="single" w:sz="4" w:space="0" w:color="000000"/>
            </w:tcBorders>
          </w:tcPr>
          <w:p w14:paraId="1B38D93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20843C2" w14:textId="6EF11CAB"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8E1E5F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41027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akapitów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32E5AD3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9CF6AF9" w14:textId="3033737F"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21C299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75587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akapitów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40E2986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8844C56" w14:textId="4FFE0D13"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547D6E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00D47B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akapitów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6048615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2CFB4A4" w14:textId="53CA9BAC" w:rsidTr="007165AA">
        <w:tblPrEx>
          <w:tblCellMar>
            <w:top w:w="43" w:type="dxa"/>
            <w:left w:w="72" w:type="dxa"/>
            <w:right w:w="27" w:type="dxa"/>
          </w:tblCellMar>
        </w:tblPrEx>
        <w:trPr>
          <w:gridAfter w:val="1"/>
          <w:wAfter w:w="19" w:type="dxa"/>
          <w:trHeight w:val="1949"/>
        </w:trPr>
        <w:tc>
          <w:tcPr>
            <w:tcW w:w="709" w:type="dxa"/>
            <w:tcBorders>
              <w:top w:val="single" w:sz="4" w:space="0" w:color="000000"/>
              <w:left w:val="single" w:sz="4" w:space="0" w:color="000000"/>
              <w:bottom w:val="single" w:sz="4" w:space="0" w:color="000000"/>
              <w:right w:val="single" w:sz="4" w:space="0" w:color="000000"/>
            </w:tcBorders>
          </w:tcPr>
          <w:p w14:paraId="76713C7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1293DB3"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akapitów musi posiadać przynajmniej poniższe akcje, do których można nadawać uprawnienia: </w:t>
            </w:r>
          </w:p>
          <w:p w14:paraId="5630FD21"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akapitów</w:t>
            </w:r>
          </w:p>
          <w:p w14:paraId="306BB3A1"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akapitów</w:t>
            </w:r>
          </w:p>
          <w:p w14:paraId="2ED6FCC2"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akapitów</w:t>
            </w:r>
          </w:p>
          <w:p w14:paraId="08AB6D1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akapitów do kosza</w:t>
            </w:r>
          </w:p>
          <w:p w14:paraId="3384607F"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akapitów z kosza</w:t>
            </w:r>
          </w:p>
          <w:p w14:paraId="7876C5DE"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akapitów</w:t>
            </w:r>
          </w:p>
          <w:p w14:paraId="7F91DEC3"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akapitów</w:t>
            </w:r>
          </w:p>
          <w:p w14:paraId="1A1BEEA1"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akapitów</w:t>
            </w:r>
          </w:p>
          <w:p w14:paraId="3C9E5FD8"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sortowanie akapitów</w:t>
            </w:r>
          </w:p>
        </w:tc>
        <w:tc>
          <w:tcPr>
            <w:tcW w:w="1769" w:type="dxa"/>
            <w:tcBorders>
              <w:top w:val="single" w:sz="4" w:space="0" w:color="000000"/>
              <w:left w:val="single" w:sz="4" w:space="0" w:color="000000"/>
              <w:bottom w:val="single" w:sz="4" w:space="0" w:color="000000"/>
              <w:right w:val="single" w:sz="4" w:space="0" w:color="000000"/>
            </w:tcBorders>
          </w:tcPr>
          <w:p w14:paraId="1EC2EC41"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3F26BA19" w14:textId="36EE3A21" w:rsidTr="007165AA">
        <w:tblPrEx>
          <w:tblCellMar>
            <w:top w:w="43" w:type="dxa"/>
            <w:left w:w="72" w:type="dxa"/>
            <w:right w:w="31" w:type="dxa"/>
          </w:tblCellMar>
        </w:tblPrEx>
        <w:trPr>
          <w:gridAfter w:val="1"/>
          <w:wAfter w:w="19" w:type="dxa"/>
          <w:trHeight w:val="513"/>
        </w:trPr>
        <w:tc>
          <w:tcPr>
            <w:tcW w:w="709" w:type="dxa"/>
            <w:tcBorders>
              <w:top w:val="single" w:sz="4" w:space="0" w:color="000000"/>
              <w:left w:val="single" w:sz="4" w:space="0" w:color="000000"/>
              <w:bottom w:val="single" w:sz="4" w:space="0" w:color="000000"/>
              <w:right w:val="single" w:sz="4" w:space="0" w:color="000000"/>
            </w:tcBorders>
          </w:tcPr>
          <w:p w14:paraId="1551C2E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AE20A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6C38C68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2671F1B" w14:textId="5924E7E8" w:rsidTr="007165AA">
        <w:tblPrEx>
          <w:tblCellMar>
            <w:top w:w="43" w:type="dxa"/>
            <w:left w:w="72" w:type="dxa"/>
            <w:right w:w="31"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BBE236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861FE5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blok opisowy, który może być użyty w układzie strony</w:t>
            </w:r>
          </w:p>
        </w:tc>
        <w:tc>
          <w:tcPr>
            <w:tcW w:w="1769" w:type="dxa"/>
            <w:tcBorders>
              <w:top w:val="single" w:sz="4" w:space="0" w:color="000000"/>
              <w:left w:val="single" w:sz="4" w:space="0" w:color="000000"/>
              <w:bottom w:val="single" w:sz="4" w:space="0" w:color="000000"/>
              <w:right w:val="single" w:sz="4" w:space="0" w:color="000000"/>
            </w:tcBorders>
          </w:tcPr>
          <w:p w14:paraId="77E1986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FA8FA88" w14:textId="24A0A18E" w:rsidTr="007165AA">
        <w:tblPrEx>
          <w:tblCellMar>
            <w:top w:w="43" w:type="dxa"/>
            <w:left w:w="72" w:type="dxa"/>
            <w:right w:w="31" w:type="dxa"/>
          </w:tblCellMar>
        </w:tblPrEx>
        <w:trPr>
          <w:gridAfter w:val="1"/>
          <w:wAfter w:w="19" w:type="dxa"/>
          <w:trHeight w:val="1274"/>
        </w:trPr>
        <w:tc>
          <w:tcPr>
            <w:tcW w:w="709" w:type="dxa"/>
            <w:tcBorders>
              <w:top w:val="single" w:sz="4" w:space="0" w:color="000000"/>
              <w:left w:val="single" w:sz="4" w:space="0" w:color="000000"/>
              <w:bottom w:val="single" w:sz="4" w:space="0" w:color="000000"/>
              <w:right w:val="single" w:sz="4" w:space="0" w:color="000000"/>
            </w:tcBorders>
          </w:tcPr>
          <w:p w14:paraId="09211DF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6862C78" w14:textId="77777777" w:rsidR="007165AA" w:rsidRPr="006226E4" w:rsidRDefault="007165AA" w:rsidP="007165AA">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Blok opisowy musi posiadać elementy konfiguracyjne takie jak: </w:t>
            </w:r>
          </w:p>
          <w:p w14:paraId="7464DED8"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bloku</w:t>
            </w:r>
          </w:p>
          <w:p w14:paraId="5CC5E9D8"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treść bloku (WYSIWYG)</w:t>
            </w:r>
          </w:p>
        </w:tc>
        <w:tc>
          <w:tcPr>
            <w:tcW w:w="1769" w:type="dxa"/>
            <w:tcBorders>
              <w:top w:val="single" w:sz="4" w:space="0" w:color="000000"/>
              <w:left w:val="single" w:sz="4" w:space="0" w:color="000000"/>
              <w:bottom w:val="single" w:sz="4" w:space="0" w:color="000000"/>
              <w:right w:val="single" w:sz="4" w:space="0" w:color="000000"/>
            </w:tcBorders>
          </w:tcPr>
          <w:p w14:paraId="41627B0F" w14:textId="77777777" w:rsidR="007165AA" w:rsidRPr="006226E4" w:rsidRDefault="007165AA" w:rsidP="007165AA">
            <w:pPr>
              <w:spacing w:after="257" w:line="259" w:lineRule="auto"/>
              <w:ind w:left="0" w:right="0" w:firstLine="0"/>
              <w:jc w:val="center"/>
              <w:rPr>
                <w:rFonts w:asciiTheme="minorHAnsi" w:hAnsiTheme="minorHAnsi" w:cstheme="minorHAnsi"/>
                <w:color w:val="auto"/>
                <w:szCs w:val="20"/>
              </w:rPr>
            </w:pPr>
          </w:p>
        </w:tc>
      </w:tr>
      <w:tr w:rsidR="007165AA" w:rsidRPr="006226E4" w14:paraId="53BE7539" w14:textId="7A17CA4F"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09FFEF0"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503F44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Lista stron </w:t>
            </w:r>
          </w:p>
        </w:tc>
        <w:tc>
          <w:tcPr>
            <w:tcW w:w="1769" w:type="dxa"/>
            <w:tcBorders>
              <w:top w:val="single" w:sz="4" w:space="0" w:color="000000"/>
              <w:left w:val="single" w:sz="4" w:space="0" w:color="000000"/>
              <w:bottom w:val="single" w:sz="4" w:space="0" w:color="000000"/>
              <w:right w:val="single" w:sz="4" w:space="0" w:color="000000"/>
            </w:tcBorders>
          </w:tcPr>
          <w:p w14:paraId="7DB92D0F" w14:textId="11153873"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16027F5B" w14:textId="44029C19"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CA3EA9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6C04D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listy stron, służący do prezentacji w formie skrótu stron podpiętych pod tą pozycję w strukturze portalu</w:t>
            </w:r>
          </w:p>
        </w:tc>
        <w:tc>
          <w:tcPr>
            <w:tcW w:w="1769" w:type="dxa"/>
            <w:tcBorders>
              <w:top w:val="single" w:sz="4" w:space="0" w:color="000000"/>
              <w:left w:val="single" w:sz="4" w:space="0" w:color="000000"/>
              <w:bottom w:val="single" w:sz="4" w:space="0" w:color="000000"/>
              <w:right w:val="single" w:sz="4" w:space="0" w:color="000000"/>
            </w:tcBorders>
          </w:tcPr>
          <w:p w14:paraId="332B4A7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919578F" w14:textId="1ED499D7" w:rsidTr="007165AA">
        <w:tblPrEx>
          <w:tblCellMar>
            <w:top w:w="43" w:type="dxa"/>
            <w:left w:w="72" w:type="dxa"/>
            <w:right w:w="31"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78DC71F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0CFB81"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listy stron musi wyświetlać wszystkie podstrony ze zdefiniowanego w panelu administracyjnym menu, znajdującego się w obszarze wybranej aktualnie strony</w:t>
            </w:r>
          </w:p>
        </w:tc>
        <w:tc>
          <w:tcPr>
            <w:tcW w:w="1769" w:type="dxa"/>
            <w:tcBorders>
              <w:top w:val="single" w:sz="4" w:space="0" w:color="000000"/>
              <w:left w:val="single" w:sz="4" w:space="0" w:color="000000"/>
              <w:bottom w:val="single" w:sz="4" w:space="0" w:color="000000"/>
              <w:right w:val="single" w:sz="4" w:space="0" w:color="000000"/>
            </w:tcBorders>
          </w:tcPr>
          <w:p w14:paraId="5D1E821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1CAFF7E" w14:textId="76712336" w:rsidTr="007165AA">
        <w:tblPrEx>
          <w:tblCellMar>
            <w:top w:w="43" w:type="dxa"/>
            <w:left w:w="72" w:type="dxa"/>
            <w:right w:w="31" w:type="dxa"/>
          </w:tblCellMar>
        </w:tblPrEx>
        <w:trPr>
          <w:gridAfter w:val="1"/>
          <w:wAfter w:w="19" w:type="dxa"/>
          <w:trHeight w:val="579"/>
        </w:trPr>
        <w:tc>
          <w:tcPr>
            <w:tcW w:w="709" w:type="dxa"/>
            <w:tcBorders>
              <w:top w:val="single" w:sz="4" w:space="0" w:color="000000"/>
              <w:left w:val="single" w:sz="4" w:space="0" w:color="000000"/>
              <w:bottom w:val="single" w:sz="4" w:space="0" w:color="000000"/>
              <w:right w:val="single" w:sz="4" w:space="0" w:color="000000"/>
            </w:tcBorders>
          </w:tcPr>
          <w:p w14:paraId="3C40DEA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AB182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Pojedyncze pozycje muszą być odnośnikami do tych podstron</w:t>
            </w:r>
          </w:p>
        </w:tc>
        <w:tc>
          <w:tcPr>
            <w:tcW w:w="1769" w:type="dxa"/>
            <w:tcBorders>
              <w:top w:val="single" w:sz="4" w:space="0" w:color="000000"/>
              <w:left w:val="single" w:sz="4" w:space="0" w:color="000000"/>
              <w:bottom w:val="single" w:sz="4" w:space="0" w:color="000000"/>
              <w:right w:val="single" w:sz="4" w:space="0" w:color="000000"/>
            </w:tcBorders>
          </w:tcPr>
          <w:p w14:paraId="6D60C8A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E51F3A4" w14:textId="34FF6AA4" w:rsidTr="007165AA">
        <w:tblPrEx>
          <w:tblCellMar>
            <w:top w:w="43" w:type="dxa"/>
            <w:left w:w="72" w:type="dxa"/>
            <w:right w:w="31" w:type="dxa"/>
          </w:tblCellMar>
        </w:tblPrEx>
        <w:trPr>
          <w:gridAfter w:val="1"/>
          <w:wAfter w:w="19" w:type="dxa"/>
          <w:trHeight w:val="1272"/>
        </w:trPr>
        <w:tc>
          <w:tcPr>
            <w:tcW w:w="709" w:type="dxa"/>
            <w:tcBorders>
              <w:top w:val="single" w:sz="4" w:space="0" w:color="000000"/>
              <w:left w:val="single" w:sz="4" w:space="0" w:color="000000"/>
              <w:bottom w:val="single" w:sz="4" w:space="0" w:color="000000"/>
              <w:right w:val="single" w:sz="4" w:space="0" w:color="000000"/>
            </w:tcBorders>
          </w:tcPr>
          <w:p w14:paraId="63B83E6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E3E7652" w14:textId="77777777" w:rsidR="007165AA" w:rsidRPr="006226E4" w:rsidRDefault="007165AA" w:rsidP="007165AA">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prezentować listę podstron wraz z danymi opisowymi pochodzącymi ze struktury portalu: </w:t>
            </w:r>
          </w:p>
          <w:p w14:paraId="2D4DF92A"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nazwa strony </w:t>
            </w:r>
          </w:p>
          <w:p w14:paraId="235C7DC7"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zdjęcie strony </w:t>
            </w:r>
          </w:p>
        </w:tc>
        <w:tc>
          <w:tcPr>
            <w:tcW w:w="1769" w:type="dxa"/>
            <w:tcBorders>
              <w:top w:val="single" w:sz="4" w:space="0" w:color="000000"/>
              <w:left w:val="single" w:sz="4" w:space="0" w:color="000000"/>
              <w:bottom w:val="single" w:sz="4" w:space="0" w:color="000000"/>
              <w:right w:val="single" w:sz="4" w:space="0" w:color="000000"/>
            </w:tcBorders>
          </w:tcPr>
          <w:p w14:paraId="45AAEEAB" w14:textId="77777777" w:rsidR="007165AA" w:rsidRPr="006226E4" w:rsidRDefault="007165AA" w:rsidP="007165AA">
            <w:pPr>
              <w:spacing w:after="257" w:line="259" w:lineRule="auto"/>
              <w:ind w:left="0" w:right="0" w:firstLine="0"/>
              <w:jc w:val="center"/>
              <w:rPr>
                <w:rFonts w:asciiTheme="minorHAnsi" w:hAnsiTheme="minorHAnsi" w:cstheme="minorHAnsi"/>
                <w:color w:val="auto"/>
                <w:szCs w:val="20"/>
              </w:rPr>
            </w:pPr>
          </w:p>
        </w:tc>
      </w:tr>
      <w:tr w:rsidR="007165AA" w:rsidRPr="006226E4" w14:paraId="1F102AA1" w14:textId="4992EED6" w:rsidTr="007165AA">
        <w:tblPrEx>
          <w:tblCellMar>
            <w:top w:w="43" w:type="dxa"/>
            <w:left w:w="72" w:type="dxa"/>
            <w:right w:w="31" w:type="dxa"/>
          </w:tblCellMar>
        </w:tblPrEx>
        <w:trPr>
          <w:gridAfter w:val="1"/>
          <w:wAfter w:w="19" w:type="dxa"/>
          <w:trHeight w:val="988"/>
        </w:trPr>
        <w:tc>
          <w:tcPr>
            <w:tcW w:w="709" w:type="dxa"/>
            <w:tcBorders>
              <w:top w:val="single" w:sz="4" w:space="0" w:color="000000"/>
              <w:left w:val="single" w:sz="4" w:space="0" w:color="000000"/>
              <w:bottom w:val="single" w:sz="4" w:space="0" w:color="000000"/>
              <w:right w:val="single" w:sz="4" w:space="0" w:color="000000"/>
            </w:tcBorders>
          </w:tcPr>
          <w:p w14:paraId="18FCA4D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4C5972"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wyświetlanie nad listą, tekstu pochodzącego z aktualnego elementu struktury portalu</w:t>
            </w:r>
          </w:p>
        </w:tc>
        <w:tc>
          <w:tcPr>
            <w:tcW w:w="1769" w:type="dxa"/>
            <w:tcBorders>
              <w:top w:val="single" w:sz="4" w:space="0" w:color="000000"/>
              <w:left w:val="single" w:sz="4" w:space="0" w:color="000000"/>
              <w:bottom w:val="single" w:sz="4" w:space="0" w:color="000000"/>
              <w:right w:val="single" w:sz="4" w:space="0" w:color="000000"/>
            </w:tcBorders>
          </w:tcPr>
          <w:p w14:paraId="24E163F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C713387" w14:textId="75C55EA9" w:rsidTr="007165AA">
        <w:tblPrEx>
          <w:tblCellMar>
            <w:top w:w="43" w:type="dxa"/>
            <w:left w:w="72" w:type="dxa"/>
            <w:right w:w="31" w:type="dxa"/>
          </w:tblCellMar>
        </w:tblPrEx>
        <w:trPr>
          <w:gridAfter w:val="1"/>
          <w:wAfter w:w="19" w:type="dxa"/>
          <w:trHeight w:val="820"/>
        </w:trPr>
        <w:tc>
          <w:tcPr>
            <w:tcW w:w="709" w:type="dxa"/>
            <w:tcBorders>
              <w:top w:val="single" w:sz="4" w:space="0" w:color="000000"/>
              <w:left w:val="single" w:sz="4" w:space="0" w:color="000000"/>
              <w:bottom w:val="single" w:sz="4" w:space="0" w:color="000000"/>
              <w:right w:val="single" w:sz="4" w:space="0" w:color="000000"/>
            </w:tcBorders>
          </w:tcPr>
          <w:p w14:paraId="4A402F8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B6BAA4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osadzanie listy stron za pomocą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w edytorze WYSIWYG</w:t>
            </w:r>
          </w:p>
        </w:tc>
        <w:tc>
          <w:tcPr>
            <w:tcW w:w="1769" w:type="dxa"/>
            <w:tcBorders>
              <w:top w:val="single" w:sz="4" w:space="0" w:color="000000"/>
              <w:left w:val="single" w:sz="4" w:space="0" w:color="000000"/>
              <w:bottom w:val="single" w:sz="4" w:space="0" w:color="000000"/>
              <w:right w:val="single" w:sz="4" w:space="0" w:color="000000"/>
            </w:tcBorders>
          </w:tcPr>
          <w:p w14:paraId="2FCD685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FEACDC5" w14:textId="76299212" w:rsidTr="007165AA">
        <w:tblPrEx>
          <w:tblCellMar>
            <w:top w:w="43" w:type="dxa"/>
            <w:left w:w="72" w:type="dxa"/>
            <w:right w:w="31"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DD27691"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E1B7F2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Lista plików </w:t>
            </w:r>
          </w:p>
        </w:tc>
        <w:tc>
          <w:tcPr>
            <w:tcW w:w="1769" w:type="dxa"/>
            <w:tcBorders>
              <w:top w:val="single" w:sz="4" w:space="0" w:color="000000"/>
              <w:left w:val="single" w:sz="4" w:space="0" w:color="000000"/>
              <w:bottom w:val="single" w:sz="4" w:space="0" w:color="000000"/>
              <w:right w:val="single" w:sz="4" w:space="0" w:color="000000"/>
            </w:tcBorders>
          </w:tcPr>
          <w:p w14:paraId="33D5B806" w14:textId="2242A146"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327E15D3" w14:textId="29017ED8" w:rsidTr="007165AA">
        <w:tblPrEx>
          <w:tblCellMar>
            <w:top w:w="43" w:type="dxa"/>
            <w:left w:w="72" w:type="dxa"/>
            <w:right w:w="31"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DE4D20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5A8A7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listy plików, służący do prezentacji materiałów i dokumentów do pobrania</w:t>
            </w:r>
          </w:p>
        </w:tc>
        <w:tc>
          <w:tcPr>
            <w:tcW w:w="1769" w:type="dxa"/>
            <w:tcBorders>
              <w:top w:val="single" w:sz="4" w:space="0" w:color="000000"/>
              <w:left w:val="single" w:sz="4" w:space="0" w:color="000000"/>
              <w:bottom w:val="single" w:sz="4" w:space="0" w:color="000000"/>
              <w:right w:val="single" w:sz="4" w:space="0" w:color="000000"/>
            </w:tcBorders>
          </w:tcPr>
          <w:p w14:paraId="396BF4F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DE0763D" w14:textId="7DA09E89"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A18146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D3513C"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Podstawowy widok modułu to rejestr listy plików. System musi pozwalać na definiowanie rejestru, który jest spisem dostępnych list plików. W ramach modułu można dodać wiele list plików </w:t>
            </w:r>
          </w:p>
        </w:tc>
        <w:tc>
          <w:tcPr>
            <w:tcW w:w="1769" w:type="dxa"/>
            <w:tcBorders>
              <w:top w:val="single" w:sz="4" w:space="0" w:color="000000"/>
              <w:left w:val="single" w:sz="4" w:space="0" w:color="000000"/>
              <w:bottom w:val="single" w:sz="4" w:space="0" w:color="000000"/>
              <w:right w:val="single" w:sz="4" w:space="0" w:color="000000"/>
            </w:tcBorders>
          </w:tcPr>
          <w:p w14:paraId="15EED79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6F46206" w14:textId="06D0C1CD" w:rsidTr="007165AA">
        <w:tblPrEx>
          <w:tblCellMar>
            <w:top w:w="43" w:type="dxa"/>
            <w:left w:w="72" w:type="dxa"/>
            <w:right w:w="31" w:type="dxa"/>
          </w:tblCellMar>
        </w:tblPrEx>
        <w:trPr>
          <w:gridAfter w:val="1"/>
          <w:wAfter w:w="19" w:type="dxa"/>
          <w:trHeight w:val="2629"/>
        </w:trPr>
        <w:tc>
          <w:tcPr>
            <w:tcW w:w="709" w:type="dxa"/>
            <w:tcBorders>
              <w:top w:val="single" w:sz="4" w:space="0" w:color="000000"/>
              <w:left w:val="single" w:sz="4" w:space="0" w:color="000000"/>
              <w:bottom w:val="single" w:sz="4" w:space="0" w:color="000000"/>
              <w:right w:val="single" w:sz="4" w:space="0" w:color="000000"/>
            </w:tcBorders>
          </w:tcPr>
          <w:p w14:paraId="0724DD5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4C7B58" w14:textId="77777777" w:rsidR="007165AA" w:rsidRPr="006226E4" w:rsidRDefault="007165AA" w:rsidP="007165AA">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pojedynczą listę plików muszą składać się następujące elementy: </w:t>
            </w:r>
          </w:p>
          <w:p w14:paraId="0D24BAE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tytuł</w:t>
            </w:r>
          </w:p>
          <w:p w14:paraId="55232B40"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w:t>
            </w:r>
          </w:p>
          <w:p w14:paraId="413F0F57"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w:t>
            </w:r>
          </w:p>
          <w:p w14:paraId="2B3C5552" w14:textId="77777777" w:rsidR="007165AA" w:rsidRPr="006226E4" w:rsidRDefault="007165AA" w:rsidP="007165AA">
            <w:pPr>
              <w:spacing w:line="259" w:lineRule="auto"/>
              <w:rPr>
                <w:rFonts w:asciiTheme="minorHAnsi" w:hAnsiTheme="minorHAnsi" w:cstheme="minorHAnsi"/>
                <w:color w:val="auto"/>
                <w:szCs w:val="20"/>
              </w:rPr>
            </w:pPr>
            <w:r w:rsidRPr="006226E4">
              <w:rPr>
                <w:rFonts w:asciiTheme="minorHAnsi" w:hAnsiTheme="minorHAnsi" w:cstheme="minorHAnsi"/>
                <w:color w:val="auto"/>
                <w:szCs w:val="20"/>
              </w:rPr>
              <w:t>Powyższe dane, w formie rejestru muszą być prezentowane w podstawowym widoku modułu dokumenty</w:t>
            </w:r>
          </w:p>
          <w:p w14:paraId="44A20707" w14:textId="77777777" w:rsidR="007165AA" w:rsidRPr="006226E4" w:rsidRDefault="007165AA" w:rsidP="007165AA">
            <w:pPr>
              <w:spacing w:line="259" w:lineRule="auto"/>
              <w:rPr>
                <w:rFonts w:asciiTheme="minorHAnsi" w:hAnsiTheme="minorHAnsi" w:cstheme="minorHAnsi"/>
                <w:color w:val="auto"/>
                <w:szCs w:val="20"/>
              </w:rPr>
            </w:pPr>
            <w:r w:rsidRPr="006226E4">
              <w:rPr>
                <w:rFonts w:asciiTheme="minorHAnsi" w:hAnsiTheme="minorHAnsi" w:cstheme="minorHAnsi"/>
                <w:color w:val="auto"/>
                <w:szCs w:val="20"/>
              </w:rPr>
              <w:t>Dokumenty dostępne są po wejściu w szczegóły konkretnej listy plików</w:t>
            </w:r>
          </w:p>
        </w:tc>
        <w:tc>
          <w:tcPr>
            <w:tcW w:w="1769" w:type="dxa"/>
            <w:tcBorders>
              <w:top w:val="single" w:sz="4" w:space="0" w:color="000000"/>
              <w:left w:val="single" w:sz="4" w:space="0" w:color="000000"/>
              <w:bottom w:val="single" w:sz="4" w:space="0" w:color="000000"/>
              <w:right w:val="single" w:sz="4" w:space="0" w:color="000000"/>
            </w:tcBorders>
          </w:tcPr>
          <w:p w14:paraId="11A78D13" w14:textId="77777777" w:rsidR="007165AA" w:rsidRPr="006226E4" w:rsidRDefault="007165AA" w:rsidP="007165AA">
            <w:pPr>
              <w:spacing w:after="257" w:line="259" w:lineRule="auto"/>
              <w:ind w:left="0" w:right="0" w:firstLine="0"/>
              <w:jc w:val="center"/>
              <w:rPr>
                <w:rFonts w:asciiTheme="minorHAnsi" w:hAnsiTheme="minorHAnsi" w:cstheme="minorHAnsi"/>
                <w:color w:val="auto"/>
                <w:szCs w:val="20"/>
              </w:rPr>
            </w:pPr>
          </w:p>
        </w:tc>
      </w:tr>
      <w:tr w:rsidR="007165AA" w:rsidRPr="006226E4" w14:paraId="2931C8F3" w14:textId="63DBBCD6"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86148C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32213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Nazwa listy plików na rejestrze musi być odnośnikiem do udostępnianych w ramach tej listy plików</w:t>
            </w:r>
          </w:p>
        </w:tc>
        <w:tc>
          <w:tcPr>
            <w:tcW w:w="1769" w:type="dxa"/>
            <w:tcBorders>
              <w:top w:val="single" w:sz="4" w:space="0" w:color="000000"/>
              <w:left w:val="single" w:sz="4" w:space="0" w:color="000000"/>
              <w:bottom w:val="single" w:sz="4" w:space="0" w:color="000000"/>
              <w:right w:val="single" w:sz="4" w:space="0" w:color="000000"/>
            </w:tcBorders>
          </w:tcPr>
          <w:p w14:paraId="7FE83AA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3188207" w14:textId="0B1EFB80" w:rsidTr="007165AA">
        <w:tblPrEx>
          <w:tblCellMar>
            <w:top w:w="43" w:type="dxa"/>
            <w:left w:w="72" w:type="dxa"/>
            <w:right w:w="25" w:type="dxa"/>
          </w:tblCellMar>
        </w:tblPrEx>
        <w:trPr>
          <w:gridAfter w:val="1"/>
          <w:wAfter w:w="19" w:type="dxa"/>
          <w:trHeight w:val="2732"/>
        </w:trPr>
        <w:tc>
          <w:tcPr>
            <w:tcW w:w="709" w:type="dxa"/>
            <w:tcBorders>
              <w:top w:val="single" w:sz="4" w:space="0" w:color="000000"/>
              <w:left w:val="single" w:sz="4" w:space="0" w:color="000000"/>
              <w:bottom w:val="single" w:sz="4" w:space="0" w:color="000000"/>
              <w:right w:val="single" w:sz="4" w:space="0" w:color="000000"/>
            </w:tcBorders>
          </w:tcPr>
          <w:p w14:paraId="75F6D70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A550EA"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dokument w ramach listy plików muszą składać się przynajmniej pola: </w:t>
            </w:r>
          </w:p>
          <w:p w14:paraId="761DDB3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tytuł dokumentu</w:t>
            </w:r>
          </w:p>
          <w:p w14:paraId="72701F1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etykieta dokumenty </w:t>
            </w:r>
          </w:p>
          <w:p w14:paraId="5265286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opis dokumentu </w:t>
            </w:r>
          </w:p>
          <w:p w14:paraId="0DCB7459"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plik</w:t>
            </w:r>
          </w:p>
          <w:p w14:paraId="513B4303"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w:t>
            </w:r>
          </w:p>
          <w:p w14:paraId="6986AB45"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pozycja pliku na liście</w:t>
            </w:r>
          </w:p>
          <w:p w14:paraId="6E656675"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słowa kluczowe</w:t>
            </w:r>
          </w:p>
        </w:tc>
        <w:tc>
          <w:tcPr>
            <w:tcW w:w="1769" w:type="dxa"/>
            <w:tcBorders>
              <w:top w:val="single" w:sz="4" w:space="0" w:color="000000"/>
              <w:left w:val="single" w:sz="4" w:space="0" w:color="000000"/>
              <w:bottom w:val="single" w:sz="4" w:space="0" w:color="000000"/>
              <w:right w:val="single" w:sz="4" w:space="0" w:color="000000"/>
            </w:tcBorders>
          </w:tcPr>
          <w:p w14:paraId="3EA32774"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51BCE832" w14:textId="142D71B3" w:rsidTr="007165AA">
        <w:tblPrEx>
          <w:tblCellMar>
            <w:top w:w="43" w:type="dxa"/>
            <w:left w:w="72" w:type="dxa"/>
            <w:right w:w="25" w:type="dxa"/>
          </w:tblCellMar>
        </w:tblPrEx>
        <w:trPr>
          <w:gridAfter w:val="1"/>
          <w:wAfter w:w="19" w:type="dxa"/>
          <w:trHeight w:val="1565"/>
        </w:trPr>
        <w:tc>
          <w:tcPr>
            <w:tcW w:w="709" w:type="dxa"/>
            <w:tcBorders>
              <w:top w:val="single" w:sz="4" w:space="0" w:color="000000"/>
              <w:left w:val="single" w:sz="4" w:space="0" w:color="000000"/>
              <w:bottom w:val="single" w:sz="4" w:space="0" w:color="000000"/>
              <w:right w:val="single" w:sz="4" w:space="0" w:color="000000"/>
            </w:tcBorders>
          </w:tcPr>
          <w:p w14:paraId="1E41133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18A3809" w14:textId="77777777" w:rsidR="007165AA" w:rsidRPr="006226E4" w:rsidRDefault="007165AA" w:rsidP="007165AA">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Każdy dokument do pobrania musi prezentować przynajmniej poniższe informacje użytkownikom: </w:t>
            </w:r>
          </w:p>
          <w:p w14:paraId="6E94870F"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nazwa pliku </w:t>
            </w:r>
          </w:p>
          <w:p w14:paraId="530E49D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wielkość pliku</w:t>
            </w:r>
          </w:p>
          <w:p w14:paraId="66331BC3"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format pliku</w:t>
            </w:r>
          </w:p>
        </w:tc>
        <w:tc>
          <w:tcPr>
            <w:tcW w:w="1769" w:type="dxa"/>
            <w:tcBorders>
              <w:top w:val="single" w:sz="4" w:space="0" w:color="000000"/>
              <w:left w:val="single" w:sz="4" w:space="0" w:color="000000"/>
              <w:bottom w:val="single" w:sz="4" w:space="0" w:color="000000"/>
              <w:right w:val="single" w:sz="4" w:space="0" w:color="000000"/>
            </w:tcBorders>
          </w:tcPr>
          <w:p w14:paraId="2E6F8A5D" w14:textId="77777777" w:rsidR="007165AA" w:rsidRPr="006226E4" w:rsidRDefault="007165AA" w:rsidP="007165AA">
            <w:pPr>
              <w:spacing w:after="257" w:line="259" w:lineRule="auto"/>
              <w:ind w:left="0" w:right="0" w:firstLine="0"/>
              <w:jc w:val="center"/>
              <w:rPr>
                <w:rFonts w:asciiTheme="minorHAnsi" w:hAnsiTheme="minorHAnsi" w:cstheme="minorHAnsi"/>
                <w:color w:val="auto"/>
                <w:szCs w:val="20"/>
              </w:rPr>
            </w:pPr>
          </w:p>
        </w:tc>
      </w:tr>
      <w:tr w:rsidR="007165AA" w:rsidRPr="006226E4" w14:paraId="4886D5A4" w14:textId="081BDD51"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724B6A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7F30FB"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przypadku kiedy rejestr zawiera wyłącznie jedną listę plików z dokumentami, Serwis ABK musi prezentować od razu dokumenty tej pojedynczej listy</w:t>
            </w:r>
          </w:p>
        </w:tc>
        <w:tc>
          <w:tcPr>
            <w:tcW w:w="1769" w:type="dxa"/>
            <w:tcBorders>
              <w:top w:val="single" w:sz="4" w:space="0" w:color="000000"/>
              <w:left w:val="single" w:sz="4" w:space="0" w:color="000000"/>
              <w:bottom w:val="single" w:sz="4" w:space="0" w:color="000000"/>
              <w:right w:val="single" w:sz="4" w:space="0" w:color="000000"/>
            </w:tcBorders>
          </w:tcPr>
          <w:p w14:paraId="3006238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A15BFC0" w14:textId="768CAC61"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7BEC0D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BF967F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Definiowane przy dokumentach słowa kluczowe, muszą być wykorzystane w module wyszukiwarki</w:t>
            </w:r>
          </w:p>
        </w:tc>
        <w:tc>
          <w:tcPr>
            <w:tcW w:w="1769" w:type="dxa"/>
            <w:tcBorders>
              <w:top w:val="single" w:sz="4" w:space="0" w:color="000000"/>
              <w:left w:val="single" w:sz="4" w:space="0" w:color="000000"/>
              <w:bottom w:val="single" w:sz="4" w:space="0" w:color="000000"/>
              <w:right w:val="single" w:sz="4" w:space="0" w:color="000000"/>
            </w:tcBorders>
          </w:tcPr>
          <w:p w14:paraId="0DBDFF0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1970E18" w14:textId="4CEC5CEB"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F6A06F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198E506"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listy plików musi posiadać obsługę procesu zatwierdzania i publikacji samej listy oraz pojedynczych dokumentów w ramach tej listy</w:t>
            </w:r>
          </w:p>
        </w:tc>
        <w:tc>
          <w:tcPr>
            <w:tcW w:w="1769" w:type="dxa"/>
            <w:tcBorders>
              <w:top w:val="single" w:sz="4" w:space="0" w:color="000000"/>
              <w:left w:val="single" w:sz="4" w:space="0" w:color="000000"/>
              <w:bottom w:val="single" w:sz="4" w:space="0" w:color="000000"/>
              <w:right w:val="single" w:sz="4" w:space="0" w:color="000000"/>
            </w:tcBorders>
          </w:tcPr>
          <w:p w14:paraId="22B58CD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B7AD169" w14:textId="29EA1743"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B046C6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BED840"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listy plików musi posiadać funkcjonalność kosza zarówno dla list plików jak i samych dokumentów wewnątrz list</w:t>
            </w:r>
          </w:p>
        </w:tc>
        <w:tc>
          <w:tcPr>
            <w:tcW w:w="1769" w:type="dxa"/>
            <w:tcBorders>
              <w:top w:val="single" w:sz="4" w:space="0" w:color="000000"/>
              <w:left w:val="single" w:sz="4" w:space="0" w:color="000000"/>
              <w:bottom w:val="single" w:sz="4" w:space="0" w:color="000000"/>
              <w:right w:val="single" w:sz="4" w:space="0" w:color="000000"/>
            </w:tcBorders>
          </w:tcPr>
          <w:p w14:paraId="148B2D6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57580B8" w14:textId="3A5A5809"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61C091E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A9D5A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listy plików musi podlegać procesowi wersjonowania wpisów zarówno dla list plików jak i samych dokumentów wewnątrz list</w:t>
            </w:r>
          </w:p>
        </w:tc>
        <w:tc>
          <w:tcPr>
            <w:tcW w:w="1769" w:type="dxa"/>
            <w:tcBorders>
              <w:top w:val="single" w:sz="4" w:space="0" w:color="000000"/>
              <w:left w:val="single" w:sz="4" w:space="0" w:color="000000"/>
              <w:bottom w:val="single" w:sz="4" w:space="0" w:color="000000"/>
              <w:right w:val="single" w:sz="4" w:space="0" w:color="000000"/>
            </w:tcBorders>
          </w:tcPr>
          <w:p w14:paraId="36F015E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4CDF96D" w14:textId="33852772"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57D7D6A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52AD45"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listy plików musi posiadać możliwość sortowania list plików w obrębie rejestru oraz samych dokumentów w konkretnej liście plików</w:t>
            </w:r>
          </w:p>
        </w:tc>
        <w:tc>
          <w:tcPr>
            <w:tcW w:w="1769" w:type="dxa"/>
            <w:tcBorders>
              <w:top w:val="single" w:sz="4" w:space="0" w:color="000000"/>
              <w:left w:val="single" w:sz="4" w:space="0" w:color="000000"/>
              <w:bottom w:val="single" w:sz="4" w:space="0" w:color="000000"/>
              <w:right w:val="single" w:sz="4" w:space="0" w:color="000000"/>
            </w:tcBorders>
          </w:tcPr>
          <w:p w14:paraId="164702C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A93C085" w14:textId="3D4349C4"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CE6776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07F9C1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Wszystkie udostępniane w ramach listy plików dokumenty muszą pochodzić z repozytorium plików </w:t>
            </w:r>
            <w:r w:rsidRPr="006226E4">
              <w:rPr>
                <w:rFonts w:asciiTheme="minorHAnsi" w:hAnsiTheme="minorHAnsi" w:cstheme="minorHAnsi"/>
                <w:color w:val="auto"/>
                <w:szCs w:val="20"/>
              </w:rPr>
              <w:br/>
              <w:t>w systemie</w:t>
            </w:r>
          </w:p>
        </w:tc>
        <w:tc>
          <w:tcPr>
            <w:tcW w:w="1769" w:type="dxa"/>
            <w:tcBorders>
              <w:top w:val="single" w:sz="4" w:space="0" w:color="000000"/>
              <w:left w:val="single" w:sz="4" w:space="0" w:color="000000"/>
              <w:bottom w:val="single" w:sz="4" w:space="0" w:color="000000"/>
              <w:right w:val="single" w:sz="4" w:space="0" w:color="000000"/>
            </w:tcBorders>
          </w:tcPr>
          <w:p w14:paraId="5971AF2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3AD4B7B" w14:textId="79587767" w:rsidTr="007165AA">
        <w:tblPrEx>
          <w:tblCellMar>
            <w:top w:w="43" w:type="dxa"/>
            <w:left w:w="72" w:type="dxa"/>
            <w:right w:w="25" w:type="dxa"/>
          </w:tblCellMar>
        </w:tblPrEx>
        <w:trPr>
          <w:gridAfter w:val="1"/>
          <w:wAfter w:w="19" w:type="dxa"/>
          <w:trHeight w:val="4561"/>
        </w:trPr>
        <w:tc>
          <w:tcPr>
            <w:tcW w:w="709" w:type="dxa"/>
            <w:tcBorders>
              <w:top w:val="single" w:sz="4" w:space="0" w:color="000000"/>
              <w:left w:val="single" w:sz="4" w:space="0" w:color="000000"/>
              <w:bottom w:val="single" w:sz="4" w:space="0" w:color="000000"/>
              <w:right w:val="single" w:sz="4" w:space="0" w:color="000000"/>
            </w:tcBorders>
          </w:tcPr>
          <w:p w14:paraId="414DA7E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B30015E" w14:textId="77777777" w:rsidR="007165AA" w:rsidRPr="006226E4" w:rsidRDefault="007165AA" w:rsidP="007165AA">
            <w:pPr>
              <w:spacing w:after="237"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listy plików musi posiadać przynajmniej poniższe akcje, do których można nadawać uprawnienia dla użytkowników: </w:t>
            </w:r>
          </w:p>
          <w:p w14:paraId="5BB15DEB"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rejestru list plików</w:t>
            </w:r>
          </w:p>
          <w:p w14:paraId="3E6CFA5B"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dodawanie listy plików </w:t>
            </w:r>
          </w:p>
          <w:p w14:paraId="75CD43CE"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edycja listy plików </w:t>
            </w:r>
          </w:p>
          <w:p w14:paraId="5EAF325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przenoszenie listy plików do kosza </w:t>
            </w:r>
          </w:p>
          <w:p w14:paraId="022C15CC"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listy plików z kosza</w:t>
            </w:r>
          </w:p>
          <w:p w14:paraId="704CD7D2"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listy plików</w:t>
            </w:r>
          </w:p>
          <w:p w14:paraId="4F0093A5"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listy plików</w:t>
            </w:r>
          </w:p>
          <w:p w14:paraId="642CF130"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wersjonowanie listy plików </w:t>
            </w:r>
          </w:p>
          <w:p w14:paraId="2B2DACE2"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dokumentów</w:t>
            </w:r>
          </w:p>
          <w:p w14:paraId="124E29E7"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dokumentów</w:t>
            </w:r>
          </w:p>
          <w:p w14:paraId="5BAA478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dokumentów</w:t>
            </w:r>
          </w:p>
          <w:p w14:paraId="2E87D4C0"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dokumentów do kosza</w:t>
            </w:r>
          </w:p>
          <w:p w14:paraId="2BF98C23"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dokumentów z kosza</w:t>
            </w:r>
          </w:p>
          <w:p w14:paraId="1F81F202"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dokumentów</w:t>
            </w:r>
          </w:p>
          <w:p w14:paraId="572E01A7"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dokumentów</w:t>
            </w:r>
          </w:p>
          <w:p w14:paraId="1B025616"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dokumentów</w:t>
            </w:r>
          </w:p>
        </w:tc>
        <w:tc>
          <w:tcPr>
            <w:tcW w:w="1769" w:type="dxa"/>
            <w:tcBorders>
              <w:top w:val="single" w:sz="4" w:space="0" w:color="000000"/>
              <w:left w:val="single" w:sz="4" w:space="0" w:color="000000"/>
              <w:bottom w:val="single" w:sz="4" w:space="0" w:color="000000"/>
              <w:right w:val="single" w:sz="4" w:space="0" w:color="000000"/>
            </w:tcBorders>
          </w:tcPr>
          <w:p w14:paraId="51E99245" w14:textId="77777777" w:rsidR="007165AA" w:rsidRPr="006226E4" w:rsidRDefault="007165AA" w:rsidP="007165AA">
            <w:pPr>
              <w:spacing w:after="237" w:line="280" w:lineRule="auto"/>
              <w:ind w:left="0" w:right="0" w:firstLine="0"/>
              <w:jc w:val="center"/>
              <w:rPr>
                <w:rFonts w:asciiTheme="minorHAnsi" w:hAnsiTheme="minorHAnsi" w:cstheme="minorHAnsi"/>
                <w:color w:val="auto"/>
                <w:szCs w:val="20"/>
              </w:rPr>
            </w:pPr>
          </w:p>
        </w:tc>
      </w:tr>
      <w:tr w:rsidR="007165AA" w:rsidRPr="006226E4" w14:paraId="333BC4DD" w14:textId="089D319E"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A357E1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132C1A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118537F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12FE5DA" w14:textId="3EC1CA97"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6FC17A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024DC9A"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Niezależnie od istnienia modułu listy plików system musi pozwalać administratorom na udostępnianie plików w formie linków znajdujących się w tekście (edytor WYSIWYG)</w:t>
            </w:r>
          </w:p>
        </w:tc>
        <w:tc>
          <w:tcPr>
            <w:tcW w:w="1769" w:type="dxa"/>
            <w:tcBorders>
              <w:top w:val="single" w:sz="4" w:space="0" w:color="000000"/>
              <w:left w:val="single" w:sz="4" w:space="0" w:color="000000"/>
              <w:bottom w:val="single" w:sz="4" w:space="0" w:color="000000"/>
              <w:right w:val="single" w:sz="4" w:space="0" w:color="000000"/>
            </w:tcBorders>
          </w:tcPr>
          <w:p w14:paraId="2B85C8F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DEB00AC" w14:textId="467C6C59"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59190DF" w14:textId="77777777" w:rsidR="007165AA" w:rsidRPr="006226E4" w:rsidRDefault="007165AA" w:rsidP="007165AA">
            <w:pPr>
              <w:pStyle w:val="Akapitzlist"/>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C6F8916" w14:textId="77777777" w:rsidR="007165AA" w:rsidRPr="006226E4" w:rsidRDefault="007165AA" w:rsidP="007165AA">
            <w:pPr>
              <w:spacing w:after="0" w:line="259" w:lineRule="auto"/>
              <w:ind w:left="0" w:right="0" w:firstLine="0"/>
              <w:jc w:val="both"/>
              <w:rPr>
                <w:rFonts w:asciiTheme="minorHAnsi" w:hAnsiTheme="minorHAnsi" w:cstheme="minorHAnsi"/>
                <w:b/>
                <w:color w:val="auto"/>
                <w:szCs w:val="20"/>
              </w:rPr>
            </w:pPr>
            <w:r w:rsidRPr="006226E4">
              <w:rPr>
                <w:rFonts w:asciiTheme="minorHAnsi" w:hAnsiTheme="minorHAnsi" w:cstheme="minorHAnsi"/>
                <w:b/>
                <w:color w:val="auto"/>
                <w:szCs w:val="20"/>
              </w:rPr>
              <w:t>Porady dla studentów/absolwentów w zakresie przygotowania do wejścia na rynek pracy</w:t>
            </w:r>
          </w:p>
        </w:tc>
        <w:tc>
          <w:tcPr>
            <w:tcW w:w="1769" w:type="dxa"/>
            <w:tcBorders>
              <w:top w:val="single" w:sz="4" w:space="0" w:color="000000"/>
              <w:left w:val="single" w:sz="4" w:space="0" w:color="000000"/>
              <w:bottom w:val="single" w:sz="4" w:space="0" w:color="000000"/>
              <w:right w:val="single" w:sz="4" w:space="0" w:color="000000"/>
            </w:tcBorders>
          </w:tcPr>
          <w:p w14:paraId="2E557563" w14:textId="11497D68"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5551C1E3" w14:textId="1F8535C0"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B85A96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C0322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porady dla studentów/absolwentów dotyczących np. rozmowy kwalifikacyjnej, w jaki sposób pisać list motywacyjny…</w:t>
            </w:r>
          </w:p>
        </w:tc>
        <w:tc>
          <w:tcPr>
            <w:tcW w:w="1769" w:type="dxa"/>
            <w:tcBorders>
              <w:top w:val="single" w:sz="4" w:space="0" w:color="000000"/>
              <w:left w:val="single" w:sz="4" w:space="0" w:color="000000"/>
              <w:bottom w:val="single" w:sz="4" w:space="0" w:color="000000"/>
              <w:right w:val="single" w:sz="4" w:space="0" w:color="000000"/>
            </w:tcBorders>
          </w:tcPr>
          <w:p w14:paraId="546BD7F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0DA45BB" w14:textId="48494166"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C87FDA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19CD0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na zamieszczanie informacji o sytuacji na rynku pracy (np. monitoring zawodów deficytowych i nadwyżkowych, barometr zawodów, prognozy zatrudnienia itd.)</w:t>
            </w:r>
          </w:p>
        </w:tc>
        <w:tc>
          <w:tcPr>
            <w:tcW w:w="1769" w:type="dxa"/>
            <w:tcBorders>
              <w:top w:val="single" w:sz="4" w:space="0" w:color="000000"/>
              <w:left w:val="single" w:sz="4" w:space="0" w:color="000000"/>
              <w:bottom w:val="single" w:sz="4" w:space="0" w:color="000000"/>
              <w:right w:val="single" w:sz="4" w:space="0" w:color="000000"/>
            </w:tcBorders>
          </w:tcPr>
          <w:p w14:paraId="3D5ECD0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532FE78" w14:textId="78EB8F3A"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0B1CA6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AEEFD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porad dla studentów/absolwentów musi posiadać funkcjonalność kosza systemowego</w:t>
            </w:r>
          </w:p>
        </w:tc>
        <w:tc>
          <w:tcPr>
            <w:tcW w:w="1769" w:type="dxa"/>
            <w:tcBorders>
              <w:top w:val="single" w:sz="4" w:space="0" w:color="000000"/>
              <w:left w:val="single" w:sz="4" w:space="0" w:color="000000"/>
              <w:bottom w:val="single" w:sz="4" w:space="0" w:color="000000"/>
              <w:right w:val="single" w:sz="4" w:space="0" w:color="000000"/>
            </w:tcBorders>
          </w:tcPr>
          <w:p w14:paraId="7FE2AB8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3D67E81" w14:textId="35DBB68F"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058F77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01A811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podgląd statusu danych w zakresie ilości osób odwiedzających</w:t>
            </w:r>
          </w:p>
        </w:tc>
        <w:tc>
          <w:tcPr>
            <w:tcW w:w="1769" w:type="dxa"/>
            <w:tcBorders>
              <w:top w:val="single" w:sz="4" w:space="0" w:color="000000"/>
              <w:left w:val="single" w:sz="4" w:space="0" w:color="000000"/>
              <w:bottom w:val="single" w:sz="4" w:space="0" w:color="000000"/>
              <w:right w:val="single" w:sz="4" w:space="0" w:color="000000"/>
            </w:tcBorders>
          </w:tcPr>
          <w:p w14:paraId="48F7554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4B46BAD" w14:textId="53906481"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6C01B7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E98C34"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pozwalać na możliwość zatwierdzania i publikacji danej porady</w:t>
            </w:r>
          </w:p>
        </w:tc>
        <w:tc>
          <w:tcPr>
            <w:tcW w:w="1769" w:type="dxa"/>
            <w:tcBorders>
              <w:top w:val="single" w:sz="4" w:space="0" w:color="000000"/>
              <w:left w:val="single" w:sz="4" w:space="0" w:color="000000"/>
              <w:bottom w:val="single" w:sz="4" w:space="0" w:color="000000"/>
              <w:right w:val="single" w:sz="4" w:space="0" w:color="000000"/>
            </w:tcBorders>
          </w:tcPr>
          <w:p w14:paraId="656C9A8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1A2CE46" w14:textId="12711BF1"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8939BF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D2736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pozwalać na zamieszczanie informacji w wersji graficznej oraz tekstowej</w:t>
            </w:r>
          </w:p>
        </w:tc>
        <w:tc>
          <w:tcPr>
            <w:tcW w:w="1769" w:type="dxa"/>
            <w:tcBorders>
              <w:top w:val="single" w:sz="4" w:space="0" w:color="000000"/>
              <w:left w:val="single" w:sz="4" w:space="0" w:color="000000"/>
              <w:bottom w:val="single" w:sz="4" w:space="0" w:color="000000"/>
              <w:right w:val="single" w:sz="4" w:space="0" w:color="000000"/>
            </w:tcBorders>
          </w:tcPr>
          <w:p w14:paraId="1849997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56B9F2E" w14:textId="5A900998"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DD03DA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8DB056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pozwalać na edycje dodanych informacji</w:t>
            </w:r>
          </w:p>
        </w:tc>
        <w:tc>
          <w:tcPr>
            <w:tcW w:w="1769" w:type="dxa"/>
            <w:tcBorders>
              <w:top w:val="single" w:sz="4" w:space="0" w:color="000000"/>
              <w:left w:val="single" w:sz="4" w:space="0" w:color="000000"/>
              <w:bottom w:val="single" w:sz="4" w:space="0" w:color="000000"/>
              <w:right w:val="single" w:sz="4" w:space="0" w:color="000000"/>
            </w:tcBorders>
          </w:tcPr>
          <w:p w14:paraId="62CCF6F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50216AC" w14:textId="6C2C41E4"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CC6823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7EAEB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umożliwiać na pobranie dodanych informacji w różnych plikach</w:t>
            </w:r>
          </w:p>
        </w:tc>
        <w:tc>
          <w:tcPr>
            <w:tcW w:w="1769" w:type="dxa"/>
            <w:tcBorders>
              <w:top w:val="single" w:sz="4" w:space="0" w:color="000000"/>
              <w:left w:val="single" w:sz="4" w:space="0" w:color="000000"/>
              <w:bottom w:val="single" w:sz="4" w:space="0" w:color="000000"/>
              <w:right w:val="single" w:sz="4" w:space="0" w:color="000000"/>
            </w:tcBorders>
          </w:tcPr>
          <w:p w14:paraId="78E8BCF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2001AE7" w14:textId="13A53FCC"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C2C9D0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91CA0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zmiany treści, daty publikacji, statusu</w:t>
            </w:r>
          </w:p>
        </w:tc>
        <w:tc>
          <w:tcPr>
            <w:tcW w:w="1769" w:type="dxa"/>
            <w:tcBorders>
              <w:top w:val="single" w:sz="4" w:space="0" w:color="000000"/>
              <w:left w:val="single" w:sz="4" w:space="0" w:color="000000"/>
              <w:bottom w:val="single" w:sz="4" w:space="0" w:color="000000"/>
              <w:right w:val="single" w:sz="4" w:space="0" w:color="000000"/>
            </w:tcBorders>
          </w:tcPr>
          <w:p w14:paraId="458D2B4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78F0A6F" w14:textId="53C24F82"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914D7C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A6A83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pozwalać na wstawianie linków zewnętrznych </w:t>
            </w:r>
          </w:p>
        </w:tc>
        <w:tc>
          <w:tcPr>
            <w:tcW w:w="1769" w:type="dxa"/>
            <w:tcBorders>
              <w:top w:val="single" w:sz="4" w:space="0" w:color="000000"/>
              <w:left w:val="single" w:sz="4" w:space="0" w:color="000000"/>
              <w:bottom w:val="single" w:sz="4" w:space="0" w:color="000000"/>
              <w:right w:val="single" w:sz="4" w:space="0" w:color="000000"/>
            </w:tcBorders>
          </w:tcPr>
          <w:p w14:paraId="60710CB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369A63E" w14:textId="6C017DD4"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5902BB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EA4B8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wstawianie treści z funkcjonalności:</w:t>
            </w:r>
          </w:p>
          <w:p w14:paraId="05601C1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galeria zdjęć</w:t>
            </w:r>
          </w:p>
          <w:p w14:paraId="5321571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-galeria wideo</w:t>
            </w:r>
          </w:p>
          <w:p w14:paraId="41181AC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lista plików</w:t>
            </w:r>
          </w:p>
          <w:p w14:paraId="54C807F4"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lista stron</w:t>
            </w:r>
          </w:p>
          <w:p w14:paraId="18E5F64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-bannery</w:t>
            </w:r>
          </w:p>
          <w:p w14:paraId="4926DFEF" w14:textId="77777777" w:rsidR="007165AA" w:rsidRPr="006226E4" w:rsidRDefault="007165AA" w:rsidP="007165AA">
            <w:pPr>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color w:val="auto"/>
                <w:szCs w:val="20"/>
              </w:rPr>
              <w:t>- mapa interaktywna</w:t>
            </w:r>
          </w:p>
        </w:tc>
        <w:tc>
          <w:tcPr>
            <w:tcW w:w="1769" w:type="dxa"/>
            <w:tcBorders>
              <w:top w:val="single" w:sz="4" w:space="0" w:color="000000"/>
              <w:left w:val="single" w:sz="4" w:space="0" w:color="000000"/>
              <w:bottom w:val="single" w:sz="4" w:space="0" w:color="000000"/>
              <w:right w:val="single" w:sz="4" w:space="0" w:color="000000"/>
            </w:tcBorders>
          </w:tcPr>
          <w:p w14:paraId="1045147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B884BB7" w14:textId="452E1894"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71B913C"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79F7640" w14:textId="77777777" w:rsidR="007165AA" w:rsidRPr="006226E4" w:rsidRDefault="007165AA" w:rsidP="007165AA">
            <w:pPr>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b/>
                <w:color w:val="auto"/>
                <w:szCs w:val="20"/>
              </w:rPr>
              <w:t>Moduł Targi Pracy</w:t>
            </w:r>
          </w:p>
        </w:tc>
        <w:tc>
          <w:tcPr>
            <w:tcW w:w="1769" w:type="dxa"/>
            <w:tcBorders>
              <w:top w:val="single" w:sz="4" w:space="0" w:color="000000"/>
              <w:left w:val="single" w:sz="4" w:space="0" w:color="000000"/>
              <w:bottom w:val="single" w:sz="4" w:space="0" w:color="000000"/>
              <w:right w:val="single" w:sz="4" w:space="0" w:color="000000"/>
            </w:tcBorders>
          </w:tcPr>
          <w:p w14:paraId="1471C454" w14:textId="59E5446C"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6D2E85CB" w14:textId="6B8586D5"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6CD9CD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0703E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targów pracy</w:t>
            </w:r>
          </w:p>
        </w:tc>
        <w:tc>
          <w:tcPr>
            <w:tcW w:w="1769" w:type="dxa"/>
            <w:tcBorders>
              <w:top w:val="single" w:sz="4" w:space="0" w:color="000000"/>
              <w:left w:val="single" w:sz="4" w:space="0" w:color="000000"/>
              <w:bottom w:val="single" w:sz="4" w:space="0" w:color="000000"/>
              <w:right w:val="single" w:sz="4" w:space="0" w:color="000000"/>
            </w:tcBorders>
          </w:tcPr>
          <w:p w14:paraId="7C927BA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B5661C8" w14:textId="1A9FCE68"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CCFAFC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969EC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na zamieszczenie informacji o aktualnie organizowanych targach pracy</w:t>
            </w:r>
          </w:p>
        </w:tc>
        <w:tc>
          <w:tcPr>
            <w:tcW w:w="1769" w:type="dxa"/>
            <w:tcBorders>
              <w:top w:val="single" w:sz="4" w:space="0" w:color="000000"/>
              <w:left w:val="single" w:sz="4" w:space="0" w:color="000000"/>
              <w:bottom w:val="single" w:sz="4" w:space="0" w:color="000000"/>
              <w:right w:val="single" w:sz="4" w:space="0" w:color="000000"/>
            </w:tcBorders>
          </w:tcPr>
          <w:p w14:paraId="7FBE198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8ED2DCE" w14:textId="3AE7827A"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BF20A8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8B955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pozwalać na wstawianie informacji o uczestnictwu w targach pracy/edukacyjnych</w:t>
            </w:r>
          </w:p>
        </w:tc>
        <w:tc>
          <w:tcPr>
            <w:tcW w:w="1769" w:type="dxa"/>
            <w:tcBorders>
              <w:top w:val="single" w:sz="4" w:space="0" w:color="000000"/>
              <w:left w:val="single" w:sz="4" w:space="0" w:color="000000"/>
              <w:bottom w:val="single" w:sz="4" w:space="0" w:color="000000"/>
              <w:right w:val="single" w:sz="4" w:space="0" w:color="000000"/>
            </w:tcBorders>
          </w:tcPr>
          <w:p w14:paraId="5E85622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CCA51C2" w14:textId="3E135839"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E0313B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717880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posiadać funkcjonalność kosza systemowego</w:t>
            </w:r>
          </w:p>
        </w:tc>
        <w:tc>
          <w:tcPr>
            <w:tcW w:w="1769" w:type="dxa"/>
            <w:tcBorders>
              <w:top w:val="single" w:sz="4" w:space="0" w:color="000000"/>
              <w:left w:val="single" w:sz="4" w:space="0" w:color="000000"/>
              <w:bottom w:val="single" w:sz="4" w:space="0" w:color="000000"/>
              <w:right w:val="single" w:sz="4" w:space="0" w:color="000000"/>
            </w:tcBorders>
          </w:tcPr>
          <w:p w14:paraId="072C455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A8D6CA3" w14:textId="486C209F"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8AF317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4090EE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podgląd statusu danych w zakresie ilości osób odwiedzających pracodawców/studentów</w:t>
            </w:r>
          </w:p>
        </w:tc>
        <w:tc>
          <w:tcPr>
            <w:tcW w:w="1769" w:type="dxa"/>
            <w:tcBorders>
              <w:top w:val="single" w:sz="4" w:space="0" w:color="000000"/>
              <w:left w:val="single" w:sz="4" w:space="0" w:color="000000"/>
              <w:bottom w:val="single" w:sz="4" w:space="0" w:color="000000"/>
              <w:right w:val="single" w:sz="4" w:space="0" w:color="000000"/>
            </w:tcBorders>
          </w:tcPr>
          <w:p w14:paraId="772C58B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ED416C4" w14:textId="7B534B79"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E8D964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CC408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musi umożliwiać kontakt zainteresowanym pracodawcom (umieszczenie formularza kontaktowego)</w:t>
            </w:r>
          </w:p>
        </w:tc>
        <w:tc>
          <w:tcPr>
            <w:tcW w:w="1769" w:type="dxa"/>
            <w:tcBorders>
              <w:top w:val="single" w:sz="4" w:space="0" w:color="000000"/>
              <w:left w:val="single" w:sz="4" w:space="0" w:color="000000"/>
              <w:bottom w:val="single" w:sz="4" w:space="0" w:color="000000"/>
              <w:right w:val="single" w:sz="4" w:space="0" w:color="000000"/>
            </w:tcBorders>
          </w:tcPr>
          <w:p w14:paraId="458364C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2C9BBEC" w14:textId="5CBD2D6F"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97A3EF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CF24F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pozwalać na zamieszczanie informacji w wersji graficznej oraz tekstowej</w:t>
            </w:r>
          </w:p>
        </w:tc>
        <w:tc>
          <w:tcPr>
            <w:tcW w:w="1769" w:type="dxa"/>
            <w:tcBorders>
              <w:top w:val="single" w:sz="4" w:space="0" w:color="000000"/>
              <w:left w:val="single" w:sz="4" w:space="0" w:color="000000"/>
              <w:bottom w:val="single" w:sz="4" w:space="0" w:color="000000"/>
              <w:right w:val="single" w:sz="4" w:space="0" w:color="000000"/>
            </w:tcBorders>
          </w:tcPr>
          <w:p w14:paraId="6084D5B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2BEB245" w14:textId="63069D06"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03B1C4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6B9D8CB" w14:textId="77777777" w:rsidR="007165AA" w:rsidRPr="006226E4" w:rsidRDefault="007165AA" w:rsidP="007165AA">
            <w:pPr>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color w:val="auto"/>
                <w:szCs w:val="20"/>
              </w:rPr>
              <w:t>System musi pozwalać na edycje dodanych informacji</w:t>
            </w:r>
          </w:p>
        </w:tc>
        <w:tc>
          <w:tcPr>
            <w:tcW w:w="1769" w:type="dxa"/>
            <w:tcBorders>
              <w:top w:val="single" w:sz="4" w:space="0" w:color="000000"/>
              <w:left w:val="single" w:sz="4" w:space="0" w:color="000000"/>
              <w:bottom w:val="single" w:sz="4" w:space="0" w:color="000000"/>
              <w:right w:val="single" w:sz="4" w:space="0" w:color="000000"/>
            </w:tcBorders>
          </w:tcPr>
          <w:p w14:paraId="0FC2D21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CCEDF6C" w14:textId="400266D7"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8C9E8B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F0B03C"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wstawianie treści z funkcjonalności:</w:t>
            </w:r>
          </w:p>
          <w:p w14:paraId="70A5B0C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galeria zdjęć</w:t>
            </w:r>
          </w:p>
          <w:p w14:paraId="1F7BD15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-galeria wideo</w:t>
            </w:r>
          </w:p>
          <w:p w14:paraId="6C1A7A4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lista plików</w:t>
            </w:r>
          </w:p>
          <w:p w14:paraId="4ED1CBC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lista stron</w:t>
            </w:r>
          </w:p>
          <w:p w14:paraId="6184B21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-bannery</w:t>
            </w:r>
          </w:p>
          <w:p w14:paraId="3AB214A5" w14:textId="77777777" w:rsidR="007165AA" w:rsidRPr="006226E4" w:rsidRDefault="007165AA" w:rsidP="007165AA">
            <w:pPr>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color w:val="auto"/>
                <w:szCs w:val="20"/>
              </w:rPr>
              <w:t>- mapa interaktywna</w:t>
            </w:r>
          </w:p>
        </w:tc>
        <w:tc>
          <w:tcPr>
            <w:tcW w:w="1769" w:type="dxa"/>
            <w:tcBorders>
              <w:top w:val="single" w:sz="4" w:space="0" w:color="000000"/>
              <w:left w:val="single" w:sz="4" w:space="0" w:color="000000"/>
              <w:bottom w:val="single" w:sz="4" w:space="0" w:color="000000"/>
              <w:right w:val="single" w:sz="4" w:space="0" w:color="000000"/>
            </w:tcBorders>
          </w:tcPr>
          <w:p w14:paraId="37301F9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90BA730" w14:textId="4C37F93B"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75E1824"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FD0D1C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Portale/Linki dotyczące rynku pracy </w:t>
            </w:r>
          </w:p>
        </w:tc>
        <w:tc>
          <w:tcPr>
            <w:tcW w:w="1769" w:type="dxa"/>
            <w:tcBorders>
              <w:top w:val="single" w:sz="4" w:space="0" w:color="000000"/>
              <w:left w:val="single" w:sz="4" w:space="0" w:color="000000"/>
              <w:bottom w:val="single" w:sz="4" w:space="0" w:color="000000"/>
              <w:right w:val="single" w:sz="4" w:space="0" w:color="000000"/>
            </w:tcBorders>
          </w:tcPr>
          <w:p w14:paraId="1A613A6E" w14:textId="07F8A538"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50852A88" w14:textId="1F0B5A51"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F19C09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FF419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linków/portali, służący do prezentacji użytkownikom listy odnośników</w:t>
            </w:r>
          </w:p>
        </w:tc>
        <w:tc>
          <w:tcPr>
            <w:tcW w:w="1769" w:type="dxa"/>
            <w:tcBorders>
              <w:top w:val="single" w:sz="4" w:space="0" w:color="000000"/>
              <w:left w:val="single" w:sz="4" w:space="0" w:color="000000"/>
              <w:bottom w:val="single" w:sz="4" w:space="0" w:color="000000"/>
              <w:right w:val="single" w:sz="4" w:space="0" w:color="000000"/>
            </w:tcBorders>
          </w:tcPr>
          <w:p w14:paraId="11948C6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AAE53B7" w14:textId="0ADBF184"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FBD7F0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3BFA874"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dodawanie w ramach podstrony linków, które redaktor może sortować oraz decydować o ich publikacji</w:t>
            </w:r>
          </w:p>
        </w:tc>
        <w:tc>
          <w:tcPr>
            <w:tcW w:w="1769" w:type="dxa"/>
            <w:tcBorders>
              <w:top w:val="single" w:sz="4" w:space="0" w:color="000000"/>
              <w:left w:val="single" w:sz="4" w:space="0" w:color="000000"/>
              <w:bottom w:val="single" w:sz="4" w:space="0" w:color="000000"/>
              <w:right w:val="single" w:sz="4" w:space="0" w:color="000000"/>
            </w:tcBorders>
          </w:tcPr>
          <w:p w14:paraId="32CD061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12B7228" w14:textId="7E7019A3"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CCE6AB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5E018F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dodanie miniatury do linku</w:t>
            </w:r>
          </w:p>
        </w:tc>
        <w:tc>
          <w:tcPr>
            <w:tcW w:w="1769" w:type="dxa"/>
            <w:tcBorders>
              <w:top w:val="single" w:sz="4" w:space="0" w:color="000000"/>
              <w:left w:val="single" w:sz="4" w:space="0" w:color="000000"/>
              <w:bottom w:val="single" w:sz="4" w:space="0" w:color="000000"/>
              <w:right w:val="single" w:sz="4" w:space="0" w:color="000000"/>
            </w:tcBorders>
          </w:tcPr>
          <w:p w14:paraId="2D948EA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DCC8C66" w14:textId="37309F9D"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AC756F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60849F"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w obrębie strony musi prezentować dodane odnośniki w postaci kafelków z miniaturami zdjęć</w:t>
            </w:r>
          </w:p>
        </w:tc>
        <w:tc>
          <w:tcPr>
            <w:tcW w:w="1769" w:type="dxa"/>
            <w:tcBorders>
              <w:top w:val="single" w:sz="4" w:space="0" w:color="000000"/>
              <w:left w:val="single" w:sz="4" w:space="0" w:color="000000"/>
              <w:bottom w:val="single" w:sz="4" w:space="0" w:color="000000"/>
              <w:right w:val="single" w:sz="4" w:space="0" w:color="000000"/>
            </w:tcBorders>
          </w:tcPr>
          <w:p w14:paraId="5F681DC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C4922A4" w14:textId="384C4486" w:rsidTr="007165AA">
        <w:tblPrEx>
          <w:tblCellMar>
            <w:top w:w="43" w:type="dxa"/>
            <w:left w:w="72" w:type="dxa"/>
            <w:right w:w="26" w:type="dxa"/>
          </w:tblCellMar>
        </w:tblPrEx>
        <w:trPr>
          <w:gridAfter w:val="1"/>
          <w:wAfter w:w="19" w:type="dxa"/>
          <w:trHeight w:val="2438"/>
        </w:trPr>
        <w:tc>
          <w:tcPr>
            <w:tcW w:w="709" w:type="dxa"/>
            <w:tcBorders>
              <w:top w:val="single" w:sz="4" w:space="0" w:color="000000"/>
              <w:left w:val="single" w:sz="4" w:space="0" w:color="000000"/>
              <w:bottom w:val="single" w:sz="4" w:space="0" w:color="000000"/>
              <w:right w:val="single" w:sz="4" w:space="0" w:color="000000"/>
            </w:tcBorders>
          </w:tcPr>
          <w:p w14:paraId="6B32E73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ADD11BC" w14:textId="77777777" w:rsidR="007165AA" w:rsidRPr="006226E4" w:rsidRDefault="007165AA" w:rsidP="007165AA">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link muszą składać się przynajmniej pola: </w:t>
            </w:r>
          </w:p>
          <w:p w14:paraId="2DFE0A60"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nazwa odnośnika </w:t>
            </w:r>
          </w:p>
          <w:p w14:paraId="05E0DDBE"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adres URL</w:t>
            </w:r>
          </w:p>
          <w:p w14:paraId="1EA785D6"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tekst wyświetlany po najechaniu </w:t>
            </w:r>
          </w:p>
          <w:p w14:paraId="1BC624FB"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otwórz w nowym oknie</w:t>
            </w:r>
          </w:p>
          <w:p w14:paraId="1B857A8A"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6ABAD34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zdjęcie</w:t>
            </w:r>
          </w:p>
        </w:tc>
        <w:tc>
          <w:tcPr>
            <w:tcW w:w="1769" w:type="dxa"/>
            <w:tcBorders>
              <w:top w:val="single" w:sz="4" w:space="0" w:color="000000"/>
              <w:left w:val="single" w:sz="4" w:space="0" w:color="000000"/>
              <w:bottom w:val="single" w:sz="4" w:space="0" w:color="000000"/>
              <w:right w:val="single" w:sz="4" w:space="0" w:color="000000"/>
            </w:tcBorders>
          </w:tcPr>
          <w:p w14:paraId="60ED969A" w14:textId="77777777" w:rsidR="007165AA" w:rsidRPr="006226E4" w:rsidRDefault="007165AA" w:rsidP="007165AA">
            <w:pPr>
              <w:spacing w:after="257" w:line="259" w:lineRule="auto"/>
              <w:ind w:left="0" w:right="0" w:firstLine="0"/>
              <w:jc w:val="center"/>
              <w:rPr>
                <w:rFonts w:asciiTheme="minorHAnsi" w:hAnsiTheme="minorHAnsi" w:cstheme="minorHAnsi"/>
                <w:color w:val="auto"/>
                <w:szCs w:val="20"/>
              </w:rPr>
            </w:pPr>
          </w:p>
        </w:tc>
      </w:tr>
      <w:tr w:rsidR="007165AA" w:rsidRPr="006226E4" w14:paraId="36489225" w14:textId="15B78E8E"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CC2B61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D1236C"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linków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3DE493A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994C7AE" w14:textId="05027FF6"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91B59D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952D3D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linków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4BF3BC9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A2C1B6B" w14:textId="60978802"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BBD0E0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CF84F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linków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30499EA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C46B38D" w14:textId="1359268C" w:rsidTr="007165AA">
        <w:tblPrEx>
          <w:tblCellMar>
            <w:top w:w="43" w:type="dxa"/>
            <w:left w:w="72" w:type="dxa"/>
            <w:right w:w="26" w:type="dxa"/>
          </w:tblCellMar>
        </w:tblPrEx>
        <w:trPr>
          <w:gridAfter w:val="1"/>
          <w:wAfter w:w="19" w:type="dxa"/>
          <w:trHeight w:val="3313"/>
        </w:trPr>
        <w:tc>
          <w:tcPr>
            <w:tcW w:w="709" w:type="dxa"/>
            <w:tcBorders>
              <w:top w:val="single" w:sz="4" w:space="0" w:color="000000"/>
              <w:left w:val="single" w:sz="4" w:space="0" w:color="000000"/>
              <w:bottom w:val="single" w:sz="4" w:space="0" w:color="000000"/>
              <w:right w:val="single" w:sz="4" w:space="0" w:color="000000"/>
            </w:tcBorders>
          </w:tcPr>
          <w:p w14:paraId="1924BA1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104564E"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linków musi posiadać przynajmniej poniższe akcje, do których można nadawać uprawnienia: </w:t>
            </w:r>
          </w:p>
          <w:p w14:paraId="0E6FC688"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dostęp do listy linków </w:t>
            </w:r>
          </w:p>
          <w:p w14:paraId="711FFAD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dodawanie linków </w:t>
            </w:r>
          </w:p>
          <w:p w14:paraId="72E7D79C"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edycja linków </w:t>
            </w:r>
          </w:p>
          <w:p w14:paraId="43476818"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przenoszenie linków do kosza </w:t>
            </w:r>
          </w:p>
          <w:p w14:paraId="2571344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linków z kosza</w:t>
            </w:r>
          </w:p>
          <w:p w14:paraId="02EEDC7D"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usuwanie linków </w:t>
            </w:r>
          </w:p>
          <w:p w14:paraId="208D5B56"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linków</w:t>
            </w:r>
          </w:p>
          <w:p w14:paraId="69F5C75C"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linków</w:t>
            </w:r>
          </w:p>
          <w:p w14:paraId="14EE1274" w14:textId="77777777" w:rsidR="007165AA" w:rsidRPr="006226E4" w:rsidRDefault="007165AA" w:rsidP="007165AA">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sortowanie linków</w:t>
            </w:r>
          </w:p>
        </w:tc>
        <w:tc>
          <w:tcPr>
            <w:tcW w:w="1769" w:type="dxa"/>
            <w:tcBorders>
              <w:top w:val="single" w:sz="4" w:space="0" w:color="000000"/>
              <w:left w:val="single" w:sz="4" w:space="0" w:color="000000"/>
              <w:bottom w:val="single" w:sz="4" w:space="0" w:color="000000"/>
              <w:right w:val="single" w:sz="4" w:space="0" w:color="000000"/>
            </w:tcBorders>
          </w:tcPr>
          <w:p w14:paraId="5E287836"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24C71FA0" w14:textId="5198A807"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F62DFA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2B8CD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6872EA6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90EA7C2" w14:textId="1B979E21"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614F8D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9B4764"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musi posiadać blok, prezentujący skrót konkretnej podstrony z linkami, który może być użyty </w:t>
            </w:r>
            <w:r w:rsidRPr="006226E4">
              <w:rPr>
                <w:rFonts w:asciiTheme="minorHAnsi" w:hAnsiTheme="minorHAnsi" w:cstheme="minorHAnsi"/>
                <w:color w:val="auto"/>
                <w:szCs w:val="20"/>
              </w:rPr>
              <w:br/>
              <w:t>w układzie strony</w:t>
            </w:r>
          </w:p>
        </w:tc>
        <w:tc>
          <w:tcPr>
            <w:tcW w:w="1769" w:type="dxa"/>
            <w:tcBorders>
              <w:top w:val="single" w:sz="4" w:space="0" w:color="000000"/>
              <w:left w:val="single" w:sz="4" w:space="0" w:color="000000"/>
              <w:bottom w:val="single" w:sz="4" w:space="0" w:color="000000"/>
              <w:right w:val="single" w:sz="4" w:space="0" w:color="000000"/>
            </w:tcBorders>
          </w:tcPr>
          <w:p w14:paraId="229A259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C55D50C" w14:textId="0EA1D8C5"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246B4F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D9A1CF6"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Możliwość dodania stron z poradnikami i artykułami z dziedziny doradztwa zawodowego, procesu rekrutacji, coachingu kariery i rynku pracy</w:t>
            </w:r>
          </w:p>
        </w:tc>
        <w:tc>
          <w:tcPr>
            <w:tcW w:w="1769" w:type="dxa"/>
            <w:tcBorders>
              <w:top w:val="single" w:sz="4" w:space="0" w:color="000000"/>
              <w:left w:val="single" w:sz="4" w:space="0" w:color="000000"/>
              <w:bottom w:val="single" w:sz="4" w:space="0" w:color="000000"/>
              <w:right w:val="single" w:sz="4" w:space="0" w:color="000000"/>
            </w:tcBorders>
          </w:tcPr>
          <w:p w14:paraId="7205C42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EB3DD4F" w14:textId="6242C3B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3DAF25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90E52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kadrowanie zdjęć umieszczanych w treściach stron</w:t>
            </w:r>
          </w:p>
        </w:tc>
        <w:tc>
          <w:tcPr>
            <w:tcW w:w="1769" w:type="dxa"/>
            <w:tcBorders>
              <w:top w:val="single" w:sz="4" w:space="0" w:color="000000"/>
              <w:left w:val="single" w:sz="4" w:space="0" w:color="000000"/>
              <w:bottom w:val="single" w:sz="4" w:space="0" w:color="000000"/>
              <w:right w:val="single" w:sz="4" w:space="0" w:color="000000"/>
            </w:tcBorders>
          </w:tcPr>
          <w:p w14:paraId="365A27B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10E2AF9" w14:textId="3BB20C64"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53E1F3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40D3E7" w14:textId="77777777" w:rsidR="007165AA" w:rsidRPr="006226E4" w:rsidRDefault="007165AA" w:rsidP="007165AA">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zamieszczania informacji o sytuacji na lokalnym rynku pracy (monitoring zawodów deficytowych i nadwyżkowych, barometr zawodów, prognozy zatrudnienia</w:t>
            </w:r>
          </w:p>
        </w:tc>
        <w:tc>
          <w:tcPr>
            <w:tcW w:w="1769" w:type="dxa"/>
            <w:tcBorders>
              <w:top w:val="single" w:sz="4" w:space="0" w:color="000000"/>
              <w:left w:val="single" w:sz="4" w:space="0" w:color="000000"/>
              <w:bottom w:val="single" w:sz="4" w:space="0" w:color="000000"/>
              <w:right w:val="single" w:sz="4" w:space="0" w:color="000000"/>
            </w:tcBorders>
          </w:tcPr>
          <w:p w14:paraId="389236AA" w14:textId="77777777" w:rsidR="007165AA" w:rsidRPr="006226E4" w:rsidRDefault="007165AA" w:rsidP="007165AA">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7165AA" w:rsidRPr="006226E4" w14:paraId="3EF87671" w14:textId="5C47E588"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7935511"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A335960" w14:textId="77777777" w:rsidR="007165AA" w:rsidRPr="006226E4" w:rsidRDefault="007165AA" w:rsidP="007165AA">
            <w:pPr>
              <w:tabs>
                <w:tab w:val="center" w:pos="4536"/>
                <w:tab w:val="right" w:pos="9072"/>
              </w:tabs>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b/>
                <w:color w:val="auto"/>
                <w:szCs w:val="20"/>
              </w:rPr>
              <w:t>Eksport baz danych do Excela</w:t>
            </w:r>
          </w:p>
        </w:tc>
        <w:tc>
          <w:tcPr>
            <w:tcW w:w="1769" w:type="dxa"/>
            <w:tcBorders>
              <w:top w:val="single" w:sz="4" w:space="0" w:color="000000"/>
              <w:left w:val="single" w:sz="4" w:space="0" w:color="000000"/>
              <w:bottom w:val="single" w:sz="4" w:space="0" w:color="000000"/>
              <w:right w:val="single" w:sz="4" w:space="0" w:color="000000"/>
            </w:tcBorders>
          </w:tcPr>
          <w:p w14:paraId="4D3D8113" w14:textId="36D6B9E4" w:rsidR="007165AA" w:rsidRPr="006226E4" w:rsidRDefault="007165AA" w:rsidP="007165AA">
            <w:pPr>
              <w:tabs>
                <w:tab w:val="center" w:pos="4536"/>
                <w:tab w:val="right" w:pos="9072"/>
              </w:tabs>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4032025E" w14:textId="4B8D9A9B"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CE49A3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FD805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Subskrybentów </w:t>
            </w:r>
            <w:proofErr w:type="spellStart"/>
            <w:r w:rsidRPr="006226E4">
              <w:rPr>
                <w:rFonts w:asciiTheme="minorHAnsi" w:hAnsiTheme="minorHAnsi" w:cstheme="minorHAnsi"/>
                <w:color w:val="auto"/>
                <w:szCs w:val="20"/>
              </w:rPr>
              <w:t>newslettera</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12710AF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F0FBAE5" w14:textId="15BDA934"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991ABC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4781D7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Uczestników szkoleń</w:t>
            </w:r>
          </w:p>
        </w:tc>
        <w:tc>
          <w:tcPr>
            <w:tcW w:w="1769" w:type="dxa"/>
            <w:tcBorders>
              <w:top w:val="single" w:sz="4" w:space="0" w:color="000000"/>
              <w:left w:val="single" w:sz="4" w:space="0" w:color="000000"/>
              <w:bottom w:val="single" w:sz="4" w:space="0" w:color="000000"/>
              <w:right w:val="single" w:sz="4" w:space="0" w:color="000000"/>
            </w:tcBorders>
          </w:tcPr>
          <w:p w14:paraId="2810E7B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29865FB" w14:textId="2B96175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981BA6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0D9121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Uczestników rekrutacji do projektu</w:t>
            </w:r>
          </w:p>
        </w:tc>
        <w:tc>
          <w:tcPr>
            <w:tcW w:w="1769" w:type="dxa"/>
            <w:tcBorders>
              <w:top w:val="single" w:sz="4" w:space="0" w:color="000000"/>
              <w:left w:val="single" w:sz="4" w:space="0" w:color="000000"/>
              <w:bottom w:val="single" w:sz="4" w:space="0" w:color="000000"/>
              <w:right w:val="single" w:sz="4" w:space="0" w:color="000000"/>
            </w:tcBorders>
          </w:tcPr>
          <w:p w14:paraId="3809755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B4B8378" w14:textId="5DE7483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B8D35C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56280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Aktualności </w:t>
            </w:r>
          </w:p>
        </w:tc>
        <w:tc>
          <w:tcPr>
            <w:tcW w:w="1769" w:type="dxa"/>
            <w:tcBorders>
              <w:top w:val="single" w:sz="4" w:space="0" w:color="000000"/>
              <w:left w:val="single" w:sz="4" w:space="0" w:color="000000"/>
              <w:bottom w:val="single" w:sz="4" w:space="0" w:color="000000"/>
              <w:right w:val="single" w:sz="4" w:space="0" w:color="000000"/>
            </w:tcBorders>
          </w:tcPr>
          <w:p w14:paraId="0CC98BD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C02816B" w14:textId="2B06A39A"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AFF5906"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107317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Ofert pracy, staży, praktyk</w:t>
            </w:r>
          </w:p>
        </w:tc>
        <w:tc>
          <w:tcPr>
            <w:tcW w:w="1769" w:type="dxa"/>
            <w:tcBorders>
              <w:top w:val="single" w:sz="4" w:space="0" w:color="000000"/>
              <w:left w:val="single" w:sz="4" w:space="0" w:color="000000"/>
              <w:bottom w:val="single" w:sz="4" w:space="0" w:color="000000"/>
              <w:right w:val="single" w:sz="4" w:space="0" w:color="000000"/>
            </w:tcBorders>
          </w:tcPr>
          <w:p w14:paraId="38BF256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5C33AF2" w14:textId="180A03A9"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72BCD2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6903C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Zarejestrowanych na stronie: studentów, absolwentów, pracowników i pracodawców</w:t>
            </w:r>
          </w:p>
        </w:tc>
        <w:tc>
          <w:tcPr>
            <w:tcW w:w="1769" w:type="dxa"/>
            <w:tcBorders>
              <w:top w:val="single" w:sz="4" w:space="0" w:color="000000"/>
              <w:left w:val="single" w:sz="4" w:space="0" w:color="000000"/>
              <w:bottom w:val="single" w:sz="4" w:space="0" w:color="000000"/>
              <w:right w:val="single" w:sz="4" w:space="0" w:color="000000"/>
            </w:tcBorders>
          </w:tcPr>
          <w:p w14:paraId="533B22D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21C8F7D" w14:textId="1EB37D2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DB9123B"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FFD43B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Szkoleń i wydarzeń</w:t>
            </w:r>
          </w:p>
        </w:tc>
        <w:tc>
          <w:tcPr>
            <w:tcW w:w="1769" w:type="dxa"/>
            <w:tcBorders>
              <w:top w:val="single" w:sz="4" w:space="0" w:color="000000"/>
              <w:left w:val="single" w:sz="4" w:space="0" w:color="000000"/>
              <w:bottom w:val="single" w:sz="4" w:space="0" w:color="000000"/>
              <w:right w:val="single" w:sz="4" w:space="0" w:color="000000"/>
            </w:tcBorders>
          </w:tcPr>
          <w:p w14:paraId="66D4F0B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9A9ED8B" w14:textId="1224B65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CB9827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CF7AE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Bazy CV</w:t>
            </w:r>
          </w:p>
        </w:tc>
        <w:tc>
          <w:tcPr>
            <w:tcW w:w="1769" w:type="dxa"/>
            <w:tcBorders>
              <w:top w:val="single" w:sz="4" w:space="0" w:color="000000"/>
              <w:left w:val="single" w:sz="4" w:space="0" w:color="000000"/>
              <w:bottom w:val="single" w:sz="4" w:space="0" w:color="000000"/>
              <w:right w:val="single" w:sz="4" w:space="0" w:color="000000"/>
            </w:tcBorders>
          </w:tcPr>
          <w:p w14:paraId="2573F11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9EBF876" w14:textId="6BF5A04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70AC53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3D838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Modułu statystyk, </w:t>
            </w:r>
          </w:p>
        </w:tc>
        <w:tc>
          <w:tcPr>
            <w:tcW w:w="1769" w:type="dxa"/>
            <w:tcBorders>
              <w:top w:val="single" w:sz="4" w:space="0" w:color="000000"/>
              <w:left w:val="single" w:sz="4" w:space="0" w:color="000000"/>
              <w:bottom w:val="single" w:sz="4" w:space="0" w:color="000000"/>
              <w:right w:val="single" w:sz="4" w:space="0" w:color="000000"/>
            </w:tcBorders>
          </w:tcPr>
          <w:p w14:paraId="4912AD3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3FE563F" w14:textId="6C8C06B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CA78A9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7D179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badania losów zawodowych absolwentów i oczekiwań pracodawców</w:t>
            </w:r>
          </w:p>
        </w:tc>
        <w:tc>
          <w:tcPr>
            <w:tcW w:w="1769" w:type="dxa"/>
            <w:tcBorders>
              <w:top w:val="single" w:sz="4" w:space="0" w:color="000000"/>
              <w:left w:val="single" w:sz="4" w:space="0" w:color="000000"/>
              <w:bottom w:val="single" w:sz="4" w:space="0" w:color="000000"/>
              <w:right w:val="single" w:sz="4" w:space="0" w:color="000000"/>
            </w:tcBorders>
          </w:tcPr>
          <w:p w14:paraId="52E9D43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4320777" w14:textId="6F7E73FA"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F3F5B53"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C9F3E9D" w14:textId="77777777" w:rsidR="007165AA" w:rsidRPr="006226E4" w:rsidRDefault="007165AA" w:rsidP="007165AA">
            <w:pPr>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b/>
                <w:color w:val="auto"/>
                <w:szCs w:val="20"/>
              </w:rPr>
              <w:t>Moduł projekty biura karier</w:t>
            </w:r>
          </w:p>
        </w:tc>
        <w:tc>
          <w:tcPr>
            <w:tcW w:w="1769" w:type="dxa"/>
            <w:tcBorders>
              <w:top w:val="single" w:sz="4" w:space="0" w:color="000000"/>
              <w:left w:val="single" w:sz="4" w:space="0" w:color="000000"/>
              <w:bottom w:val="single" w:sz="4" w:space="0" w:color="000000"/>
              <w:right w:val="single" w:sz="4" w:space="0" w:color="000000"/>
            </w:tcBorders>
          </w:tcPr>
          <w:p w14:paraId="61343AA6" w14:textId="62DAD216"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2CD2062E" w14:textId="2BBAE3D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E5558C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B3C2130"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zamieszczenie informacji o realizowanych projektach i projektach obecnie realizowanych</w:t>
            </w:r>
          </w:p>
        </w:tc>
        <w:tc>
          <w:tcPr>
            <w:tcW w:w="1769" w:type="dxa"/>
            <w:tcBorders>
              <w:top w:val="single" w:sz="4" w:space="0" w:color="000000"/>
              <w:left w:val="single" w:sz="4" w:space="0" w:color="000000"/>
              <w:bottom w:val="single" w:sz="4" w:space="0" w:color="000000"/>
              <w:right w:val="single" w:sz="4" w:space="0" w:color="000000"/>
            </w:tcBorders>
          </w:tcPr>
          <w:p w14:paraId="3BC2D03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6EB1750" w14:textId="3BBBDC60"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043E11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1EE2A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na zamieszczenie informacji o podejmowanych działaniach w ramach projektu</w:t>
            </w:r>
          </w:p>
        </w:tc>
        <w:tc>
          <w:tcPr>
            <w:tcW w:w="1769" w:type="dxa"/>
            <w:tcBorders>
              <w:top w:val="single" w:sz="4" w:space="0" w:color="000000"/>
              <w:left w:val="single" w:sz="4" w:space="0" w:color="000000"/>
              <w:bottom w:val="single" w:sz="4" w:space="0" w:color="000000"/>
              <w:right w:val="single" w:sz="4" w:space="0" w:color="000000"/>
            </w:tcBorders>
          </w:tcPr>
          <w:p w14:paraId="31022066"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DAD82DB" w14:textId="39A1B48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3EA135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F4715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posortowania projektów według daty publikacji</w:t>
            </w:r>
          </w:p>
        </w:tc>
        <w:tc>
          <w:tcPr>
            <w:tcW w:w="1769" w:type="dxa"/>
            <w:tcBorders>
              <w:top w:val="single" w:sz="4" w:space="0" w:color="000000"/>
              <w:left w:val="single" w:sz="4" w:space="0" w:color="000000"/>
              <w:bottom w:val="single" w:sz="4" w:space="0" w:color="000000"/>
              <w:right w:val="single" w:sz="4" w:space="0" w:color="000000"/>
            </w:tcBorders>
          </w:tcPr>
          <w:p w14:paraId="0B96B5B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8D92A08" w14:textId="2FC538AB"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481DA6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4A3BEBD"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administrowany przez pracowników biura karier</w:t>
            </w:r>
          </w:p>
        </w:tc>
        <w:tc>
          <w:tcPr>
            <w:tcW w:w="1769" w:type="dxa"/>
            <w:tcBorders>
              <w:top w:val="single" w:sz="4" w:space="0" w:color="000000"/>
              <w:left w:val="single" w:sz="4" w:space="0" w:color="000000"/>
              <w:bottom w:val="single" w:sz="4" w:space="0" w:color="000000"/>
              <w:right w:val="single" w:sz="4" w:space="0" w:color="000000"/>
            </w:tcBorders>
          </w:tcPr>
          <w:p w14:paraId="3C1BCB2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CAFD130" w14:textId="114D07D0"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E2E58C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10F5B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umożliwiający dokonanie analizy, który z projektów cieszył się większym zainteresowaniem</w:t>
            </w:r>
          </w:p>
        </w:tc>
        <w:tc>
          <w:tcPr>
            <w:tcW w:w="1769" w:type="dxa"/>
            <w:tcBorders>
              <w:top w:val="single" w:sz="4" w:space="0" w:color="000000"/>
              <w:left w:val="single" w:sz="4" w:space="0" w:color="000000"/>
              <w:bottom w:val="single" w:sz="4" w:space="0" w:color="000000"/>
              <w:right w:val="single" w:sz="4" w:space="0" w:color="000000"/>
            </w:tcBorders>
          </w:tcPr>
          <w:p w14:paraId="533160F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A68254B" w14:textId="286202F4"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FF8F88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622D1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dodania oraz edycji dodanego projektu</w:t>
            </w:r>
          </w:p>
        </w:tc>
        <w:tc>
          <w:tcPr>
            <w:tcW w:w="1769" w:type="dxa"/>
            <w:tcBorders>
              <w:top w:val="single" w:sz="4" w:space="0" w:color="000000"/>
              <w:left w:val="single" w:sz="4" w:space="0" w:color="000000"/>
              <w:bottom w:val="single" w:sz="4" w:space="0" w:color="000000"/>
              <w:right w:val="single" w:sz="4" w:space="0" w:color="000000"/>
            </w:tcBorders>
          </w:tcPr>
          <w:p w14:paraId="531823F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DA2BB75" w14:textId="6028354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86B7D9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BE17C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Możliwość usunięcia dodanego projektu do kosza </w:t>
            </w:r>
          </w:p>
        </w:tc>
        <w:tc>
          <w:tcPr>
            <w:tcW w:w="1769" w:type="dxa"/>
            <w:tcBorders>
              <w:top w:val="single" w:sz="4" w:space="0" w:color="000000"/>
              <w:left w:val="single" w:sz="4" w:space="0" w:color="000000"/>
              <w:bottom w:val="single" w:sz="4" w:space="0" w:color="000000"/>
              <w:right w:val="single" w:sz="4" w:space="0" w:color="000000"/>
            </w:tcBorders>
          </w:tcPr>
          <w:p w14:paraId="01901B3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DE08278" w14:textId="1070D89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6FE37A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1A97AFF"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Automatyczna wysyłka powiadomień o realizowanym projekcie do studentów</w:t>
            </w:r>
          </w:p>
        </w:tc>
        <w:tc>
          <w:tcPr>
            <w:tcW w:w="1769" w:type="dxa"/>
            <w:tcBorders>
              <w:top w:val="single" w:sz="4" w:space="0" w:color="000000"/>
              <w:left w:val="single" w:sz="4" w:space="0" w:color="000000"/>
              <w:bottom w:val="single" w:sz="4" w:space="0" w:color="000000"/>
              <w:right w:val="single" w:sz="4" w:space="0" w:color="000000"/>
            </w:tcBorders>
          </w:tcPr>
          <w:p w14:paraId="5431B08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B563E91" w14:textId="114E4609"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8FA1CC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2E8FF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prezentować informacje skierowane do wszystkich grup zainteresowanych ofertą</w:t>
            </w:r>
          </w:p>
        </w:tc>
        <w:tc>
          <w:tcPr>
            <w:tcW w:w="1769" w:type="dxa"/>
            <w:tcBorders>
              <w:top w:val="single" w:sz="4" w:space="0" w:color="000000"/>
              <w:left w:val="single" w:sz="4" w:space="0" w:color="000000"/>
              <w:bottom w:val="single" w:sz="4" w:space="0" w:color="000000"/>
              <w:right w:val="single" w:sz="4" w:space="0" w:color="000000"/>
            </w:tcBorders>
          </w:tcPr>
          <w:p w14:paraId="02E1835E"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3BE4830" w14:textId="20795430"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6AB04D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E6510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musi pozwalać na dodawanie treści takich jak: filmy. Zdjęcia, komunikaty tekstowe</w:t>
            </w:r>
          </w:p>
        </w:tc>
        <w:tc>
          <w:tcPr>
            <w:tcW w:w="1769" w:type="dxa"/>
            <w:tcBorders>
              <w:top w:val="single" w:sz="4" w:space="0" w:color="000000"/>
              <w:left w:val="single" w:sz="4" w:space="0" w:color="000000"/>
              <w:bottom w:val="single" w:sz="4" w:space="0" w:color="000000"/>
              <w:right w:val="single" w:sz="4" w:space="0" w:color="000000"/>
            </w:tcBorders>
          </w:tcPr>
          <w:p w14:paraId="699F814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2027EA8" w14:textId="272EF7A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5E4357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E358B7" w14:textId="77777777" w:rsidR="007165AA" w:rsidRPr="006226E4" w:rsidRDefault="007165AA" w:rsidP="007165AA">
            <w:pPr>
              <w:pStyle w:val="Default"/>
              <w:ind w:left="10" w:right="98" w:hanging="10"/>
              <w:rPr>
                <w:color w:val="auto"/>
                <w:sz w:val="20"/>
                <w:szCs w:val="20"/>
              </w:rPr>
            </w:pPr>
            <w:r w:rsidRPr="006226E4">
              <w:rPr>
                <w:color w:val="auto"/>
                <w:sz w:val="20"/>
                <w:szCs w:val="20"/>
              </w:rPr>
              <w:t xml:space="preserve">System musi pozwalać na prezentację zdefiniowanych treści w postaci typów takich jak: </w:t>
            </w:r>
          </w:p>
          <w:p w14:paraId="32CF3973" w14:textId="77777777" w:rsidR="007165AA" w:rsidRPr="006226E4" w:rsidRDefault="007165AA" w:rsidP="007165AA">
            <w:pPr>
              <w:pStyle w:val="Default"/>
              <w:ind w:left="10" w:right="98" w:hanging="10"/>
              <w:rPr>
                <w:color w:val="auto"/>
                <w:sz w:val="20"/>
                <w:szCs w:val="20"/>
              </w:rPr>
            </w:pPr>
            <w:r w:rsidRPr="006226E4">
              <w:rPr>
                <w:color w:val="auto"/>
                <w:sz w:val="20"/>
                <w:szCs w:val="20"/>
              </w:rPr>
              <w:t xml:space="preserve">-bloków tekstowych, </w:t>
            </w:r>
          </w:p>
          <w:p w14:paraId="52DBC9DE" w14:textId="77777777" w:rsidR="007165AA" w:rsidRPr="006226E4" w:rsidRDefault="007165AA" w:rsidP="007165AA">
            <w:pPr>
              <w:pStyle w:val="Default"/>
              <w:ind w:left="10" w:right="98" w:hanging="10"/>
              <w:rPr>
                <w:color w:val="auto"/>
                <w:sz w:val="20"/>
                <w:szCs w:val="20"/>
              </w:rPr>
            </w:pPr>
            <w:r w:rsidRPr="006226E4">
              <w:rPr>
                <w:color w:val="auto"/>
                <w:sz w:val="20"/>
                <w:szCs w:val="20"/>
              </w:rPr>
              <w:t xml:space="preserve">-bloków ze zdjęciami, </w:t>
            </w:r>
          </w:p>
          <w:p w14:paraId="6E485FE3" w14:textId="6993811C" w:rsidR="007165AA" w:rsidRDefault="007165AA" w:rsidP="007165AA">
            <w:pPr>
              <w:pStyle w:val="Default"/>
              <w:ind w:left="10" w:right="98" w:hanging="10"/>
              <w:rPr>
                <w:color w:val="auto"/>
                <w:sz w:val="20"/>
                <w:szCs w:val="20"/>
              </w:rPr>
            </w:pPr>
            <w:r w:rsidRPr="006226E4">
              <w:rPr>
                <w:color w:val="auto"/>
                <w:sz w:val="20"/>
                <w:szCs w:val="20"/>
              </w:rPr>
              <w:t>-</w:t>
            </w:r>
            <w:proofErr w:type="spellStart"/>
            <w:r w:rsidRPr="006226E4">
              <w:rPr>
                <w:color w:val="auto"/>
                <w:sz w:val="20"/>
                <w:szCs w:val="20"/>
              </w:rPr>
              <w:t>slider</w:t>
            </w:r>
            <w:proofErr w:type="spellEnd"/>
            <w:r w:rsidRPr="006226E4">
              <w:rPr>
                <w:color w:val="auto"/>
                <w:sz w:val="20"/>
                <w:szCs w:val="20"/>
              </w:rPr>
              <w:t>,</w:t>
            </w:r>
          </w:p>
          <w:p w14:paraId="54DC225D" w14:textId="07233F84" w:rsidR="007165AA" w:rsidRPr="006226E4" w:rsidRDefault="007165AA" w:rsidP="007165AA">
            <w:pPr>
              <w:pStyle w:val="Default"/>
              <w:ind w:left="10" w:right="98" w:hanging="10"/>
              <w:rPr>
                <w:color w:val="auto"/>
                <w:sz w:val="20"/>
                <w:szCs w:val="20"/>
              </w:rPr>
            </w:pPr>
            <w:r w:rsidRPr="006226E4">
              <w:rPr>
                <w:color w:val="auto"/>
                <w:sz w:val="20"/>
                <w:szCs w:val="20"/>
              </w:rPr>
              <w:t>- pasek informacyjny,</w:t>
            </w:r>
          </w:p>
          <w:p w14:paraId="1C1F260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p>
        </w:tc>
        <w:tc>
          <w:tcPr>
            <w:tcW w:w="1769" w:type="dxa"/>
            <w:tcBorders>
              <w:top w:val="single" w:sz="4" w:space="0" w:color="000000"/>
              <w:left w:val="single" w:sz="4" w:space="0" w:color="000000"/>
              <w:bottom w:val="single" w:sz="4" w:space="0" w:color="000000"/>
              <w:right w:val="single" w:sz="4" w:space="0" w:color="000000"/>
            </w:tcBorders>
          </w:tcPr>
          <w:p w14:paraId="4FDF955D" w14:textId="77777777" w:rsidR="007165AA" w:rsidRPr="006226E4" w:rsidRDefault="007165AA" w:rsidP="007165AA">
            <w:pPr>
              <w:pStyle w:val="Default"/>
              <w:ind w:left="10" w:right="98" w:hanging="10"/>
              <w:jc w:val="center"/>
              <w:rPr>
                <w:color w:val="auto"/>
                <w:sz w:val="20"/>
                <w:szCs w:val="20"/>
              </w:rPr>
            </w:pPr>
          </w:p>
        </w:tc>
      </w:tr>
      <w:tr w:rsidR="007165AA" w:rsidRPr="006226E4" w14:paraId="35339001" w14:textId="4F71E681"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4C1E200"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7D07F44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Układ podstron </w:t>
            </w:r>
          </w:p>
        </w:tc>
        <w:tc>
          <w:tcPr>
            <w:tcW w:w="1769" w:type="dxa"/>
            <w:tcBorders>
              <w:top w:val="single" w:sz="4" w:space="0" w:color="000000"/>
              <w:left w:val="single" w:sz="4" w:space="0" w:color="000000"/>
              <w:bottom w:val="single" w:sz="4" w:space="0" w:color="000000"/>
              <w:right w:val="single" w:sz="4" w:space="0" w:color="000000"/>
            </w:tcBorders>
          </w:tcPr>
          <w:p w14:paraId="5FA4B4E8" w14:textId="4469DD6B"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1D12EE71" w14:textId="4CBD2483"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628370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D3D805"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administratorowi na zarządzanie układem stron</w:t>
            </w:r>
          </w:p>
        </w:tc>
        <w:tc>
          <w:tcPr>
            <w:tcW w:w="1769" w:type="dxa"/>
            <w:tcBorders>
              <w:top w:val="single" w:sz="4" w:space="0" w:color="000000"/>
              <w:left w:val="single" w:sz="4" w:space="0" w:color="000000"/>
              <w:bottom w:val="single" w:sz="4" w:space="0" w:color="000000"/>
              <w:right w:val="single" w:sz="4" w:space="0" w:color="000000"/>
            </w:tcBorders>
          </w:tcPr>
          <w:p w14:paraId="0F2E9594"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CB494A8" w14:textId="092CF608"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A52287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E8092B"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zarządzanie układem strony głównej oraz układem podstron</w:t>
            </w:r>
          </w:p>
        </w:tc>
        <w:tc>
          <w:tcPr>
            <w:tcW w:w="1769" w:type="dxa"/>
            <w:tcBorders>
              <w:top w:val="single" w:sz="4" w:space="0" w:color="000000"/>
              <w:left w:val="single" w:sz="4" w:space="0" w:color="000000"/>
              <w:bottom w:val="single" w:sz="4" w:space="0" w:color="000000"/>
              <w:right w:val="single" w:sz="4" w:space="0" w:color="000000"/>
            </w:tcBorders>
          </w:tcPr>
          <w:p w14:paraId="1CE74B4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883C943" w14:textId="703FA95F"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6B7C94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B24166"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Układ strony głównej oraz podstron muszą zostać wypracowane na etapie analizy przedwdrożeniowej oraz podczas prac nad projektami graficznymi systemu</w:t>
            </w:r>
          </w:p>
        </w:tc>
        <w:tc>
          <w:tcPr>
            <w:tcW w:w="1769" w:type="dxa"/>
            <w:tcBorders>
              <w:top w:val="single" w:sz="4" w:space="0" w:color="000000"/>
              <w:left w:val="single" w:sz="4" w:space="0" w:color="000000"/>
              <w:bottom w:val="single" w:sz="4" w:space="0" w:color="000000"/>
              <w:right w:val="single" w:sz="4" w:space="0" w:color="000000"/>
            </w:tcBorders>
          </w:tcPr>
          <w:p w14:paraId="5551A5C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0AD0C6B" w14:textId="3850F43F"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2CCD5B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72EFD0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Strony (w tym główna) muszą zostać podzielone na regiony, w których będą prezentowane bloki </w:t>
            </w:r>
            <w:r w:rsidRPr="006226E4">
              <w:rPr>
                <w:rFonts w:asciiTheme="minorHAnsi" w:hAnsiTheme="minorHAnsi" w:cstheme="minorHAnsi"/>
                <w:color w:val="auto"/>
                <w:szCs w:val="20"/>
              </w:rPr>
              <w:br/>
              <w:t>z treściami</w:t>
            </w:r>
          </w:p>
        </w:tc>
        <w:tc>
          <w:tcPr>
            <w:tcW w:w="1769" w:type="dxa"/>
            <w:tcBorders>
              <w:top w:val="single" w:sz="4" w:space="0" w:color="000000"/>
              <w:left w:val="single" w:sz="4" w:space="0" w:color="000000"/>
              <w:bottom w:val="single" w:sz="4" w:space="0" w:color="000000"/>
              <w:right w:val="single" w:sz="4" w:space="0" w:color="000000"/>
            </w:tcBorders>
          </w:tcPr>
          <w:p w14:paraId="14B6D68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B1E0594" w14:textId="4550B104"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49C244C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D57350" w14:textId="77777777" w:rsidR="007165AA" w:rsidRPr="006226E4" w:rsidRDefault="007165AA" w:rsidP="007165AA">
            <w:pPr>
              <w:spacing w:after="21"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Przypisywanie bloków do regionów musi odbywać się za pomocą mechanizmów drag &amp; drop.</w:t>
            </w:r>
          </w:p>
          <w:p w14:paraId="63B5A8E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(przeciągnij i upuść) </w:t>
            </w:r>
          </w:p>
        </w:tc>
        <w:tc>
          <w:tcPr>
            <w:tcW w:w="1769" w:type="dxa"/>
            <w:tcBorders>
              <w:top w:val="single" w:sz="4" w:space="0" w:color="000000"/>
              <w:left w:val="single" w:sz="4" w:space="0" w:color="000000"/>
              <w:bottom w:val="single" w:sz="4" w:space="0" w:color="000000"/>
              <w:right w:val="single" w:sz="4" w:space="0" w:color="000000"/>
            </w:tcBorders>
          </w:tcPr>
          <w:p w14:paraId="43A3B43B" w14:textId="77777777" w:rsidR="007165AA" w:rsidRPr="006226E4" w:rsidRDefault="007165AA" w:rsidP="007165AA">
            <w:pPr>
              <w:spacing w:after="21" w:line="259" w:lineRule="auto"/>
              <w:ind w:left="0" w:right="0" w:firstLine="0"/>
              <w:jc w:val="center"/>
              <w:rPr>
                <w:rFonts w:asciiTheme="minorHAnsi" w:hAnsiTheme="minorHAnsi" w:cstheme="minorHAnsi"/>
                <w:color w:val="auto"/>
                <w:szCs w:val="20"/>
              </w:rPr>
            </w:pPr>
          </w:p>
        </w:tc>
      </w:tr>
      <w:tr w:rsidR="007165AA" w:rsidRPr="006226E4" w14:paraId="40DDD488" w14:textId="7A4603BC"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9C8E02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4CD6EC"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szablonów układów podstron i przypisywanie ich do stron (struktura portalu)</w:t>
            </w:r>
          </w:p>
        </w:tc>
        <w:tc>
          <w:tcPr>
            <w:tcW w:w="1769" w:type="dxa"/>
            <w:tcBorders>
              <w:top w:val="single" w:sz="4" w:space="0" w:color="000000"/>
              <w:left w:val="single" w:sz="4" w:space="0" w:color="000000"/>
              <w:bottom w:val="single" w:sz="4" w:space="0" w:color="000000"/>
              <w:right w:val="single" w:sz="4" w:space="0" w:color="000000"/>
            </w:tcBorders>
          </w:tcPr>
          <w:p w14:paraId="6B0A4E5D"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010B60E" w14:textId="056D246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92F331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C87A8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szablonów układów strony głównej</w:t>
            </w:r>
          </w:p>
        </w:tc>
        <w:tc>
          <w:tcPr>
            <w:tcW w:w="1769" w:type="dxa"/>
            <w:tcBorders>
              <w:top w:val="single" w:sz="4" w:space="0" w:color="000000"/>
              <w:left w:val="single" w:sz="4" w:space="0" w:color="000000"/>
              <w:bottom w:val="single" w:sz="4" w:space="0" w:color="000000"/>
              <w:right w:val="single" w:sz="4" w:space="0" w:color="000000"/>
            </w:tcBorders>
          </w:tcPr>
          <w:p w14:paraId="471B069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BA76F7D" w14:textId="72D8DA5F"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C24EEF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F1005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czasowe definiowanie układu strony głównej</w:t>
            </w:r>
          </w:p>
        </w:tc>
        <w:tc>
          <w:tcPr>
            <w:tcW w:w="1769" w:type="dxa"/>
            <w:tcBorders>
              <w:top w:val="single" w:sz="4" w:space="0" w:color="000000"/>
              <w:left w:val="single" w:sz="4" w:space="0" w:color="000000"/>
              <w:bottom w:val="single" w:sz="4" w:space="0" w:color="000000"/>
              <w:right w:val="single" w:sz="4" w:space="0" w:color="000000"/>
            </w:tcBorders>
          </w:tcPr>
          <w:p w14:paraId="043E509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53C47CC" w14:textId="65A6A83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16CCC6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5E9610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Przy definiowaniu szablonu podstrony system musi pozwalać na przypisanie do niego schematu SEO</w:t>
            </w:r>
          </w:p>
        </w:tc>
        <w:tc>
          <w:tcPr>
            <w:tcW w:w="1769" w:type="dxa"/>
            <w:tcBorders>
              <w:top w:val="single" w:sz="4" w:space="0" w:color="000000"/>
              <w:left w:val="single" w:sz="4" w:space="0" w:color="000000"/>
              <w:bottom w:val="single" w:sz="4" w:space="0" w:color="000000"/>
              <w:right w:val="single" w:sz="4" w:space="0" w:color="000000"/>
            </w:tcBorders>
          </w:tcPr>
          <w:p w14:paraId="45902D6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0A4BF10" w14:textId="4729D58E"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49B396D"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1F6B5AE"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Wersje graficzne </w:t>
            </w:r>
          </w:p>
        </w:tc>
        <w:tc>
          <w:tcPr>
            <w:tcW w:w="1769" w:type="dxa"/>
            <w:tcBorders>
              <w:top w:val="single" w:sz="4" w:space="0" w:color="000000"/>
              <w:left w:val="single" w:sz="4" w:space="0" w:color="000000"/>
              <w:bottom w:val="single" w:sz="4" w:space="0" w:color="000000"/>
              <w:right w:val="single" w:sz="4" w:space="0" w:color="000000"/>
            </w:tcBorders>
          </w:tcPr>
          <w:p w14:paraId="2AF270F8" w14:textId="6BAD768C"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7EC0F358" w14:textId="31E49F6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B427D0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0C3B343"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wspierać funkcjonalności wersji graficznych portali</w:t>
            </w:r>
          </w:p>
        </w:tc>
        <w:tc>
          <w:tcPr>
            <w:tcW w:w="1769" w:type="dxa"/>
            <w:tcBorders>
              <w:top w:val="single" w:sz="4" w:space="0" w:color="000000"/>
              <w:left w:val="single" w:sz="4" w:space="0" w:color="000000"/>
              <w:bottom w:val="single" w:sz="4" w:space="0" w:color="000000"/>
              <w:right w:val="single" w:sz="4" w:space="0" w:color="000000"/>
            </w:tcBorders>
          </w:tcPr>
          <w:p w14:paraId="2AC40CE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E18C978" w14:textId="3E30F07C"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B44674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A3B402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Wersje graficzne mają służyć do zmiany elementów graficznych portali wchodzących w skład Serwis ABK ze względu na ważne wydarzenia i uroczystości</w:t>
            </w:r>
          </w:p>
        </w:tc>
        <w:tc>
          <w:tcPr>
            <w:tcW w:w="1769" w:type="dxa"/>
            <w:tcBorders>
              <w:top w:val="single" w:sz="4" w:space="0" w:color="000000"/>
              <w:left w:val="single" w:sz="4" w:space="0" w:color="000000"/>
              <w:bottom w:val="single" w:sz="4" w:space="0" w:color="000000"/>
              <w:right w:val="single" w:sz="4" w:space="0" w:color="000000"/>
            </w:tcBorders>
          </w:tcPr>
          <w:p w14:paraId="76869FB5"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761C737" w14:textId="25A9DAB7" w:rsidTr="007165AA">
        <w:tblPrEx>
          <w:tblCellMar>
            <w:top w:w="43" w:type="dxa"/>
            <w:left w:w="72" w:type="dxa"/>
            <w:right w:w="25" w:type="dxa"/>
          </w:tblCellMar>
        </w:tblPrEx>
        <w:trPr>
          <w:gridAfter w:val="1"/>
          <w:wAfter w:w="19" w:type="dxa"/>
          <w:trHeight w:val="2146"/>
        </w:trPr>
        <w:tc>
          <w:tcPr>
            <w:tcW w:w="709" w:type="dxa"/>
            <w:tcBorders>
              <w:top w:val="single" w:sz="4" w:space="0" w:color="000000"/>
              <w:left w:val="single" w:sz="4" w:space="0" w:color="000000"/>
              <w:bottom w:val="single" w:sz="4" w:space="0" w:color="000000"/>
              <w:right w:val="single" w:sz="4" w:space="0" w:color="000000"/>
            </w:tcBorders>
          </w:tcPr>
          <w:p w14:paraId="47F5EE5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C643AC" w14:textId="77777777" w:rsidR="007165AA" w:rsidRPr="006226E4" w:rsidRDefault="007165AA" w:rsidP="007165AA">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uwzględniać następujące wersje graficzne portali: </w:t>
            </w:r>
          </w:p>
          <w:p w14:paraId="111EE7D1" w14:textId="77777777" w:rsidR="007165AA" w:rsidRPr="006226E4" w:rsidRDefault="007165AA" w:rsidP="007165AA">
            <w:pPr>
              <w:numPr>
                <w:ilvl w:val="0"/>
                <w:numId w:val="19"/>
              </w:numPr>
              <w:spacing w:after="35" w:line="259" w:lineRule="auto"/>
              <w:ind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wersja zwykła (wyświetlana codziennie) </w:t>
            </w:r>
          </w:p>
          <w:p w14:paraId="69AFF798" w14:textId="77777777" w:rsidR="007165AA" w:rsidRPr="006226E4" w:rsidRDefault="007165AA" w:rsidP="007165AA">
            <w:pPr>
              <w:numPr>
                <w:ilvl w:val="0"/>
                <w:numId w:val="19"/>
              </w:numPr>
              <w:spacing w:after="38" w:line="259" w:lineRule="auto"/>
              <w:ind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wersja żałobna </w:t>
            </w:r>
          </w:p>
          <w:p w14:paraId="1EBA64AD" w14:textId="77777777" w:rsidR="007165AA" w:rsidRPr="006226E4" w:rsidRDefault="007165AA" w:rsidP="007165AA">
            <w:pPr>
              <w:numPr>
                <w:ilvl w:val="0"/>
                <w:numId w:val="19"/>
              </w:numPr>
              <w:spacing w:after="0" w:line="259" w:lineRule="auto"/>
              <w:ind w:right="0" w:firstLine="0"/>
              <w:rPr>
                <w:rFonts w:asciiTheme="minorHAnsi" w:hAnsiTheme="minorHAnsi" w:cstheme="minorHAnsi"/>
                <w:color w:val="auto"/>
                <w:szCs w:val="20"/>
              </w:rPr>
            </w:pPr>
            <w:r w:rsidRPr="006226E4">
              <w:rPr>
                <w:rFonts w:asciiTheme="minorHAnsi" w:hAnsiTheme="minorHAnsi" w:cstheme="minorHAnsi"/>
                <w:color w:val="auto"/>
                <w:szCs w:val="20"/>
              </w:rPr>
              <w:t>wersja bożonarodzeniowa</w:t>
            </w:r>
          </w:p>
          <w:p w14:paraId="6FB50E3F" w14:textId="77777777" w:rsidR="007165AA" w:rsidRPr="006226E4" w:rsidRDefault="007165AA" w:rsidP="007165AA">
            <w:pPr>
              <w:numPr>
                <w:ilvl w:val="0"/>
                <w:numId w:val="19"/>
              </w:numPr>
              <w:spacing w:after="0" w:line="259" w:lineRule="auto"/>
              <w:ind w:right="0" w:firstLine="0"/>
              <w:rPr>
                <w:rFonts w:asciiTheme="minorHAnsi" w:hAnsiTheme="minorHAnsi" w:cstheme="minorHAnsi"/>
                <w:color w:val="auto"/>
                <w:szCs w:val="20"/>
              </w:rPr>
            </w:pPr>
            <w:r w:rsidRPr="006226E4">
              <w:rPr>
                <w:rFonts w:asciiTheme="minorHAnsi" w:hAnsiTheme="minorHAnsi" w:cstheme="minorHAnsi"/>
                <w:color w:val="auto"/>
                <w:szCs w:val="20"/>
              </w:rPr>
              <w:t>wersja wielkanocna</w:t>
            </w:r>
          </w:p>
          <w:p w14:paraId="0FF07915" w14:textId="77777777" w:rsidR="007165AA" w:rsidRPr="006226E4" w:rsidRDefault="007165AA" w:rsidP="007165AA">
            <w:pPr>
              <w:numPr>
                <w:ilvl w:val="0"/>
                <w:numId w:val="19"/>
              </w:numPr>
              <w:spacing w:after="0" w:line="259" w:lineRule="auto"/>
              <w:ind w:right="0" w:firstLine="0"/>
              <w:rPr>
                <w:rFonts w:asciiTheme="minorHAnsi" w:hAnsiTheme="minorHAnsi" w:cstheme="minorHAnsi"/>
                <w:color w:val="auto"/>
                <w:szCs w:val="20"/>
              </w:rPr>
            </w:pPr>
            <w:r w:rsidRPr="006226E4">
              <w:rPr>
                <w:rFonts w:asciiTheme="minorHAnsi" w:hAnsiTheme="minorHAnsi" w:cstheme="minorHAnsi"/>
                <w:color w:val="auto"/>
                <w:szCs w:val="20"/>
              </w:rPr>
              <w:t>wersja patriotyczna</w:t>
            </w:r>
          </w:p>
        </w:tc>
        <w:tc>
          <w:tcPr>
            <w:tcW w:w="1769" w:type="dxa"/>
            <w:tcBorders>
              <w:top w:val="single" w:sz="4" w:space="0" w:color="000000"/>
              <w:left w:val="single" w:sz="4" w:space="0" w:color="000000"/>
              <w:bottom w:val="single" w:sz="4" w:space="0" w:color="000000"/>
              <w:right w:val="single" w:sz="4" w:space="0" w:color="000000"/>
            </w:tcBorders>
          </w:tcPr>
          <w:p w14:paraId="003870FB" w14:textId="77777777" w:rsidR="007165AA" w:rsidRPr="006226E4" w:rsidRDefault="007165AA" w:rsidP="007165AA">
            <w:pPr>
              <w:spacing w:after="258" w:line="259" w:lineRule="auto"/>
              <w:ind w:left="0" w:right="0" w:firstLine="0"/>
              <w:jc w:val="center"/>
              <w:rPr>
                <w:rFonts w:asciiTheme="minorHAnsi" w:hAnsiTheme="minorHAnsi" w:cstheme="minorHAnsi"/>
                <w:color w:val="auto"/>
                <w:szCs w:val="20"/>
              </w:rPr>
            </w:pPr>
          </w:p>
        </w:tc>
      </w:tr>
      <w:tr w:rsidR="007165AA" w:rsidRPr="006226E4" w14:paraId="28EF877A" w14:textId="10530023"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D243F6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A0412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Każda z wersji graficznych musi zakładać zmiany kilku elementów graficznych (ustalonych na etapie tworzenia grafiki) w celu zaakcentowania danego wydarzenia</w:t>
            </w:r>
          </w:p>
        </w:tc>
        <w:tc>
          <w:tcPr>
            <w:tcW w:w="1769" w:type="dxa"/>
            <w:tcBorders>
              <w:top w:val="single" w:sz="4" w:space="0" w:color="000000"/>
              <w:left w:val="single" w:sz="4" w:space="0" w:color="000000"/>
              <w:bottom w:val="single" w:sz="4" w:space="0" w:color="000000"/>
              <w:right w:val="single" w:sz="4" w:space="0" w:color="000000"/>
            </w:tcBorders>
          </w:tcPr>
          <w:p w14:paraId="5B3905F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8680AAC" w14:textId="35A6FFB3"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082D09CC"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DD8C9C"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W przypadku wersji żałobnej portali system musi wyświetlać wszystkie grafiki (wraz ze zdjęciami </w:t>
            </w:r>
            <w:r w:rsidRPr="006226E4">
              <w:rPr>
                <w:rFonts w:asciiTheme="minorHAnsi" w:hAnsiTheme="minorHAnsi" w:cstheme="minorHAnsi"/>
                <w:color w:val="auto"/>
                <w:szCs w:val="20"/>
              </w:rPr>
              <w:br/>
              <w:t>i miniaturkami zdjęć) w odcieniach szarości.</w:t>
            </w:r>
          </w:p>
        </w:tc>
        <w:tc>
          <w:tcPr>
            <w:tcW w:w="1769" w:type="dxa"/>
            <w:tcBorders>
              <w:top w:val="single" w:sz="4" w:space="0" w:color="000000"/>
              <w:left w:val="single" w:sz="4" w:space="0" w:color="000000"/>
              <w:bottom w:val="single" w:sz="4" w:space="0" w:color="000000"/>
              <w:right w:val="single" w:sz="4" w:space="0" w:color="000000"/>
            </w:tcBorders>
          </w:tcPr>
          <w:p w14:paraId="62AC44B3"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3AAB841F" w14:textId="05D47C98"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A6E45B2"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749601"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włączenie konkretnej wersji graficznej w zdefiniowanych okresie czasu</w:t>
            </w:r>
          </w:p>
        </w:tc>
        <w:tc>
          <w:tcPr>
            <w:tcW w:w="1769" w:type="dxa"/>
            <w:tcBorders>
              <w:top w:val="single" w:sz="4" w:space="0" w:color="000000"/>
              <w:left w:val="single" w:sz="4" w:space="0" w:color="000000"/>
              <w:bottom w:val="single" w:sz="4" w:space="0" w:color="000000"/>
              <w:right w:val="single" w:sz="4" w:space="0" w:color="000000"/>
            </w:tcBorders>
          </w:tcPr>
          <w:p w14:paraId="43BC867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F8812A2" w14:textId="327F8CBA"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0F87858"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72DB51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Użytkownicy </w:t>
            </w:r>
          </w:p>
        </w:tc>
        <w:tc>
          <w:tcPr>
            <w:tcW w:w="1769" w:type="dxa"/>
            <w:tcBorders>
              <w:top w:val="single" w:sz="4" w:space="0" w:color="000000"/>
              <w:left w:val="single" w:sz="4" w:space="0" w:color="000000"/>
              <w:bottom w:val="single" w:sz="4" w:space="0" w:color="000000"/>
              <w:right w:val="single" w:sz="4" w:space="0" w:color="000000"/>
            </w:tcBorders>
          </w:tcPr>
          <w:p w14:paraId="62467AF5" w14:textId="2348EBC0"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398DA745" w14:textId="44E7FC78"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23FB94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1B4A0E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gromadzenie i przechowywanie danych o jego użytkownikach</w:t>
            </w:r>
          </w:p>
        </w:tc>
        <w:tc>
          <w:tcPr>
            <w:tcW w:w="1769" w:type="dxa"/>
            <w:tcBorders>
              <w:top w:val="single" w:sz="4" w:space="0" w:color="000000"/>
              <w:left w:val="single" w:sz="4" w:space="0" w:color="000000"/>
              <w:bottom w:val="single" w:sz="4" w:space="0" w:color="000000"/>
              <w:right w:val="single" w:sz="4" w:space="0" w:color="000000"/>
            </w:tcBorders>
          </w:tcPr>
          <w:p w14:paraId="12CD5DE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48A87025" w14:textId="6B989712" w:rsidTr="007165AA">
        <w:tblPrEx>
          <w:tblCellMar>
            <w:top w:w="43" w:type="dxa"/>
            <w:left w:w="72" w:type="dxa"/>
            <w:right w:w="28"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0A56C48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BE4D4E"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zapewnić poprawne zbieranie i przetwarzanie danych osobowych użytkowników. </w:t>
            </w:r>
            <w:r w:rsidRPr="006226E4">
              <w:rPr>
                <w:rFonts w:asciiTheme="minorHAnsi" w:hAnsiTheme="minorHAnsi" w:cstheme="minorHAnsi"/>
                <w:color w:val="auto"/>
                <w:szCs w:val="20"/>
              </w:rPr>
              <w:br/>
              <w:t>W obu tych obszarach musi zapewnić zgodność z wymogami prawnymi oraz dobrymi praktykami</w:t>
            </w:r>
          </w:p>
        </w:tc>
        <w:tc>
          <w:tcPr>
            <w:tcW w:w="1769" w:type="dxa"/>
            <w:tcBorders>
              <w:top w:val="single" w:sz="4" w:space="0" w:color="000000"/>
              <w:left w:val="single" w:sz="4" w:space="0" w:color="000000"/>
              <w:bottom w:val="single" w:sz="4" w:space="0" w:color="000000"/>
              <w:right w:val="single" w:sz="4" w:space="0" w:color="000000"/>
            </w:tcBorders>
          </w:tcPr>
          <w:p w14:paraId="57E88F2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B438651" w14:textId="0FC92164" w:rsidTr="007165AA">
        <w:tblPrEx>
          <w:tblCellMar>
            <w:top w:w="43" w:type="dxa"/>
            <w:left w:w="72" w:type="dxa"/>
            <w:right w:w="28" w:type="dxa"/>
          </w:tblCellMar>
        </w:tblPrEx>
        <w:trPr>
          <w:gridAfter w:val="1"/>
          <w:wAfter w:w="19" w:type="dxa"/>
          <w:trHeight w:val="2376"/>
        </w:trPr>
        <w:tc>
          <w:tcPr>
            <w:tcW w:w="709" w:type="dxa"/>
            <w:tcBorders>
              <w:top w:val="single" w:sz="4" w:space="0" w:color="000000"/>
              <w:left w:val="single" w:sz="4" w:space="0" w:color="000000"/>
              <w:bottom w:val="single" w:sz="4" w:space="0" w:color="000000"/>
              <w:right w:val="single" w:sz="4" w:space="0" w:color="000000"/>
            </w:tcBorders>
          </w:tcPr>
          <w:p w14:paraId="00E307D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B1B3FB" w14:textId="77777777" w:rsidR="007165AA" w:rsidRPr="006226E4" w:rsidRDefault="007165AA" w:rsidP="007165AA">
            <w:pPr>
              <w:spacing w:after="227" w:line="280"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Rejestr uwierzytelniania musi przechowywać maksymalnie wiele informacji, pozwalających na identyfikację uwierzytelniania. Muszą to być m.in.: </w:t>
            </w:r>
          </w:p>
          <w:p w14:paraId="5C525FFA" w14:textId="77777777" w:rsidR="007165AA" w:rsidRPr="006226E4" w:rsidRDefault="007165AA" w:rsidP="007165AA">
            <w:pPr>
              <w:numPr>
                <w:ilvl w:val="0"/>
                <w:numId w:val="33"/>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pełna data i czas </w:t>
            </w:r>
          </w:p>
          <w:p w14:paraId="5F38DD36" w14:textId="77777777" w:rsidR="007165AA" w:rsidRPr="006226E4" w:rsidRDefault="007165AA" w:rsidP="007165AA">
            <w:pPr>
              <w:numPr>
                <w:ilvl w:val="0"/>
                <w:numId w:val="33"/>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nazwa konta, które zostało poddane autoryzacji </w:t>
            </w:r>
          </w:p>
          <w:p w14:paraId="238B4B9E" w14:textId="77777777" w:rsidR="007165AA" w:rsidRPr="006226E4" w:rsidRDefault="007165AA" w:rsidP="007165AA">
            <w:pPr>
              <w:numPr>
                <w:ilvl w:val="0"/>
                <w:numId w:val="33"/>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adres IP, z którego nawiązano połączenie </w:t>
            </w:r>
          </w:p>
          <w:p w14:paraId="31E0AE90" w14:textId="77777777" w:rsidR="007165AA" w:rsidRPr="006226E4" w:rsidRDefault="007165AA" w:rsidP="007165AA">
            <w:pPr>
              <w:numPr>
                <w:ilvl w:val="0"/>
                <w:numId w:val="33"/>
              </w:numPr>
              <w:spacing w:after="51"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dane sesyjne i serwerowe </w:t>
            </w:r>
          </w:p>
          <w:p w14:paraId="13958CB4" w14:textId="77777777" w:rsidR="007165AA" w:rsidRPr="006226E4" w:rsidRDefault="007165AA" w:rsidP="007165AA">
            <w:pPr>
              <w:numPr>
                <w:ilvl w:val="0"/>
                <w:numId w:val="33"/>
              </w:numPr>
              <w:spacing w:after="0"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rezultat autoryzacji (powodzenie/niepowodzenie)</w:t>
            </w:r>
          </w:p>
        </w:tc>
        <w:tc>
          <w:tcPr>
            <w:tcW w:w="1769" w:type="dxa"/>
            <w:tcBorders>
              <w:top w:val="single" w:sz="4" w:space="0" w:color="000000"/>
              <w:left w:val="single" w:sz="4" w:space="0" w:color="000000"/>
              <w:bottom w:val="single" w:sz="4" w:space="0" w:color="000000"/>
              <w:right w:val="single" w:sz="4" w:space="0" w:color="000000"/>
            </w:tcBorders>
          </w:tcPr>
          <w:p w14:paraId="3212B8B8" w14:textId="77777777" w:rsidR="007165AA" w:rsidRPr="006226E4" w:rsidRDefault="007165AA" w:rsidP="007165AA">
            <w:pPr>
              <w:spacing w:after="227" w:line="280" w:lineRule="auto"/>
              <w:ind w:left="0" w:right="0" w:firstLine="0"/>
              <w:jc w:val="center"/>
              <w:rPr>
                <w:rFonts w:asciiTheme="minorHAnsi" w:hAnsiTheme="minorHAnsi" w:cstheme="minorHAnsi"/>
                <w:color w:val="auto"/>
                <w:szCs w:val="20"/>
              </w:rPr>
            </w:pPr>
          </w:p>
        </w:tc>
      </w:tr>
      <w:tr w:rsidR="007165AA" w:rsidRPr="006226E4" w14:paraId="7843B10A" w14:textId="134537F3" w:rsidTr="007165AA">
        <w:tblPrEx>
          <w:tblCellMar>
            <w:top w:w="43" w:type="dxa"/>
            <w:left w:w="72" w:type="dxa"/>
            <w:right w:w="28"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884C2B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2ED8E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zapewnić interfejs do przeglądania i przeszukiwania rejestru uwierzytelniania</w:t>
            </w:r>
          </w:p>
        </w:tc>
        <w:tc>
          <w:tcPr>
            <w:tcW w:w="1769" w:type="dxa"/>
            <w:tcBorders>
              <w:top w:val="single" w:sz="4" w:space="0" w:color="000000"/>
              <w:left w:val="single" w:sz="4" w:space="0" w:color="000000"/>
              <w:bottom w:val="single" w:sz="4" w:space="0" w:color="000000"/>
              <w:right w:val="single" w:sz="4" w:space="0" w:color="000000"/>
            </w:tcBorders>
          </w:tcPr>
          <w:p w14:paraId="6180153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F37208C" w14:textId="09BB5BDE" w:rsidTr="007165AA">
        <w:tblPrEx>
          <w:tblCellMar>
            <w:top w:w="43" w:type="dxa"/>
            <w:left w:w="72" w:type="dxa"/>
            <w:right w:w="28" w:type="dxa"/>
          </w:tblCellMar>
        </w:tblPrEx>
        <w:trPr>
          <w:gridAfter w:val="1"/>
          <w:wAfter w:w="19" w:type="dxa"/>
          <w:trHeight w:val="1052"/>
        </w:trPr>
        <w:tc>
          <w:tcPr>
            <w:tcW w:w="709" w:type="dxa"/>
            <w:tcBorders>
              <w:top w:val="single" w:sz="4" w:space="0" w:color="000000"/>
              <w:left w:val="single" w:sz="4" w:space="0" w:color="000000"/>
              <w:bottom w:val="single" w:sz="4" w:space="0" w:color="000000"/>
              <w:right w:val="single" w:sz="4" w:space="0" w:color="000000"/>
            </w:tcBorders>
          </w:tcPr>
          <w:p w14:paraId="57EBC36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B3CFCA" w14:textId="77777777" w:rsidR="007165AA" w:rsidRPr="006226E4" w:rsidRDefault="007165AA" w:rsidP="007165AA">
            <w:pPr>
              <w:spacing w:after="0" w:line="259" w:lineRule="auto"/>
              <w:ind w:left="0" w:right="51"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zostać zintegrowany z funkcjonującą w organizacji usługą katalogową (AD). Integracja ta musi pozwolić na autoryzację użytkowników (pracownicy) administracyjnych w portalach danymi domenowymi</w:t>
            </w:r>
          </w:p>
        </w:tc>
        <w:tc>
          <w:tcPr>
            <w:tcW w:w="1769" w:type="dxa"/>
            <w:tcBorders>
              <w:top w:val="single" w:sz="4" w:space="0" w:color="000000"/>
              <w:left w:val="single" w:sz="4" w:space="0" w:color="000000"/>
              <w:bottom w:val="single" w:sz="4" w:space="0" w:color="000000"/>
              <w:right w:val="single" w:sz="4" w:space="0" w:color="000000"/>
            </w:tcBorders>
          </w:tcPr>
          <w:p w14:paraId="73C0088C" w14:textId="77777777" w:rsidR="007165AA" w:rsidRPr="006226E4" w:rsidRDefault="007165AA" w:rsidP="007165AA">
            <w:pPr>
              <w:spacing w:after="0" w:line="259" w:lineRule="auto"/>
              <w:ind w:left="0" w:right="51" w:firstLine="0"/>
              <w:jc w:val="center"/>
              <w:rPr>
                <w:rFonts w:asciiTheme="minorHAnsi" w:hAnsiTheme="minorHAnsi" w:cstheme="minorHAnsi"/>
                <w:color w:val="auto"/>
                <w:szCs w:val="20"/>
              </w:rPr>
            </w:pPr>
          </w:p>
        </w:tc>
      </w:tr>
      <w:tr w:rsidR="007165AA" w:rsidRPr="006226E4" w14:paraId="60D5A86D" w14:textId="2914C5D7" w:rsidTr="007165AA">
        <w:tblPrEx>
          <w:tblCellMar>
            <w:top w:w="43" w:type="dxa"/>
            <w:left w:w="72" w:type="dxa"/>
            <w:right w:w="28"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70E85C1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D22F31F"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przechowywać dane użytkowników AD w swojej bazie, co jest konieczne ze względu na możliwość przyznawania rozbudowanych uprawnień do treści w portalu</w:t>
            </w:r>
          </w:p>
        </w:tc>
        <w:tc>
          <w:tcPr>
            <w:tcW w:w="1769" w:type="dxa"/>
            <w:tcBorders>
              <w:top w:val="single" w:sz="4" w:space="0" w:color="000000"/>
              <w:left w:val="single" w:sz="4" w:space="0" w:color="000000"/>
              <w:bottom w:val="single" w:sz="4" w:space="0" w:color="000000"/>
              <w:right w:val="single" w:sz="4" w:space="0" w:color="000000"/>
            </w:tcBorders>
          </w:tcPr>
          <w:p w14:paraId="1CF6A10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28059E4" w14:textId="3C8B32F3" w:rsidTr="007165AA">
        <w:tblPrEx>
          <w:tblCellMar>
            <w:top w:w="43" w:type="dxa"/>
            <w:left w:w="72" w:type="dxa"/>
            <w:right w:w="28"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FAB585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B687C95" w14:textId="1FE50794"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Dane użytkownikach z AD muszą być zintegrowane z systemem np.</w:t>
            </w:r>
            <w:r>
              <w:rPr>
                <w:rFonts w:asciiTheme="minorHAnsi" w:hAnsiTheme="minorHAnsi" w:cstheme="minorHAnsi"/>
                <w:color w:val="auto"/>
                <w:szCs w:val="20"/>
              </w:rPr>
              <w:t xml:space="preserve"> </w:t>
            </w:r>
            <w:r w:rsidRPr="006226E4">
              <w:rPr>
                <w:rFonts w:asciiTheme="minorHAnsi" w:hAnsiTheme="minorHAnsi" w:cstheme="minorHAnsi"/>
                <w:color w:val="auto"/>
                <w:szCs w:val="20"/>
              </w:rPr>
              <w:t>z za pomocą zadań cyklicznych (</w:t>
            </w:r>
            <w:proofErr w:type="spellStart"/>
            <w:r w:rsidRPr="006226E4">
              <w:rPr>
                <w:rFonts w:asciiTheme="minorHAnsi" w:hAnsiTheme="minorHAnsi" w:cstheme="minorHAnsi"/>
                <w:color w:val="auto"/>
                <w:szCs w:val="20"/>
              </w:rPr>
              <w:t>CRON’a</w:t>
            </w:r>
            <w:proofErr w:type="spellEnd"/>
            <w:r w:rsidRPr="006226E4">
              <w:rPr>
                <w:rFonts w:asciiTheme="minorHAnsi" w:hAnsiTheme="minorHAnsi" w:cstheme="minorHAnsi"/>
                <w:color w:val="auto"/>
                <w:szCs w:val="20"/>
              </w:rPr>
              <w:t>)</w:t>
            </w:r>
          </w:p>
        </w:tc>
        <w:tc>
          <w:tcPr>
            <w:tcW w:w="1769" w:type="dxa"/>
            <w:tcBorders>
              <w:top w:val="single" w:sz="4" w:space="0" w:color="000000"/>
              <w:left w:val="single" w:sz="4" w:space="0" w:color="000000"/>
              <w:bottom w:val="single" w:sz="4" w:space="0" w:color="000000"/>
              <w:right w:val="single" w:sz="4" w:space="0" w:color="000000"/>
            </w:tcBorders>
          </w:tcPr>
          <w:p w14:paraId="432E65B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02A3FDB8" w14:textId="6601550E" w:rsidTr="007165AA">
        <w:tblPrEx>
          <w:tblCellMar>
            <w:top w:w="43" w:type="dxa"/>
            <w:left w:w="72" w:type="dxa"/>
            <w:right w:w="28"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310539C0"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853DE3" w14:textId="77777777" w:rsidR="007165AA" w:rsidRPr="006226E4" w:rsidRDefault="007165AA" w:rsidP="007165AA">
            <w:pPr>
              <w:spacing w:after="0" w:line="259" w:lineRule="auto"/>
              <w:ind w:left="0" w:right="51"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zakładanie dodatkowych kont użytkowników w obrębie samego systemu portalowego. Konta te mogą być zakładane przez administratora z poziomu panelu CMS lub poprzez samodzielną rejestrację użytkowników na stronie</w:t>
            </w:r>
          </w:p>
        </w:tc>
        <w:tc>
          <w:tcPr>
            <w:tcW w:w="1769" w:type="dxa"/>
            <w:tcBorders>
              <w:top w:val="single" w:sz="4" w:space="0" w:color="000000"/>
              <w:left w:val="single" w:sz="4" w:space="0" w:color="000000"/>
              <w:bottom w:val="single" w:sz="4" w:space="0" w:color="000000"/>
              <w:right w:val="single" w:sz="4" w:space="0" w:color="000000"/>
            </w:tcBorders>
          </w:tcPr>
          <w:p w14:paraId="5C28D4AC" w14:textId="77777777" w:rsidR="007165AA" w:rsidRPr="006226E4" w:rsidRDefault="007165AA" w:rsidP="007165AA">
            <w:pPr>
              <w:spacing w:after="0" w:line="259" w:lineRule="auto"/>
              <w:ind w:left="0" w:right="51" w:firstLine="0"/>
              <w:jc w:val="center"/>
              <w:rPr>
                <w:rFonts w:asciiTheme="minorHAnsi" w:hAnsiTheme="minorHAnsi" w:cstheme="minorHAnsi"/>
                <w:color w:val="auto"/>
                <w:szCs w:val="20"/>
              </w:rPr>
            </w:pPr>
          </w:p>
        </w:tc>
      </w:tr>
      <w:tr w:rsidR="007165AA" w:rsidRPr="006226E4" w14:paraId="10384D2D" w14:textId="2573BB7A" w:rsidTr="007165AA">
        <w:tblPrEx>
          <w:tblCellMar>
            <w:top w:w="43" w:type="dxa"/>
            <w:left w:w="72" w:type="dxa"/>
            <w:right w:w="28"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68491D8F"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7FFED1D" w14:textId="77777777" w:rsidR="007165AA" w:rsidRPr="006226E4" w:rsidRDefault="007165AA" w:rsidP="007165AA">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konfigurację modułu rejestracji. Zakładane konta muszą być aktywowane przez administratora w panelu lub poprzez link weryfikacyjny, wysłany na podany przez użytkownika w procesie rejestracji email</w:t>
            </w:r>
          </w:p>
        </w:tc>
        <w:tc>
          <w:tcPr>
            <w:tcW w:w="1769" w:type="dxa"/>
            <w:tcBorders>
              <w:top w:val="single" w:sz="4" w:space="0" w:color="000000"/>
              <w:left w:val="single" w:sz="4" w:space="0" w:color="000000"/>
              <w:bottom w:val="single" w:sz="4" w:space="0" w:color="000000"/>
              <w:right w:val="single" w:sz="4" w:space="0" w:color="000000"/>
            </w:tcBorders>
          </w:tcPr>
          <w:p w14:paraId="63EC0DDC" w14:textId="77777777" w:rsidR="007165AA" w:rsidRPr="006226E4" w:rsidRDefault="007165AA" w:rsidP="007165AA">
            <w:pPr>
              <w:spacing w:after="0" w:line="259" w:lineRule="auto"/>
              <w:ind w:left="0" w:right="48" w:firstLine="0"/>
              <w:jc w:val="center"/>
              <w:rPr>
                <w:rFonts w:asciiTheme="minorHAnsi" w:hAnsiTheme="minorHAnsi" w:cstheme="minorHAnsi"/>
                <w:color w:val="auto"/>
                <w:szCs w:val="20"/>
              </w:rPr>
            </w:pPr>
          </w:p>
        </w:tc>
      </w:tr>
      <w:tr w:rsidR="007165AA" w:rsidRPr="006226E4" w14:paraId="08174DF7" w14:textId="71DCA941" w:rsidTr="007165AA">
        <w:tblPrEx>
          <w:tblCellMar>
            <w:top w:w="43" w:type="dxa"/>
            <w:left w:w="72" w:type="dxa"/>
            <w:right w:w="28" w:type="dxa"/>
          </w:tblCellMar>
        </w:tblPrEx>
        <w:trPr>
          <w:gridAfter w:val="1"/>
          <w:wAfter w:w="19" w:type="dxa"/>
          <w:trHeight w:val="2657"/>
        </w:trPr>
        <w:tc>
          <w:tcPr>
            <w:tcW w:w="709" w:type="dxa"/>
            <w:tcBorders>
              <w:top w:val="single" w:sz="4" w:space="0" w:color="000000"/>
              <w:left w:val="single" w:sz="4" w:space="0" w:color="000000"/>
              <w:bottom w:val="single" w:sz="4" w:space="0" w:color="000000"/>
              <w:right w:val="single" w:sz="4" w:space="0" w:color="000000"/>
            </w:tcBorders>
          </w:tcPr>
          <w:p w14:paraId="5AF5707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E788A1" w14:textId="77777777" w:rsidR="007165AA" w:rsidRPr="006226E4" w:rsidRDefault="007165AA" w:rsidP="007165AA">
            <w:pPr>
              <w:spacing w:after="245"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jego administratorom na włączenie modułu rejestracji, w tym: </w:t>
            </w:r>
          </w:p>
          <w:p w14:paraId="11713958" w14:textId="77777777" w:rsidR="007165AA" w:rsidRPr="006226E4" w:rsidRDefault="007165AA" w:rsidP="007165AA">
            <w:pPr>
              <w:numPr>
                <w:ilvl w:val="0"/>
                <w:numId w:val="34"/>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konfiguracji dowolnych pól formularza rejestracyjnego </w:t>
            </w:r>
          </w:p>
          <w:p w14:paraId="3FB1A8EE" w14:textId="77777777" w:rsidR="007165AA" w:rsidRPr="006226E4" w:rsidRDefault="007165AA" w:rsidP="007165AA">
            <w:pPr>
              <w:numPr>
                <w:ilvl w:val="0"/>
                <w:numId w:val="34"/>
              </w:numPr>
              <w:spacing w:after="48"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określenie ich wymagalności </w:t>
            </w:r>
          </w:p>
          <w:p w14:paraId="1DAA82A3" w14:textId="77777777" w:rsidR="007165AA" w:rsidRPr="006226E4" w:rsidRDefault="007165AA" w:rsidP="007165AA">
            <w:pPr>
              <w:numPr>
                <w:ilvl w:val="0"/>
                <w:numId w:val="34"/>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określenie nazw </w:t>
            </w:r>
          </w:p>
          <w:p w14:paraId="31626854" w14:textId="77777777" w:rsidR="007165AA" w:rsidRPr="006226E4" w:rsidRDefault="007165AA" w:rsidP="007165AA">
            <w:pPr>
              <w:numPr>
                <w:ilvl w:val="0"/>
                <w:numId w:val="34"/>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konfigurację zgód systemowych </w:t>
            </w:r>
          </w:p>
          <w:p w14:paraId="27493270" w14:textId="77777777" w:rsidR="007165AA" w:rsidRPr="006226E4" w:rsidRDefault="007165AA" w:rsidP="007165AA">
            <w:pPr>
              <w:numPr>
                <w:ilvl w:val="0"/>
                <w:numId w:val="34"/>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włączenie powiadomień mailowych i określenie ich treści </w:t>
            </w:r>
          </w:p>
          <w:p w14:paraId="3E20B6F3" w14:textId="77777777" w:rsidR="007165AA" w:rsidRPr="006226E4" w:rsidRDefault="007165AA" w:rsidP="007165AA">
            <w:pPr>
              <w:numPr>
                <w:ilvl w:val="0"/>
                <w:numId w:val="34"/>
              </w:numPr>
              <w:spacing w:after="0"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konfigurację sposobu aktywacji użytkowników (od razu po rejestracji, aktywacja linkiem w mailu, aktywacja przez administratora)</w:t>
            </w:r>
          </w:p>
        </w:tc>
        <w:tc>
          <w:tcPr>
            <w:tcW w:w="1769" w:type="dxa"/>
            <w:tcBorders>
              <w:top w:val="single" w:sz="4" w:space="0" w:color="000000"/>
              <w:left w:val="single" w:sz="4" w:space="0" w:color="000000"/>
              <w:bottom w:val="single" w:sz="4" w:space="0" w:color="000000"/>
              <w:right w:val="single" w:sz="4" w:space="0" w:color="000000"/>
            </w:tcBorders>
          </w:tcPr>
          <w:p w14:paraId="395617E0" w14:textId="77777777" w:rsidR="007165AA" w:rsidRPr="006226E4" w:rsidRDefault="007165AA" w:rsidP="007165AA">
            <w:pPr>
              <w:spacing w:after="245" w:line="259" w:lineRule="auto"/>
              <w:ind w:left="0" w:right="0" w:firstLine="0"/>
              <w:jc w:val="center"/>
              <w:rPr>
                <w:rFonts w:asciiTheme="minorHAnsi" w:hAnsiTheme="minorHAnsi" w:cstheme="minorHAnsi"/>
                <w:color w:val="auto"/>
                <w:szCs w:val="20"/>
              </w:rPr>
            </w:pPr>
          </w:p>
        </w:tc>
      </w:tr>
      <w:tr w:rsidR="007165AA" w:rsidRPr="006226E4" w14:paraId="12D34FA5" w14:textId="36DED08E" w:rsidTr="007165AA">
        <w:tblPrEx>
          <w:tblCellMar>
            <w:top w:w="43" w:type="dxa"/>
            <w:left w:w="72" w:type="dxa"/>
            <w:right w:w="28"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116AD5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0577D7"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Identyfikator użytkownika (login) musi być unikalny w skali całej Platformy ABK, bez podziału na pod portale. System musi pilnować unikalności loginów w ramach platformy.</w:t>
            </w:r>
          </w:p>
        </w:tc>
        <w:tc>
          <w:tcPr>
            <w:tcW w:w="1769" w:type="dxa"/>
            <w:tcBorders>
              <w:top w:val="single" w:sz="4" w:space="0" w:color="000000"/>
              <w:left w:val="single" w:sz="4" w:space="0" w:color="000000"/>
              <w:bottom w:val="single" w:sz="4" w:space="0" w:color="000000"/>
              <w:right w:val="single" w:sz="4" w:space="0" w:color="000000"/>
            </w:tcBorders>
          </w:tcPr>
          <w:p w14:paraId="1CF3ABCF"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AB15CE5" w14:textId="4B12DDF8" w:rsidTr="007165AA">
        <w:tblPrEx>
          <w:tblCellMar>
            <w:top w:w="43" w:type="dxa"/>
            <w:left w:w="72" w:type="dxa"/>
            <w:right w:w="28"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FA33865"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43B7512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Role i uprawnienia </w:t>
            </w:r>
          </w:p>
        </w:tc>
        <w:tc>
          <w:tcPr>
            <w:tcW w:w="1769" w:type="dxa"/>
            <w:tcBorders>
              <w:top w:val="single" w:sz="4" w:space="0" w:color="000000"/>
              <w:left w:val="single" w:sz="4" w:space="0" w:color="000000"/>
              <w:bottom w:val="single" w:sz="4" w:space="0" w:color="000000"/>
              <w:right w:val="single" w:sz="4" w:space="0" w:color="000000"/>
            </w:tcBorders>
          </w:tcPr>
          <w:p w14:paraId="2DDA4EA8" w14:textId="394441F8"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16BD2E21" w14:textId="2B085B86" w:rsidTr="007165AA">
        <w:tblPrEx>
          <w:tblCellMar>
            <w:top w:w="43" w:type="dxa"/>
            <w:left w:w="72" w:type="dxa"/>
            <w:right w:w="28"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145B69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7A0921"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tworzenie stref z ograniczonym dostępem</w:t>
            </w:r>
          </w:p>
        </w:tc>
        <w:tc>
          <w:tcPr>
            <w:tcW w:w="1769" w:type="dxa"/>
            <w:tcBorders>
              <w:top w:val="single" w:sz="4" w:space="0" w:color="000000"/>
              <w:left w:val="single" w:sz="4" w:space="0" w:color="000000"/>
              <w:bottom w:val="single" w:sz="4" w:space="0" w:color="000000"/>
              <w:right w:val="single" w:sz="4" w:space="0" w:color="000000"/>
            </w:tcBorders>
          </w:tcPr>
          <w:p w14:paraId="7AABEB02"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54EAF05" w14:textId="3063A8EF" w:rsidTr="007165AA">
        <w:tblPrEx>
          <w:tblCellMar>
            <w:top w:w="43" w:type="dxa"/>
            <w:left w:w="72" w:type="dxa"/>
            <w:right w:w="28"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729F541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56B0293"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Funkcjonalności stref z ograniczonym dostępem do systemu muszą dotyczyć zarówno panelu administracyjnego jak i treści publikowanych na froncie Platformy ABK </w:t>
            </w:r>
          </w:p>
        </w:tc>
        <w:tc>
          <w:tcPr>
            <w:tcW w:w="1769" w:type="dxa"/>
            <w:tcBorders>
              <w:top w:val="single" w:sz="4" w:space="0" w:color="000000"/>
              <w:left w:val="single" w:sz="4" w:space="0" w:color="000000"/>
              <w:bottom w:val="single" w:sz="4" w:space="0" w:color="000000"/>
              <w:right w:val="single" w:sz="4" w:space="0" w:color="000000"/>
            </w:tcBorders>
          </w:tcPr>
          <w:p w14:paraId="7A54A061"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CBC34B3" w14:textId="1B9994FD" w:rsidTr="007165AA">
        <w:tblPrEx>
          <w:tblCellMar>
            <w:top w:w="43" w:type="dxa"/>
            <w:left w:w="72" w:type="dxa"/>
            <w:right w:w="28" w:type="dxa"/>
          </w:tblCellMar>
        </w:tblPrEx>
        <w:trPr>
          <w:gridAfter w:val="1"/>
          <w:wAfter w:w="19" w:type="dxa"/>
          <w:trHeight w:val="293"/>
        </w:trPr>
        <w:tc>
          <w:tcPr>
            <w:tcW w:w="709" w:type="dxa"/>
            <w:tcBorders>
              <w:top w:val="single" w:sz="4" w:space="0" w:color="000000"/>
              <w:left w:val="single" w:sz="4" w:space="0" w:color="000000"/>
              <w:bottom w:val="single" w:sz="4" w:space="0" w:color="000000"/>
              <w:right w:val="single" w:sz="4" w:space="0" w:color="000000"/>
            </w:tcBorders>
          </w:tcPr>
          <w:p w14:paraId="469D490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B0869B1" w14:textId="77777777" w:rsidR="007165AA" w:rsidRPr="006226E4" w:rsidRDefault="007165AA" w:rsidP="007165AA">
            <w:pPr>
              <w:spacing w:after="246"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Ograniczenia w dostępie do poszczególnych stref muszą zostać rozwiązane za pomocą ról oraz grup uprawnień, gdzie: </w:t>
            </w:r>
          </w:p>
          <w:p w14:paraId="2CCB6958" w14:textId="77777777" w:rsidR="007165AA" w:rsidRPr="006226E4" w:rsidRDefault="007165AA" w:rsidP="007165AA">
            <w:pPr>
              <w:pStyle w:val="Akapitzlist"/>
              <w:numPr>
                <w:ilvl w:val="0"/>
                <w:numId w:val="35"/>
              </w:numPr>
              <w:spacing w:after="51" w:line="259" w:lineRule="auto"/>
              <w:ind w:left="551"/>
              <w:rPr>
                <w:rFonts w:asciiTheme="minorHAnsi" w:hAnsiTheme="minorHAnsi" w:cstheme="minorHAnsi"/>
                <w:szCs w:val="20"/>
              </w:rPr>
            </w:pPr>
            <w:r w:rsidRPr="006226E4">
              <w:rPr>
                <w:rFonts w:asciiTheme="minorHAnsi" w:hAnsiTheme="minorHAnsi" w:cstheme="minorHAnsi"/>
                <w:szCs w:val="20"/>
              </w:rPr>
              <w:t xml:space="preserve">rola – zbiór uprawnień w obrębie panelu administracyjnego </w:t>
            </w:r>
          </w:p>
          <w:p w14:paraId="129517BC" w14:textId="77777777" w:rsidR="007165AA" w:rsidRPr="006226E4" w:rsidRDefault="007165AA" w:rsidP="007165AA">
            <w:pPr>
              <w:pStyle w:val="Akapitzlist"/>
              <w:numPr>
                <w:ilvl w:val="0"/>
                <w:numId w:val="35"/>
              </w:numPr>
              <w:spacing w:line="259" w:lineRule="auto"/>
              <w:ind w:left="551"/>
              <w:rPr>
                <w:rFonts w:asciiTheme="minorHAnsi" w:hAnsiTheme="minorHAnsi" w:cstheme="minorHAnsi"/>
                <w:szCs w:val="20"/>
              </w:rPr>
            </w:pPr>
            <w:r w:rsidRPr="006226E4">
              <w:rPr>
                <w:rFonts w:asciiTheme="minorHAnsi" w:hAnsiTheme="minorHAnsi" w:cstheme="minorHAnsi"/>
                <w:szCs w:val="20"/>
              </w:rPr>
              <w:t>grupa – struktura drzewiasta, do której należą użytkownicy</w:t>
            </w:r>
          </w:p>
        </w:tc>
        <w:tc>
          <w:tcPr>
            <w:tcW w:w="1769" w:type="dxa"/>
            <w:tcBorders>
              <w:top w:val="single" w:sz="4" w:space="0" w:color="000000"/>
              <w:left w:val="single" w:sz="4" w:space="0" w:color="000000"/>
              <w:bottom w:val="single" w:sz="4" w:space="0" w:color="000000"/>
              <w:right w:val="single" w:sz="4" w:space="0" w:color="000000"/>
            </w:tcBorders>
          </w:tcPr>
          <w:p w14:paraId="6DF5692D" w14:textId="77777777" w:rsidR="007165AA" w:rsidRPr="006226E4" w:rsidRDefault="007165AA" w:rsidP="007165AA">
            <w:pPr>
              <w:spacing w:after="246" w:line="259" w:lineRule="auto"/>
              <w:ind w:left="0" w:right="0" w:firstLine="0"/>
              <w:jc w:val="center"/>
              <w:rPr>
                <w:rFonts w:asciiTheme="minorHAnsi" w:hAnsiTheme="minorHAnsi" w:cstheme="minorHAnsi"/>
                <w:color w:val="auto"/>
                <w:szCs w:val="20"/>
              </w:rPr>
            </w:pPr>
          </w:p>
        </w:tc>
      </w:tr>
      <w:tr w:rsidR="007165AA" w:rsidRPr="006226E4" w14:paraId="01D490EB" w14:textId="7AD0D72F" w:rsidTr="007165AA">
        <w:tblPrEx>
          <w:tblCellMar>
            <w:top w:w="43" w:type="dxa"/>
            <w:left w:w="72" w:type="dxa"/>
            <w:right w:w="25" w:type="dxa"/>
          </w:tblCellMar>
        </w:tblPrEx>
        <w:trPr>
          <w:gridAfter w:val="1"/>
          <w:wAfter w:w="19" w:type="dxa"/>
          <w:trHeight w:val="1332"/>
        </w:trPr>
        <w:tc>
          <w:tcPr>
            <w:tcW w:w="709" w:type="dxa"/>
            <w:tcBorders>
              <w:top w:val="single" w:sz="4" w:space="0" w:color="000000"/>
              <w:left w:val="single" w:sz="4" w:space="0" w:color="000000"/>
              <w:bottom w:val="single" w:sz="4" w:space="0" w:color="000000"/>
              <w:right w:val="single" w:sz="4" w:space="0" w:color="000000"/>
            </w:tcBorders>
          </w:tcPr>
          <w:p w14:paraId="5B3EBA1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755F45" w14:textId="77777777" w:rsidR="007165AA" w:rsidRPr="006226E4" w:rsidRDefault="007165AA" w:rsidP="007165AA">
            <w:pPr>
              <w:spacing w:after="0" w:line="259" w:lineRule="auto"/>
              <w:ind w:left="0" w:right="45" w:firstLine="0"/>
              <w:jc w:val="both"/>
              <w:rPr>
                <w:rFonts w:asciiTheme="minorHAnsi" w:hAnsiTheme="minorHAnsi" w:cstheme="minorHAnsi"/>
                <w:color w:val="auto"/>
                <w:szCs w:val="20"/>
              </w:rPr>
            </w:pPr>
            <w:r w:rsidRPr="006226E4">
              <w:rPr>
                <w:rFonts w:asciiTheme="minorHAnsi" w:hAnsiTheme="minorHAnsi" w:cstheme="minorHAnsi"/>
                <w:color w:val="auto"/>
                <w:szCs w:val="20"/>
              </w:rPr>
              <w:t>Dostęp do panelu administracyjnego konkretnego portalu, może mieć wyłącznie użytkownik, któremu przyznano prawo dostępu do logowania się do tego portalu. Taki użytkownik może być super administratorem tego portalu – posiada dostęp do wszystkich jego funkcjonalności lub ma dostęp wyłącznie do części opcji panelu, na podstawie uprawnień nadanych mu przez innego administratora</w:t>
            </w:r>
          </w:p>
        </w:tc>
        <w:tc>
          <w:tcPr>
            <w:tcW w:w="1769" w:type="dxa"/>
            <w:tcBorders>
              <w:top w:val="single" w:sz="4" w:space="0" w:color="000000"/>
              <w:left w:val="single" w:sz="4" w:space="0" w:color="000000"/>
              <w:bottom w:val="single" w:sz="4" w:space="0" w:color="000000"/>
              <w:right w:val="single" w:sz="4" w:space="0" w:color="000000"/>
            </w:tcBorders>
          </w:tcPr>
          <w:p w14:paraId="38DC1F62" w14:textId="77777777" w:rsidR="007165AA" w:rsidRPr="006226E4" w:rsidRDefault="007165AA" w:rsidP="007165AA">
            <w:pPr>
              <w:spacing w:after="0" w:line="259" w:lineRule="auto"/>
              <w:ind w:left="0" w:right="45" w:firstLine="0"/>
              <w:jc w:val="center"/>
              <w:rPr>
                <w:rFonts w:asciiTheme="minorHAnsi" w:hAnsiTheme="minorHAnsi" w:cstheme="minorHAnsi"/>
                <w:color w:val="auto"/>
                <w:szCs w:val="20"/>
              </w:rPr>
            </w:pPr>
          </w:p>
        </w:tc>
      </w:tr>
      <w:tr w:rsidR="007165AA" w:rsidRPr="006226E4" w14:paraId="2FE3C772" w14:textId="6FACCF6F"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2C8395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4CEB1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nadawania użytkownikom uprawnień indywidualnych oraz poprzez przypisanie do roli</w:t>
            </w:r>
          </w:p>
        </w:tc>
        <w:tc>
          <w:tcPr>
            <w:tcW w:w="1769" w:type="dxa"/>
            <w:tcBorders>
              <w:top w:val="single" w:sz="4" w:space="0" w:color="000000"/>
              <w:left w:val="single" w:sz="4" w:space="0" w:color="000000"/>
              <w:bottom w:val="single" w:sz="4" w:space="0" w:color="000000"/>
              <w:right w:val="single" w:sz="4" w:space="0" w:color="000000"/>
            </w:tcBorders>
          </w:tcPr>
          <w:p w14:paraId="539ED78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70F6C004" w14:textId="0FC00A6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0671E14"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EF9D1E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Uprawnienia przyznawane użytkownikom na Platformie ABK muszą się sumować</w:t>
            </w:r>
          </w:p>
        </w:tc>
        <w:tc>
          <w:tcPr>
            <w:tcW w:w="1769" w:type="dxa"/>
            <w:tcBorders>
              <w:top w:val="single" w:sz="4" w:space="0" w:color="000000"/>
              <w:left w:val="single" w:sz="4" w:space="0" w:color="000000"/>
              <w:bottom w:val="single" w:sz="4" w:space="0" w:color="000000"/>
              <w:right w:val="single" w:sz="4" w:space="0" w:color="000000"/>
            </w:tcBorders>
          </w:tcPr>
          <w:p w14:paraId="555AC9A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EB05A5B" w14:textId="16F7287F"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45315AA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6EB206"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Udostępnianie na froncie systemu treści wyłącznie dla zalogowanych użytkowników musi odbywać się poprzez wskazanie konkretnych użytkowników lub wybór grupy użytkowników</w:t>
            </w:r>
          </w:p>
        </w:tc>
        <w:tc>
          <w:tcPr>
            <w:tcW w:w="1769" w:type="dxa"/>
            <w:tcBorders>
              <w:top w:val="single" w:sz="4" w:space="0" w:color="000000"/>
              <w:left w:val="single" w:sz="4" w:space="0" w:color="000000"/>
              <w:bottom w:val="single" w:sz="4" w:space="0" w:color="000000"/>
              <w:right w:val="single" w:sz="4" w:space="0" w:color="000000"/>
            </w:tcBorders>
          </w:tcPr>
          <w:p w14:paraId="22D94A48"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F44BB51" w14:textId="05038433"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E874E85"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DC08A7"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ręczne tworzenie grup użytkowników w poszczególnych panelach administracyjnych uruchomionych portali.</w:t>
            </w:r>
          </w:p>
        </w:tc>
        <w:tc>
          <w:tcPr>
            <w:tcW w:w="1769" w:type="dxa"/>
            <w:tcBorders>
              <w:top w:val="single" w:sz="4" w:space="0" w:color="000000"/>
              <w:left w:val="single" w:sz="4" w:space="0" w:color="000000"/>
              <w:bottom w:val="single" w:sz="4" w:space="0" w:color="000000"/>
              <w:right w:val="single" w:sz="4" w:space="0" w:color="000000"/>
            </w:tcBorders>
          </w:tcPr>
          <w:p w14:paraId="72F35C69"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5DF5231" w14:textId="7D2D17B6"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AD30BA9"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D732856"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korzystanie z grup użytkowników zdefiniowanych w AD Zamawiającego. Dane te muszą być zintegrowane z Portalem ABK np. za pomocą zadań cyklicznych (</w:t>
            </w:r>
            <w:proofErr w:type="spellStart"/>
            <w:r w:rsidRPr="006226E4">
              <w:rPr>
                <w:rFonts w:asciiTheme="minorHAnsi" w:hAnsiTheme="minorHAnsi" w:cstheme="minorHAnsi"/>
                <w:color w:val="auto"/>
                <w:szCs w:val="20"/>
              </w:rPr>
              <w:t>CRON’a</w:t>
            </w:r>
            <w:proofErr w:type="spellEnd"/>
            <w:r w:rsidRPr="006226E4">
              <w:rPr>
                <w:rFonts w:asciiTheme="minorHAnsi" w:hAnsiTheme="minorHAnsi" w:cstheme="minorHAnsi"/>
                <w:color w:val="auto"/>
                <w:szCs w:val="20"/>
              </w:rPr>
              <w:t>)</w:t>
            </w:r>
          </w:p>
        </w:tc>
        <w:tc>
          <w:tcPr>
            <w:tcW w:w="1769" w:type="dxa"/>
            <w:tcBorders>
              <w:top w:val="single" w:sz="4" w:space="0" w:color="000000"/>
              <w:left w:val="single" w:sz="4" w:space="0" w:color="000000"/>
              <w:bottom w:val="single" w:sz="4" w:space="0" w:color="000000"/>
              <w:right w:val="single" w:sz="4" w:space="0" w:color="000000"/>
            </w:tcBorders>
          </w:tcPr>
          <w:p w14:paraId="45F38CC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EFBD07F" w14:textId="2B6CFBF9"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736111AA"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EFAE3A" w14:textId="77777777" w:rsidR="007165AA" w:rsidRPr="006226E4" w:rsidRDefault="007165AA" w:rsidP="007165AA">
            <w:pPr>
              <w:spacing w:after="0" w:line="259" w:lineRule="auto"/>
              <w:ind w:left="0" w:right="52"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definiowania uprawnień dla wszystkich modułów funkcjonujących w danym systemie (np. redaktor posiadający możliwość przeglądania wpisów we wszystkich uruchomionych modułach aktualności w danym portalu)</w:t>
            </w:r>
          </w:p>
        </w:tc>
        <w:tc>
          <w:tcPr>
            <w:tcW w:w="1769" w:type="dxa"/>
            <w:tcBorders>
              <w:top w:val="single" w:sz="4" w:space="0" w:color="000000"/>
              <w:left w:val="single" w:sz="4" w:space="0" w:color="000000"/>
              <w:bottom w:val="single" w:sz="4" w:space="0" w:color="000000"/>
              <w:right w:val="single" w:sz="4" w:space="0" w:color="000000"/>
            </w:tcBorders>
          </w:tcPr>
          <w:p w14:paraId="0F0B4A17" w14:textId="77777777" w:rsidR="007165AA" w:rsidRPr="006226E4" w:rsidRDefault="007165AA" w:rsidP="007165AA">
            <w:pPr>
              <w:spacing w:after="0" w:line="259" w:lineRule="auto"/>
              <w:ind w:left="0" w:right="52" w:firstLine="0"/>
              <w:jc w:val="center"/>
              <w:rPr>
                <w:rFonts w:asciiTheme="minorHAnsi" w:hAnsiTheme="minorHAnsi" w:cstheme="minorHAnsi"/>
                <w:color w:val="auto"/>
                <w:szCs w:val="20"/>
              </w:rPr>
            </w:pPr>
          </w:p>
        </w:tc>
      </w:tr>
      <w:tr w:rsidR="007165AA" w:rsidRPr="006226E4" w14:paraId="28209C38" w14:textId="3F260489" w:rsidTr="007165AA">
        <w:tblPrEx>
          <w:tblCellMar>
            <w:top w:w="43" w:type="dxa"/>
            <w:left w:w="72" w:type="dxa"/>
            <w:right w:w="25" w:type="dxa"/>
          </w:tblCellMar>
        </w:tblPrEx>
        <w:trPr>
          <w:gridAfter w:val="1"/>
          <w:wAfter w:w="19" w:type="dxa"/>
          <w:trHeight w:val="1052"/>
        </w:trPr>
        <w:tc>
          <w:tcPr>
            <w:tcW w:w="709" w:type="dxa"/>
            <w:tcBorders>
              <w:top w:val="single" w:sz="4" w:space="0" w:color="000000"/>
              <w:left w:val="single" w:sz="4" w:space="0" w:color="000000"/>
              <w:bottom w:val="single" w:sz="4" w:space="0" w:color="000000"/>
              <w:right w:val="single" w:sz="4" w:space="0" w:color="000000"/>
            </w:tcBorders>
          </w:tcPr>
          <w:p w14:paraId="3D7A617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AFAF1F2" w14:textId="77777777" w:rsidR="007165AA" w:rsidRPr="006226E4" w:rsidRDefault="007165AA" w:rsidP="007165AA">
            <w:pPr>
              <w:spacing w:after="0" w:line="259" w:lineRule="auto"/>
              <w:ind w:left="0" w:right="52"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definiowania uprawnień do poszczególnych modułów w ramach witryny do której ten moduł jest przypisany (np. redaktor posiadający możliwość przeglądania wpisów wyłącznie z modułu aktualności na podstronie „Aktualności” w danym portalu)</w:t>
            </w:r>
          </w:p>
        </w:tc>
        <w:tc>
          <w:tcPr>
            <w:tcW w:w="1769" w:type="dxa"/>
            <w:tcBorders>
              <w:top w:val="single" w:sz="4" w:space="0" w:color="000000"/>
              <w:left w:val="single" w:sz="4" w:space="0" w:color="000000"/>
              <w:bottom w:val="single" w:sz="4" w:space="0" w:color="000000"/>
              <w:right w:val="single" w:sz="4" w:space="0" w:color="000000"/>
            </w:tcBorders>
          </w:tcPr>
          <w:p w14:paraId="3088CDBE" w14:textId="77777777" w:rsidR="007165AA" w:rsidRPr="006226E4" w:rsidRDefault="007165AA" w:rsidP="007165AA">
            <w:pPr>
              <w:spacing w:after="0" w:line="259" w:lineRule="auto"/>
              <w:ind w:left="0" w:right="52" w:firstLine="0"/>
              <w:jc w:val="center"/>
              <w:rPr>
                <w:rFonts w:asciiTheme="minorHAnsi" w:hAnsiTheme="minorHAnsi" w:cstheme="minorHAnsi"/>
                <w:color w:val="auto"/>
                <w:szCs w:val="20"/>
              </w:rPr>
            </w:pPr>
          </w:p>
        </w:tc>
      </w:tr>
      <w:tr w:rsidR="007165AA" w:rsidRPr="006226E4" w14:paraId="6D759208" w14:textId="0B49C0ED"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615D8E1"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2DDCA0"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uprawnień do wszystkich funkcjonalności i akcji w ramach tych funkcjonalności w portalu</w:t>
            </w:r>
          </w:p>
        </w:tc>
        <w:tc>
          <w:tcPr>
            <w:tcW w:w="1769" w:type="dxa"/>
            <w:tcBorders>
              <w:top w:val="single" w:sz="4" w:space="0" w:color="000000"/>
              <w:left w:val="single" w:sz="4" w:space="0" w:color="000000"/>
              <w:bottom w:val="single" w:sz="4" w:space="0" w:color="000000"/>
              <w:right w:val="single" w:sz="4" w:space="0" w:color="000000"/>
            </w:tcBorders>
          </w:tcPr>
          <w:p w14:paraId="277B01D7"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E4EC6FF" w14:textId="3502625C"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27027A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AF11E8"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Użytkownik posiadający możliwość nadawania uprawnień, nie może nadać uprawnień wyższych niż sam posiada</w:t>
            </w:r>
          </w:p>
        </w:tc>
        <w:tc>
          <w:tcPr>
            <w:tcW w:w="1769" w:type="dxa"/>
            <w:tcBorders>
              <w:top w:val="single" w:sz="4" w:space="0" w:color="000000"/>
              <w:left w:val="single" w:sz="4" w:space="0" w:color="000000"/>
              <w:bottom w:val="single" w:sz="4" w:space="0" w:color="000000"/>
              <w:right w:val="single" w:sz="4" w:space="0" w:color="000000"/>
            </w:tcBorders>
          </w:tcPr>
          <w:p w14:paraId="37842150"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658F300D" w14:textId="62FED540" w:rsidTr="007165AA">
        <w:tblPrEx>
          <w:tblCellMar>
            <w:top w:w="43" w:type="dxa"/>
            <w:left w:w="72" w:type="dxa"/>
            <w:right w:w="25" w:type="dxa"/>
          </w:tblCellMar>
        </w:tblPrEx>
        <w:trPr>
          <w:gridAfter w:val="1"/>
          <w:wAfter w:w="19" w:type="dxa"/>
          <w:trHeight w:val="1615"/>
        </w:trPr>
        <w:tc>
          <w:tcPr>
            <w:tcW w:w="709" w:type="dxa"/>
            <w:tcBorders>
              <w:top w:val="single" w:sz="4" w:space="0" w:color="000000"/>
              <w:left w:val="single" w:sz="4" w:space="0" w:color="000000"/>
              <w:bottom w:val="single" w:sz="4" w:space="0" w:color="000000"/>
              <w:right w:val="single" w:sz="4" w:space="0" w:color="000000"/>
            </w:tcBorders>
          </w:tcPr>
          <w:p w14:paraId="0F351D0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51E44C6" w14:textId="77777777" w:rsidR="007165AA" w:rsidRDefault="007165AA" w:rsidP="008B2ACE">
            <w:pPr>
              <w:spacing w:after="0" w:line="259" w:lineRule="auto"/>
              <w:ind w:left="0" w:right="46" w:firstLine="0"/>
              <w:jc w:val="both"/>
              <w:rPr>
                <w:rFonts w:asciiTheme="minorHAnsi" w:hAnsiTheme="minorHAnsi" w:cstheme="minorHAnsi"/>
                <w:color w:val="auto"/>
                <w:szCs w:val="20"/>
              </w:rPr>
            </w:pPr>
            <w:r w:rsidRPr="006226E4">
              <w:rPr>
                <w:rFonts w:asciiTheme="minorHAnsi" w:hAnsiTheme="minorHAnsi" w:cstheme="minorHAnsi"/>
                <w:color w:val="auto"/>
                <w:szCs w:val="20"/>
              </w:rPr>
              <w:t>W ramach tworzenia stref z ograniczonym dostępem, Serwis ABK musi kontrolować dostęp do konkretnych podstron oraz do treści w tych podstronach. Niedopuszczalna jest sytuacja by treść była niedostępna, natomiast plik do pobrania w tej treści lub link do zdjęcia w tej treści pozwala na zobaczenie go przez użytkowników bez prawa dostępu do tej sekcji (np. poprzez skopiowanie i przekazanie linku).</w:t>
            </w:r>
          </w:p>
          <w:p w14:paraId="43773F0C" w14:textId="77777777" w:rsidR="008B2ACE" w:rsidRDefault="008B2ACE" w:rsidP="008B2ACE">
            <w:pPr>
              <w:spacing w:after="0" w:line="259" w:lineRule="auto"/>
              <w:ind w:left="0" w:right="46" w:firstLine="0"/>
              <w:jc w:val="both"/>
              <w:rPr>
                <w:rFonts w:asciiTheme="minorHAnsi" w:hAnsiTheme="minorHAnsi" w:cstheme="minorHAnsi"/>
                <w:color w:val="auto"/>
                <w:szCs w:val="20"/>
              </w:rPr>
            </w:pPr>
          </w:p>
          <w:p w14:paraId="03A82B3B" w14:textId="55414169" w:rsidR="008B2ACE" w:rsidRPr="006226E4" w:rsidRDefault="008B2ACE" w:rsidP="008B2ACE">
            <w:pPr>
              <w:spacing w:after="0" w:line="259" w:lineRule="auto"/>
              <w:ind w:left="0" w:right="46" w:firstLine="0"/>
              <w:jc w:val="both"/>
              <w:rPr>
                <w:rFonts w:asciiTheme="minorHAnsi" w:hAnsiTheme="minorHAnsi" w:cstheme="minorHAnsi"/>
                <w:color w:val="auto"/>
                <w:szCs w:val="20"/>
              </w:rPr>
            </w:pPr>
          </w:p>
        </w:tc>
        <w:tc>
          <w:tcPr>
            <w:tcW w:w="1769" w:type="dxa"/>
            <w:tcBorders>
              <w:top w:val="single" w:sz="4" w:space="0" w:color="000000"/>
              <w:left w:val="single" w:sz="4" w:space="0" w:color="000000"/>
              <w:bottom w:val="single" w:sz="4" w:space="0" w:color="000000"/>
              <w:right w:val="single" w:sz="4" w:space="0" w:color="000000"/>
            </w:tcBorders>
          </w:tcPr>
          <w:p w14:paraId="6547D443" w14:textId="77777777" w:rsidR="007165AA" w:rsidRPr="006226E4" w:rsidRDefault="007165AA" w:rsidP="007165AA">
            <w:pPr>
              <w:spacing w:after="0" w:line="259" w:lineRule="auto"/>
              <w:ind w:left="0" w:right="46" w:firstLine="0"/>
              <w:jc w:val="center"/>
              <w:rPr>
                <w:rFonts w:asciiTheme="minorHAnsi" w:hAnsiTheme="minorHAnsi" w:cstheme="minorHAnsi"/>
                <w:color w:val="auto"/>
                <w:szCs w:val="20"/>
              </w:rPr>
            </w:pPr>
          </w:p>
        </w:tc>
      </w:tr>
      <w:tr w:rsidR="007165AA" w:rsidRPr="006226E4" w14:paraId="3033C5C7" w14:textId="0FA6EA48"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13356B6" w14:textId="77777777" w:rsidR="007165AA" w:rsidRPr="006226E4" w:rsidRDefault="007165AA" w:rsidP="007165AA">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699264D9"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API </w:t>
            </w:r>
          </w:p>
        </w:tc>
        <w:tc>
          <w:tcPr>
            <w:tcW w:w="1769" w:type="dxa"/>
            <w:tcBorders>
              <w:top w:val="single" w:sz="4" w:space="0" w:color="000000"/>
              <w:left w:val="single" w:sz="4" w:space="0" w:color="000000"/>
              <w:bottom w:val="single" w:sz="4" w:space="0" w:color="000000"/>
              <w:right w:val="single" w:sz="4" w:space="0" w:color="000000"/>
            </w:tcBorders>
          </w:tcPr>
          <w:p w14:paraId="11767AC4" w14:textId="1E7A0771" w:rsidR="007165AA" w:rsidRPr="006226E4" w:rsidRDefault="007165AA" w:rsidP="007165AA">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7165AA" w:rsidRPr="006226E4" w14:paraId="478DFCAA" w14:textId="095063EF"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D37412D"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BCC4C0A"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API, które pozwoli na zdalną administrację systemem portalowym</w:t>
            </w:r>
          </w:p>
        </w:tc>
        <w:tc>
          <w:tcPr>
            <w:tcW w:w="1769" w:type="dxa"/>
            <w:tcBorders>
              <w:top w:val="single" w:sz="4" w:space="0" w:color="000000"/>
              <w:left w:val="single" w:sz="4" w:space="0" w:color="000000"/>
              <w:bottom w:val="single" w:sz="4" w:space="0" w:color="000000"/>
              <w:right w:val="single" w:sz="4" w:space="0" w:color="000000"/>
            </w:tcBorders>
          </w:tcPr>
          <w:p w14:paraId="6C167A2C"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5F12A26D" w14:textId="3559EC96"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D22E837"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335362" w14:textId="77777777" w:rsidR="007165AA" w:rsidRPr="006226E4" w:rsidRDefault="007165AA" w:rsidP="007165AA">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API musi zostać wykonane w oparciu o rozwiązanie REST</w:t>
            </w:r>
          </w:p>
        </w:tc>
        <w:tc>
          <w:tcPr>
            <w:tcW w:w="1769" w:type="dxa"/>
            <w:tcBorders>
              <w:top w:val="single" w:sz="4" w:space="0" w:color="000000"/>
              <w:left w:val="single" w:sz="4" w:space="0" w:color="000000"/>
              <w:bottom w:val="single" w:sz="4" w:space="0" w:color="000000"/>
              <w:right w:val="single" w:sz="4" w:space="0" w:color="000000"/>
            </w:tcBorders>
          </w:tcPr>
          <w:p w14:paraId="55D6010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1BC75FE4" w14:textId="0DF2F8F0"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8EE28E8"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A4290C" w14:textId="77777777"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Wszystkie metody dostępne w API zostaną sprecyzowane na etapie analizy przedwdrożeniowej, a ich ilość nie przekroczy 25</w:t>
            </w:r>
          </w:p>
        </w:tc>
        <w:tc>
          <w:tcPr>
            <w:tcW w:w="1769" w:type="dxa"/>
            <w:tcBorders>
              <w:top w:val="single" w:sz="4" w:space="0" w:color="000000"/>
              <w:left w:val="single" w:sz="4" w:space="0" w:color="000000"/>
              <w:bottom w:val="single" w:sz="4" w:space="0" w:color="000000"/>
              <w:right w:val="single" w:sz="4" w:space="0" w:color="000000"/>
            </w:tcBorders>
          </w:tcPr>
          <w:p w14:paraId="3D44BEEB"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7165AA" w:rsidRPr="006226E4" w14:paraId="28FD3CD9" w14:textId="115D0BE6" w:rsidTr="007165AA">
        <w:tblPrEx>
          <w:tblCellMar>
            <w:top w:w="43" w:type="dxa"/>
            <w:left w:w="72" w:type="dxa"/>
            <w:right w:w="25" w:type="dxa"/>
          </w:tblCellMar>
        </w:tblPrEx>
        <w:trPr>
          <w:gridAfter w:val="1"/>
          <w:wAfter w:w="19" w:type="dxa"/>
          <w:trHeight w:val="5183"/>
        </w:trPr>
        <w:tc>
          <w:tcPr>
            <w:tcW w:w="709" w:type="dxa"/>
            <w:tcBorders>
              <w:top w:val="single" w:sz="4" w:space="0" w:color="000000"/>
              <w:left w:val="single" w:sz="4" w:space="0" w:color="000000"/>
              <w:bottom w:val="single" w:sz="4" w:space="0" w:color="000000"/>
              <w:right w:val="single" w:sz="4" w:space="0" w:color="000000"/>
            </w:tcBorders>
          </w:tcPr>
          <w:p w14:paraId="4AB67FF3"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6576A1D" w14:textId="77777777" w:rsidR="007165AA" w:rsidRPr="006226E4" w:rsidRDefault="007165AA" w:rsidP="007165AA">
            <w:pPr>
              <w:spacing w:after="246"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Zamawiający wymaga aby system posiadał co najmniej metody pozwalające na: </w:t>
            </w:r>
          </w:p>
          <w:p w14:paraId="728EB665"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pobranie informacji o uruchomionych portalach</w:t>
            </w:r>
          </w:p>
          <w:p w14:paraId="67F8350E" w14:textId="77777777" w:rsidR="007165AA" w:rsidRPr="006226E4" w:rsidRDefault="007165AA" w:rsidP="007165AA">
            <w:pPr>
              <w:numPr>
                <w:ilvl w:val="0"/>
                <w:numId w:val="36"/>
              </w:numPr>
              <w:spacing w:after="48"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pobranie informacji o konkretnym portalu </w:t>
            </w:r>
          </w:p>
          <w:p w14:paraId="3818375F"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dodanie nowego portalu </w:t>
            </w:r>
          </w:p>
          <w:p w14:paraId="141116D3"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aktywacja / dezaktywacja portalu </w:t>
            </w:r>
          </w:p>
          <w:p w14:paraId="6EA551ED"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pobranie listy aktualności</w:t>
            </w:r>
          </w:p>
          <w:p w14:paraId="5744D08E" w14:textId="77777777" w:rsidR="007165AA" w:rsidRPr="006226E4" w:rsidRDefault="007165AA" w:rsidP="007165AA">
            <w:pPr>
              <w:numPr>
                <w:ilvl w:val="0"/>
                <w:numId w:val="36"/>
              </w:numPr>
              <w:spacing w:after="48"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pobranie szczegółów konkretnej aktualności </w:t>
            </w:r>
          </w:p>
          <w:p w14:paraId="0601C150" w14:textId="77777777" w:rsidR="007165AA" w:rsidRPr="006226E4" w:rsidRDefault="007165AA" w:rsidP="007165AA">
            <w:pPr>
              <w:numPr>
                <w:ilvl w:val="0"/>
                <w:numId w:val="36"/>
              </w:numPr>
              <w:spacing w:after="48"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dodanie aktualności</w:t>
            </w:r>
          </w:p>
          <w:p w14:paraId="0C61D8DB"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edycja aktualności </w:t>
            </w:r>
          </w:p>
          <w:p w14:paraId="20C90547" w14:textId="77777777" w:rsidR="007165AA" w:rsidRPr="006226E4" w:rsidRDefault="007165AA" w:rsidP="007165AA">
            <w:pPr>
              <w:numPr>
                <w:ilvl w:val="0"/>
                <w:numId w:val="36"/>
              </w:numPr>
              <w:spacing w:after="48"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aktywacja / dezaktywacja aktualności</w:t>
            </w:r>
          </w:p>
          <w:p w14:paraId="5ADC45B7"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usunięcie aktualności</w:t>
            </w:r>
          </w:p>
          <w:p w14:paraId="4F6B5DEA"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pobranie listy akapitów</w:t>
            </w:r>
          </w:p>
          <w:p w14:paraId="64FEAB14" w14:textId="77777777" w:rsidR="007165AA" w:rsidRPr="006226E4" w:rsidRDefault="007165AA" w:rsidP="007165AA">
            <w:pPr>
              <w:numPr>
                <w:ilvl w:val="0"/>
                <w:numId w:val="36"/>
              </w:numPr>
              <w:spacing w:after="48"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pobranie szczegółów konkretnego akapitu </w:t>
            </w:r>
          </w:p>
          <w:p w14:paraId="18F60CA3"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dodanie akapitu</w:t>
            </w:r>
          </w:p>
          <w:p w14:paraId="324F920C" w14:textId="77777777" w:rsidR="007165AA" w:rsidRPr="006226E4" w:rsidRDefault="007165AA" w:rsidP="007165AA">
            <w:pPr>
              <w:numPr>
                <w:ilvl w:val="0"/>
                <w:numId w:val="36"/>
              </w:numPr>
              <w:spacing w:after="49"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edycja akapitu</w:t>
            </w:r>
          </w:p>
          <w:p w14:paraId="31A29F1E" w14:textId="77777777" w:rsidR="007165AA" w:rsidRPr="006226E4" w:rsidRDefault="007165AA" w:rsidP="007165AA">
            <w:pPr>
              <w:numPr>
                <w:ilvl w:val="0"/>
                <w:numId w:val="36"/>
              </w:numPr>
              <w:spacing w:after="51"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aktywacja / dezaktywacja akapitu</w:t>
            </w:r>
          </w:p>
          <w:p w14:paraId="46BF03AF" w14:textId="77777777" w:rsidR="007165AA" w:rsidRPr="006226E4" w:rsidRDefault="007165AA" w:rsidP="007165AA">
            <w:pPr>
              <w:numPr>
                <w:ilvl w:val="0"/>
                <w:numId w:val="36"/>
              </w:numPr>
              <w:spacing w:after="0" w:line="259" w:lineRule="auto"/>
              <w:ind w:left="693" w:right="0" w:hanging="360"/>
              <w:rPr>
                <w:rFonts w:asciiTheme="minorHAnsi" w:hAnsiTheme="minorHAnsi" w:cstheme="minorHAnsi"/>
                <w:color w:val="auto"/>
                <w:szCs w:val="20"/>
              </w:rPr>
            </w:pPr>
            <w:r w:rsidRPr="006226E4">
              <w:rPr>
                <w:rFonts w:asciiTheme="minorHAnsi" w:hAnsiTheme="minorHAnsi" w:cstheme="minorHAnsi"/>
                <w:color w:val="auto"/>
                <w:szCs w:val="20"/>
              </w:rPr>
              <w:t>usunięcie akapitu</w:t>
            </w:r>
          </w:p>
        </w:tc>
        <w:tc>
          <w:tcPr>
            <w:tcW w:w="1769" w:type="dxa"/>
            <w:tcBorders>
              <w:top w:val="single" w:sz="4" w:space="0" w:color="000000"/>
              <w:left w:val="single" w:sz="4" w:space="0" w:color="000000"/>
              <w:bottom w:val="single" w:sz="4" w:space="0" w:color="000000"/>
              <w:right w:val="single" w:sz="4" w:space="0" w:color="000000"/>
            </w:tcBorders>
          </w:tcPr>
          <w:p w14:paraId="399E37D1" w14:textId="77777777" w:rsidR="007165AA" w:rsidRPr="006226E4" w:rsidRDefault="007165AA" w:rsidP="007165AA">
            <w:pPr>
              <w:spacing w:after="246" w:line="259" w:lineRule="auto"/>
              <w:ind w:left="0" w:right="0" w:firstLine="0"/>
              <w:jc w:val="center"/>
              <w:rPr>
                <w:rFonts w:asciiTheme="minorHAnsi" w:hAnsiTheme="minorHAnsi" w:cstheme="minorHAnsi"/>
                <w:color w:val="auto"/>
                <w:szCs w:val="20"/>
              </w:rPr>
            </w:pPr>
          </w:p>
        </w:tc>
      </w:tr>
      <w:tr w:rsidR="007165AA" w:rsidRPr="006226E4" w14:paraId="04F4F18E" w14:textId="05D02EC9"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614165E" w14:textId="77777777" w:rsidR="007165AA" w:rsidRPr="006226E4" w:rsidRDefault="007165AA" w:rsidP="007165AA">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BAADD35" w14:textId="1F5C3922" w:rsidR="007165AA" w:rsidRPr="006226E4" w:rsidRDefault="007165AA" w:rsidP="007165AA">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Pełna dokumentacja API wraz z przykładami wywołania poszczególnych metod musi znaleźć się </w:t>
            </w:r>
            <w:r w:rsidR="008B2ACE">
              <w:rPr>
                <w:rFonts w:asciiTheme="minorHAnsi" w:hAnsiTheme="minorHAnsi" w:cstheme="minorHAnsi"/>
                <w:color w:val="auto"/>
                <w:szCs w:val="20"/>
              </w:rPr>
              <w:t xml:space="preserve"> </w:t>
            </w:r>
            <w:r w:rsidRPr="006226E4">
              <w:rPr>
                <w:rFonts w:asciiTheme="minorHAnsi" w:hAnsiTheme="minorHAnsi" w:cstheme="minorHAnsi"/>
                <w:color w:val="auto"/>
                <w:szCs w:val="20"/>
              </w:rPr>
              <w:t>w dokumentacji powdrożeniowej systemu</w:t>
            </w:r>
          </w:p>
        </w:tc>
        <w:tc>
          <w:tcPr>
            <w:tcW w:w="1769" w:type="dxa"/>
            <w:tcBorders>
              <w:top w:val="single" w:sz="4" w:space="0" w:color="000000"/>
              <w:left w:val="single" w:sz="4" w:space="0" w:color="000000"/>
              <w:bottom w:val="single" w:sz="4" w:space="0" w:color="000000"/>
              <w:right w:val="single" w:sz="4" w:space="0" w:color="000000"/>
            </w:tcBorders>
          </w:tcPr>
          <w:p w14:paraId="1E9F910A" w14:textId="77777777" w:rsidR="007165AA" w:rsidRPr="006226E4" w:rsidRDefault="007165AA" w:rsidP="007165AA">
            <w:pPr>
              <w:spacing w:after="0" w:line="259" w:lineRule="auto"/>
              <w:ind w:left="0" w:right="0" w:firstLine="0"/>
              <w:jc w:val="center"/>
              <w:rPr>
                <w:rFonts w:asciiTheme="minorHAnsi" w:hAnsiTheme="minorHAnsi" w:cstheme="minorHAnsi"/>
                <w:color w:val="auto"/>
                <w:szCs w:val="20"/>
              </w:rPr>
            </w:pPr>
          </w:p>
        </w:tc>
      </w:tr>
      <w:tr w:rsidR="008B2ACE" w:rsidRPr="006226E4" w14:paraId="2604F298" w14:textId="6A8BF310" w:rsidTr="007165AA">
        <w:tblPrEx>
          <w:tblCellMar>
            <w:top w:w="43" w:type="dxa"/>
            <w:left w:w="72" w:type="dxa"/>
            <w:right w:w="25" w:type="dxa"/>
          </w:tblCellMar>
        </w:tblPrEx>
        <w:trPr>
          <w:gridAfter w:val="1"/>
          <w:wAfter w:w="19" w:type="dxa"/>
          <w:trHeight w:val="573"/>
        </w:trPr>
        <w:tc>
          <w:tcPr>
            <w:tcW w:w="709" w:type="dxa"/>
            <w:tcBorders>
              <w:top w:val="single" w:sz="4" w:space="0" w:color="000000"/>
              <w:left w:val="single" w:sz="4" w:space="0" w:color="000000"/>
              <w:bottom w:val="single" w:sz="4" w:space="0" w:color="000000"/>
              <w:right w:val="single" w:sz="4" w:space="0" w:color="000000"/>
            </w:tcBorders>
          </w:tcPr>
          <w:p w14:paraId="43E38A03" w14:textId="77777777" w:rsidR="008B2ACE" w:rsidRPr="006226E4" w:rsidRDefault="008B2ACE" w:rsidP="008B2ACE">
            <w:pPr>
              <w:pStyle w:val="Akapitzlist"/>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B325C20" w14:textId="77777777" w:rsidR="008B2ACE" w:rsidRPr="006226E4" w:rsidRDefault="008B2ACE" w:rsidP="008B2ACE">
            <w:pPr>
              <w:tabs>
                <w:tab w:val="center" w:pos="4536"/>
                <w:tab w:val="right" w:pos="9072"/>
              </w:tabs>
              <w:spacing w:after="0" w:line="259" w:lineRule="auto"/>
              <w:ind w:left="0" w:right="0" w:firstLine="0"/>
              <w:jc w:val="both"/>
              <w:rPr>
                <w:rFonts w:asciiTheme="minorHAnsi" w:hAnsiTheme="minorHAnsi" w:cstheme="minorHAnsi"/>
                <w:b/>
                <w:color w:val="auto"/>
                <w:szCs w:val="20"/>
              </w:rPr>
            </w:pPr>
            <w:r w:rsidRPr="006226E4">
              <w:rPr>
                <w:rFonts w:asciiTheme="minorHAnsi" w:hAnsiTheme="minorHAnsi" w:cstheme="minorHAnsi"/>
                <w:b/>
                <w:color w:val="auto"/>
                <w:szCs w:val="20"/>
              </w:rPr>
              <w:t>Moduł lista uczestników projektu</w:t>
            </w:r>
          </w:p>
        </w:tc>
        <w:tc>
          <w:tcPr>
            <w:tcW w:w="1769" w:type="dxa"/>
            <w:tcBorders>
              <w:top w:val="single" w:sz="4" w:space="0" w:color="000000"/>
              <w:left w:val="single" w:sz="4" w:space="0" w:color="000000"/>
              <w:bottom w:val="single" w:sz="4" w:space="0" w:color="000000"/>
              <w:right w:val="single" w:sz="4" w:space="0" w:color="000000"/>
            </w:tcBorders>
          </w:tcPr>
          <w:p w14:paraId="15F8A321" w14:textId="3A4EE0B3"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342F7763" w14:textId="7E96D53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6DB893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F2AB35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umożliwia wyświetlenie wszystkich wprowadzonych do systemu uczestników projektu</w:t>
            </w:r>
          </w:p>
        </w:tc>
        <w:tc>
          <w:tcPr>
            <w:tcW w:w="1769" w:type="dxa"/>
            <w:tcBorders>
              <w:top w:val="single" w:sz="4" w:space="0" w:color="000000"/>
              <w:left w:val="single" w:sz="4" w:space="0" w:color="000000"/>
              <w:bottom w:val="single" w:sz="4" w:space="0" w:color="000000"/>
              <w:right w:val="single" w:sz="4" w:space="0" w:color="000000"/>
            </w:tcBorders>
          </w:tcPr>
          <w:p w14:paraId="7B7DBF7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1F02D3B" w14:textId="222661FD"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C03D5D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2ED6B8" w14:textId="0AEB57BF"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Na liście będę widoczne kolumny: Identyfikator uczestnika (ID), PESEL, Imię, Nazwisko, Data rejestracji (data wprowadzenia danego studenta do modułu) oraz informacje o kierunku , na jakim studiuje/studiował uczestnik projektu</w:t>
            </w:r>
            <w:r>
              <w:rPr>
                <w:rFonts w:asciiTheme="minorHAnsi" w:hAnsiTheme="minorHAnsi" w:cstheme="minorHAnsi"/>
                <w:color w:val="auto"/>
                <w:szCs w:val="20"/>
              </w:rPr>
              <w:t>, rok studiów, wydział, telefon kontaktowy, adres poczty elektronicznej</w:t>
            </w:r>
          </w:p>
        </w:tc>
        <w:tc>
          <w:tcPr>
            <w:tcW w:w="1769" w:type="dxa"/>
            <w:tcBorders>
              <w:top w:val="single" w:sz="4" w:space="0" w:color="000000"/>
              <w:left w:val="single" w:sz="4" w:space="0" w:color="000000"/>
              <w:bottom w:val="single" w:sz="4" w:space="0" w:color="000000"/>
              <w:right w:val="single" w:sz="4" w:space="0" w:color="000000"/>
            </w:tcBorders>
          </w:tcPr>
          <w:p w14:paraId="3589FE3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3966FE9" w14:textId="09E9DBD3"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60408D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3D4538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Każdy rekord na liście będzie posiadać ikonę pozwalającą na wydruk lub na wygenerowanie  dokumentu PDF z danymi uczestnika oraz zbiorczej listy uczestników, a także ikonę prowadzącą do panelu edycji jego danych</w:t>
            </w:r>
          </w:p>
        </w:tc>
        <w:tc>
          <w:tcPr>
            <w:tcW w:w="1769" w:type="dxa"/>
            <w:tcBorders>
              <w:top w:val="single" w:sz="4" w:space="0" w:color="000000"/>
              <w:left w:val="single" w:sz="4" w:space="0" w:color="000000"/>
              <w:bottom w:val="single" w:sz="4" w:space="0" w:color="000000"/>
              <w:right w:val="single" w:sz="4" w:space="0" w:color="000000"/>
            </w:tcBorders>
          </w:tcPr>
          <w:p w14:paraId="6BA2D35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8A1E896" w14:textId="60929874"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D502B1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92DFD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Lista uczestników będzie zawierała wyszukiwarkę pozwalającą w łatwy sposób ograniczyć ilość wyświetlanych rekordów do tych spełniających określone w niej kryteria</w:t>
            </w:r>
          </w:p>
        </w:tc>
        <w:tc>
          <w:tcPr>
            <w:tcW w:w="1769" w:type="dxa"/>
            <w:tcBorders>
              <w:top w:val="single" w:sz="4" w:space="0" w:color="000000"/>
              <w:left w:val="single" w:sz="4" w:space="0" w:color="000000"/>
              <w:bottom w:val="single" w:sz="4" w:space="0" w:color="000000"/>
              <w:right w:val="single" w:sz="4" w:space="0" w:color="000000"/>
            </w:tcBorders>
          </w:tcPr>
          <w:p w14:paraId="72EF910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662BBD3" w14:textId="6B9C83AD"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664A62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46C99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wyszukiwania uczestników projektu według ustalonych parametrów:</w:t>
            </w:r>
          </w:p>
          <w:p w14:paraId="5CB13C4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Imienia, nazwiska, numeru Pesel, numeru telefonu, daty wprowadzenia do systemu, województwa, miasta, adresu, adresu e-mail, orzeczenia o niepełnosprawności, data </w:t>
            </w:r>
            <w:r w:rsidRPr="006226E4">
              <w:rPr>
                <w:rFonts w:asciiTheme="minorHAnsi" w:hAnsiTheme="minorHAnsi" w:cstheme="minorHAnsi"/>
                <w:color w:val="auto"/>
                <w:szCs w:val="20"/>
              </w:rPr>
              <w:lastRenderedPageBreak/>
              <w:t xml:space="preserve">zakończenia kształcenia, wydziału PCZ, kierunku studiów, trybu studiów, stopień studiów, rok studiów, semestru studiów, </w:t>
            </w:r>
          </w:p>
        </w:tc>
        <w:tc>
          <w:tcPr>
            <w:tcW w:w="1769" w:type="dxa"/>
            <w:tcBorders>
              <w:top w:val="single" w:sz="4" w:space="0" w:color="000000"/>
              <w:left w:val="single" w:sz="4" w:space="0" w:color="000000"/>
              <w:bottom w:val="single" w:sz="4" w:space="0" w:color="000000"/>
              <w:right w:val="single" w:sz="4" w:space="0" w:color="000000"/>
            </w:tcBorders>
          </w:tcPr>
          <w:p w14:paraId="6E7469A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A72B0C7" w14:textId="0306E5FF"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4CC586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695871"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Dane o uczestnikach projektu będą zawierać adres e-mail, na który system, będzie mógł wysyłać wiadomości dotyczące badań ankietowych oraz data zakończenia kształcenia, od której będzie uzależniona wysyłka powiadomień do uczestników </w:t>
            </w:r>
          </w:p>
        </w:tc>
        <w:tc>
          <w:tcPr>
            <w:tcW w:w="1769" w:type="dxa"/>
            <w:tcBorders>
              <w:top w:val="single" w:sz="4" w:space="0" w:color="000000"/>
              <w:left w:val="single" w:sz="4" w:space="0" w:color="000000"/>
              <w:bottom w:val="single" w:sz="4" w:space="0" w:color="000000"/>
              <w:right w:val="single" w:sz="4" w:space="0" w:color="000000"/>
            </w:tcBorders>
          </w:tcPr>
          <w:p w14:paraId="3AB21A84"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47F4A454" w14:textId="5DAFFA3E"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CF4B84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4F6578"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Administrator systemu będzie miał możliwość aktualizacji daty ukończenia edukacji za pomocą panelu edycji danych uczestników projektu</w:t>
            </w:r>
          </w:p>
        </w:tc>
        <w:tc>
          <w:tcPr>
            <w:tcW w:w="1769" w:type="dxa"/>
            <w:tcBorders>
              <w:top w:val="single" w:sz="4" w:space="0" w:color="000000"/>
              <w:left w:val="single" w:sz="4" w:space="0" w:color="000000"/>
              <w:bottom w:val="single" w:sz="4" w:space="0" w:color="000000"/>
              <w:right w:val="single" w:sz="4" w:space="0" w:color="000000"/>
            </w:tcBorders>
          </w:tcPr>
          <w:p w14:paraId="43200785"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48F56874" w14:textId="3ECD61D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F510E8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A7D725"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Administrator systemu będzie miał możliwość wypełnienia ankiety za uczestnika na podstawie przeprowadzonego wywiadu osobistego lub telefonicznego</w:t>
            </w:r>
          </w:p>
        </w:tc>
        <w:tc>
          <w:tcPr>
            <w:tcW w:w="1769" w:type="dxa"/>
            <w:tcBorders>
              <w:top w:val="single" w:sz="4" w:space="0" w:color="000000"/>
              <w:left w:val="single" w:sz="4" w:space="0" w:color="000000"/>
              <w:bottom w:val="single" w:sz="4" w:space="0" w:color="000000"/>
              <w:right w:val="single" w:sz="4" w:space="0" w:color="000000"/>
            </w:tcBorders>
          </w:tcPr>
          <w:p w14:paraId="682F5DDA"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11BD5C88" w14:textId="7C3071D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9B504F5" w14:textId="77777777" w:rsidR="008B2ACE" w:rsidRPr="00CB3E9F"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8BE42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umożliwia wyszukiwanie uczestników projektu w systemie</w:t>
            </w:r>
          </w:p>
        </w:tc>
        <w:tc>
          <w:tcPr>
            <w:tcW w:w="1769" w:type="dxa"/>
            <w:tcBorders>
              <w:top w:val="single" w:sz="4" w:space="0" w:color="000000"/>
              <w:left w:val="single" w:sz="4" w:space="0" w:color="000000"/>
              <w:bottom w:val="single" w:sz="4" w:space="0" w:color="000000"/>
              <w:right w:val="single" w:sz="4" w:space="0" w:color="000000"/>
            </w:tcBorders>
          </w:tcPr>
          <w:p w14:paraId="698C831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7619A4E" w14:textId="4E8F2EAD"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8937A24" w14:textId="77777777" w:rsidR="008B2ACE" w:rsidRPr="00CB3E9F"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C186E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umożliwia dodawanie uczestników do systemu</w:t>
            </w:r>
          </w:p>
        </w:tc>
        <w:tc>
          <w:tcPr>
            <w:tcW w:w="1769" w:type="dxa"/>
            <w:tcBorders>
              <w:top w:val="single" w:sz="4" w:space="0" w:color="000000"/>
              <w:left w:val="single" w:sz="4" w:space="0" w:color="000000"/>
              <w:bottom w:val="single" w:sz="4" w:space="0" w:color="000000"/>
              <w:right w:val="single" w:sz="4" w:space="0" w:color="000000"/>
            </w:tcBorders>
          </w:tcPr>
          <w:p w14:paraId="65FE8AB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8CD10BC" w14:textId="711BC56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6699C05" w14:textId="77777777" w:rsidR="008B2ACE" w:rsidRPr="00CB3E9F"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93450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umożliwia edycje danych uczestników projektu</w:t>
            </w:r>
          </w:p>
        </w:tc>
        <w:tc>
          <w:tcPr>
            <w:tcW w:w="1769" w:type="dxa"/>
            <w:tcBorders>
              <w:top w:val="single" w:sz="4" w:space="0" w:color="000000"/>
              <w:left w:val="single" w:sz="4" w:space="0" w:color="000000"/>
              <w:bottom w:val="single" w:sz="4" w:space="0" w:color="000000"/>
              <w:right w:val="single" w:sz="4" w:space="0" w:color="000000"/>
            </w:tcBorders>
          </w:tcPr>
          <w:p w14:paraId="5171BC9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992E9D8" w14:textId="135DC0F5"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E07F6A7" w14:textId="77777777" w:rsidR="008B2ACE" w:rsidRPr="00CB3E9F"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8E565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Lista uczestników projektu odrębna od listy studentów/absolwentów rejestrujących się na porady do doradcy</w:t>
            </w:r>
          </w:p>
        </w:tc>
        <w:tc>
          <w:tcPr>
            <w:tcW w:w="1769" w:type="dxa"/>
            <w:tcBorders>
              <w:top w:val="single" w:sz="4" w:space="0" w:color="000000"/>
              <w:left w:val="single" w:sz="4" w:space="0" w:color="000000"/>
              <w:bottom w:val="single" w:sz="4" w:space="0" w:color="000000"/>
              <w:right w:val="single" w:sz="4" w:space="0" w:color="000000"/>
            </w:tcBorders>
          </w:tcPr>
          <w:p w14:paraId="0EC03C6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1F37C60" w14:textId="7FD9837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422040C"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68020E8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Statystyki </w:t>
            </w:r>
          </w:p>
        </w:tc>
        <w:tc>
          <w:tcPr>
            <w:tcW w:w="1769" w:type="dxa"/>
            <w:tcBorders>
              <w:top w:val="single" w:sz="4" w:space="0" w:color="000000"/>
              <w:left w:val="single" w:sz="4" w:space="0" w:color="000000"/>
              <w:bottom w:val="single" w:sz="4" w:space="0" w:color="000000"/>
              <w:right w:val="single" w:sz="4" w:space="0" w:color="000000"/>
            </w:tcBorders>
          </w:tcPr>
          <w:p w14:paraId="56949251" w14:textId="4DA49F8F"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0072F9C7" w14:textId="1CBE0877"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4F73EF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37B6F6"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ramach wdrożenia Wykonawca musi dostarczyć system do monitorowania statystyk odwiedzin oraz analizy ruchu na stronach nowego portalu Zamawiającego</w:t>
            </w:r>
          </w:p>
        </w:tc>
        <w:tc>
          <w:tcPr>
            <w:tcW w:w="1769" w:type="dxa"/>
            <w:tcBorders>
              <w:top w:val="single" w:sz="4" w:space="0" w:color="000000"/>
              <w:left w:val="single" w:sz="4" w:space="0" w:color="000000"/>
              <w:bottom w:val="single" w:sz="4" w:space="0" w:color="000000"/>
              <w:right w:val="single" w:sz="4" w:space="0" w:color="000000"/>
            </w:tcBorders>
          </w:tcPr>
          <w:p w14:paraId="41578B4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D6B25F0" w14:textId="56881384"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5E4E4E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92DCF0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funkcjonalności do monitorowania statystyk odwiedzin oraz analizy ruchu na stronach</w:t>
            </w:r>
          </w:p>
        </w:tc>
        <w:tc>
          <w:tcPr>
            <w:tcW w:w="1769" w:type="dxa"/>
            <w:tcBorders>
              <w:top w:val="single" w:sz="4" w:space="0" w:color="000000"/>
              <w:left w:val="single" w:sz="4" w:space="0" w:color="000000"/>
              <w:bottom w:val="single" w:sz="4" w:space="0" w:color="000000"/>
              <w:right w:val="single" w:sz="4" w:space="0" w:color="000000"/>
            </w:tcBorders>
          </w:tcPr>
          <w:p w14:paraId="3D61832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5614798" w14:textId="60F20F1E"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29B5A7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CE9EE2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Statystyki muszą być prezentowane dla każdego zdefiniowanego portalu w ramach Platformy ABK</w:t>
            </w:r>
          </w:p>
        </w:tc>
        <w:tc>
          <w:tcPr>
            <w:tcW w:w="1769" w:type="dxa"/>
            <w:tcBorders>
              <w:top w:val="single" w:sz="4" w:space="0" w:color="000000"/>
              <w:left w:val="single" w:sz="4" w:space="0" w:color="000000"/>
              <w:bottom w:val="single" w:sz="4" w:space="0" w:color="000000"/>
              <w:right w:val="single" w:sz="4" w:space="0" w:color="000000"/>
            </w:tcBorders>
          </w:tcPr>
          <w:p w14:paraId="413ACD7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C31445A" w14:textId="07E9005C"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00489B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92499E9" w14:textId="31F6D913"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muszą być rozbite per portal, z możliwością  włączenia / wyłączenia ich na konkretnym portalu. Dostęp do interfejsu zbieranych danych muszą posiadać wyłącznie osoby wskazane przez głównego administratora portalu</w:t>
            </w:r>
          </w:p>
        </w:tc>
        <w:tc>
          <w:tcPr>
            <w:tcW w:w="1769" w:type="dxa"/>
            <w:tcBorders>
              <w:top w:val="single" w:sz="4" w:space="0" w:color="000000"/>
              <w:left w:val="single" w:sz="4" w:space="0" w:color="000000"/>
              <w:bottom w:val="single" w:sz="4" w:space="0" w:color="000000"/>
              <w:right w:val="single" w:sz="4" w:space="0" w:color="000000"/>
            </w:tcBorders>
          </w:tcPr>
          <w:p w14:paraId="10BF90C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03081D8" w14:textId="202112F5"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0918203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D97B610" w14:textId="77777777" w:rsidR="008B2ACE" w:rsidRPr="006226E4" w:rsidRDefault="008B2ACE" w:rsidP="008B2ACE">
            <w:pPr>
              <w:spacing w:after="0" w:line="259" w:lineRule="auto"/>
              <w:ind w:left="0" w:right="56"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umożliwiać definiowanie uprawnień dla użytkowników mających mieć dostęp do zebranych statystyk portalu, bądź wielu portali. Uprawnienia powinny być nadawana przez administratora Platformy ABK</w:t>
            </w:r>
          </w:p>
        </w:tc>
        <w:tc>
          <w:tcPr>
            <w:tcW w:w="1769" w:type="dxa"/>
            <w:tcBorders>
              <w:top w:val="single" w:sz="4" w:space="0" w:color="000000"/>
              <w:left w:val="single" w:sz="4" w:space="0" w:color="000000"/>
              <w:bottom w:val="single" w:sz="4" w:space="0" w:color="000000"/>
              <w:right w:val="single" w:sz="4" w:space="0" w:color="000000"/>
            </w:tcBorders>
          </w:tcPr>
          <w:p w14:paraId="2FE1087D" w14:textId="77777777" w:rsidR="008B2ACE" w:rsidRPr="006226E4" w:rsidRDefault="008B2ACE" w:rsidP="008B2ACE">
            <w:pPr>
              <w:spacing w:after="0" w:line="259" w:lineRule="auto"/>
              <w:ind w:left="0" w:right="56" w:firstLine="0"/>
              <w:jc w:val="center"/>
              <w:rPr>
                <w:rFonts w:asciiTheme="minorHAnsi" w:hAnsiTheme="minorHAnsi" w:cstheme="minorHAnsi"/>
                <w:color w:val="auto"/>
                <w:szCs w:val="20"/>
              </w:rPr>
            </w:pPr>
          </w:p>
        </w:tc>
      </w:tr>
      <w:tr w:rsidR="008B2ACE" w:rsidRPr="006226E4" w14:paraId="70EE7CA5" w14:textId="670F61D3" w:rsidTr="007165AA">
        <w:tblPrEx>
          <w:tblCellMar>
            <w:top w:w="43" w:type="dxa"/>
            <w:left w:w="72" w:type="dxa"/>
            <w:right w:w="25" w:type="dxa"/>
          </w:tblCellMar>
        </w:tblPrEx>
        <w:trPr>
          <w:gridAfter w:val="1"/>
          <w:wAfter w:w="19" w:type="dxa"/>
          <w:trHeight w:val="2900"/>
        </w:trPr>
        <w:tc>
          <w:tcPr>
            <w:tcW w:w="709" w:type="dxa"/>
            <w:tcBorders>
              <w:top w:val="single" w:sz="4" w:space="0" w:color="000000"/>
              <w:left w:val="single" w:sz="4" w:space="0" w:color="000000"/>
              <w:bottom w:val="single" w:sz="4" w:space="0" w:color="000000"/>
              <w:right w:val="single" w:sz="4" w:space="0" w:color="000000"/>
            </w:tcBorders>
          </w:tcPr>
          <w:p w14:paraId="1FF2030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6AE8EE" w14:textId="77777777" w:rsidR="008B2ACE" w:rsidRPr="006226E4" w:rsidRDefault="008B2ACE" w:rsidP="008B2ACE">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w zakresie zbierania statystyk musi dostarczać co najmniej następujące informacje : </w:t>
            </w:r>
          </w:p>
          <w:p w14:paraId="7A76AD93" w14:textId="77777777" w:rsidR="008B2ACE" w:rsidRPr="006226E4" w:rsidRDefault="008B2ACE" w:rsidP="008B2ACE">
            <w:pPr>
              <w:pStyle w:val="Akapitzlist"/>
              <w:numPr>
                <w:ilvl w:val="0"/>
                <w:numId w:val="37"/>
              </w:numPr>
              <w:spacing w:after="35" w:line="259" w:lineRule="auto"/>
              <w:ind w:left="693"/>
              <w:rPr>
                <w:rFonts w:asciiTheme="minorHAnsi" w:hAnsiTheme="minorHAnsi" w:cstheme="minorHAnsi"/>
                <w:szCs w:val="20"/>
              </w:rPr>
            </w:pPr>
            <w:r w:rsidRPr="006226E4">
              <w:rPr>
                <w:rFonts w:asciiTheme="minorHAnsi" w:hAnsiTheme="minorHAnsi" w:cstheme="minorHAnsi"/>
                <w:szCs w:val="20"/>
              </w:rPr>
              <w:t>godzinowe, dzienne, miesięczne i roczne statystyki odwiedzin portali</w:t>
            </w:r>
          </w:p>
          <w:p w14:paraId="35EDECAB" w14:textId="77777777" w:rsidR="008B2ACE" w:rsidRPr="006226E4" w:rsidRDefault="008B2ACE" w:rsidP="008B2ACE">
            <w:pPr>
              <w:pStyle w:val="Akapitzlist"/>
              <w:numPr>
                <w:ilvl w:val="0"/>
                <w:numId w:val="37"/>
              </w:numPr>
              <w:spacing w:after="43" w:line="277" w:lineRule="auto"/>
              <w:ind w:left="693"/>
              <w:rPr>
                <w:rFonts w:asciiTheme="minorHAnsi" w:hAnsiTheme="minorHAnsi" w:cstheme="minorHAnsi"/>
                <w:szCs w:val="20"/>
              </w:rPr>
            </w:pPr>
            <w:r w:rsidRPr="006226E4">
              <w:rPr>
                <w:rFonts w:asciiTheme="minorHAnsi" w:hAnsiTheme="minorHAnsi" w:cstheme="minorHAnsi"/>
                <w:szCs w:val="20"/>
              </w:rPr>
              <w:t>liczbę użytkowników (w tym nowych i powracających), liczbę wizyt i odsłon witryny, a także czas trwania wizyty</w:t>
            </w:r>
          </w:p>
          <w:p w14:paraId="039D372A" w14:textId="77777777" w:rsidR="008B2ACE" w:rsidRPr="006226E4" w:rsidRDefault="008B2ACE" w:rsidP="008B2ACE">
            <w:pPr>
              <w:pStyle w:val="Akapitzlist"/>
              <w:numPr>
                <w:ilvl w:val="0"/>
                <w:numId w:val="37"/>
              </w:numPr>
              <w:spacing w:after="35" w:line="259" w:lineRule="auto"/>
              <w:ind w:left="693"/>
              <w:rPr>
                <w:rFonts w:asciiTheme="minorHAnsi" w:hAnsiTheme="minorHAnsi" w:cstheme="minorHAnsi"/>
                <w:szCs w:val="20"/>
              </w:rPr>
            </w:pPr>
            <w:r w:rsidRPr="006226E4">
              <w:rPr>
                <w:rFonts w:asciiTheme="minorHAnsi" w:hAnsiTheme="minorHAnsi" w:cstheme="minorHAnsi"/>
                <w:szCs w:val="20"/>
              </w:rPr>
              <w:t>statystyki odsłon poszczególnych podstron portali</w:t>
            </w:r>
          </w:p>
          <w:p w14:paraId="4159EDF8" w14:textId="77777777" w:rsidR="008B2ACE" w:rsidRPr="006226E4" w:rsidRDefault="008B2ACE" w:rsidP="008B2ACE">
            <w:pPr>
              <w:pStyle w:val="Akapitzlist"/>
              <w:numPr>
                <w:ilvl w:val="0"/>
                <w:numId w:val="37"/>
              </w:numPr>
              <w:spacing w:after="202" w:line="277" w:lineRule="auto"/>
              <w:ind w:left="693"/>
              <w:rPr>
                <w:rFonts w:asciiTheme="minorHAnsi" w:hAnsiTheme="minorHAnsi" w:cstheme="minorHAnsi"/>
                <w:szCs w:val="20"/>
              </w:rPr>
            </w:pPr>
            <w:r w:rsidRPr="006226E4">
              <w:rPr>
                <w:rFonts w:asciiTheme="minorHAnsi" w:hAnsiTheme="minorHAnsi" w:cstheme="minorHAnsi"/>
                <w:szCs w:val="20"/>
              </w:rPr>
              <w:t xml:space="preserve">informacje z jakich systemów operacyjnych, przeglądarek, rozdzielczości, korzystali użytkownicy </w:t>
            </w:r>
          </w:p>
          <w:p w14:paraId="320B274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umożliwiać prezentowanie poszczególnych statystyk w formie graficznej</w:t>
            </w:r>
          </w:p>
        </w:tc>
        <w:tc>
          <w:tcPr>
            <w:tcW w:w="1769" w:type="dxa"/>
            <w:tcBorders>
              <w:top w:val="single" w:sz="4" w:space="0" w:color="000000"/>
              <w:left w:val="single" w:sz="4" w:space="0" w:color="000000"/>
              <w:bottom w:val="single" w:sz="4" w:space="0" w:color="000000"/>
              <w:right w:val="single" w:sz="4" w:space="0" w:color="000000"/>
            </w:tcBorders>
          </w:tcPr>
          <w:p w14:paraId="5428C141"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04220F9D" w14:textId="3A8AC024" w:rsidTr="007165AA">
        <w:tblPrEx>
          <w:tblCellMar>
            <w:top w:w="43" w:type="dxa"/>
            <w:left w:w="72" w:type="dxa"/>
            <w:right w:w="25" w:type="dxa"/>
          </w:tblCellMar>
        </w:tblPrEx>
        <w:trPr>
          <w:gridAfter w:val="1"/>
          <w:wAfter w:w="19" w:type="dxa"/>
          <w:trHeight w:val="278"/>
        </w:trPr>
        <w:tc>
          <w:tcPr>
            <w:tcW w:w="709" w:type="dxa"/>
            <w:tcBorders>
              <w:top w:val="single" w:sz="4" w:space="0" w:color="000000"/>
              <w:left w:val="single" w:sz="4" w:space="0" w:color="000000"/>
              <w:bottom w:val="single" w:sz="4" w:space="0" w:color="000000"/>
              <w:right w:val="single" w:sz="4" w:space="0" w:color="000000"/>
            </w:tcBorders>
          </w:tcPr>
          <w:p w14:paraId="0830CC7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1FC053" w14:textId="77777777" w:rsidR="008B2ACE" w:rsidRPr="006226E4" w:rsidRDefault="008B2ACE" w:rsidP="008B2ACE">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do zbierania statystyk musi zostać zainstalowany lokalnie, na zasobach Zamawiającego</w:t>
            </w:r>
          </w:p>
        </w:tc>
        <w:tc>
          <w:tcPr>
            <w:tcW w:w="1769" w:type="dxa"/>
            <w:tcBorders>
              <w:top w:val="single" w:sz="4" w:space="0" w:color="000000"/>
              <w:left w:val="single" w:sz="4" w:space="0" w:color="000000"/>
              <w:bottom w:val="single" w:sz="4" w:space="0" w:color="000000"/>
              <w:right w:val="single" w:sz="4" w:space="0" w:color="000000"/>
            </w:tcBorders>
          </w:tcPr>
          <w:p w14:paraId="77FA03A2"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1E5B5CC5" w14:textId="4D6A66E5"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9BDBD3F"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6F11F11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Wersjonowanie </w:t>
            </w:r>
          </w:p>
        </w:tc>
        <w:tc>
          <w:tcPr>
            <w:tcW w:w="1769" w:type="dxa"/>
            <w:tcBorders>
              <w:top w:val="single" w:sz="4" w:space="0" w:color="000000"/>
              <w:left w:val="single" w:sz="4" w:space="0" w:color="000000"/>
              <w:bottom w:val="single" w:sz="4" w:space="0" w:color="000000"/>
              <w:right w:val="single" w:sz="4" w:space="0" w:color="000000"/>
            </w:tcBorders>
          </w:tcPr>
          <w:p w14:paraId="05FA4193" w14:textId="773790B9"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51951786" w14:textId="6CB26AD5"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202C1D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ED2370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funkcjonalności wersjonowania treści opisowych</w:t>
            </w:r>
          </w:p>
        </w:tc>
        <w:tc>
          <w:tcPr>
            <w:tcW w:w="1769" w:type="dxa"/>
            <w:tcBorders>
              <w:top w:val="single" w:sz="4" w:space="0" w:color="000000"/>
              <w:left w:val="single" w:sz="4" w:space="0" w:color="000000"/>
              <w:bottom w:val="single" w:sz="4" w:space="0" w:color="000000"/>
              <w:right w:val="single" w:sz="4" w:space="0" w:color="000000"/>
            </w:tcBorders>
          </w:tcPr>
          <w:p w14:paraId="13B963B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CE13043" w14:textId="4A324FF2"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FB45AA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078760"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Wersjonowanie musi być dostępne w każdej funkcjonalności Platformy służącej do publikacji treści użytkownikom (np. aktualności, wydarzenia, strony opisowe)</w:t>
            </w:r>
          </w:p>
        </w:tc>
        <w:tc>
          <w:tcPr>
            <w:tcW w:w="1769" w:type="dxa"/>
            <w:tcBorders>
              <w:top w:val="single" w:sz="4" w:space="0" w:color="000000"/>
              <w:left w:val="single" w:sz="4" w:space="0" w:color="000000"/>
              <w:bottom w:val="single" w:sz="4" w:space="0" w:color="000000"/>
              <w:right w:val="single" w:sz="4" w:space="0" w:color="000000"/>
            </w:tcBorders>
          </w:tcPr>
          <w:p w14:paraId="0731DE2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E218AB5" w14:textId="1F24D6A3"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560551A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197EC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Każda edycja treści, zmiana daty publikacji, statusu musi tworzyć nową wersję wpisu. Wersja poprzednia musi zmienić status na nie publikowana</w:t>
            </w:r>
          </w:p>
        </w:tc>
        <w:tc>
          <w:tcPr>
            <w:tcW w:w="1769" w:type="dxa"/>
            <w:tcBorders>
              <w:top w:val="single" w:sz="4" w:space="0" w:color="000000"/>
              <w:left w:val="single" w:sz="4" w:space="0" w:color="000000"/>
              <w:bottom w:val="single" w:sz="4" w:space="0" w:color="000000"/>
              <w:right w:val="single" w:sz="4" w:space="0" w:color="000000"/>
            </w:tcBorders>
          </w:tcPr>
          <w:p w14:paraId="634AFBD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1CBC8C6" w14:textId="4EAC2BAA"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47D3299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EFEFB6" w14:textId="77777777" w:rsidR="008B2ACE" w:rsidRPr="006226E4" w:rsidRDefault="008B2ACE" w:rsidP="008B2ACE">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podgląd poprzednich wersji danego wpisu oraz możliwość oznaczenia tych wersji jako aktualnych (opublikowanych). Serwis ABK musi umożliwiać zdefiniowanie poprzedniej wersji (stara wersja) jako najnowszą/aktualną wersją wpisu</w:t>
            </w:r>
          </w:p>
        </w:tc>
        <w:tc>
          <w:tcPr>
            <w:tcW w:w="1769" w:type="dxa"/>
            <w:tcBorders>
              <w:top w:val="single" w:sz="4" w:space="0" w:color="000000"/>
              <w:left w:val="single" w:sz="4" w:space="0" w:color="000000"/>
              <w:bottom w:val="single" w:sz="4" w:space="0" w:color="000000"/>
              <w:right w:val="single" w:sz="4" w:space="0" w:color="000000"/>
            </w:tcBorders>
          </w:tcPr>
          <w:p w14:paraId="3E13FA51" w14:textId="77777777" w:rsidR="008B2ACE" w:rsidRPr="006226E4" w:rsidRDefault="008B2ACE" w:rsidP="008B2ACE">
            <w:pPr>
              <w:spacing w:after="0" w:line="259" w:lineRule="auto"/>
              <w:ind w:left="0" w:right="48" w:firstLine="0"/>
              <w:jc w:val="center"/>
              <w:rPr>
                <w:rFonts w:asciiTheme="minorHAnsi" w:hAnsiTheme="minorHAnsi" w:cstheme="minorHAnsi"/>
                <w:color w:val="auto"/>
                <w:szCs w:val="20"/>
              </w:rPr>
            </w:pPr>
          </w:p>
        </w:tc>
      </w:tr>
      <w:tr w:rsidR="008B2ACE" w:rsidRPr="006226E4" w14:paraId="20130061" w14:textId="1F76BBF0"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71E21B7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454FCC" w14:textId="77777777" w:rsidR="008B2ACE" w:rsidRPr="006226E4" w:rsidRDefault="008B2ACE" w:rsidP="008B2ACE">
            <w:pPr>
              <w:spacing w:after="0" w:line="259" w:lineRule="auto"/>
              <w:ind w:left="0" w:right="44"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uprawnień użytkowników do przeglądania i oznaczania archiwalnych wpisów jako aktywne, w ramach funkcjonowania modułu konkretnej podstrony. Serwis ABK musi pozwalać na nadawanie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291496BE" w14:textId="77777777" w:rsidR="008B2ACE" w:rsidRPr="006226E4" w:rsidRDefault="008B2ACE" w:rsidP="008B2ACE">
            <w:pPr>
              <w:spacing w:after="0" w:line="259" w:lineRule="auto"/>
              <w:ind w:left="0" w:right="44" w:firstLine="0"/>
              <w:jc w:val="center"/>
              <w:rPr>
                <w:rFonts w:asciiTheme="minorHAnsi" w:hAnsiTheme="minorHAnsi" w:cstheme="minorHAnsi"/>
                <w:color w:val="auto"/>
                <w:szCs w:val="20"/>
              </w:rPr>
            </w:pPr>
          </w:p>
        </w:tc>
      </w:tr>
      <w:tr w:rsidR="008B2ACE" w:rsidRPr="006226E4" w14:paraId="0B63DB9F" w14:textId="15E7C57A"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40256B8"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8C57D4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Rejestr zmian </w:t>
            </w:r>
          </w:p>
        </w:tc>
        <w:tc>
          <w:tcPr>
            <w:tcW w:w="1769" w:type="dxa"/>
            <w:tcBorders>
              <w:top w:val="single" w:sz="4" w:space="0" w:color="000000"/>
              <w:left w:val="single" w:sz="4" w:space="0" w:color="000000"/>
              <w:bottom w:val="single" w:sz="4" w:space="0" w:color="000000"/>
              <w:right w:val="single" w:sz="4" w:space="0" w:color="000000"/>
            </w:tcBorders>
          </w:tcPr>
          <w:p w14:paraId="778F939D" w14:textId="0C1E33C8"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66033EF5" w14:textId="5A1ED403"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0ED198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2F96E2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funkcjonalności rejestru zmian</w:t>
            </w:r>
          </w:p>
        </w:tc>
        <w:tc>
          <w:tcPr>
            <w:tcW w:w="1769" w:type="dxa"/>
            <w:tcBorders>
              <w:top w:val="single" w:sz="4" w:space="0" w:color="000000"/>
              <w:left w:val="single" w:sz="4" w:space="0" w:color="000000"/>
              <w:bottom w:val="single" w:sz="4" w:space="0" w:color="000000"/>
              <w:right w:val="single" w:sz="4" w:space="0" w:color="000000"/>
            </w:tcBorders>
          </w:tcPr>
          <w:p w14:paraId="6BB8592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F7E4141" w14:textId="1A41BDE9"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5931BC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9DE59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rejestrować wszystkie akcje i działania użytkowników od strony panelu administracyjnego</w:t>
            </w:r>
          </w:p>
        </w:tc>
        <w:tc>
          <w:tcPr>
            <w:tcW w:w="1769" w:type="dxa"/>
            <w:tcBorders>
              <w:top w:val="single" w:sz="4" w:space="0" w:color="000000"/>
              <w:left w:val="single" w:sz="4" w:space="0" w:color="000000"/>
              <w:bottom w:val="single" w:sz="4" w:space="0" w:color="000000"/>
              <w:right w:val="single" w:sz="4" w:space="0" w:color="000000"/>
            </w:tcBorders>
          </w:tcPr>
          <w:p w14:paraId="671F4DB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0737385" w14:textId="36F5368E" w:rsidTr="007165AA">
        <w:tblPrEx>
          <w:tblCellMar>
            <w:top w:w="43" w:type="dxa"/>
            <w:left w:w="72" w:type="dxa"/>
            <w:right w:w="25" w:type="dxa"/>
          </w:tblCellMar>
        </w:tblPrEx>
        <w:trPr>
          <w:gridAfter w:val="1"/>
          <w:wAfter w:w="19" w:type="dxa"/>
          <w:trHeight w:val="1855"/>
        </w:trPr>
        <w:tc>
          <w:tcPr>
            <w:tcW w:w="709" w:type="dxa"/>
            <w:tcBorders>
              <w:top w:val="single" w:sz="4" w:space="0" w:color="000000"/>
              <w:left w:val="single" w:sz="4" w:space="0" w:color="000000"/>
              <w:bottom w:val="single" w:sz="4" w:space="0" w:color="000000"/>
              <w:right w:val="single" w:sz="4" w:space="0" w:color="000000"/>
            </w:tcBorders>
          </w:tcPr>
          <w:p w14:paraId="499A1B3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126365"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rejestrować następujące operacje na wpisach: </w:t>
            </w:r>
          </w:p>
          <w:p w14:paraId="347BFACD" w14:textId="77777777" w:rsidR="008B2ACE" w:rsidRPr="006226E4" w:rsidRDefault="008B2ACE" w:rsidP="008B2ACE">
            <w:pPr>
              <w:numPr>
                <w:ilvl w:val="0"/>
                <w:numId w:val="20"/>
              </w:numPr>
              <w:spacing w:after="38"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dodanie </w:t>
            </w:r>
          </w:p>
          <w:p w14:paraId="13514D89" w14:textId="77777777" w:rsidR="008B2ACE" w:rsidRPr="006226E4" w:rsidRDefault="008B2ACE" w:rsidP="008B2ACE">
            <w:pPr>
              <w:numPr>
                <w:ilvl w:val="0"/>
                <w:numId w:val="20"/>
              </w:numPr>
              <w:spacing w:after="37"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edycja </w:t>
            </w:r>
          </w:p>
          <w:p w14:paraId="31184A0D" w14:textId="77777777" w:rsidR="008B2ACE" w:rsidRPr="006226E4" w:rsidRDefault="008B2ACE" w:rsidP="008B2ACE">
            <w:pPr>
              <w:numPr>
                <w:ilvl w:val="0"/>
                <w:numId w:val="20"/>
              </w:numPr>
              <w:spacing w:after="36"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usunięcie </w:t>
            </w:r>
          </w:p>
          <w:p w14:paraId="0BDDA0EE" w14:textId="77777777" w:rsidR="008B2ACE" w:rsidRPr="006226E4" w:rsidRDefault="008B2ACE" w:rsidP="008B2ACE">
            <w:pPr>
              <w:numPr>
                <w:ilvl w:val="0"/>
                <w:numId w:val="20"/>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przeniesienie do kosza</w:t>
            </w:r>
          </w:p>
        </w:tc>
        <w:tc>
          <w:tcPr>
            <w:tcW w:w="1769" w:type="dxa"/>
            <w:tcBorders>
              <w:top w:val="single" w:sz="4" w:space="0" w:color="000000"/>
              <w:left w:val="single" w:sz="4" w:space="0" w:color="000000"/>
              <w:bottom w:val="single" w:sz="4" w:space="0" w:color="000000"/>
              <w:right w:val="single" w:sz="4" w:space="0" w:color="000000"/>
            </w:tcBorders>
          </w:tcPr>
          <w:p w14:paraId="783AAD97"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204AC845" w14:textId="7E22690C" w:rsidTr="007165AA">
        <w:tblPrEx>
          <w:tblCellMar>
            <w:top w:w="43" w:type="dxa"/>
            <w:left w:w="72" w:type="dxa"/>
            <w:right w:w="25" w:type="dxa"/>
          </w:tblCellMar>
        </w:tblPrEx>
        <w:trPr>
          <w:gridAfter w:val="1"/>
          <w:wAfter w:w="19" w:type="dxa"/>
          <w:trHeight w:val="3012"/>
        </w:trPr>
        <w:tc>
          <w:tcPr>
            <w:tcW w:w="709" w:type="dxa"/>
            <w:tcBorders>
              <w:top w:val="single" w:sz="4" w:space="0" w:color="000000"/>
              <w:left w:val="single" w:sz="4" w:space="0" w:color="000000"/>
              <w:bottom w:val="single" w:sz="4" w:space="0" w:color="000000"/>
              <w:right w:val="single" w:sz="4" w:space="0" w:color="000000"/>
            </w:tcBorders>
          </w:tcPr>
          <w:p w14:paraId="7823A3D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511F83" w14:textId="77777777" w:rsidR="008B2ACE" w:rsidRPr="006226E4" w:rsidRDefault="008B2ACE" w:rsidP="008B2ACE">
            <w:pPr>
              <w:spacing w:after="239"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Rejestr zmian musi przechowywać co najmniej następujące informacje, pozwalające na identyfikację zmienianych danych. Muszą to być m.in.: </w:t>
            </w:r>
          </w:p>
          <w:p w14:paraId="6532A540" w14:textId="77777777" w:rsidR="008B2ACE" w:rsidRPr="006226E4" w:rsidRDefault="008B2ACE" w:rsidP="008B2ACE">
            <w:pPr>
              <w:pStyle w:val="Akapitzlist"/>
              <w:numPr>
                <w:ilvl w:val="0"/>
                <w:numId w:val="38"/>
              </w:numPr>
              <w:spacing w:after="36" w:line="259" w:lineRule="auto"/>
              <w:ind w:left="835"/>
              <w:rPr>
                <w:rFonts w:asciiTheme="minorHAnsi" w:hAnsiTheme="minorHAnsi" w:cstheme="minorHAnsi"/>
                <w:szCs w:val="20"/>
              </w:rPr>
            </w:pPr>
            <w:r w:rsidRPr="006226E4">
              <w:rPr>
                <w:rFonts w:asciiTheme="minorHAnsi" w:hAnsiTheme="minorHAnsi" w:cstheme="minorHAnsi"/>
                <w:szCs w:val="20"/>
              </w:rPr>
              <w:t>pełna data i czas</w:t>
            </w:r>
          </w:p>
          <w:p w14:paraId="62FA7F16" w14:textId="77777777" w:rsidR="008B2ACE" w:rsidRPr="006226E4" w:rsidRDefault="008B2ACE" w:rsidP="008B2ACE">
            <w:pPr>
              <w:pStyle w:val="Akapitzlist"/>
              <w:numPr>
                <w:ilvl w:val="0"/>
                <w:numId w:val="38"/>
              </w:numPr>
              <w:spacing w:after="36" w:line="259" w:lineRule="auto"/>
              <w:ind w:left="835"/>
              <w:rPr>
                <w:rFonts w:asciiTheme="minorHAnsi" w:hAnsiTheme="minorHAnsi" w:cstheme="minorHAnsi"/>
                <w:szCs w:val="20"/>
              </w:rPr>
            </w:pPr>
            <w:r w:rsidRPr="006226E4">
              <w:rPr>
                <w:rFonts w:asciiTheme="minorHAnsi" w:hAnsiTheme="minorHAnsi" w:cstheme="minorHAnsi"/>
                <w:szCs w:val="20"/>
              </w:rPr>
              <w:t>nazwa użytkownika dokonującego zmiany</w:t>
            </w:r>
          </w:p>
          <w:p w14:paraId="3EEA4BFB" w14:textId="77777777" w:rsidR="008B2ACE" w:rsidRPr="006226E4" w:rsidRDefault="008B2ACE" w:rsidP="008B2ACE">
            <w:pPr>
              <w:pStyle w:val="Akapitzlist"/>
              <w:numPr>
                <w:ilvl w:val="0"/>
                <w:numId w:val="38"/>
              </w:numPr>
              <w:spacing w:after="38" w:line="259" w:lineRule="auto"/>
              <w:ind w:left="835"/>
              <w:rPr>
                <w:rFonts w:asciiTheme="minorHAnsi" w:hAnsiTheme="minorHAnsi" w:cstheme="minorHAnsi"/>
                <w:szCs w:val="20"/>
              </w:rPr>
            </w:pPr>
            <w:r w:rsidRPr="006226E4">
              <w:rPr>
                <w:rFonts w:asciiTheme="minorHAnsi" w:hAnsiTheme="minorHAnsi" w:cstheme="minorHAnsi"/>
                <w:szCs w:val="20"/>
              </w:rPr>
              <w:t>nazwa funkcjonalności, w obrębie której nastąpiła zmiana</w:t>
            </w:r>
          </w:p>
          <w:p w14:paraId="3D719F9F" w14:textId="77777777" w:rsidR="008B2ACE" w:rsidRPr="006226E4" w:rsidRDefault="008B2ACE" w:rsidP="008B2ACE">
            <w:pPr>
              <w:pStyle w:val="Akapitzlist"/>
              <w:numPr>
                <w:ilvl w:val="0"/>
                <w:numId w:val="38"/>
              </w:numPr>
              <w:spacing w:after="35" w:line="259" w:lineRule="auto"/>
              <w:ind w:left="835"/>
              <w:rPr>
                <w:rFonts w:asciiTheme="minorHAnsi" w:hAnsiTheme="minorHAnsi" w:cstheme="minorHAnsi"/>
                <w:szCs w:val="20"/>
              </w:rPr>
            </w:pPr>
            <w:r w:rsidRPr="006226E4">
              <w:rPr>
                <w:rFonts w:asciiTheme="minorHAnsi" w:hAnsiTheme="minorHAnsi" w:cstheme="minorHAnsi"/>
                <w:szCs w:val="20"/>
              </w:rPr>
              <w:t>identyfikacja akcji w tej funkcjonalności np. dodanie wpisu</w:t>
            </w:r>
          </w:p>
          <w:p w14:paraId="4B055C85" w14:textId="77777777" w:rsidR="008B2ACE" w:rsidRPr="006226E4" w:rsidRDefault="008B2ACE" w:rsidP="008B2ACE">
            <w:pPr>
              <w:pStyle w:val="Akapitzlist"/>
              <w:numPr>
                <w:ilvl w:val="0"/>
                <w:numId w:val="38"/>
              </w:numPr>
              <w:spacing w:after="38" w:line="259" w:lineRule="auto"/>
              <w:ind w:left="835"/>
              <w:rPr>
                <w:rFonts w:asciiTheme="minorHAnsi" w:hAnsiTheme="minorHAnsi" w:cstheme="minorHAnsi"/>
                <w:szCs w:val="20"/>
              </w:rPr>
            </w:pPr>
            <w:r w:rsidRPr="006226E4">
              <w:rPr>
                <w:rFonts w:asciiTheme="minorHAnsi" w:hAnsiTheme="minorHAnsi" w:cstheme="minorHAnsi"/>
                <w:szCs w:val="20"/>
              </w:rPr>
              <w:t>różnice w wpisach, było – jest</w:t>
            </w:r>
          </w:p>
          <w:p w14:paraId="27BB3847" w14:textId="77777777" w:rsidR="008B2ACE" w:rsidRPr="006226E4" w:rsidRDefault="008B2ACE" w:rsidP="008B2ACE">
            <w:pPr>
              <w:pStyle w:val="Akapitzlist"/>
              <w:numPr>
                <w:ilvl w:val="0"/>
                <w:numId w:val="38"/>
              </w:numPr>
              <w:spacing w:line="259" w:lineRule="auto"/>
              <w:ind w:left="835"/>
              <w:rPr>
                <w:rFonts w:asciiTheme="minorHAnsi" w:hAnsiTheme="minorHAnsi" w:cstheme="minorHAnsi"/>
                <w:szCs w:val="20"/>
              </w:rPr>
            </w:pPr>
            <w:r w:rsidRPr="006226E4">
              <w:rPr>
                <w:rFonts w:asciiTheme="minorHAnsi" w:hAnsiTheme="minorHAnsi" w:cstheme="minorHAnsi"/>
                <w:szCs w:val="20"/>
              </w:rPr>
              <w:t>adres IP, z którego nawiązano połączenie</w:t>
            </w:r>
          </w:p>
          <w:p w14:paraId="546ACD17" w14:textId="77777777" w:rsidR="008B2ACE" w:rsidRPr="006226E4" w:rsidRDefault="008B2ACE" w:rsidP="008B2ACE">
            <w:pPr>
              <w:pStyle w:val="Akapitzlist"/>
              <w:numPr>
                <w:ilvl w:val="0"/>
                <w:numId w:val="38"/>
              </w:numPr>
              <w:spacing w:line="259" w:lineRule="auto"/>
              <w:ind w:left="835"/>
              <w:rPr>
                <w:rFonts w:asciiTheme="minorHAnsi" w:hAnsiTheme="minorHAnsi" w:cstheme="minorHAnsi"/>
                <w:szCs w:val="20"/>
              </w:rPr>
            </w:pPr>
            <w:r w:rsidRPr="006226E4">
              <w:rPr>
                <w:rFonts w:asciiTheme="minorHAnsi" w:hAnsiTheme="minorHAnsi" w:cstheme="minorHAnsi"/>
                <w:szCs w:val="20"/>
              </w:rPr>
              <w:t>dane sesyjne i serwerowe</w:t>
            </w:r>
          </w:p>
        </w:tc>
        <w:tc>
          <w:tcPr>
            <w:tcW w:w="1769" w:type="dxa"/>
            <w:tcBorders>
              <w:top w:val="single" w:sz="4" w:space="0" w:color="000000"/>
              <w:left w:val="single" w:sz="4" w:space="0" w:color="000000"/>
              <w:bottom w:val="single" w:sz="4" w:space="0" w:color="000000"/>
              <w:right w:val="single" w:sz="4" w:space="0" w:color="000000"/>
            </w:tcBorders>
          </w:tcPr>
          <w:p w14:paraId="0924E07B" w14:textId="77777777" w:rsidR="008B2ACE" w:rsidRPr="006226E4" w:rsidRDefault="008B2ACE" w:rsidP="008B2ACE">
            <w:pPr>
              <w:spacing w:after="239" w:line="280" w:lineRule="auto"/>
              <w:ind w:left="0" w:right="0" w:firstLine="0"/>
              <w:jc w:val="center"/>
              <w:rPr>
                <w:rFonts w:asciiTheme="minorHAnsi" w:hAnsiTheme="minorHAnsi" w:cstheme="minorHAnsi"/>
                <w:color w:val="auto"/>
                <w:szCs w:val="20"/>
              </w:rPr>
            </w:pPr>
          </w:p>
        </w:tc>
      </w:tr>
      <w:tr w:rsidR="008B2ACE" w:rsidRPr="006226E4" w14:paraId="4920FE0A" w14:textId="66C4908B"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6FF1BB8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B440A7"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Rejestr zmian musi zapewniać mechanizmy identyfikacji zmian wprowadzonych we wpisach. Serwis ABK musi pokazywać różnice w edytowanych treściach i wskazywać zmienione wartości w formularzach</w:t>
            </w:r>
          </w:p>
        </w:tc>
        <w:tc>
          <w:tcPr>
            <w:tcW w:w="1769" w:type="dxa"/>
            <w:tcBorders>
              <w:top w:val="single" w:sz="4" w:space="0" w:color="000000"/>
              <w:left w:val="single" w:sz="4" w:space="0" w:color="000000"/>
              <w:bottom w:val="single" w:sz="4" w:space="0" w:color="000000"/>
              <w:right w:val="single" w:sz="4" w:space="0" w:color="000000"/>
            </w:tcBorders>
          </w:tcPr>
          <w:p w14:paraId="1DEA17B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B3E50DF" w14:textId="389D6F1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1BEA86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4EC73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zapewnić intuicyjny interfejs do przeglądania i przeszukiwania rejestru zmian</w:t>
            </w:r>
          </w:p>
        </w:tc>
        <w:tc>
          <w:tcPr>
            <w:tcW w:w="1769" w:type="dxa"/>
            <w:tcBorders>
              <w:top w:val="single" w:sz="4" w:space="0" w:color="000000"/>
              <w:left w:val="single" w:sz="4" w:space="0" w:color="000000"/>
              <w:bottom w:val="single" w:sz="4" w:space="0" w:color="000000"/>
              <w:right w:val="single" w:sz="4" w:space="0" w:color="000000"/>
            </w:tcBorders>
          </w:tcPr>
          <w:p w14:paraId="0ABAF55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CB98DE5" w14:textId="41629805"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0B1291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7824C6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uprawnień użytkownikom  dostępu do rejestru zmian</w:t>
            </w:r>
          </w:p>
        </w:tc>
        <w:tc>
          <w:tcPr>
            <w:tcW w:w="1769" w:type="dxa"/>
            <w:tcBorders>
              <w:top w:val="single" w:sz="4" w:space="0" w:color="000000"/>
              <w:left w:val="single" w:sz="4" w:space="0" w:color="000000"/>
              <w:bottom w:val="single" w:sz="4" w:space="0" w:color="000000"/>
              <w:right w:val="single" w:sz="4" w:space="0" w:color="000000"/>
            </w:tcBorders>
          </w:tcPr>
          <w:p w14:paraId="7E6EBEF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8BAF976" w14:textId="79A22BE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5853D71"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2392FB2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SEO </w:t>
            </w:r>
          </w:p>
        </w:tc>
        <w:tc>
          <w:tcPr>
            <w:tcW w:w="1769" w:type="dxa"/>
            <w:tcBorders>
              <w:top w:val="single" w:sz="4" w:space="0" w:color="000000"/>
              <w:left w:val="single" w:sz="4" w:space="0" w:color="000000"/>
              <w:bottom w:val="single" w:sz="4" w:space="0" w:color="000000"/>
              <w:right w:val="single" w:sz="4" w:space="0" w:color="000000"/>
            </w:tcBorders>
          </w:tcPr>
          <w:p w14:paraId="5D7B3314" w14:textId="39DB55F5"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0F06D799" w14:textId="5A637156"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1801175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E8EE3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być opracowana w sposób optymalny i dostosowany do wyszukiwarek internetowych (SEO)</w:t>
            </w:r>
          </w:p>
        </w:tc>
        <w:tc>
          <w:tcPr>
            <w:tcW w:w="1769" w:type="dxa"/>
            <w:tcBorders>
              <w:top w:val="single" w:sz="4" w:space="0" w:color="000000"/>
              <w:left w:val="single" w:sz="4" w:space="0" w:color="000000"/>
              <w:bottom w:val="single" w:sz="4" w:space="0" w:color="000000"/>
              <w:right w:val="single" w:sz="4" w:space="0" w:color="000000"/>
            </w:tcBorders>
          </w:tcPr>
          <w:p w14:paraId="33FFDFB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D818D77" w14:textId="7A3713EC"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489BD8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339DA8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stosować przyjazne adresy, np. domena/strona/informacja</w:t>
            </w:r>
          </w:p>
        </w:tc>
        <w:tc>
          <w:tcPr>
            <w:tcW w:w="1769" w:type="dxa"/>
            <w:tcBorders>
              <w:top w:val="single" w:sz="4" w:space="0" w:color="000000"/>
              <w:left w:val="single" w:sz="4" w:space="0" w:color="000000"/>
              <w:bottom w:val="single" w:sz="4" w:space="0" w:color="000000"/>
              <w:right w:val="single" w:sz="4" w:space="0" w:color="000000"/>
            </w:tcBorders>
          </w:tcPr>
          <w:p w14:paraId="2E0442C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39BC551" w14:textId="748220C2" w:rsidTr="007165AA">
        <w:tblPrEx>
          <w:tblCellMar>
            <w:top w:w="43" w:type="dxa"/>
            <w:left w:w="72" w:type="dxa"/>
            <w:right w:w="25" w:type="dxa"/>
          </w:tblCellMar>
        </w:tblPrEx>
        <w:trPr>
          <w:gridAfter w:val="1"/>
          <w:wAfter w:w="19" w:type="dxa"/>
          <w:trHeight w:val="571"/>
        </w:trPr>
        <w:tc>
          <w:tcPr>
            <w:tcW w:w="709" w:type="dxa"/>
            <w:tcBorders>
              <w:top w:val="single" w:sz="4" w:space="0" w:color="000000"/>
              <w:left w:val="single" w:sz="4" w:space="0" w:color="000000"/>
              <w:bottom w:val="single" w:sz="4" w:space="0" w:color="000000"/>
              <w:right w:val="single" w:sz="4" w:space="0" w:color="000000"/>
            </w:tcBorders>
          </w:tcPr>
          <w:p w14:paraId="4E1CE3F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61CA5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Funkcjonalności SEO muszą umożliwiać swobodny sposób definiowania </w:t>
            </w:r>
            <w:proofErr w:type="spellStart"/>
            <w:r w:rsidRPr="006226E4">
              <w:rPr>
                <w:rFonts w:asciiTheme="minorHAnsi" w:hAnsiTheme="minorHAnsi" w:cstheme="minorHAnsi"/>
                <w:color w:val="auto"/>
                <w:szCs w:val="20"/>
              </w:rPr>
              <w:t>metatagów</w:t>
            </w:r>
            <w:proofErr w:type="spellEnd"/>
            <w:r w:rsidRPr="006226E4">
              <w:rPr>
                <w:rFonts w:asciiTheme="minorHAnsi" w:hAnsiTheme="minorHAnsi" w:cstheme="minorHAnsi"/>
                <w:color w:val="auto"/>
                <w:szCs w:val="20"/>
              </w:rPr>
              <w:t xml:space="preserve"> strony, tj. tytułu strony, słów kluczowych strony oraz opisu strony, na poszczególnych podstronach (niezależnie od konfiguracji strony głównej), z których każda będzie oznaczona unikalnym adresem URL</w:t>
            </w:r>
          </w:p>
        </w:tc>
        <w:tc>
          <w:tcPr>
            <w:tcW w:w="1769" w:type="dxa"/>
            <w:tcBorders>
              <w:top w:val="single" w:sz="4" w:space="0" w:color="000000"/>
              <w:left w:val="single" w:sz="4" w:space="0" w:color="000000"/>
              <w:bottom w:val="single" w:sz="4" w:space="0" w:color="000000"/>
              <w:right w:val="single" w:sz="4" w:space="0" w:color="000000"/>
            </w:tcBorders>
          </w:tcPr>
          <w:p w14:paraId="3F2F9E3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BB1EC19" w14:textId="20D5D257"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9ED953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A82EC5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proofErr w:type="spellStart"/>
            <w:r w:rsidRPr="006226E4">
              <w:rPr>
                <w:rFonts w:asciiTheme="minorHAnsi" w:hAnsiTheme="minorHAnsi" w:cstheme="minorHAnsi"/>
                <w:color w:val="auto"/>
                <w:szCs w:val="20"/>
              </w:rPr>
              <w:t>Metatagi</w:t>
            </w:r>
            <w:proofErr w:type="spellEnd"/>
            <w:r w:rsidRPr="006226E4">
              <w:rPr>
                <w:rFonts w:asciiTheme="minorHAnsi" w:hAnsiTheme="minorHAnsi" w:cstheme="minorHAnsi"/>
                <w:color w:val="auto"/>
                <w:szCs w:val="20"/>
              </w:rPr>
              <w:t xml:space="preserve"> strony muszą być generowane automatycznie na podstawie treści danej podstrony lub poprzez definicję schematów </w:t>
            </w:r>
            <w:proofErr w:type="spellStart"/>
            <w:r w:rsidRPr="006226E4">
              <w:rPr>
                <w:rFonts w:asciiTheme="minorHAnsi" w:hAnsiTheme="minorHAnsi" w:cstheme="minorHAnsi"/>
                <w:color w:val="auto"/>
                <w:szCs w:val="20"/>
              </w:rPr>
              <w:t>metatagów</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45F3211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740F9AF" w14:textId="1B48F56D" w:rsidTr="007165AA">
        <w:tblPrEx>
          <w:tblCellMar>
            <w:top w:w="43" w:type="dxa"/>
            <w:left w:w="72" w:type="dxa"/>
            <w:right w:w="31" w:type="dxa"/>
          </w:tblCellMar>
        </w:tblPrEx>
        <w:trPr>
          <w:gridAfter w:val="1"/>
          <w:wAfter w:w="19" w:type="dxa"/>
          <w:trHeight w:val="2376"/>
        </w:trPr>
        <w:tc>
          <w:tcPr>
            <w:tcW w:w="709" w:type="dxa"/>
            <w:tcBorders>
              <w:top w:val="single" w:sz="4" w:space="0" w:color="000000"/>
              <w:left w:val="single" w:sz="4" w:space="0" w:color="000000"/>
              <w:bottom w:val="single" w:sz="4" w:space="0" w:color="000000"/>
              <w:right w:val="single" w:sz="4" w:space="0" w:color="000000"/>
            </w:tcBorders>
          </w:tcPr>
          <w:p w14:paraId="13BB45C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710D88" w14:textId="77777777" w:rsidR="008B2ACE" w:rsidRPr="006226E4" w:rsidRDefault="008B2ACE" w:rsidP="008B2ACE">
            <w:pPr>
              <w:spacing w:after="245"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Zmienne wykorzystywane przez schemat </w:t>
            </w:r>
            <w:proofErr w:type="spellStart"/>
            <w:r w:rsidRPr="006226E4">
              <w:rPr>
                <w:rFonts w:asciiTheme="minorHAnsi" w:hAnsiTheme="minorHAnsi" w:cstheme="minorHAnsi"/>
                <w:color w:val="auto"/>
                <w:szCs w:val="20"/>
              </w:rPr>
              <w:t>metatagów</w:t>
            </w:r>
            <w:proofErr w:type="spellEnd"/>
            <w:r w:rsidRPr="006226E4">
              <w:rPr>
                <w:rFonts w:asciiTheme="minorHAnsi" w:hAnsiTheme="minorHAnsi" w:cstheme="minorHAnsi"/>
                <w:color w:val="auto"/>
                <w:szCs w:val="20"/>
              </w:rPr>
              <w:t xml:space="preserve"> muszą zostać oparte o elementy takie jak: </w:t>
            </w:r>
          </w:p>
          <w:p w14:paraId="1620E842" w14:textId="77777777" w:rsidR="008B2ACE" w:rsidRPr="006226E4" w:rsidRDefault="008B2ACE" w:rsidP="008B2ACE">
            <w:pPr>
              <w:numPr>
                <w:ilvl w:val="0"/>
                <w:numId w:val="39"/>
              </w:numPr>
              <w:spacing w:after="49"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nazwa podstrony </w:t>
            </w:r>
          </w:p>
          <w:p w14:paraId="077AFB41" w14:textId="77777777" w:rsidR="008B2ACE" w:rsidRPr="006226E4" w:rsidRDefault="008B2ACE" w:rsidP="008B2ACE">
            <w:pPr>
              <w:numPr>
                <w:ilvl w:val="0"/>
                <w:numId w:val="39"/>
              </w:numPr>
              <w:spacing w:after="47"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nazwa podstrony nadrzędnej</w:t>
            </w:r>
          </w:p>
          <w:p w14:paraId="1405A6D6" w14:textId="77777777" w:rsidR="008B2ACE" w:rsidRPr="006226E4" w:rsidRDefault="008B2ACE" w:rsidP="008B2ACE">
            <w:pPr>
              <w:numPr>
                <w:ilvl w:val="0"/>
                <w:numId w:val="39"/>
              </w:numPr>
              <w:spacing w:after="49" w:line="259" w:lineRule="auto"/>
              <w:ind w:left="551" w:right="0" w:hanging="360"/>
              <w:rPr>
                <w:rFonts w:asciiTheme="minorHAnsi" w:hAnsiTheme="minorHAnsi" w:cstheme="minorHAnsi"/>
                <w:color w:val="auto"/>
                <w:szCs w:val="20"/>
              </w:rPr>
            </w:pPr>
            <w:proofErr w:type="spellStart"/>
            <w:r w:rsidRPr="006226E4">
              <w:rPr>
                <w:rFonts w:asciiTheme="minorHAnsi" w:hAnsiTheme="minorHAnsi" w:cstheme="minorHAnsi"/>
                <w:color w:val="auto"/>
                <w:szCs w:val="20"/>
              </w:rPr>
              <w:t>lead</w:t>
            </w:r>
            <w:proofErr w:type="spellEnd"/>
          </w:p>
          <w:p w14:paraId="37DE1864" w14:textId="77777777" w:rsidR="008B2ACE" w:rsidRPr="006226E4" w:rsidRDefault="008B2ACE" w:rsidP="008B2ACE">
            <w:pPr>
              <w:numPr>
                <w:ilvl w:val="0"/>
                <w:numId w:val="39"/>
              </w:numPr>
              <w:spacing w:after="48"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data publikacji</w:t>
            </w:r>
          </w:p>
          <w:p w14:paraId="5E5A7417" w14:textId="77777777" w:rsidR="008B2ACE" w:rsidRPr="006226E4" w:rsidRDefault="008B2ACE" w:rsidP="008B2ACE">
            <w:pPr>
              <w:numPr>
                <w:ilvl w:val="0"/>
                <w:numId w:val="39"/>
              </w:numPr>
              <w:spacing w:after="51"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nazwa portalu</w:t>
            </w:r>
          </w:p>
          <w:p w14:paraId="4F24864C" w14:textId="77777777" w:rsidR="008B2ACE" w:rsidRPr="006226E4" w:rsidRDefault="008B2ACE" w:rsidP="008B2ACE">
            <w:pPr>
              <w:numPr>
                <w:ilvl w:val="0"/>
                <w:numId w:val="39"/>
              </w:numPr>
              <w:spacing w:after="0" w:line="259" w:lineRule="auto"/>
              <w:ind w:left="551" w:right="0" w:hanging="360"/>
              <w:rPr>
                <w:rFonts w:asciiTheme="minorHAnsi" w:hAnsiTheme="minorHAnsi" w:cstheme="minorHAnsi"/>
                <w:color w:val="auto"/>
                <w:szCs w:val="20"/>
              </w:rPr>
            </w:pPr>
            <w:r w:rsidRPr="006226E4">
              <w:rPr>
                <w:rFonts w:asciiTheme="minorHAnsi" w:hAnsiTheme="minorHAnsi" w:cstheme="minorHAnsi"/>
                <w:color w:val="auto"/>
                <w:szCs w:val="20"/>
              </w:rPr>
              <w:t>element modułu</w:t>
            </w:r>
          </w:p>
        </w:tc>
        <w:tc>
          <w:tcPr>
            <w:tcW w:w="1769" w:type="dxa"/>
            <w:tcBorders>
              <w:top w:val="single" w:sz="4" w:space="0" w:color="000000"/>
              <w:left w:val="single" w:sz="4" w:space="0" w:color="000000"/>
              <w:bottom w:val="single" w:sz="4" w:space="0" w:color="000000"/>
              <w:right w:val="single" w:sz="4" w:space="0" w:color="000000"/>
            </w:tcBorders>
          </w:tcPr>
          <w:p w14:paraId="58FC256C" w14:textId="77777777" w:rsidR="008B2ACE" w:rsidRPr="006226E4" w:rsidRDefault="008B2ACE" w:rsidP="008B2ACE">
            <w:pPr>
              <w:spacing w:after="245" w:line="259" w:lineRule="auto"/>
              <w:ind w:left="0" w:right="0" w:firstLine="0"/>
              <w:jc w:val="center"/>
              <w:rPr>
                <w:rFonts w:asciiTheme="minorHAnsi" w:hAnsiTheme="minorHAnsi" w:cstheme="minorHAnsi"/>
                <w:color w:val="auto"/>
                <w:szCs w:val="20"/>
              </w:rPr>
            </w:pPr>
          </w:p>
        </w:tc>
      </w:tr>
      <w:tr w:rsidR="008B2ACE" w:rsidRPr="006226E4" w14:paraId="58D0335F" w14:textId="5C347D5E" w:rsidTr="007165AA">
        <w:tblPrEx>
          <w:tblCellMar>
            <w:top w:w="43" w:type="dxa"/>
            <w:left w:w="72" w:type="dxa"/>
            <w:right w:w="31"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22B793E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B0E86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przypisywanie schematów </w:t>
            </w:r>
            <w:proofErr w:type="spellStart"/>
            <w:r w:rsidRPr="006226E4">
              <w:rPr>
                <w:rFonts w:asciiTheme="minorHAnsi" w:hAnsiTheme="minorHAnsi" w:cstheme="minorHAnsi"/>
                <w:color w:val="auto"/>
                <w:szCs w:val="20"/>
              </w:rPr>
              <w:t>metatagów</w:t>
            </w:r>
            <w:proofErr w:type="spellEnd"/>
            <w:r w:rsidRPr="006226E4">
              <w:rPr>
                <w:rFonts w:asciiTheme="minorHAnsi" w:hAnsiTheme="minorHAnsi" w:cstheme="minorHAnsi"/>
                <w:color w:val="auto"/>
                <w:szCs w:val="20"/>
              </w:rPr>
              <w:t xml:space="preserve"> do szablonów stron (te z kolei muszą być przypisywane do elementów struktury menu)</w:t>
            </w:r>
          </w:p>
        </w:tc>
        <w:tc>
          <w:tcPr>
            <w:tcW w:w="1769" w:type="dxa"/>
            <w:tcBorders>
              <w:top w:val="single" w:sz="4" w:space="0" w:color="000000"/>
              <w:left w:val="single" w:sz="4" w:space="0" w:color="000000"/>
              <w:bottom w:val="single" w:sz="4" w:space="0" w:color="000000"/>
              <w:right w:val="single" w:sz="4" w:space="0" w:color="000000"/>
            </w:tcBorders>
          </w:tcPr>
          <w:p w14:paraId="64BA76E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89BE5C2" w14:textId="606F9FFB" w:rsidTr="007165AA">
        <w:tblPrEx>
          <w:tblCellMar>
            <w:top w:w="43" w:type="dxa"/>
            <w:left w:w="72" w:type="dxa"/>
            <w:right w:w="31" w:type="dxa"/>
          </w:tblCellMar>
        </w:tblPrEx>
        <w:trPr>
          <w:gridAfter w:val="1"/>
          <w:wAfter w:w="19" w:type="dxa"/>
          <w:trHeight w:val="1855"/>
        </w:trPr>
        <w:tc>
          <w:tcPr>
            <w:tcW w:w="709" w:type="dxa"/>
            <w:tcBorders>
              <w:top w:val="single" w:sz="4" w:space="0" w:color="000000"/>
              <w:left w:val="single" w:sz="4" w:space="0" w:color="000000"/>
              <w:bottom w:val="single" w:sz="4" w:space="0" w:color="000000"/>
              <w:right w:val="single" w:sz="4" w:space="0" w:color="000000"/>
            </w:tcBorders>
          </w:tcPr>
          <w:p w14:paraId="464FA4D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73CA6E"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wyświetlać </w:t>
            </w:r>
            <w:proofErr w:type="spellStart"/>
            <w:r w:rsidRPr="006226E4">
              <w:rPr>
                <w:rFonts w:asciiTheme="minorHAnsi" w:hAnsiTheme="minorHAnsi" w:cstheme="minorHAnsi"/>
                <w:color w:val="auto"/>
                <w:szCs w:val="20"/>
              </w:rPr>
              <w:t>metatagi</w:t>
            </w:r>
            <w:proofErr w:type="spellEnd"/>
            <w:r w:rsidRPr="006226E4">
              <w:rPr>
                <w:rFonts w:asciiTheme="minorHAnsi" w:hAnsiTheme="minorHAnsi" w:cstheme="minorHAnsi"/>
                <w:color w:val="auto"/>
                <w:szCs w:val="20"/>
              </w:rPr>
              <w:t xml:space="preserve"> według kolejności: </w:t>
            </w:r>
          </w:p>
          <w:p w14:paraId="0D29E79C" w14:textId="77777777" w:rsidR="008B2ACE" w:rsidRPr="006226E4" w:rsidRDefault="008B2ACE" w:rsidP="008B2ACE">
            <w:pPr>
              <w:pStyle w:val="Akapitzlist"/>
              <w:numPr>
                <w:ilvl w:val="0"/>
                <w:numId w:val="40"/>
              </w:numPr>
              <w:spacing w:after="38" w:line="259" w:lineRule="auto"/>
              <w:ind w:left="693"/>
              <w:rPr>
                <w:rFonts w:asciiTheme="minorHAnsi" w:hAnsiTheme="minorHAnsi" w:cstheme="minorHAnsi"/>
                <w:szCs w:val="20"/>
              </w:rPr>
            </w:pPr>
            <w:proofErr w:type="spellStart"/>
            <w:r w:rsidRPr="006226E4">
              <w:rPr>
                <w:rFonts w:asciiTheme="minorHAnsi" w:hAnsiTheme="minorHAnsi" w:cstheme="minorHAnsi"/>
                <w:szCs w:val="20"/>
              </w:rPr>
              <w:t>metatagi</w:t>
            </w:r>
            <w:proofErr w:type="spellEnd"/>
            <w:r w:rsidRPr="006226E4">
              <w:rPr>
                <w:rFonts w:asciiTheme="minorHAnsi" w:hAnsiTheme="minorHAnsi" w:cstheme="minorHAnsi"/>
                <w:szCs w:val="20"/>
              </w:rPr>
              <w:t xml:space="preserve"> ze schematu </w:t>
            </w:r>
            <w:proofErr w:type="spellStart"/>
            <w:r w:rsidRPr="006226E4">
              <w:rPr>
                <w:rFonts w:asciiTheme="minorHAnsi" w:hAnsiTheme="minorHAnsi" w:cstheme="minorHAnsi"/>
                <w:szCs w:val="20"/>
              </w:rPr>
              <w:t>metatagów</w:t>
            </w:r>
            <w:proofErr w:type="spellEnd"/>
            <w:r w:rsidRPr="006226E4">
              <w:rPr>
                <w:rFonts w:asciiTheme="minorHAnsi" w:hAnsiTheme="minorHAnsi" w:cstheme="minorHAnsi"/>
                <w:szCs w:val="20"/>
              </w:rPr>
              <w:t xml:space="preserve"> przypisanych do szablonu podstron danej pozycji w menu</w:t>
            </w:r>
          </w:p>
          <w:p w14:paraId="1BA6F2B6" w14:textId="77777777" w:rsidR="008B2ACE" w:rsidRPr="006226E4" w:rsidRDefault="008B2ACE" w:rsidP="008B2ACE">
            <w:pPr>
              <w:pStyle w:val="Akapitzlist"/>
              <w:numPr>
                <w:ilvl w:val="0"/>
                <w:numId w:val="40"/>
              </w:numPr>
              <w:spacing w:after="35" w:line="259" w:lineRule="auto"/>
              <w:ind w:left="693"/>
              <w:rPr>
                <w:rFonts w:asciiTheme="minorHAnsi" w:hAnsiTheme="minorHAnsi" w:cstheme="minorHAnsi"/>
                <w:szCs w:val="20"/>
              </w:rPr>
            </w:pPr>
            <w:proofErr w:type="spellStart"/>
            <w:r w:rsidRPr="006226E4">
              <w:rPr>
                <w:rFonts w:asciiTheme="minorHAnsi" w:hAnsiTheme="minorHAnsi" w:cstheme="minorHAnsi"/>
                <w:szCs w:val="20"/>
              </w:rPr>
              <w:t>metatagi</w:t>
            </w:r>
            <w:proofErr w:type="spellEnd"/>
            <w:r w:rsidRPr="006226E4">
              <w:rPr>
                <w:rFonts w:asciiTheme="minorHAnsi" w:hAnsiTheme="minorHAnsi" w:cstheme="minorHAnsi"/>
                <w:szCs w:val="20"/>
              </w:rPr>
              <w:t xml:space="preserve"> z konfiguracji danej pozycji w menu </w:t>
            </w:r>
          </w:p>
          <w:p w14:paraId="6EB9FBF1" w14:textId="77777777" w:rsidR="008B2ACE" w:rsidRPr="006226E4" w:rsidRDefault="008B2ACE" w:rsidP="008B2ACE">
            <w:pPr>
              <w:pStyle w:val="Akapitzlist"/>
              <w:numPr>
                <w:ilvl w:val="0"/>
                <w:numId w:val="40"/>
              </w:numPr>
              <w:spacing w:after="38" w:line="259" w:lineRule="auto"/>
              <w:ind w:left="693"/>
              <w:rPr>
                <w:rFonts w:asciiTheme="minorHAnsi" w:hAnsiTheme="minorHAnsi" w:cstheme="minorHAnsi"/>
                <w:szCs w:val="20"/>
              </w:rPr>
            </w:pPr>
            <w:proofErr w:type="spellStart"/>
            <w:r w:rsidRPr="006226E4">
              <w:rPr>
                <w:rFonts w:asciiTheme="minorHAnsi" w:hAnsiTheme="minorHAnsi" w:cstheme="minorHAnsi"/>
                <w:szCs w:val="20"/>
              </w:rPr>
              <w:t>metatagi</w:t>
            </w:r>
            <w:proofErr w:type="spellEnd"/>
            <w:r w:rsidRPr="006226E4">
              <w:rPr>
                <w:rFonts w:asciiTheme="minorHAnsi" w:hAnsiTheme="minorHAnsi" w:cstheme="minorHAnsi"/>
                <w:szCs w:val="20"/>
              </w:rPr>
              <w:t xml:space="preserve"> z treści strony </w:t>
            </w:r>
          </w:p>
          <w:p w14:paraId="700345DB" w14:textId="77777777" w:rsidR="008B2ACE" w:rsidRPr="006226E4" w:rsidRDefault="008B2ACE" w:rsidP="008B2ACE">
            <w:pPr>
              <w:pStyle w:val="Akapitzlist"/>
              <w:numPr>
                <w:ilvl w:val="0"/>
                <w:numId w:val="40"/>
              </w:numPr>
              <w:spacing w:line="259" w:lineRule="auto"/>
              <w:ind w:left="693"/>
              <w:rPr>
                <w:rFonts w:asciiTheme="minorHAnsi" w:hAnsiTheme="minorHAnsi" w:cstheme="minorHAnsi"/>
                <w:szCs w:val="20"/>
              </w:rPr>
            </w:pPr>
            <w:proofErr w:type="spellStart"/>
            <w:r w:rsidRPr="006226E4">
              <w:rPr>
                <w:rFonts w:asciiTheme="minorHAnsi" w:hAnsiTheme="minorHAnsi" w:cstheme="minorHAnsi"/>
                <w:szCs w:val="20"/>
              </w:rPr>
              <w:t>metatagi</w:t>
            </w:r>
            <w:proofErr w:type="spellEnd"/>
            <w:r w:rsidRPr="006226E4">
              <w:rPr>
                <w:rFonts w:asciiTheme="minorHAnsi" w:hAnsiTheme="minorHAnsi" w:cstheme="minorHAnsi"/>
                <w:szCs w:val="20"/>
              </w:rPr>
              <w:t xml:space="preserve"> z konfiguracji ogólnej systemu </w:t>
            </w:r>
          </w:p>
        </w:tc>
        <w:tc>
          <w:tcPr>
            <w:tcW w:w="1769" w:type="dxa"/>
            <w:tcBorders>
              <w:top w:val="single" w:sz="4" w:space="0" w:color="000000"/>
              <w:left w:val="single" w:sz="4" w:space="0" w:color="000000"/>
              <w:bottom w:val="single" w:sz="4" w:space="0" w:color="000000"/>
              <w:right w:val="single" w:sz="4" w:space="0" w:color="000000"/>
            </w:tcBorders>
          </w:tcPr>
          <w:p w14:paraId="35593EE5"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074CF36A" w14:textId="3BCEA172" w:rsidTr="007165AA">
        <w:tblPrEx>
          <w:tblCellMar>
            <w:top w:w="43" w:type="dxa"/>
            <w:left w:w="72" w:type="dxa"/>
            <w:right w:w="31"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FCA1F6A"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2823FA7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Edytor treści </w:t>
            </w:r>
          </w:p>
        </w:tc>
        <w:tc>
          <w:tcPr>
            <w:tcW w:w="1769" w:type="dxa"/>
            <w:tcBorders>
              <w:top w:val="single" w:sz="4" w:space="0" w:color="000000"/>
              <w:left w:val="single" w:sz="4" w:space="0" w:color="000000"/>
              <w:bottom w:val="single" w:sz="4" w:space="0" w:color="000000"/>
              <w:right w:val="single" w:sz="4" w:space="0" w:color="000000"/>
            </w:tcBorders>
          </w:tcPr>
          <w:p w14:paraId="01146C7B" w14:textId="187E02BD"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9D5B38" w14:paraId="223DE660" w14:textId="07926AE7"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E22DBD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59632A"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lang w:val="en-US"/>
              </w:rPr>
            </w:pPr>
            <w:r w:rsidRPr="006226E4">
              <w:rPr>
                <w:rFonts w:asciiTheme="minorHAnsi" w:hAnsiTheme="minorHAnsi" w:cstheme="minorHAnsi"/>
                <w:color w:val="auto"/>
                <w:szCs w:val="20"/>
              </w:rPr>
              <w:t xml:space="preserve">Serwis ABK musi posiadać edytor treści WYSIWYG (ang. </w:t>
            </w:r>
            <w:r w:rsidRPr="006226E4">
              <w:rPr>
                <w:rFonts w:asciiTheme="minorHAnsi" w:hAnsiTheme="minorHAnsi" w:cstheme="minorHAnsi"/>
                <w:color w:val="auto"/>
                <w:szCs w:val="20"/>
                <w:lang w:val="en-US"/>
              </w:rPr>
              <w:t>What You See Is What You Get).</w:t>
            </w:r>
          </w:p>
        </w:tc>
        <w:tc>
          <w:tcPr>
            <w:tcW w:w="1769" w:type="dxa"/>
            <w:tcBorders>
              <w:top w:val="single" w:sz="4" w:space="0" w:color="000000"/>
              <w:left w:val="single" w:sz="4" w:space="0" w:color="000000"/>
              <w:bottom w:val="single" w:sz="4" w:space="0" w:color="000000"/>
              <w:right w:val="single" w:sz="4" w:space="0" w:color="000000"/>
            </w:tcBorders>
          </w:tcPr>
          <w:p w14:paraId="171BC696"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1F35AEB5" w14:textId="1F9E1CFB"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BBBB97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2BC77DE6"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Edytor treści Platformy ABK musi pozwalać na łatwe i intuicyjne wprowadzanie treści przez redaktorów, bez konieczności znajomości zagadnień technicznych, np. atrybutów </w:t>
            </w:r>
            <w:proofErr w:type="spellStart"/>
            <w:r w:rsidRPr="006226E4">
              <w:rPr>
                <w:rFonts w:asciiTheme="minorHAnsi" w:hAnsiTheme="minorHAnsi" w:cstheme="minorHAnsi"/>
                <w:color w:val="auto"/>
                <w:szCs w:val="20"/>
              </w:rPr>
              <w:t>html’a</w:t>
            </w:r>
            <w:proofErr w:type="spellEnd"/>
            <w:r w:rsidRPr="006226E4">
              <w:rPr>
                <w:rFonts w:asciiTheme="minorHAnsi" w:hAnsiTheme="minorHAnsi" w:cstheme="minorHAnsi"/>
                <w:color w:val="auto"/>
                <w:szCs w:val="20"/>
              </w:rPr>
              <w:t>.</w:t>
            </w:r>
          </w:p>
        </w:tc>
        <w:tc>
          <w:tcPr>
            <w:tcW w:w="1769" w:type="dxa"/>
            <w:tcBorders>
              <w:top w:val="single" w:sz="4" w:space="0" w:color="000000"/>
              <w:left w:val="single" w:sz="4" w:space="0" w:color="000000"/>
              <w:bottom w:val="single" w:sz="4" w:space="0" w:color="000000"/>
              <w:right w:val="single" w:sz="4" w:space="0" w:color="000000"/>
            </w:tcBorders>
          </w:tcPr>
          <w:p w14:paraId="0FCA990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696E7F1" w14:textId="6A5D301D"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97C1A8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12F03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Edytor treści Platformy ABK musi posiadać możliwość trybu pracy w wersji </w:t>
            </w:r>
            <w:proofErr w:type="spellStart"/>
            <w:r w:rsidRPr="006226E4">
              <w:rPr>
                <w:rFonts w:asciiTheme="minorHAnsi" w:hAnsiTheme="minorHAnsi" w:cstheme="minorHAnsi"/>
                <w:color w:val="auto"/>
                <w:szCs w:val="20"/>
              </w:rPr>
              <w:t>html</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140BC22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1583404" w14:textId="2225479D"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64CE09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50EB1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Edytor treści Serwis ABK nie może mieć ograniczeń co do wprowadzanych atrybutów lub znaczników kodu </w:t>
            </w:r>
            <w:proofErr w:type="spellStart"/>
            <w:r w:rsidRPr="006226E4">
              <w:rPr>
                <w:rFonts w:asciiTheme="minorHAnsi" w:hAnsiTheme="minorHAnsi" w:cstheme="minorHAnsi"/>
                <w:color w:val="auto"/>
                <w:szCs w:val="20"/>
              </w:rPr>
              <w:t>html</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0B3910E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BE5A150" w14:textId="274A309B" w:rsidTr="007165AA">
        <w:tblPrEx>
          <w:tblCellMar>
            <w:top w:w="43" w:type="dxa"/>
            <w:left w:w="72" w:type="dxa"/>
            <w:right w:w="31" w:type="dxa"/>
          </w:tblCellMar>
        </w:tblPrEx>
        <w:trPr>
          <w:gridAfter w:val="1"/>
          <w:wAfter w:w="19" w:type="dxa"/>
          <w:trHeight w:val="4570"/>
        </w:trPr>
        <w:tc>
          <w:tcPr>
            <w:tcW w:w="709" w:type="dxa"/>
            <w:tcBorders>
              <w:top w:val="single" w:sz="4" w:space="0" w:color="000000"/>
              <w:left w:val="single" w:sz="4" w:space="0" w:color="000000"/>
              <w:bottom w:val="single" w:sz="4" w:space="0" w:color="000000"/>
              <w:right w:val="single" w:sz="4" w:space="0" w:color="000000"/>
            </w:tcBorders>
          </w:tcPr>
          <w:p w14:paraId="1FD042C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9E0D5B"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Edytor WYSIWYG dostępny w portalach musi zawierać co najmniej następujące funkcjonalności: </w:t>
            </w:r>
          </w:p>
          <w:p w14:paraId="31731FB8" w14:textId="77777777" w:rsidR="008B2ACE" w:rsidRPr="006226E4" w:rsidRDefault="008B2ACE" w:rsidP="008B2ACE">
            <w:pPr>
              <w:pStyle w:val="Akapitzlist"/>
              <w:numPr>
                <w:ilvl w:val="0"/>
                <w:numId w:val="41"/>
              </w:numPr>
              <w:spacing w:after="38" w:line="259" w:lineRule="auto"/>
              <w:ind w:left="835"/>
              <w:rPr>
                <w:rFonts w:asciiTheme="minorHAnsi" w:hAnsiTheme="minorHAnsi" w:cstheme="minorHAnsi"/>
                <w:szCs w:val="20"/>
              </w:rPr>
            </w:pPr>
            <w:r w:rsidRPr="006226E4">
              <w:rPr>
                <w:rFonts w:asciiTheme="minorHAnsi" w:hAnsiTheme="minorHAnsi" w:cstheme="minorHAnsi"/>
                <w:szCs w:val="20"/>
              </w:rPr>
              <w:t>pogrubianie tekstu</w:t>
            </w:r>
          </w:p>
          <w:p w14:paraId="2894B082" w14:textId="77777777" w:rsidR="008B2ACE" w:rsidRPr="006226E4" w:rsidRDefault="008B2ACE" w:rsidP="008B2ACE">
            <w:pPr>
              <w:pStyle w:val="Akapitzlist"/>
              <w:numPr>
                <w:ilvl w:val="0"/>
                <w:numId w:val="41"/>
              </w:numPr>
              <w:spacing w:after="36" w:line="259" w:lineRule="auto"/>
              <w:ind w:left="835"/>
              <w:rPr>
                <w:rFonts w:asciiTheme="minorHAnsi" w:hAnsiTheme="minorHAnsi" w:cstheme="minorHAnsi"/>
                <w:szCs w:val="20"/>
              </w:rPr>
            </w:pPr>
            <w:r w:rsidRPr="006226E4">
              <w:rPr>
                <w:rFonts w:asciiTheme="minorHAnsi" w:hAnsiTheme="minorHAnsi" w:cstheme="minorHAnsi"/>
                <w:szCs w:val="20"/>
              </w:rPr>
              <w:t>kursywa tekstu</w:t>
            </w:r>
          </w:p>
          <w:p w14:paraId="6B443CD2" w14:textId="77777777" w:rsidR="008B2ACE" w:rsidRPr="006226E4" w:rsidRDefault="008B2ACE" w:rsidP="008B2ACE">
            <w:pPr>
              <w:pStyle w:val="Akapitzlist"/>
              <w:numPr>
                <w:ilvl w:val="0"/>
                <w:numId w:val="41"/>
              </w:numPr>
              <w:spacing w:after="38" w:line="259" w:lineRule="auto"/>
              <w:ind w:left="835"/>
              <w:rPr>
                <w:rFonts w:asciiTheme="minorHAnsi" w:hAnsiTheme="minorHAnsi" w:cstheme="minorHAnsi"/>
                <w:szCs w:val="20"/>
              </w:rPr>
            </w:pPr>
            <w:r w:rsidRPr="006226E4">
              <w:rPr>
                <w:rFonts w:asciiTheme="minorHAnsi" w:hAnsiTheme="minorHAnsi" w:cstheme="minorHAnsi"/>
                <w:szCs w:val="20"/>
              </w:rPr>
              <w:t>podkreślanie tekstu</w:t>
            </w:r>
          </w:p>
          <w:p w14:paraId="33DE3D13" w14:textId="77777777" w:rsidR="008B2ACE" w:rsidRPr="006226E4" w:rsidRDefault="008B2ACE" w:rsidP="008B2ACE">
            <w:pPr>
              <w:pStyle w:val="Akapitzlist"/>
              <w:numPr>
                <w:ilvl w:val="0"/>
                <w:numId w:val="41"/>
              </w:numPr>
              <w:spacing w:after="36" w:line="259" w:lineRule="auto"/>
              <w:ind w:left="835"/>
              <w:rPr>
                <w:rFonts w:asciiTheme="minorHAnsi" w:hAnsiTheme="minorHAnsi" w:cstheme="minorHAnsi"/>
                <w:szCs w:val="20"/>
              </w:rPr>
            </w:pPr>
            <w:r w:rsidRPr="006226E4">
              <w:rPr>
                <w:rFonts w:asciiTheme="minorHAnsi" w:hAnsiTheme="minorHAnsi" w:cstheme="minorHAnsi"/>
                <w:szCs w:val="20"/>
              </w:rPr>
              <w:t>justowanie tekstu</w:t>
            </w:r>
          </w:p>
          <w:p w14:paraId="6FD9D43F" w14:textId="77777777" w:rsidR="008B2ACE" w:rsidRPr="006226E4" w:rsidRDefault="008B2ACE" w:rsidP="008B2ACE">
            <w:pPr>
              <w:pStyle w:val="Akapitzlist"/>
              <w:numPr>
                <w:ilvl w:val="0"/>
                <w:numId w:val="41"/>
              </w:numPr>
              <w:spacing w:after="35" w:line="259" w:lineRule="auto"/>
              <w:ind w:left="835"/>
              <w:rPr>
                <w:rFonts w:asciiTheme="minorHAnsi" w:hAnsiTheme="minorHAnsi" w:cstheme="minorHAnsi"/>
                <w:szCs w:val="20"/>
              </w:rPr>
            </w:pPr>
            <w:r w:rsidRPr="006226E4">
              <w:rPr>
                <w:rFonts w:asciiTheme="minorHAnsi" w:hAnsiTheme="minorHAnsi" w:cstheme="minorHAnsi"/>
                <w:szCs w:val="20"/>
              </w:rPr>
              <w:t>przekreślenie tekstu</w:t>
            </w:r>
          </w:p>
          <w:p w14:paraId="12B066A2" w14:textId="77777777" w:rsidR="008B2ACE" w:rsidRPr="006226E4" w:rsidRDefault="008B2ACE" w:rsidP="008B2ACE">
            <w:pPr>
              <w:pStyle w:val="Akapitzlist"/>
              <w:numPr>
                <w:ilvl w:val="0"/>
                <w:numId w:val="41"/>
              </w:numPr>
              <w:spacing w:after="39" w:line="259" w:lineRule="auto"/>
              <w:ind w:left="835"/>
              <w:rPr>
                <w:rFonts w:asciiTheme="minorHAnsi" w:hAnsiTheme="minorHAnsi" w:cstheme="minorHAnsi"/>
                <w:szCs w:val="20"/>
              </w:rPr>
            </w:pPr>
            <w:r w:rsidRPr="006226E4">
              <w:rPr>
                <w:rFonts w:asciiTheme="minorHAnsi" w:hAnsiTheme="minorHAnsi" w:cstheme="minorHAnsi"/>
                <w:szCs w:val="20"/>
              </w:rPr>
              <w:t>cytowanie</w:t>
            </w:r>
          </w:p>
          <w:p w14:paraId="145DFE24" w14:textId="77777777" w:rsidR="008B2ACE" w:rsidRPr="006226E4" w:rsidRDefault="008B2ACE" w:rsidP="008B2ACE">
            <w:pPr>
              <w:pStyle w:val="Akapitzlist"/>
              <w:numPr>
                <w:ilvl w:val="0"/>
                <w:numId w:val="41"/>
              </w:numPr>
              <w:spacing w:after="36" w:line="259" w:lineRule="auto"/>
              <w:ind w:left="835"/>
              <w:rPr>
                <w:rFonts w:asciiTheme="minorHAnsi" w:hAnsiTheme="minorHAnsi" w:cstheme="minorHAnsi"/>
                <w:szCs w:val="20"/>
              </w:rPr>
            </w:pPr>
            <w:proofErr w:type="spellStart"/>
            <w:r w:rsidRPr="006226E4">
              <w:rPr>
                <w:rFonts w:asciiTheme="minorHAnsi" w:hAnsiTheme="minorHAnsi" w:cstheme="minorHAnsi"/>
                <w:szCs w:val="20"/>
              </w:rPr>
              <w:t>podlinkowywanie</w:t>
            </w:r>
            <w:proofErr w:type="spellEnd"/>
            <w:r w:rsidRPr="006226E4">
              <w:rPr>
                <w:rFonts w:asciiTheme="minorHAnsi" w:hAnsiTheme="minorHAnsi" w:cstheme="minorHAnsi"/>
                <w:szCs w:val="20"/>
              </w:rPr>
              <w:t xml:space="preserve"> / </w:t>
            </w:r>
            <w:proofErr w:type="spellStart"/>
            <w:r w:rsidRPr="006226E4">
              <w:rPr>
                <w:rFonts w:asciiTheme="minorHAnsi" w:hAnsiTheme="minorHAnsi" w:cstheme="minorHAnsi"/>
                <w:szCs w:val="20"/>
              </w:rPr>
              <w:t>odlinkowanie</w:t>
            </w:r>
            <w:proofErr w:type="spellEnd"/>
            <w:r w:rsidRPr="006226E4">
              <w:rPr>
                <w:rFonts w:asciiTheme="minorHAnsi" w:hAnsiTheme="minorHAnsi" w:cstheme="minorHAnsi"/>
                <w:szCs w:val="20"/>
              </w:rPr>
              <w:t xml:space="preserve"> tekstu</w:t>
            </w:r>
          </w:p>
          <w:p w14:paraId="74EB61C6" w14:textId="77777777" w:rsidR="008B2ACE" w:rsidRPr="006226E4" w:rsidRDefault="008B2ACE" w:rsidP="008B2ACE">
            <w:pPr>
              <w:pStyle w:val="Akapitzlist"/>
              <w:numPr>
                <w:ilvl w:val="0"/>
                <w:numId w:val="41"/>
              </w:numPr>
              <w:spacing w:after="38" w:line="259" w:lineRule="auto"/>
              <w:ind w:left="835"/>
              <w:rPr>
                <w:rFonts w:asciiTheme="minorHAnsi" w:hAnsiTheme="minorHAnsi" w:cstheme="minorHAnsi"/>
                <w:szCs w:val="20"/>
              </w:rPr>
            </w:pPr>
            <w:r w:rsidRPr="006226E4">
              <w:rPr>
                <w:rFonts w:asciiTheme="minorHAnsi" w:hAnsiTheme="minorHAnsi" w:cstheme="minorHAnsi"/>
                <w:szCs w:val="20"/>
              </w:rPr>
              <w:t>wypunktowania / numerowanie tekstu</w:t>
            </w:r>
          </w:p>
          <w:p w14:paraId="0512D9B3" w14:textId="77777777" w:rsidR="008B2ACE" w:rsidRPr="006226E4" w:rsidRDefault="008B2ACE" w:rsidP="008B2ACE">
            <w:pPr>
              <w:pStyle w:val="Akapitzlist"/>
              <w:numPr>
                <w:ilvl w:val="0"/>
                <w:numId w:val="41"/>
              </w:numPr>
              <w:spacing w:after="35" w:line="259" w:lineRule="auto"/>
              <w:ind w:left="835"/>
              <w:rPr>
                <w:rFonts w:asciiTheme="minorHAnsi" w:hAnsiTheme="minorHAnsi" w:cstheme="minorHAnsi"/>
                <w:szCs w:val="20"/>
              </w:rPr>
            </w:pPr>
            <w:r w:rsidRPr="006226E4">
              <w:rPr>
                <w:rFonts w:asciiTheme="minorHAnsi" w:hAnsiTheme="minorHAnsi" w:cstheme="minorHAnsi"/>
                <w:szCs w:val="20"/>
              </w:rPr>
              <w:t>umieszczanie plików do pobrania z repozytorium plików</w:t>
            </w:r>
          </w:p>
          <w:p w14:paraId="3F3669BD" w14:textId="77777777" w:rsidR="008B2ACE" w:rsidRPr="006226E4" w:rsidRDefault="008B2ACE" w:rsidP="008B2ACE">
            <w:pPr>
              <w:pStyle w:val="Akapitzlist"/>
              <w:numPr>
                <w:ilvl w:val="0"/>
                <w:numId w:val="41"/>
              </w:numPr>
              <w:spacing w:after="38" w:line="259" w:lineRule="auto"/>
              <w:ind w:left="835"/>
              <w:rPr>
                <w:rFonts w:asciiTheme="minorHAnsi" w:hAnsiTheme="minorHAnsi" w:cstheme="minorHAnsi"/>
                <w:szCs w:val="20"/>
              </w:rPr>
            </w:pPr>
            <w:r w:rsidRPr="006226E4">
              <w:rPr>
                <w:rFonts w:asciiTheme="minorHAnsi" w:hAnsiTheme="minorHAnsi" w:cstheme="minorHAnsi"/>
                <w:szCs w:val="20"/>
              </w:rPr>
              <w:t>umieszczanie zdjęć z repozytorium plików</w:t>
            </w:r>
          </w:p>
          <w:p w14:paraId="25835CF7" w14:textId="77777777" w:rsidR="008B2ACE" w:rsidRPr="006226E4" w:rsidRDefault="008B2ACE" w:rsidP="008B2ACE">
            <w:pPr>
              <w:pStyle w:val="Akapitzlist"/>
              <w:numPr>
                <w:ilvl w:val="0"/>
                <w:numId w:val="41"/>
              </w:numPr>
              <w:spacing w:after="35" w:line="259" w:lineRule="auto"/>
              <w:ind w:left="835"/>
              <w:rPr>
                <w:rFonts w:asciiTheme="minorHAnsi" w:hAnsiTheme="minorHAnsi" w:cstheme="minorHAnsi"/>
                <w:szCs w:val="20"/>
              </w:rPr>
            </w:pPr>
            <w:r w:rsidRPr="006226E4">
              <w:rPr>
                <w:rFonts w:asciiTheme="minorHAnsi" w:hAnsiTheme="minorHAnsi" w:cstheme="minorHAnsi"/>
                <w:szCs w:val="20"/>
              </w:rPr>
              <w:t>umieszczanie filmów z repozytorium plików</w:t>
            </w:r>
          </w:p>
          <w:p w14:paraId="3B923963" w14:textId="77777777" w:rsidR="008B2ACE" w:rsidRPr="006226E4" w:rsidRDefault="008B2ACE" w:rsidP="008B2ACE">
            <w:pPr>
              <w:pStyle w:val="Akapitzlist"/>
              <w:numPr>
                <w:ilvl w:val="0"/>
                <w:numId w:val="41"/>
              </w:numPr>
              <w:spacing w:after="35" w:line="259" w:lineRule="auto"/>
              <w:ind w:left="835"/>
              <w:rPr>
                <w:rFonts w:asciiTheme="minorHAnsi" w:hAnsiTheme="minorHAnsi" w:cstheme="minorHAnsi"/>
                <w:szCs w:val="20"/>
              </w:rPr>
            </w:pPr>
            <w:r w:rsidRPr="006226E4">
              <w:rPr>
                <w:rFonts w:asciiTheme="minorHAnsi" w:hAnsiTheme="minorHAnsi" w:cstheme="minorHAnsi"/>
                <w:szCs w:val="20"/>
              </w:rPr>
              <w:t xml:space="preserve">umieszczanie filmów ze źródeł zewnętrznych, </w:t>
            </w:r>
          </w:p>
          <w:p w14:paraId="73B053A4" w14:textId="77777777" w:rsidR="008B2ACE" w:rsidRPr="006226E4" w:rsidRDefault="008B2ACE" w:rsidP="008B2ACE">
            <w:pPr>
              <w:pStyle w:val="Akapitzlist"/>
              <w:numPr>
                <w:ilvl w:val="0"/>
                <w:numId w:val="41"/>
              </w:numPr>
              <w:spacing w:after="38" w:line="259" w:lineRule="auto"/>
              <w:ind w:left="835"/>
              <w:rPr>
                <w:rFonts w:asciiTheme="minorHAnsi" w:hAnsiTheme="minorHAnsi" w:cstheme="minorHAnsi"/>
                <w:szCs w:val="20"/>
              </w:rPr>
            </w:pPr>
            <w:r w:rsidRPr="006226E4">
              <w:rPr>
                <w:rFonts w:asciiTheme="minorHAnsi" w:hAnsiTheme="minorHAnsi" w:cstheme="minorHAnsi"/>
                <w:szCs w:val="20"/>
              </w:rPr>
              <w:t>umieszczanie plików audio z repozytorium plików</w:t>
            </w:r>
          </w:p>
          <w:p w14:paraId="4E85C21F" w14:textId="77777777" w:rsidR="008B2ACE" w:rsidRPr="006226E4" w:rsidRDefault="008B2ACE" w:rsidP="008B2ACE">
            <w:pPr>
              <w:pStyle w:val="Akapitzlist"/>
              <w:numPr>
                <w:ilvl w:val="0"/>
                <w:numId w:val="41"/>
              </w:numPr>
              <w:spacing w:line="259" w:lineRule="auto"/>
              <w:ind w:left="835"/>
              <w:rPr>
                <w:rFonts w:asciiTheme="minorHAnsi" w:hAnsiTheme="minorHAnsi" w:cstheme="minorHAnsi"/>
                <w:szCs w:val="20"/>
              </w:rPr>
            </w:pPr>
            <w:r w:rsidRPr="006226E4">
              <w:rPr>
                <w:rFonts w:asciiTheme="minorHAnsi" w:hAnsiTheme="minorHAnsi" w:cstheme="minorHAnsi"/>
                <w:szCs w:val="20"/>
              </w:rPr>
              <w:t>umieszczanie plików audio ze źródeł zewnętrznych</w:t>
            </w:r>
          </w:p>
          <w:p w14:paraId="7C750FBA" w14:textId="77777777" w:rsidR="008B2ACE" w:rsidRPr="006226E4" w:rsidRDefault="008B2ACE" w:rsidP="008B2ACE">
            <w:pPr>
              <w:pStyle w:val="Akapitzlist"/>
              <w:numPr>
                <w:ilvl w:val="0"/>
                <w:numId w:val="41"/>
              </w:numPr>
              <w:spacing w:after="44" w:line="275" w:lineRule="auto"/>
              <w:ind w:left="835"/>
              <w:rPr>
                <w:rFonts w:asciiTheme="minorHAnsi" w:hAnsiTheme="minorHAnsi" w:cstheme="minorHAnsi"/>
                <w:szCs w:val="20"/>
              </w:rPr>
            </w:pPr>
            <w:r w:rsidRPr="006226E4">
              <w:rPr>
                <w:rFonts w:asciiTheme="minorHAnsi" w:hAnsiTheme="minorHAnsi" w:cstheme="minorHAnsi"/>
                <w:szCs w:val="20"/>
              </w:rPr>
              <w:t>przeklejanie tekstu z Worda z prawidłową konwersją w locie do formatowania docelowego edytora</w:t>
            </w:r>
          </w:p>
          <w:p w14:paraId="31E94510" w14:textId="77777777" w:rsidR="008B2ACE" w:rsidRPr="006226E4" w:rsidRDefault="008B2ACE" w:rsidP="008B2ACE">
            <w:pPr>
              <w:pStyle w:val="Akapitzlist"/>
              <w:numPr>
                <w:ilvl w:val="0"/>
                <w:numId w:val="41"/>
              </w:numPr>
              <w:spacing w:after="38" w:line="259" w:lineRule="auto"/>
              <w:ind w:left="835"/>
              <w:rPr>
                <w:rFonts w:asciiTheme="minorHAnsi" w:hAnsiTheme="minorHAnsi" w:cstheme="minorHAnsi"/>
                <w:szCs w:val="20"/>
              </w:rPr>
            </w:pPr>
            <w:r w:rsidRPr="006226E4">
              <w:rPr>
                <w:rFonts w:asciiTheme="minorHAnsi" w:hAnsiTheme="minorHAnsi" w:cstheme="minorHAnsi"/>
                <w:szCs w:val="20"/>
              </w:rPr>
              <w:t>czyszczenie formatowania tekstu</w:t>
            </w:r>
          </w:p>
          <w:p w14:paraId="5D0B3F44" w14:textId="77777777" w:rsidR="008B2ACE" w:rsidRPr="006226E4" w:rsidRDefault="008B2ACE" w:rsidP="008B2ACE">
            <w:pPr>
              <w:pStyle w:val="Akapitzlist"/>
              <w:numPr>
                <w:ilvl w:val="0"/>
                <w:numId w:val="41"/>
              </w:numPr>
              <w:spacing w:after="35" w:line="259" w:lineRule="auto"/>
              <w:ind w:left="835"/>
              <w:rPr>
                <w:rFonts w:asciiTheme="minorHAnsi" w:hAnsiTheme="minorHAnsi" w:cstheme="minorHAnsi"/>
                <w:szCs w:val="20"/>
              </w:rPr>
            </w:pPr>
            <w:r w:rsidRPr="006226E4">
              <w:rPr>
                <w:rFonts w:asciiTheme="minorHAnsi" w:hAnsiTheme="minorHAnsi" w:cstheme="minorHAnsi"/>
                <w:szCs w:val="20"/>
              </w:rPr>
              <w:t>wstawianie zdefiniowanych stylów</w:t>
            </w:r>
          </w:p>
          <w:p w14:paraId="13870659" w14:textId="77777777" w:rsidR="008B2ACE" w:rsidRPr="006226E4" w:rsidRDefault="008B2ACE" w:rsidP="008B2ACE">
            <w:pPr>
              <w:pStyle w:val="Akapitzlist"/>
              <w:numPr>
                <w:ilvl w:val="0"/>
                <w:numId w:val="41"/>
              </w:numPr>
              <w:spacing w:after="38" w:line="259" w:lineRule="auto"/>
              <w:ind w:left="835"/>
              <w:rPr>
                <w:rFonts w:asciiTheme="minorHAnsi" w:hAnsiTheme="minorHAnsi" w:cstheme="minorHAnsi"/>
                <w:szCs w:val="20"/>
              </w:rPr>
            </w:pPr>
            <w:r w:rsidRPr="006226E4">
              <w:rPr>
                <w:rFonts w:asciiTheme="minorHAnsi" w:hAnsiTheme="minorHAnsi" w:cstheme="minorHAnsi"/>
                <w:szCs w:val="20"/>
              </w:rPr>
              <w:t>wstawanie zdefiniowanych nagłówków i paragrafów</w:t>
            </w:r>
          </w:p>
          <w:p w14:paraId="3E0B345D" w14:textId="77777777" w:rsidR="008B2ACE" w:rsidRPr="006226E4" w:rsidRDefault="008B2ACE" w:rsidP="008B2ACE">
            <w:pPr>
              <w:pStyle w:val="Akapitzlist"/>
              <w:numPr>
                <w:ilvl w:val="0"/>
                <w:numId w:val="41"/>
              </w:numPr>
              <w:spacing w:after="36" w:line="259" w:lineRule="auto"/>
              <w:ind w:left="835"/>
              <w:rPr>
                <w:rFonts w:asciiTheme="minorHAnsi" w:hAnsiTheme="minorHAnsi" w:cstheme="minorHAnsi"/>
                <w:szCs w:val="20"/>
              </w:rPr>
            </w:pPr>
            <w:r w:rsidRPr="006226E4">
              <w:rPr>
                <w:rFonts w:asciiTheme="minorHAnsi" w:hAnsiTheme="minorHAnsi" w:cstheme="minorHAnsi"/>
                <w:szCs w:val="20"/>
              </w:rPr>
              <w:t>wstawanie znaków specjalnych</w:t>
            </w:r>
          </w:p>
          <w:p w14:paraId="4EE497D2" w14:textId="77777777" w:rsidR="008B2ACE" w:rsidRPr="006226E4" w:rsidRDefault="008B2ACE" w:rsidP="008B2ACE">
            <w:pPr>
              <w:pStyle w:val="Akapitzlist"/>
              <w:numPr>
                <w:ilvl w:val="0"/>
                <w:numId w:val="41"/>
              </w:numPr>
              <w:spacing w:after="35" w:line="259" w:lineRule="auto"/>
              <w:ind w:left="835"/>
              <w:rPr>
                <w:rFonts w:asciiTheme="minorHAnsi" w:hAnsiTheme="minorHAnsi" w:cstheme="minorHAnsi"/>
                <w:szCs w:val="20"/>
              </w:rPr>
            </w:pPr>
            <w:r w:rsidRPr="006226E4">
              <w:rPr>
                <w:rFonts w:asciiTheme="minorHAnsi" w:hAnsiTheme="minorHAnsi" w:cstheme="minorHAnsi"/>
                <w:szCs w:val="20"/>
              </w:rPr>
              <w:t>wstawianie i edycja tabel (w tym wierszy i kolumn)</w:t>
            </w:r>
          </w:p>
          <w:p w14:paraId="32A12A6F" w14:textId="77777777" w:rsidR="008B2ACE" w:rsidRPr="006226E4" w:rsidRDefault="008B2ACE" w:rsidP="008B2ACE">
            <w:pPr>
              <w:pStyle w:val="Akapitzlist"/>
              <w:numPr>
                <w:ilvl w:val="0"/>
                <w:numId w:val="41"/>
              </w:numPr>
              <w:spacing w:line="259" w:lineRule="auto"/>
              <w:ind w:left="835"/>
              <w:rPr>
                <w:rFonts w:asciiTheme="minorHAnsi" w:hAnsiTheme="minorHAnsi" w:cstheme="minorHAnsi"/>
                <w:szCs w:val="20"/>
              </w:rPr>
            </w:pPr>
            <w:r w:rsidRPr="006226E4">
              <w:rPr>
                <w:rFonts w:asciiTheme="minorHAnsi" w:hAnsiTheme="minorHAnsi" w:cstheme="minorHAnsi"/>
                <w:szCs w:val="20"/>
              </w:rPr>
              <w:t>możliwość cofania i przywracania wykonanych akcji</w:t>
            </w:r>
          </w:p>
        </w:tc>
        <w:tc>
          <w:tcPr>
            <w:tcW w:w="1769" w:type="dxa"/>
            <w:tcBorders>
              <w:top w:val="single" w:sz="4" w:space="0" w:color="000000"/>
              <w:left w:val="single" w:sz="4" w:space="0" w:color="000000"/>
              <w:bottom w:val="single" w:sz="4" w:space="0" w:color="000000"/>
              <w:right w:val="single" w:sz="4" w:space="0" w:color="000000"/>
            </w:tcBorders>
          </w:tcPr>
          <w:p w14:paraId="6437771C"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2D17043A" w14:textId="3EE14DFB"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36A74B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0C9E06"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Edytor treści Platformy ABK musi pozwalać na wstawianie linków zewnętrznych (wpisywanych ręcznie) oraz linków wewnętrznych, do istniejących stron w strukturze portalu (wybór menu i pozycji w menu)</w:t>
            </w:r>
          </w:p>
        </w:tc>
        <w:tc>
          <w:tcPr>
            <w:tcW w:w="1769" w:type="dxa"/>
            <w:tcBorders>
              <w:top w:val="single" w:sz="4" w:space="0" w:color="000000"/>
              <w:left w:val="single" w:sz="4" w:space="0" w:color="000000"/>
              <w:bottom w:val="single" w:sz="4" w:space="0" w:color="000000"/>
              <w:right w:val="single" w:sz="4" w:space="0" w:color="000000"/>
            </w:tcBorders>
          </w:tcPr>
          <w:p w14:paraId="647963B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8C20EC0" w14:textId="1FF3FD10" w:rsidTr="007165AA">
        <w:tblPrEx>
          <w:tblCellMar>
            <w:top w:w="43" w:type="dxa"/>
            <w:left w:w="72" w:type="dxa"/>
            <w:right w:w="30" w:type="dxa"/>
          </w:tblCellMar>
        </w:tblPrEx>
        <w:trPr>
          <w:gridAfter w:val="1"/>
          <w:wAfter w:w="19" w:type="dxa"/>
          <w:trHeight w:val="2077"/>
        </w:trPr>
        <w:tc>
          <w:tcPr>
            <w:tcW w:w="709" w:type="dxa"/>
            <w:tcBorders>
              <w:top w:val="single" w:sz="4" w:space="0" w:color="000000"/>
              <w:left w:val="single" w:sz="4" w:space="0" w:color="000000"/>
              <w:bottom w:val="single" w:sz="4" w:space="0" w:color="000000"/>
              <w:right w:val="single" w:sz="4" w:space="0" w:color="000000"/>
            </w:tcBorders>
          </w:tcPr>
          <w:p w14:paraId="6709F9D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4C18B1D"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poniższe funkcjonalności w przypadku wstawiania zdjęć: </w:t>
            </w:r>
          </w:p>
          <w:p w14:paraId="10029641" w14:textId="77777777" w:rsidR="008B2ACE" w:rsidRPr="006226E4" w:rsidRDefault="008B2ACE" w:rsidP="008B2ACE">
            <w:pPr>
              <w:pStyle w:val="Akapitzlist"/>
              <w:numPr>
                <w:ilvl w:val="0"/>
                <w:numId w:val="42"/>
              </w:numPr>
              <w:spacing w:after="38" w:line="259" w:lineRule="auto"/>
              <w:ind w:left="693"/>
              <w:rPr>
                <w:rFonts w:asciiTheme="minorHAnsi" w:hAnsiTheme="minorHAnsi" w:cstheme="minorHAnsi"/>
                <w:szCs w:val="20"/>
              </w:rPr>
            </w:pPr>
            <w:r w:rsidRPr="006226E4">
              <w:rPr>
                <w:rFonts w:asciiTheme="minorHAnsi" w:hAnsiTheme="minorHAnsi" w:cstheme="minorHAnsi"/>
                <w:szCs w:val="20"/>
              </w:rPr>
              <w:t>możliwość wprowadzenia tekstu alternatywnego</w:t>
            </w:r>
          </w:p>
          <w:p w14:paraId="4E4AF05D" w14:textId="77777777" w:rsidR="008B2ACE" w:rsidRPr="006226E4" w:rsidRDefault="008B2ACE" w:rsidP="008B2ACE">
            <w:pPr>
              <w:pStyle w:val="Akapitzlist"/>
              <w:numPr>
                <w:ilvl w:val="0"/>
                <w:numId w:val="42"/>
              </w:numPr>
              <w:spacing w:after="36" w:line="259" w:lineRule="auto"/>
              <w:ind w:left="693"/>
              <w:rPr>
                <w:rFonts w:asciiTheme="minorHAnsi" w:hAnsiTheme="minorHAnsi" w:cstheme="minorHAnsi"/>
                <w:szCs w:val="20"/>
              </w:rPr>
            </w:pPr>
            <w:r w:rsidRPr="006226E4">
              <w:rPr>
                <w:rFonts w:asciiTheme="minorHAnsi" w:hAnsiTheme="minorHAnsi" w:cstheme="minorHAnsi"/>
                <w:szCs w:val="20"/>
              </w:rPr>
              <w:t>możliwość wprowadzenia etykiety</w:t>
            </w:r>
          </w:p>
          <w:p w14:paraId="2BF3F4D5"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określenie odnośnika po kliknięciu (opcje: brak, </w:t>
            </w:r>
            <w:proofErr w:type="spellStart"/>
            <w:r w:rsidRPr="006226E4">
              <w:rPr>
                <w:rFonts w:asciiTheme="minorHAnsi" w:hAnsiTheme="minorHAnsi" w:cstheme="minorHAnsi"/>
                <w:szCs w:val="20"/>
              </w:rPr>
              <w:t>lightbox</w:t>
            </w:r>
            <w:proofErr w:type="spellEnd"/>
            <w:r w:rsidRPr="006226E4">
              <w:rPr>
                <w:rFonts w:asciiTheme="minorHAnsi" w:hAnsiTheme="minorHAnsi" w:cstheme="minorHAnsi"/>
                <w:szCs w:val="20"/>
              </w:rPr>
              <w:t xml:space="preserve">, możliwość wprowadzenia adresu URL) </w:t>
            </w:r>
          </w:p>
          <w:p w14:paraId="49044913" w14:textId="77777777" w:rsidR="008B2ACE" w:rsidRPr="006226E4" w:rsidRDefault="008B2ACE" w:rsidP="008B2ACE">
            <w:pPr>
              <w:pStyle w:val="Akapitzlist"/>
              <w:numPr>
                <w:ilvl w:val="0"/>
                <w:numId w:val="42"/>
              </w:numPr>
              <w:spacing w:after="38" w:line="259" w:lineRule="auto"/>
              <w:ind w:left="693"/>
              <w:rPr>
                <w:rFonts w:asciiTheme="minorHAnsi" w:hAnsiTheme="minorHAnsi" w:cstheme="minorHAnsi"/>
                <w:szCs w:val="20"/>
              </w:rPr>
            </w:pPr>
            <w:r w:rsidRPr="006226E4">
              <w:rPr>
                <w:rFonts w:asciiTheme="minorHAnsi" w:hAnsiTheme="minorHAnsi" w:cstheme="minorHAnsi"/>
                <w:szCs w:val="20"/>
              </w:rPr>
              <w:t>określenie wyświetlanego rozmiaru</w:t>
            </w:r>
          </w:p>
          <w:p w14:paraId="4474327F"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możliwość dodania klasy CSS lub styli</w:t>
            </w:r>
          </w:p>
        </w:tc>
        <w:tc>
          <w:tcPr>
            <w:tcW w:w="1769" w:type="dxa"/>
            <w:tcBorders>
              <w:top w:val="single" w:sz="4" w:space="0" w:color="000000"/>
              <w:left w:val="single" w:sz="4" w:space="0" w:color="000000"/>
              <w:bottom w:val="single" w:sz="4" w:space="0" w:color="000000"/>
              <w:right w:val="single" w:sz="4" w:space="0" w:color="000000"/>
            </w:tcBorders>
          </w:tcPr>
          <w:p w14:paraId="6E401983"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3957DFD7" w14:textId="2C1FBA77" w:rsidTr="007165AA">
        <w:tblPrEx>
          <w:tblCellMar>
            <w:top w:w="43" w:type="dxa"/>
            <w:left w:w="72" w:type="dxa"/>
            <w:right w:w="30" w:type="dxa"/>
          </w:tblCellMar>
        </w:tblPrEx>
        <w:trPr>
          <w:gridAfter w:val="1"/>
          <w:wAfter w:w="19" w:type="dxa"/>
          <w:trHeight w:val="5196"/>
        </w:trPr>
        <w:tc>
          <w:tcPr>
            <w:tcW w:w="709" w:type="dxa"/>
            <w:tcBorders>
              <w:top w:val="single" w:sz="4" w:space="0" w:color="000000"/>
              <w:left w:val="single" w:sz="4" w:space="0" w:color="000000"/>
              <w:bottom w:val="single" w:sz="4" w:space="0" w:color="000000"/>
              <w:right w:val="single" w:sz="4" w:space="0" w:color="000000"/>
            </w:tcBorders>
          </w:tcPr>
          <w:p w14:paraId="07BCA2B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ABAD41D"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poniższe funkcjonalności w przypadku wstawiania tabel: </w:t>
            </w:r>
          </w:p>
          <w:p w14:paraId="1C685EFD"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wstawianie tabeli</w:t>
            </w:r>
          </w:p>
          <w:p w14:paraId="6B10CC73"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ustalanie właściwości tabeli - szerokość, wysokość, odstęp między komórkami, margines </w:t>
            </w:r>
            <w:r w:rsidRPr="006226E4">
              <w:rPr>
                <w:rFonts w:asciiTheme="minorHAnsi" w:hAnsiTheme="minorHAnsi" w:cstheme="minorHAnsi"/>
                <w:szCs w:val="20"/>
              </w:rPr>
              <w:br/>
              <w:t>w komórkach, obramowanie, etykieta, wyrównanie, wybór klasy CSS, obramowanie, kolor tła</w:t>
            </w:r>
          </w:p>
          <w:p w14:paraId="7E804EFC"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usuwanie tabeli</w:t>
            </w:r>
          </w:p>
          <w:p w14:paraId="1B631974"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właściwości komórki - szerokość, wysokość, styl CSS, obramowanie, kolor tła, </w:t>
            </w:r>
          </w:p>
          <w:p w14:paraId="43D42D04"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scalanie komórek tabeli </w:t>
            </w:r>
          </w:p>
          <w:p w14:paraId="3DCFBCEF"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podział komórek tabeli, </w:t>
            </w:r>
          </w:p>
          <w:p w14:paraId="658FE56E"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wstawianie wiersza poniżej /powyżej</w:t>
            </w:r>
          </w:p>
          <w:p w14:paraId="5C61872C"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wstawianie kolumny przed / po</w:t>
            </w:r>
          </w:p>
          <w:p w14:paraId="248B9780"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usuwanie wiersza</w:t>
            </w:r>
          </w:p>
          <w:p w14:paraId="1A3FCE49"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usuwanie kolumny</w:t>
            </w:r>
          </w:p>
          <w:p w14:paraId="1CD9969F"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wycięcie wiersza </w:t>
            </w:r>
          </w:p>
          <w:p w14:paraId="62740BE8"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skopiowanie wiersza</w:t>
            </w:r>
          </w:p>
          <w:p w14:paraId="18F99B53"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wklejanie wiersza przed / po</w:t>
            </w:r>
          </w:p>
          <w:p w14:paraId="3AC8830A"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właściwości wiersza – rodzaj (</w:t>
            </w:r>
            <w:proofErr w:type="spellStart"/>
            <w:r w:rsidRPr="006226E4">
              <w:rPr>
                <w:rFonts w:asciiTheme="minorHAnsi" w:hAnsiTheme="minorHAnsi" w:cstheme="minorHAnsi"/>
                <w:szCs w:val="20"/>
              </w:rPr>
              <w:t>head</w:t>
            </w:r>
            <w:proofErr w:type="spellEnd"/>
            <w:r w:rsidRPr="006226E4">
              <w:rPr>
                <w:rFonts w:asciiTheme="minorHAnsi" w:hAnsiTheme="minorHAnsi" w:cstheme="minorHAnsi"/>
                <w:szCs w:val="20"/>
              </w:rPr>
              <w:t xml:space="preserve">, body, </w:t>
            </w:r>
            <w:proofErr w:type="spellStart"/>
            <w:r w:rsidRPr="006226E4">
              <w:rPr>
                <w:rFonts w:asciiTheme="minorHAnsi" w:hAnsiTheme="minorHAnsi" w:cstheme="minorHAnsi"/>
                <w:szCs w:val="20"/>
              </w:rPr>
              <w:t>footer</w:t>
            </w:r>
            <w:proofErr w:type="spellEnd"/>
            <w:r w:rsidRPr="006226E4">
              <w:rPr>
                <w:rFonts w:asciiTheme="minorHAnsi" w:hAnsiTheme="minorHAnsi" w:cstheme="minorHAnsi"/>
                <w:szCs w:val="20"/>
              </w:rPr>
              <w:t>), wyrównanie, wysokość, styl CSS, obramowanie, kolor tła</w:t>
            </w:r>
          </w:p>
        </w:tc>
        <w:tc>
          <w:tcPr>
            <w:tcW w:w="1769" w:type="dxa"/>
            <w:tcBorders>
              <w:top w:val="single" w:sz="4" w:space="0" w:color="000000"/>
              <w:left w:val="single" w:sz="4" w:space="0" w:color="000000"/>
              <w:bottom w:val="single" w:sz="4" w:space="0" w:color="000000"/>
              <w:right w:val="single" w:sz="4" w:space="0" w:color="000000"/>
            </w:tcBorders>
          </w:tcPr>
          <w:p w14:paraId="58413514"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2C50E907" w14:textId="589E35E7"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B33005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A0DD26"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Edytor treści Platformy ABK musi pozwalać na wstawianie treści wewnątrz edytora pochodzących </w:t>
            </w:r>
            <w:r w:rsidRPr="006226E4">
              <w:rPr>
                <w:rFonts w:asciiTheme="minorHAnsi" w:hAnsiTheme="minorHAnsi" w:cstheme="minorHAnsi"/>
                <w:color w:val="auto"/>
                <w:szCs w:val="20"/>
              </w:rPr>
              <w:br/>
              <w:t>z innych, dodanych już w systemie modułów</w:t>
            </w:r>
          </w:p>
        </w:tc>
        <w:tc>
          <w:tcPr>
            <w:tcW w:w="1769" w:type="dxa"/>
            <w:tcBorders>
              <w:top w:val="single" w:sz="4" w:space="0" w:color="000000"/>
              <w:left w:val="single" w:sz="4" w:space="0" w:color="000000"/>
              <w:bottom w:val="single" w:sz="4" w:space="0" w:color="000000"/>
              <w:right w:val="single" w:sz="4" w:space="0" w:color="000000"/>
            </w:tcBorders>
          </w:tcPr>
          <w:p w14:paraId="4886BF8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93CEBDE" w14:textId="746D7082" w:rsidTr="007165AA">
        <w:tblPrEx>
          <w:tblCellMar>
            <w:top w:w="43" w:type="dxa"/>
            <w:left w:w="72" w:type="dxa"/>
            <w:right w:w="30"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37086C8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37B58E" w14:textId="77777777" w:rsidR="008B2ACE" w:rsidRPr="006226E4" w:rsidRDefault="008B2ACE" w:rsidP="008B2ACE">
            <w:pPr>
              <w:spacing w:after="0" w:line="259" w:lineRule="auto"/>
              <w:ind w:left="0" w:right="47" w:firstLine="0"/>
              <w:jc w:val="both"/>
              <w:rPr>
                <w:rFonts w:asciiTheme="minorHAnsi" w:hAnsiTheme="minorHAnsi" w:cstheme="minorHAnsi"/>
                <w:color w:val="auto"/>
                <w:szCs w:val="20"/>
              </w:rPr>
            </w:pPr>
            <w:r w:rsidRPr="006226E4">
              <w:rPr>
                <w:rFonts w:asciiTheme="minorHAnsi" w:hAnsiTheme="minorHAnsi" w:cstheme="minorHAnsi"/>
                <w:color w:val="auto"/>
                <w:szCs w:val="20"/>
              </w:rPr>
              <w:t>Umieszczanie w edytorze treści danych z innych modułów, musi obywać się poprzez tzw.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Oznacza to, że z poziomu edytora Serwis ABK musi wstawić specjalny kod, który dopiero na froncie strony zostanie zamieniony na właściwą treść</w:t>
            </w:r>
          </w:p>
        </w:tc>
        <w:tc>
          <w:tcPr>
            <w:tcW w:w="1769" w:type="dxa"/>
            <w:tcBorders>
              <w:top w:val="single" w:sz="4" w:space="0" w:color="000000"/>
              <w:left w:val="single" w:sz="4" w:space="0" w:color="000000"/>
              <w:bottom w:val="single" w:sz="4" w:space="0" w:color="000000"/>
              <w:right w:val="single" w:sz="4" w:space="0" w:color="000000"/>
            </w:tcBorders>
          </w:tcPr>
          <w:p w14:paraId="2582115B" w14:textId="77777777" w:rsidR="008B2ACE" w:rsidRPr="006226E4" w:rsidRDefault="008B2ACE" w:rsidP="008B2ACE">
            <w:pPr>
              <w:spacing w:after="0" w:line="259" w:lineRule="auto"/>
              <w:ind w:left="0" w:right="47" w:firstLine="0"/>
              <w:jc w:val="center"/>
              <w:rPr>
                <w:rFonts w:asciiTheme="minorHAnsi" w:hAnsiTheme="minorHAnsi" w:cstheme="minorHAnsi"/>
                <w:color w:val="auto"/>
                <w:szCs w:val="20"/>
              </w:rPr>
            </w:pPr>
          </w:p>
        </w:tc>
      </w:tr>
      <w:tr w:rsidR="008B2ACE" w:rsidRPr="006226E4" w14:paraId="30A94947" w14:textId="09E099B7" w:rsidTr="007165AA">
        <w:tblPrEx>
          <w:tblCellMar>
            <w:top w:w="43" w:type="dxa"/>
            <w:left w:w="72" w:type="dxa"/>
            <w:right w:w="30"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413170F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C7EBAF" w14:textId="77777777" w:rsidR="008B2ACE" w:rsidRPr="006226E4" w:rsidRDefault="008B2ACE" w:rsidP="008B2ACE">
            <w:pPr>
              <w:spacing w:after="0" w:line="259" w:lineRule="auto"/>
              <w:ind w:left="0" w:right="45" w:firstLine="0"/>
              <w:jc w:val="both"/>
              <w:rPr>
                <w:rFonts w:asciiTheme="minorHAnsi" w:hAnsiTheme="minorHAnsi" w:cstheme="minorHAnsi"/>
                <w:color w:val="auto"/>
                <w:szCs w:val="20"/>
              </w:rPr>
            </w:pPr>
            <w:r w:rsidRPr="006226E4">
              <w:rPr>
                <w:rFonts w:asciiTheme="minorHAnsi" w:hAnsiTheme="minorHAnsi" w:cstheme="minorHAnsi"/>
                <w:color w:val="auto"/>
                <w:szCs w:val="20"/>
              </w:rPr>
              <w:t>Wstawianie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w treść edytora musi odbywać się automatycznie. Administrator musi najpierw określić moduł, z którego chce wstawić treść, a następnie z listy dostępnych stron o tym typie modułu, wybrać właściwy</w:t>
            </w:r>
          </w:p>
        </w:tc>
        <w:tc>
          <w:tcPr>
            <w:tcW w:w="1769" w:type="dxa"/>
            <w:tcBorders>
              <w:top w:val="single" w:sz="4" w:space="0" w:color="000000"/>
              <w:left w:val="single" w:sz="4" w:space="0" w:color="000000"/>
              <w:bottom w:val="single" w:sz="4" w:space="0" w:color="000000"/>
              <w:right w:val="single" w:sz="4" w:space="0" w:color="000000"/>
            </w:tcBorders>
          </w:tcPr>
          <w:p w14:paraId="0875CA2A" w14:textId="77777777" w:rsidR="008B2ACE" w:rsidRPr="006226E4" w:rsidRDefault="008B2ACE" w:rsidP="008B2ACE">
            <w:pPr>
              <w:spacing w:after="0" w:line="259" w:lineRule="auto"/>
              <w:ind w:left="0" w:right="45" w:firstLine="0"/>
              <w:jc w:val="center"/>
              <w:rPr>
                <w:rFonts w:asciiTheme="minorHAnsi" w:hAnsiTheme="minorHAnsi" w:cstheme="minorHAnsi"/>
                <w:color w:val="auto"/>
                <w:szCs w:val="20"/>
              </w:rPr>
            </w:pPr>
          </w:p>
        </w:tc>
      </w:tr>
      <w:tr w:rsidR="008B2ACE" w:rsidRPr="006226E4" w14:paraId="4D8FF5F1" w14:textId="29D96814" w:rsidTr="007165AA">
        <w:tblPrEx>
          <w:tblCellMar>
            <w:top w:w="43" w:type="dxa"/>
            <w:left w:w="72" w:type="dxa"/>
            <w:right w:w="25" w:type="dxa"/>
          </w:tblCellMar>
        </w:tblPrEx>
        <w:trPr>
          <w:gridAfter w:val="1"/>
          <w:wAfter w:w="19" w:type="dxa"/>
          <w:trHeight w:val="2732"/>
        </w:trPr>
        <w:tc>
          <w:tcPr>
            <w:tcW w:w="709" w:type="dxa"/>
            <w:tcBorders>
              <w:top w:val="single" w:sz="4" w:space="0" w:color="000000"/>
              <w:left w:val="single" w:sz="4" w:space="0" w:color="000000"/>
              <w:bottom w:val="single" w:sz="4" w:space="0" w:color="000000"/>
              <w:right w:val="single" w:sz="4" w:space="0" w:color="000000"/>
            </w:tcBorders>
          </w:tcPr>
          <w:p w14:paraId="696D052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66C8E21"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wstawianie treści z funkcjonalności: </w:t>
            </w:r>
          </w:p>
          <w:p w14:paraId="5D95485A"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galeria zdjęć</w:t>
            </w:r>
          </w:p>
          <w:p w14:paraId="43057FA9"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galeria wideo</w:t>
            </w:r>
          </w:p>
          <w:p w14:paraId="44FF3D80"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lista plików</w:t>
            </w:r>
          </w:p>
          <w:p w14:paraId="0EE73FCE"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lista stron</w:t>
            </w:r>
          </w:p>
          <w:p w14:paraId="58876F51"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bannery</w:t>
            </w:r>
          </w:p>
          <w:p w14:paraId="5EC65A14"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ankiety </w:t>
            </w:r>
          </w:p>
          <w:p w14:paraId="7A7AA16E" w14:textId="77777777" w:rsidR="008B2ACE" w:rsidRPr="006226E4" w:rsidRDefault="008B2ACE" w:rsidP="008B2ACE">
            <w:pPr>
              <w:pStyle w:val="Akapitzlist"/>
              <w:numPr>
                <w:ilvl w:val="0"/>
                <w:numId w:val="42"/>
              </w:numPr>
              <w:spacing w:line="259" w:lineRule="auto"/>
              <w:ind w:left="693"/>
              <w:rPr>
                <w:rFonts w:asciiTheme="minorHAnsi" w:hAnsiTheme="minorHAnsi" w:cstheme="minorHAnsi"/>
                <w:szCs w:val="20"/>
              </w:rPr>
            </w:pPr>
            <w:r w:rsidRPr="006226E4">
              <w:rPr>
                <w:rFonts w:asciiTheme="minorHAnsi" w:hAnsiTheme="minorHAnsi" w:cstheme="minorHAnsi"/>
                <w:szCs w:val="20"/>
              </w:rPr>
              <w:t>mapa interaktywna</w:t>
            </w:r>
          </w:p>
        </w:tc>
        <w:tc>
          <w:tcPr>
            <w:tcW w:w="1769" w:type="dxa"/>
            <w:tcBorders>
              <w:top w:val="single" w:sz="4" w:space="0" w:color="000000"/>
              <w:left w:val="single" w:sz="4" w:space="0" w:color="000000"/>
              <w:bottom w:val="single" w:sz="4" w:space="0" w:color="000000"/>
              <w:right w:val="single" w:sz="4" w:space="0" w:color="000000"/>
            </w:tcBorders>
          </w:tcPr>
          <w:p w14:paraId="147A914C"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1C7270B4" w14:textId="3D24D5C5"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6DAF77E"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955678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Strona błędu 404 </w:t>
            </w:r>
          </w:p>
        </w:tc>
        <w:tc>
          <w:tcPr>
            <w:tcW w:w="1769" w:type="dxa"/>
            <w:tcBorders>
              <w:top w:val="single" w:sz="4" w:space="0" w:color="000000"/>
              <w:left w:val="single" w:sz="4" w:space="0" w:color="000000"/>
              <w:bottom w:val="single" w:sz="4" w:space="0" w:color="000000"/>
              <w:right w:val="single" w:sz="4" w:space="0" w:color="000000"/>
            </w:tcBorders>
          </w:tcPr>
          <w:p w14:paraId="4929B325" w14:textId="04EB17A5"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77AA36C7" w14:textId="5FCA5E58"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D5A731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1FF3BE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zarządzania stroną błędu 404</w:t>
            </w:r>
          </w:p>
        </w:tc>
        <w:tc>
          <w:tcPr>
            <w:tcW w:w="1769" w:type="dxa"/>
            <w:tcBorders>
              <w:top w:val="single" w:sz="4" w:space="0" w:color="000000"/>
              <w:left w:val="single" w:sz="4" w:space="0" w:color="000000"/>
              <w:bottom w:val="single" w:sz="4" w:space="0" w:color="000000"/>
              <w:right w:val="single" w:sz="4" w:space="0" w:color="000000"/>
            </w:tcBorders>
          </w:tcPr>
          <w:p w14:paraId="71922FE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510A5AF" w14:textId="1043C9BF"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804680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17B893"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zarządzanie treścią strony 404</w:t>
            </w:r>
          </w:p>
        </w:tc>
        <w:tc>
          <w:tcPr>
            <w:tcW w:w="1769" w:type="dxa"/>
            <w:tcBorders>
              <w:top w:val="single" w:sz="4" w:space="0" w:color="000000"/>
              <w:left w:val="single" w:sz="4" w:space="0" w:color="000000"/>
              <w:bottom w:val="single" w:sz="4" w:space="0" w:color="000000"/>
              <w:right w:val="single" w:sz="4" w:space="0" w:color="000000"/>
            </w:tcBorders>
          </w:tcPr>
          <w:p w14:paraId="139F535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98864C2" w14:textId="624E12B7"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AB112F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630CF2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zarządzanie układem strony 404, analogicznie jak w przypadku układu podstron</w:t>
            </w:r>
          </w:p>
        </w:tc>
        <w:tc>
          <w:tcPr>
            <w:tcW w:w="1769" w:type="dxa"/>
            <w:tcBorders>
              <w:top w:val="single" w:sz="4" w:space="0" w:color="000000"/>
              <w:left w:val="single" w:sz="4" w:space="0" w:color="000000"/>
              <w:bottom w:val="single" w:sz="4" w:space="0" w:color="000000"/>
              <w:right w:val="single" w:sz="4" w:space="0" w:color="000000"/>
            </w:tcBorders>
          </w:tcPr>
          <w:p w14:paraId="6830E0F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0A66E5B" w14:textId="3632CEC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08E52E6"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F0F150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Konfiguracja platformy ABK </w:t>
            </w:r>
          </w:p>
        </w:tc>
        <w:tc>
          <w:tcPr>
            <w:tcW w:w="1769" w:type="dxa"/>
            <w:tcBorders>
              <w:top w:val="single" w:sz="4" w:space="0" w:color="000000"/>
              <w:left w:val="single" w:sz="4" w:space="0" w:color="000000"/>
              <w:bottom w:val="single" w:sz="4" w:space="0" w:color="000000"/>
              <w:right w:val="single" w:sz="4" w:space="0" w:color="000000"/>
            </w:tcBorders>
          </w:tcPr>
          <w:p w14:paraId="56327AFC" w14:textId="70FCBA3D"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3367CCDE" w14:textId="69A4EA3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BE4777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C80B5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możliwość konfiguracji posiadanych funkcjonalności, modułów i portali </w:t>
            </w:r>
          </w:p>
        </w:tc>
        <w:tc>
          <w:tcPr>
            <w:tcW w:w="1769" w:type="dxa"/>
            <w:tcBorders>
              <w:top w:val="single" w:sz="4" w:space="0" w:color="000000"/>
              <w:left w:val="single" w:sz="4" w:space="0" w:color="000000"/>
              <w:bottom w:val="single" w:sz="4" w:space="0" w:color="000000"/>
              <w:right w:val="single" w:sz="4" w:space="0" w:color="000000"/>
            </w:tcBorders>
          </w:tcPr>
          <w:p w14:paraId="76BA238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6397D6E" w14:textId="5DF30E26"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02B265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6A61E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Platformy ABK musi pozwalać na oddzielną konfigurację dla każdego z portali, w jego panelu administracyjnym</w:t>
            </w:r>
          </w:p>
        </w:tc>
        <w:tc>
          <w:tcPr>
            <w:tcW w:w="1769" w:type="dxa"/>
            <w:tcBorders>
              <w:top w:val="single" w:sz="4" w:space="0" w:color="000000"/>
              <w:left w:val="single" w:sz="4" w:space="0" w:color="000000"/>
              <w:bottom w:val="single" w:sz="4" w:space="0" w:color="000000"/>
              <w:right w:val="single" w:sz="4" w:space="0" w:color="000000"/>
            </w:tcBorders>
          </w:tcPr>
          <w:p w14:paraId="5072A28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2491132" w14:textId="58D2870F"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68DC18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45227E"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ustawienie parametrów portali, takich jak: nazwa strony, opis strony, logo strony</w:t>
            </w:r>
          </w:p>
        </w:tc>
        <w:tc>
          <w:tcPr>
            <w:tcW w:w="1769" w:type="dxa"/>
            <w:tcBorders>
              <w:top w:val="single" w:sz="4" w:space="0" w:color="000000"/>
              <w:left w:val="single" w:sz="4" w:space="0" w:color="000000"/>
              <w:bottom w:val="single" w:sz="4" w:space="0" w:color="000000"/>
              <w:right w:val="single" w:sz="4" w:space="0" w:color="000000"/>
            </w:tcBorders>
          </w:tcPr>
          <w:p w14:paraId="1F943F1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44DD3B5" w14:textId="15460E42"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825615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D14069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włączenie lub wyłączenie wersji językowych strony na podstawie wersji uruchomionych w jej panelu globalnym </w:t>
            </w:r>
          </w:p>
        </w:tc>
        <w:tc>
          <w:tcPr>
            <w:tcW w:w="1769" w:type="dxa"/>
            <w:tcBorders>
              <w:top w:val="single" w:sz="4" w:space="0" w:color="000000"/>
              <w:left w:val="single" w:sz="4" w:space="0" w:color="000000"/>
              <w:bottom w:val="single" w:sz="4" w:space="0" w:color="000000"/>
              <w:right w:val="single" w:sz="4" w:space="0" w:color="000000"/>
            </w:tcBorders>
          </w:tcPr>
          <w:p w14:paraId="3B9DC1D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D94D55B" w14:textId="2E21E9A3"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38BF7C2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0BB7BF" w14:textId="77777777" w:rsidR="008B2ACE" w:rsidRPr="006226E4" w:rsidRDefault="008B2ACE" w:rsidP="008B2ACE">
            <w:pPr>
              <w:spacing w:after="0" w:line="259" w:lineRule="auto"/>
              <w:ind w:left="0" w:right="53"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strony musi pozwalać na włączenie lub wyłączenie całej strony. W przypadku jej wyłączenia front serwisu jest wyłączony, natomiast administrator może pracować w panelu administracyjnym strony</w:t>
            </w:r>
          </w:p>
        </w:tc>
        <w:tc>
          <w:tcPr>
            <w:tcW w:w="1769" w:type="dxa"/>
            <w:tcBorders>
              <w:top w:val="single" w:sz="4" w:space="0" w:color="000000"/>
              <w:left w:val="single" w:sz="4" w:space="0" w:color="000000"/>
              <w:bottom w:val="single" w:sz="4" w:space="0" w:color="000000"/>
              <w:right w:val="single" w:sz="4" w:space="0" w:color="000000"/>
            </w:tcBorders>
          </w:tcPr>
          <w:p w14:paraId="660CE336" w14:textId="77777777" w:rsidR="008B2ACE" w:rsidRPr="006226E4" w:rsidRDefault="008B2ACE" w:rsidP="008B2ACE">
            <w:pPr>
              <w:spacing w:after="0" w:line="259" w:lineRule="auto"/>
              <w:ind w:left="0" w:right="53" w:firstLine="0"/>
              <w:jc w:val="center"/>
              <w:rPr>
                <w:rFonts w:asciiTheme="minorHAnsi" w:hAnsiTheme="minorHAnsi" w:cstheme="minorHAnsi"/>
                <w:color w:val="auto"/>
                <w:szCs w:val="20"/>
              </w:rPr>
            </w:pPr>
          </w:p>
        </w:tc>
      </w:tr>
      <w:tr w:rsidR="008B2ACE" w:rsidRPr="006226E4" w14:paraId="6DE03D31" w14:textId="17757605"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1C9DC0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80AB576"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zarządzanie treścią wyświetlaną na froncie systemu przy jego wyłączeniu (edytor WYSIWYG)</w:t>
            </w:r>
          </w:p>
        </w:tc>
        <w:tc>
          <w:tcPr>
            <w:tcW w:w="1769" w:type="dxa"/>
            <w:tcBorders>
              <w:top w:val="single" w:sz="4" w:space="0" w:color="000000"/>
              <w:left w:val="single" w:sz="4" w:space="0" w:color="000000"/>
              <w:bottom w:val="single" w:sz="4" w:space="0" w:color="000000"/>
              <w:right w:val="single" w:sz="4" w:space="0" w:color="000000"/>
            </w:tcBorders>
          </w:tcPr>
          <w:p w14:paraId="103D6AC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A8DA225" w14:textId="1F35CFF3"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E986C0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74F95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ustawienie parametrów powiadomień mailowych, parametrów poczty SMTP niezbędnych do wysyłki powiadomień z dostępnych w serwisie funkcjonalności</w:t>
            </w:r>
          </w:p>
        </w:tc>
        <w:tc>
          <w:tcPr>
            <w:tcW w:w="1769" w:type="dxa"/>
            <w:tcBorders>
              <w:top w:val="single" w:sz="4" w:space="0" w:color="000000"/>
              <w:left w:val="single" w:sz="4" w:space="0" w:color="000000"/>
              <w:bottom w:val="single" w:sz="4" w:space="0" w:color="000000"/>
              <w:right w:val="single" w:sz="4" w:space="0" w:color="000000"/>
            </w:tcBorders>
          </w:tcPr>
          <w:p w14:paraId="6E77629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5BDC87E" w14:textId="750DEF01"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369239B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BDC866" w14:textId="77777777" w:rsidR="008B2ACE" w:rsidRPr="006226E4" w:rsidRDefault="008B2ACE" w:rsidP="008B2ACE">
            <w:pPr>
              <w:spacing w:after="0" w:line="259" w:lineRule="auto"/>
              <w:ind w:left="0" w:right="54"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zarządzanie informacjami dostępnymi w stopce strony. Są to między innymi dane opisowe, adres korespondencyjny, numery telefonów do sekretariatów itp. Elementy dostępne w stopce muszą zostać określone na etapie analizy przedwdrożeniowej</w:t>
            </w:r>
          </w:p>
        </w:tc>
        <w:tc>
          <w:tcPr>
            <w:tcW w:w="1769" w:type="dxa"/>
            <w:tcBorders>
              <w:top w:val="single" w:sz="4" w:space="0" w:color="000000"/>
              <w:left w:val="single" w:sz="4" w:space="0" w:color="000000"/>
              <w:bottom w:val="single" w:sz="4" w:space="0" w:color="000000"/>
              <w:right w:val="single" w:sz="4" w:space="0" w:color="000000"/>
            </w:tcBorders>
          </w:tcPr>
          <w:p w14:paraId="3296E363" w14:textId="77777777" w:rsidR="008B2ACE" w:rsidRPr="006226E4" w:rsidRDefault="008B2ACE" w:rsidP="008B2ACE">
            <w:pPr>
              <w:spacing w:after="0" w:line="259" w:lineRule="auto"/>
              <w:ind w:left="0" w:right="54" w:firstLine="0"/>
              <w:jc w:val="center"/>
              <w:rPr>
                <w:rFonts w:asciiTheme="minorHAnsi" w:hAnsiTheme="minorHAnsi" w:cstheme="minorHAnsi"/>
                <w:color w:val="auto"/>
                <w:szCs w:val="20"/>
              </w:rPr>
            </w:pPr>
          </w:p>
        </w:tc>
      </w:tr>
      <w:tr w:rsidR="008B2ACE" w:rsidRPr="006226E4" w14:paraId="269A1396" w14:textId="619E27B4"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CC1890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7B1AF2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W przypadku braku konfiguracji stopki w panelu administracyjnym strony, na froncie witryna musi dziedziczyć te parametry z portalu głównego Platformy ABK </w:t>
            </w:r>
          </w:p>
        </w:tc>
        <w:tc>
          <w:tcPr>
            <w:tcW w:w="1769" w:type="dxa"/>
            <w:tcBorders>
              <w:top w:val="single" w:sz="4" w:space="0" w:color="000000"/>
              <w:left w:val="single" w:sz="4" w:space="0" w:color="000000"/>
              <w:bottom w:val="single" w:sz="4" w:space="0" w:color="000000"/>
              <w:right w:val="single" w:sz="4" w:space="0" w:color="000000"/>
            </w:tcBorders>
          </w:tcPr>
          <w:p w14:paraId="0B65FCF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296E3D1" w14:textId="62A6114D"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FEE2AD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EE9A0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zarządzanie informacjami o polityce </w:t>
            </w:r>
            <w:proofErr w:type="spellStart"/>
            <w:r w:rsidRPr="006226E4">
              <w:rPr>
                <w:rFonts w:asciiTheme="minorHAnsi" w:hAnsiTheme="minorHAnsi" w:cstheme="minorHAnsi"/>
                <w:color w:val="auto"/>
                <w:szCs w:val="20"/>
              </w:rPr>
              <w:t>cookie’s</w:t>
            </w:r>
            <w:proofErr w:type="spellEnd"/>
            <w:r w:rsidRPr="006226E4">
              <w:rPr>
                <w:rFonts w:asciiTheme="minorHAnsi" w:hAnsiTheme="minorHAnsi" w:cstheme="minorHAnsi"/>
                <w:color w:val="auto"/>
                <w:szCs w:val="20"/>
              </w:rPr>
              <w:t xml:space="preserve"> w serwisie</w:t>
            </w:r>
          </w:p>
        </w:tc>
        <w:tc>
          <w:tcPr>
            <w:tcW w:w="1769" w:type="dxa"/>
            <w:tcBorders>
              <w:top w:val="single" w:sz="4" w:space="0" w:color="000000"/>
              <w:left w:val="single" w:sz="4" w:space="0" w:color="000000"/>
              <w:bottom w:val="single" w:sz="4" w:space="0" w:color="000000"/>
              <w:right w:val="single" w:sz="4" w:space="0" w:color="000000"/>
            </w:tcBorders>
          </w:tcPr>
          <w:p w14:paraId="17F2B00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63ED993" w14:textId="5458F74E"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1AE9F7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28909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W przypadku braku konfiguracji polityki </w:t>
            </w:r>
            <w:proofErr w:type="spellStart"/>
            <w:r w:rsidRPr="006226E4">
              <w:rPr>
                <w:rFonts w:asciiTheme="minorHAnsi" w:hAnsiTheme="minorHAnsi" w:cstheme="minorHAnsi"/>
                <w:color w:val="auto"/>
                <w:szCs w:val="20"/>
              </w:rPr>
              <w:t>cookie’s</w:t>
            </w:r>
            <w:proofErr w:type="spellEnd"/>
            <w:r w:rsidRPr="006226E4">
              <w:rPr>
                <w:rFonts w:asciiTheme="minorHAnsi" w:hAnsiTheme="minorHAnsi" w:cstheme="minorHAnsi"/>
                <w:color w:val="auto"/>
                <w:szCs w:val="20"/>
              </w:rPr>
              <w:t xml:space="preserve"> w panelu administracyjnym strony, witryna na froncie musi dziedziczyć te parametry z portalu głównego Platformy ABK </w:t>
            </w:r>
          </w:p>
        </w:tc>
        <w:tc>
          <w:tcPr>
            <w:tcW w:w="1769" w:type="dxa"/>
            <w:tcBorders>
              <w:top w:val="single" w:sz="4" w:space="0" w:color="000000"/>
              <w:left w:val="single" w:sz="4" w:space="0" w:color="000000"/>
              <w:bottom w:val="single" w:sz="4" w:space="0" w:color="000000"/>
              <w:right w:val="single" w:sz="4" w:space="0" w:color="000000"/>
            </w:tcBorders>
          </w:tcPr>
          <w:p w14:paraId="74144C9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DA61102" w14:textId="49CB343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42DD783"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DB180C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Cache systemu </w:t>
            </w:r>
          </w:p>
        </w:tc>
        <w:tc>
          <w:tcPr>
            <w:tcW w:w="1769" w:type="dxa"/>
            <w:tcBorders>
              <w:top w:val="single" w:sz="4" w:space="0" w:color="000000"/>
              <w:left w:val="single" w:sz="4" w:space="0" w:color="000000"/>
              <w:bottom w:val="single" w:sz="4" w:space="0" w:color="000000"/>
              <w:right w:val="single" w:sz="4" w:space="0" w:color="000000"/>
            </w:tcBorders>
          </w:tcPr>
          <w:p w14:paraId="139F0976" w14:textId="65096937"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4B033EDD" w14:textId="573AA16C"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46E754D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AE9126" w14:textId="77777777" w:rsidR="008B2ACE" w:rsidRPr="006226E4" w:rsidRDefault="008B2ACE" w:rsidP="008B2ACE">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mechanizmy </w:t>
            </w:r>
            <w:proofErr w:type="spellStart"/>
            <w:r w:rsidRPr="006226E4">
              <w:rPr>
                <w:rFonts w:asciiTheme="minorHAnsi" w:hAnsiTheme="minorHAnsi" w:cstheme="minorHAnsi"/>
                <w:color w:val="auto"/>
                <w:szCs w:val="20"/>
              </w:rPr>
              <w:t>cache’owania</w:t>
            </w:r>
            <w:proofErr w:type="spellEnd"/>
            <w:r w:rsidRPr="006226E4">
              <w:rPr>
                <w:rFonts w:asciiTheme="minorHAnsi" w:hAnsiTheme="minorHAnsi" w:cstheme="minorHAnsi"/>
                <w:color w:val="auto"/>
                <w:szCs w:val="20"/>
              </w:rPr>
              <w:t xml:space="preserve"> portali, co pozwoli zwiększyć wydajność działania całego systemu, szybkość ładowania się poszczególnych stron oraz obciążenie serwera bazodanowego</w:t>
            </w:r>
          </w:p>
        </w:tc>
        <w:tc>
          <w:tcPr>
            <w:tcW w:w="1769" w:type="dxa"/>
            <w:tcBorders>
              <w:top w:val="single" w:sz="4" w:space="0" w:color="000000"/>
              <w:left w:val="single" w:sz="4" w:space="0" w:color="000000"/>
              <w:bottom w:val="single" w:sz="4" w:space="0" w:color="000000"/>
              <w:right w:val="single" w:sz="4" w:space="0" w:color="000000"/>
            </w:tcBorders>
          </w:tcPr>
          <w:p w14:paraId="7F4F96DB" w14:textId="77777777" w:rsidR="008B2ACE" w:rsidRPr="006226E4" w:rsidRDefault="008B2ACE" w:rsidP="008B2ACE">
            <w:pPr>
              <w:spacing w:after="0" w:line="259" w:lineRule="auto"/>
              <w:ind w:left="0" w:right="48" w:firstLine="0"/>
              <w:jc w:val="center"/>
              <w:rPr>
                <w:rFonts w:asciiTheme="minorHAnsi" w:hAnsiTheme="minorHAnsi" w:cstheme="minorHAnsi"/>
                <w:color w:val="auto"/>
                <w:szCs w:val="20"/>
              </w:rPr>
            </w:pPr>
          </w:p>
        </w:tc>
      </w:tr>
      <w:tr w:rsidR="008B2ACE" w:rsidRPr="006226E4" w14:paraId="4F3B3FA7" w14:textId="2B5B3B9B"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68F78E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1D2C59"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pozwolić na pracę danej witryny w trybie z włączonym oraz z wyłączonych </w:t>
            </w:r>
            <w:proofErr w:type="spellStart"/>
            <w:r w:rsidRPr="006226E4">
              <w:rPr>
                <w:rFonts w:asciiTheme="minorHAnsi" w:hAnsiTheme="minorHAnsi" w:cstheme="minorHAnsi"/>
                <w:color w:val="auto"/>
                <w:szCs w:val="20"/>
              </w:rPr>
              <w:t>cache’m</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660A807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E9CED2D" w14:textId="3BEE9F22"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F05C40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B3E42FF"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Mechanizmy </w:t>
            </w:r>
            <w:proofErr w:type="spellStart"/>
            <w:r w:rsidRPr="006226E4">
              <w:rPr>
                <w:rFonts w:asciiTheme="minorHAnsi" w:hAnsiTheme="minorHAnsi" w:cstheme="minorHAnsi"/>
                <w:color w:val="auto"/>
                <w:szCs w:val="20"/>
              </w:rPr>
              <w:t>cache’u</w:t>
            </w:r>
            <w:proofErr w:type="spellEnd"/>
            <w:r w:rsidRPr="006226E4">
              <w:rPr>
                <w:rFonts w:asciiTheme="minorHAnsi" w:hAnsiTheme="minorHAnsi" w:cstheme="minorHAnsi"/>
                <w:color w:val="auto"/>
                <w:szCs w:val="20"/>
              </w:rPr>
              <w:t xml:space="preserve"> muszą być włączane / wyłączane z poziomu panelu globalnego Platformy ABK oraz paneli administracyjnych poszczególnych portali</w:t>
            </w:r>
          </w:p>
        </w:tc>
        <w:tc>
          <w:tcPr>
            <w:tcW w:w="1769" w:type="dxa"/>
            <w:tcBorders>
              <w:top w:val="single" w:sz="4" w:space="0" w:color="000000"/>
              <w:left w:val="single" w:sz="4" w:space="0" w:color="000000"/>
              <w:bottom w:val="single" w:sz="4" w:space="0" w:color="000000"/>
              <w:right w:val="single" w:sz="4" w:space="0" w:color="000000"/>
            </w:tcBorders>
          </w:tcPr>
          <w:p w14:paraId="4C5BAFA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0702093" w14:textId="746E340A"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543CE9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5581D7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mechanizmy czyszczenia cache danej witryny na żądanie, z poziomu panelu administracyjnego</w:t>
            </w:r>
          </w:p>
        </w:tc>
        <w:tc>
          <w:tcPr>
            <w:tcW w:w="1769" w:type="dxa"/>
            <w:tcBorders>
              <w:top w:val="single" w:sz="4" w:space="0" w:color="000000"/>
              <w:left w:val="single" w:sz="4" w:space="0" w:color="000000"/>
              <w:bottom w:val="single" w:sz="4" w:space="0" w:color="000000"/>
              <w:right w:val="single" w:sz="4" w:space="0" w:color="000000"/>
            </w:tcBorders>
          </w:tcPr>
          <w:p w14:paraId="42CF617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4FD949A" w14:textId="28D9DEA1" w:rsidTr="007165AA">
        <w:tblPrEx>
          <w:tblCellMar>
            <w:top w:w="43" w:type="dxa"/>
            <w:left w:w="72" w:type="dxa"/>
            <w:right w:w="25" w:type="dxa"/>
          </w:tblCellMar>
        </w:tblPrEx>
        <w:trPr>
          <w:gridAfter w:val="1"/>
          <w:wAfter w:w="19" w:type="dxa"/>
          <w:trHeight w:val="1335"/>
        </w:trPr>
        <w:tc>
          <w:tcPr>
            <w:tcW w:w="709" w:type="dxa"/>
            <w:tcBorders>
              <w:top w:val="single" w:sz="4" w:space="0" w:color="000000"/>
              <w:left w:val="single" w:sz="4" w:space="0" w:color="000000"/>
              <w:bottom w:val="single" w:sz="4" w:space="0" w:color="000000"/>
              <w:right w:val="single" w:sz="4" w:space="0" w:color="000000"/>
            </w:tcBorders>
          </w:tcPr>
          <w:p w14:paraId="689E6AE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785FBD" w14:textId="77777777" w:rsidR="008B2ACE" w:rsidRPr="006226E4" w:rsidRDefault="008B2ACE" w:rsidP="008B2ACE">
            <w:pPr>
              <w:spacing w:after="0" w:line="259" w:lineRule="auto"/>
              <w:ind w:left="0" w:right="49"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mechanizmy automatycznego czyszczenia cache dla konkretnych funkcjonalności w momencie dodania/edycji treści. Oznacza to, iż po zmianie treści konkretnej podstrony będzie ona natychmiast widoczna, bez konieczności ręcznego czyszczenia cache lub odczekania zdefiniowanego okresu czasu</w:t>
            </w:r>
          </w:p>
        </w:tc>
        <w:tc>
          <w:tcPr>
            <w:tcW w:w="1769" w:type="dxa"/>
            <w:tcBorders>
              <w:top w:val="single" w:sz="4" w:space="0" w:color="000000"/>
              <w:left w:val="single" w:sz="4" w:space="0" w:color="000000"/>
              <w:bottom w:val="single" w:sz="4" w:space="0" w:color="000000"/>
              <w:right w:val="single" w:sz="4" w:space="0" w:color="000000"/>
            </w:tcBorders>
          </w:tcPr>
          <w:p w14:paraId="493E9144" w14:textId="77777777" w:rsidR="008B2ACE" w:rsidRPr="006226E4" w:rsidRDefault="008B2ACE" w:rsidP="008B2ACE">
            <w:pPr>
              <w:spacing w:after="0" w:line="259" w:lineRule="auto"/>
              <w:ind w:left="0" w:right="49" w:firstLine="0"/>
              <w:jc w:val="center"/>
              <w:rPr>
                <w:rFonts w:asciiTheme="minorHAnsi" w:hAnsiTheme="minorHAnsi" w:cstheme="minorHAnsi"/>
                <w:color w:val="auto"/>
                <w:szCs w:val="20"/>
              </w:rPr>
            </w:pPr>
          </w:p>
        </w:tc>
      </w:tr>
      <w:tr w:rsidR="008B2ACE" w:rsidRPr="006226E4" w14:paraId="66B9304E" w14:textId="0057C23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F3AA199"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75659A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Zadania cykliczne </w:t>
            </w:r>
          </w:p>
        </w:tc>
        <w:tc>
          <w:tcPr>
            <w:tcW w:w="1769" w:type="dxa"/>
            <w:tcBorders>
              <w:top w:val="single" w:sz="4" w:space="0" w:color="000000"/>
              <w:left w:val="single" w:sz="4" w:space="0" w:color="000000"/>
              <w:bottom w:val="single" w:sz="4" w:space="0" w:color="000000"/>
              <w:right w:val="single" w:sz="4" w:space="0" w:color="000000"/>
            </w:tcBorders>
          </w:tcPr>
          <w:p w14:paraId="41C14ECE" w14:textId="21C54786"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1A97B44C" w14:textId="2FF9047D"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97F10B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AB19B1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wymianę danych z zewnętrznymi systemami, poprzez zadania cykliczne</w:t>
            </w:r>
          </w:p>
        </w:tc>
        <w:tc>
          <w:tcPr>
            <w:tcW w:w="1769" w:type="dxa"/>
            <w:tcBorders>
              <w:top w:val="single" w:sz="4" w:space="0" w:color="000000"/>
              <w:left w:val="single" w:sz="4" w:space="0" w:color="000000"/>
              <w:bottom w:val="single" w:sz="4" w:space="0" w:color="000000"/>
              <w:right w:val="single" w:sz="4" w:space="0" w:color="000000"/>
            </w:tcBorders>
          </w:tcPr>
          <w:p w14:paraId="7F2DF47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F754780" w14:textId="210971BF"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8EC938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E3E28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Zadania cykliczne muszą być uruchamiane co zadany okres czasu lub o określonej godzinie (porze), przy czym elementy te muszą być konfigurowalne</w:t>
            </w:r>
          </w:p>
        </w:tc>
        <w:tc>
          <w:tcPr>
            <w:tcW w:w="1769" w:type="dxa"/>
            <w:tcBorders>
              <w:top w:val="single" w:sz="4" w:space="0" w:color="000000"/>
              <w:left w:val="single" w:sz="4" w:space="0" w:color="000000"/>
              <w:bottom w:val="single" w:sz="4" w:space="0" w:color="000000"/>
              <w:right w:val="single" w:sz="4" w:space="0" w:color="000000"/>
            </w:tcBorders>
          </w:tcPr>
          <w:p w14:paraId="025D7C7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BDB43DE" w14:textId="577D818E"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144F522"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D7CE7F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Bloki Platformy ABK </w:t>
            </w:r>
          </w:p>
        </w:tc>
        <w:tc>
          <w:tcPr>
            <w:tcW w:w="1769" w:type="dxa"/>
            <w:tcBorders>
              <w:top w:val="single" w:sz="4" w:space="0" w:color="000000"/>
              <w:left w:val="single" w:sz="4" w:space="0" w:color="000000"/>
              <w:bottom w:val="single" w:sz="4" w:space="0" w:color="000000"/>
              <w:right w:val="single" w:sz="4" w:space="0" w:color="000000"/>
            </w:tcBorders>
          </w:tcPr>
          <w:p w14:paraId="04DFFCA2" w14:textId="1E6C67F7"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4D943F39" w14:textId="1FEB876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5C79FC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648453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bloków obszarowych w obrębie portali</w:t>
            </w:r>
          </w:p>
        </w:tc>
        <w:tc>
          <w:tcPr>
            <w:tcW w:w="1769" w:type="dxa"/>
            <w:tcBorders>
              <w:top w:val="single" w:sz="4" w:space="0" w:color="000000"/>
              <w:left w:val="single" w:sz="4" w:space="0" w:color="000000"/>
              <w:bottom w:val="single" w:sz="4" w:space="0" w:color="000000"/>
              <w:right w:val="single" w:sz="4" w:space="0" w:color="000000"/>
            </w:tcBorders>
          </w:tcPr>
          <w:p w14:paraId="29B5546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AF0AB0E" w14:textId="2C72D34C" w:rsidTr="007165AA">
        <w:tblPrEx>
          <w:tblCellMar>
            <w:top w:w="43" w:type="dxa"/>
            <w:left w:w="72" w:type="dxa"/>
            <w:right w:w="25" w:type="dxa"/>
          </w:tblCellMar>
        </w:tblPrEx>
        <w:trPr>
          <w:gridAfter w:val="1"/>
          <w:wAfter w:w="19" w:type="dxa"/>
          <w:trHeight w:val="1275"/>
        </w:trPr>
        <w:tc>
          <w:tcPr>
            <w:tcW w:w="709" w:type="dxa"/>
            <w:tcBorders>
              <w:top w:val="single" w:sz="4" w:space="0" w:color="000000"/>
              <w:left w:val="single" w:sz="4" w:space="0" w:color="000000"/>
              <w:bottom w:val="single" w:sz="4" w:space="0" w:color="000000"/>
              <w:right w:val="single" w:sz="4" w:space="0" w:color="000000"/>
            </w:tcBorders>
          </w:tcPr>
          <w:p w14:paraId="4B4A4B7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3D10CE"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tworzenie poniższych typów bloków: </w:t>
            </w:r>
          </w:p>
          <w:p w14:paraId="4DBA981C" w14:textId="77777777" w:rsidR="008B2ACE" w:rsidRPr="006226E4" w:rsidRDefault="008B2ACE" w:rsidP="008B2ACE">
            <w:pPr>
              <w:pStyle w:val="Akapitzlist"/>
              <w:numPr>
                <w:ilvl w:val="0"/>
                <w:numId w:val="43"/>
              </w:numPr>
              <w:spacing w:after="258" w:line="259" w:lineRule="auto"/>
              <w:ind w:left="551"/>
              <w:rPr>
                <w:rFonts w:asciiTheme="minorHAnsi" w:hAnsiTheme="minorHAnsi" w:cstheme="minorHAnsi"/>
                <w:szCs w:val="20"/>
              </w:rPr>
            </w:pPr>
            <w:r w:rsidRPr="006226E4">
              <w:rPr>
                <w:rFonts w:asciiTheme="minorHAnsi" w:hAnsiTheme="minorHAnsi" w:cstheme="minorHAnsi"/>
                <w:szCs w:val="20"/>
              </w:rPr>
              <w:t xml:space="preserve">niezależnych (blok opisowy z edytorem WYSIWYG, możliwość wstawienia kodu </w:t>
            </w:r>
            <w:proofErr w:type="spellStart"/>
            <w:r w:rsidRPr="006226E4">
              <w:rPr>
                <w:rFonts w:asciiTheme="minorHAnsi" w:hAnsiTheme="minorHAnsi" w:cstheme="minorHAnsi"/>
                <w:szCs w:val="20"/>
              </w:rPr>
              <w:t>html</w:t>
            </w:r>
            <w:proofErr w:type="spellEnd"/>
          </w:p>
          <w:p w14:paraId="0A6A4BF5" w14:textId="77777777" w:rsidR="008B2ACE" w:rsidRPr="006226E4" w:rsidRDefault="008B2ACE" w:rsidP="008B2ACE">
            <w:pPr>
              <w:pStyle w:val="Akapitzlist"/>
              <w:numPr>
                <w:ilvl w:val="0"/>
                <w:numId w:val="43"/>
              </w:numPr>
              <w:spacing w:after="258" w:line="259" w:lineRule="auto"/>
              <w:ind w:left="551"/>
              <w:rPr>
                <w:rFonts w:asciiTheme="minorHAnsi" w:hAnsiTheme="minorHAnsi" w:cstheme="minorHAnsi"/>
                <w:szCs w:val="20"/>
              </w:rPr>
            </w:pPr>
            <w:r w:rsidRPr="006226E4">
              <w:rPr>
                <w:rFonts w:asciiTheme="minorHAnsi" w:hAnsiTheme="minorHAnsi" w:cstheme="minorHAnsi"/>
                <w:szCs w:val="20"/>
              </w:rPr>
              <w:t>powiązanych z funkcjonalnościami systemu (np. skrót aktualności, blok bannerów)</w:t>
            </w:r>
          </w:p>
        </w:tc>
        <w:tc>
          <w:tcPr>
            <w:tcW w:w="1769" w:type="dxa"/>
            <w:tcBorders>
              <w:top w:val="single" w:sz="4" w:space="0" w:color="000000"/>
              <w:left w:val="single" w:sz="4" w:space="0" w:color="000000"/>
              <w:bottom w:val="single" w:sz="4" w:space="0" w:color="000000"/>
              <w:right w:val="single" w:sz="4" w:space="0" w:color="000000"/>
            </w:tcBorders>
          </w:tcPr>
          <w:p w14:paraId="4C20DE14"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6AEC3768" w14:textId="23F48C72"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6DDF02A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751D2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rozmieszczanie bloków w regionach dostępnych przy definicji układu strony głównej oraz podstron (drag &amp; drop)</w:t>
            </w:r>
          </w:p>
        </w:tc>
        <w:tc>
          <w:tcPr>
            <w:tcW w:w="1769" w:type="dxa"/>
            <w:tcBorders>
              <w:top w:val="single" w:sz="4" w:space="0" w:color="000000"/>
              <w:left w:val="single" w:sz="4" w:space="0" w:color="000000"/>
              <w:bottom w:val="single" w:sz="4" w:space="0" w:color="000000"/>
              <w:right w:val="single" w:sz="4" w:space="0" w:color="000000"/>
            </w:tcBorders>
          </w:tcPr>
          <w:p w14:paraId="77BCA97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740A8A7" w14:textId="1BBDE89D"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316939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2980D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rozmieszczanie tego samego bloku w różnych regionach, różnych układów stron</w:t>
            </w:r>
          </w:p>
        </w:tc>
        <w:tc>
          <w:tcPr>
            <w:tcW w:w="1769" w:type="dxa"/>
            <w:tcBorders>
              <w:top w:val="single" w:sz="4" w:space="0" w:color="000000"/>
              <w:left w:val="single" w:sz="4" w:space="0" w:color="000000"/>
              <w:bottom w:val="single" w:sz="4" w:space="0" w:color="000000"/>
              <w:right w:val="single" w:sz="4" w:space="0" w:color="000000"/>
            </w:tcBorders>
          </w:tcPr>
          <w:p w14:paraId="5F91934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4AF0F34" w14:textId="6ECC904A"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692D26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9E9B0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Bloki Platformy ABK muszą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38C8643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2A193F6" w14:textId="7ABA4DA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AE6EA5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B840F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Bloki Platformy ABK muszą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5841E32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4C1DFD3" w14:textId="72B4F136"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BB5EF6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AD19C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Bloki Platformy ABK muszą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2296A9D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E817F8C" w14:textId="08FE757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CB46BE8"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709C7D5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Elementy społecznościowe </w:t>
            </w:r>
          </w:p>
        </w:tc>
        <w:tc>
          <w:tcPr>
            <w:tcW w:w="1769" w:type="dxa"/>
            <w:tcBorders>
              <w:top w:val="single" w:sz="4" w:space="0" w:color="000000"/>
              <w:left w:val="single" w:sz="4" w:space="0" w:color="000000"/>
              <w:bottom w:val="single" w:sz="4" w:space="0" w:color="000000"/>
              <w:right w:val="single" w:sz="4" w:space="0" w:color="000000"/>
            </w:tcBorders>
          </w:tcPr>
          <w:p w14:paraId="24EC762D" w14:textId="32071A0D"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23F6DE02" w14:textId="1E7E5512"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906EAF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70B5A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użytkownikom na współdzielenie treści serwisu w mediach społecznościowych</w:t>
            </w:r>
          </w:p>
        </w:tc>
        <w:tc>
          <w:tcPr>
            <w:tcW w:w="1769" w:type="dxa"/>
            <w:tcBorders>
              <w:top w:val="single" w:sz="4" w:space="0" w:color="000000"/>
              <w:left w:val="single" w:sz="4" w:space="0" w:color="000000"/>
              <w:bottom w:val="single" w:sz="4" w:space="0" w:color="000000"/>
              <w:right w:val="single" w:sz="4" w:space="0" w:color="000000"/>
            </w:tcBorders>
          </w:tcPr>
          <w:p w14:paraId="6F925A4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1784BA1" w14:textId="5C9DF4E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0AFA7A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DBE881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użytkownikom na „polubienia” wybranej treści</w:t>
            </w:r>
          </w:p>
        </w:tc>
        <w:tc>
          <w:tcPr>
            <w:tcW w:w="1769" w:type="dxa"/>
            <w:tcBorders>
              <w:top w:val="single" w:sz="4" w:space="0" w:color="000000"/>
              <w:left w:val="single" w:sz="4" w:space="0" w:color="000000"/>
              <w:bottom w:val="single" w:sz="4" w:space="0" w:color="000000"/>
              <w:right w:val="single" w:sz="4" w:space="0" w:color="000000"/>
            </w:tcBorders>
          </w:tcPr>
          <w:p w14:paraId="32C890F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8F5FA5F" w14:textId="536F22A9"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4EFA0E7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A09E729"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określonych miejscach serwisów, system musi prezentować serwisy społecznościowe, w których Zamawiający ma swój profil</w:t>
            </w:r>
          </w:p>
        </w:tc>
        <w:tc>
          <w:tcPr>
            <w:tcW w:w="1769" w:type="dxa"/>
            <w:tcBorders>
              <w:top w:val="single" w:sz="4" w:space="0" w:color="000000"/>
              <w:left w:val="single" w:sz="4" w:space="0" w:color="000000"/>
              <w:bottom w:val="single" w:sz="4" w:space="0" w:color="000000"/>
              <w:right w:val="single" w:sz="4" w:space="0" w:color="000000"/>
            </w:tcBorders>
          </w:tcPr>
          <w:p w14:paraId="699184A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3B73949" w14:textId="0E9C1EDE"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2F92C64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CCB136" w14:textId="77777777" w:rsidR="008B2ACE" w:rsidRPr="006226E4" w:rsidRDefault="008B2ACE" w:rsidP="008B2ACE">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Lista serwisów społecznościowych do umieszczenia na portalu musi zostać określona na etapie wdrożenia. Administrator Serwis ABK musi mieć możliwość zarządzania listą dostępnych serwisów społecznościowych</w:t>
            </w:r>
          </w:p>
        </w:tc>
        <w:tc>
          <w:tcPr>
            <w:tcW w:w="1769" w:type="dxa"/>
            <w:tcBorders>
              <w:top w:val="single" w:sz="4" w:space="0" w:color="000000"/>
              <w:left w:val="single" w:sz="4" w:space="0" w:color="000000"/>
              <w:bottom w:val="single" w:sz="4" w:space="0" w:color="000000"/>
              <w:right w:val="single" w:sz="4" w:space="0" w:color="000000"/>
            </w:tcBorders>
          </w:tcPr>
          <w:p w14:paraId="1658F6B4" w14:textId="77777777" w:rsidR="008B2ACE" w:rsidRPr="006226E4" w:rsidRDefault="008B2ACE" w:rsidP="008B2ACE">
            <w:pPr>
              <w:spacing w:after="0" w:line="259" w:lineRule="auto"/>
              <w:ind w:left="0" w:right="48" w:firstLine="0"/>
              <w:jc w:val="center"/>
              <w:rPr>
                <w:rFonts w:asciiTheme="minorHAnsi" w:hAnsiTheme="minorHAnsi" w:cstheme="minorHAnsi"/>
                <w:color w:val="auto"/>
                <w:szCs w:val="20"/>
              </w:rPr>
            </w:pPr>
          </w:p>
        </w:tc>
      </w:tr>
      <w:tr w:rsidR="008B2ACE" w:rsidRPr="006226E4" w14:paraId="646A3DE4" w14:textId="6DFD18E0" w:rsidTr="007165AA">
        <w:tblPrEx>
          <w:tblCellMar>
            <w:top w:w="43" w:type="dxa"/>
            <w:left w:w="72" w:type="dxa"/>
            <w:right w:w="25" w:type="dxa"/>
          </w:tblCellMar>
        </w:tblPrEx>
        <w:trPr>
          <w:gridAfter w:val="1"/>
          <w:wAfter w:w="19" w:type="dxa"/>
          <w:trHeight w:val="802"/>
        </w:trPr>
        <w:tc>
          <w:tcPr>
            <w:tcW w:w="709" w:type="dxa"/>
            <w:tcBorders>
              <w:top w:val="single" w:sz="4" w:space="0" w:color="000000"/>
              <w:left w:val="single" w:sz="4" w:space="0" w:color="000000"/>
              <w:bottom w:val="single" w:sz="4" w:space="0" w:color="000000"/>
              <w:right w:val="single" w:sz="4" w:space="0" w:color="000000"/>
            </w:tcBorders>
          </w:tcPr>
          <w:p w14:paraId="671D8919"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73216D4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Wymagania funkcjonalne poszczególnych modułów </w:t>
            </w:r>
          </w:p>
        </w:tc>
        <w:tc>
          <w:tcPr>
            <w:tcW w:w="1769" w:type="dxa"/>
            <w:tcBorders>
              <w:top w:val="single" w:sz="4" w:space="0" w:color="000000"/>
              <w:left w:val="single" w:sz="4" w:space="0" w:color="000000"/>
              <w:bottom w:val="single" w:sz="4" w:space="0" w:color="000000"/>
              <w:right w:val="single" w:sz="4" w:space="0" w:color="000000"/>
            </w:tcBorders>
          </w:tcPr>
          <w:p w14:paraId="21B04023" w14:textId="250F00C1"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1BEED0E8" w14:textId="019954D0"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AD552D5"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44D78AA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Aktualności </w:t>
            </w:r>
          </w:p>
        </w:tc>
        <w:tc>
          <w:tcPr>
            <w:tcW w:w="1769" w:type="dxa"/>
            <w:tcBorders>
              <w:top w:val="single" w:sz="4" w:space="0" w:color="000000"/>
              <w:left w:val="single" w:sz="4" w:space="0" w:color="000000"/>
              <w:bottom w:val="single" w:sz="4" w:space="0" w:color="000000"/>
              <w:right w:val="single" w:sz="4" w:space="0" w:color="000000"/>
            </w:tcBorders>
          </w:tcPr>
          <w:p w14:paraId="725757B9" w14:textId="287756BA"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3D9C71E9" w14:textId="1BCD3BD6"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3D11C8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3FAB5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moduł aktualności, służący do prezentacji treści takich jak </w:t>
            </w:r>
            <w:proofErr w:type="spellStart"/>
            <w:r w:rsidRPr="006226E4">
              <w:rPr>
                <w:rFonts w:asciiTheme="minorHAnsi" w:hAnsiTheme="minorHAnsi" w:cstheme="minorHAnsi"/>
                <w:color w:val="auto"/>
                <w:szCs w:val="20"/>
              </w:rPr>
              <w:t>news’y</w:t>
            </w:r>
            <w:proofErr w:type="spellEnd"/>
            <w:r w:rsidRPr="006226E4">
              <w:rPr>
                <w:rFonts w:asciiTheme="minorHAnsi" w:hAnsiTheme="minorHAnsi" w:cstheme="minorHAnsi"/>
                <w:color w:val="auto"/>
                <w:szCs w:val="20"/>
              </w:rPr>
              <w:t>, wydarzenia oraz informacje</w:t>
            </w:r>
          </w:p>
        </w:tc>
        <w:tc>
          <w:tcPr>
            <w:tcW w:w="1769" w:type="dxa"/>
            <w:tcBorders>
              <w:top w:val="single" w:sz="4" w:space="0" w:color="000000"/>
              <w:left w:val="single" w:sz="4" w:space="0" w:color="000000"/>
              <w:bottom w:val="single" w:sz="4" w:space="0" w:color="000000"/>
              <w:right w:val="single" w:sz="4" w:space="0" w:color="000000"/>
            </w:tcBorders>
          </w:tcPr>
          <w:p w14:paraId="2B7D47D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2A1D47A" w14:textId="003A382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5CABAB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697B0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kategoryzację aktualności</w:t>
            </w:r>
          </w:p>
        </w:tc>
        <w:tc>
          <w:tcPr>
            <w:tcW w:w="1769" w:type="dxa"/>
            <w:tcBorders>
              <w:top w:val="single" w:sz="4" w:space="0" w:color="000000"/>
              <w:left w:val="single" w:sz="4" w:space="0" w:color="000000"/>
              <w:bottom w:val="single" w:sz="4" w:space="0" w:color="000000"/>
              <w:right w:val="single" w:sz="4" w:space="0" w:color="000000"/>
            </w:tcBorders>
          </w:tcPr>
          <w:p w14:paraId="5488443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0CF813F" w14:textId="0AAD15D3"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6560F56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B278C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zawężanie listy aktualności poprzez wybór interesującej użytkownika kategorii</w:t>
            </w:r>
          </w:p>
        </w:tc>
        <w:tc>
          <w:tcPr>
            <w:tcW w:w="1769" w:type="dxa"/>
            <w:tcBorders>
              <w:top w:val="single" w:sz="4" w:space="0" w:color="000000"/>
              <w:left w:val="single" w:sz="4" w:space="0" w:color="000000"/>
              <w:bottom w:val="single" w:sz="4" w:space="0" w:color="000000"/>
              <w:right w:val="single" w:sz="4" w:space="0" w:color="000000"/>
            </w:tcBorders>
          </w:tcPr>
          <w:p w14:paraId="2D2AF17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D244C5F" w14:textId="637ECD81"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39E0E6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9B47F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Podstawowym widokiem modułu powinna być stronicowana lista aktualności ze zdjęciem, tytułem, datą publikacji, kategorią i tekstem wiodącym aktualności</w:t>
            </w:r>
          </w:p>
        </w:tc>
        <w:tc>
          <w:tcPr>
            <w:tcW w:w="1769" w:type="dxa"/>
            <w:tcBorders>
              <w:top w:val="single" w:sz="4" w:space="0" w:color="000000"/>
              <w:left w:val="single" w:sz="4" w:space="0" w:color="000000"/>
              <w:bottom w:val="single" w:sz="4" w:space="0" w:color="000000"/>
              <w:right w:val="single" w:sz="4" w:space="0" w:color="000000"/>
            </w:tcBorders>
          </w:tcPr>
          <w:p w14:paraId="129EB53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0C049E4" w14:textId="6D99DEC8"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492A9E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8C26F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podgląd szczegółów aktualności, poprzez wejście w daną aktualność </w:t>
            </w:r>
            <w:r w:rsidRPr="006226E4">
              <w:rPr>
                <w:rFonts w:asciiTheme="minorHAnsi" w:hAnsiTheme="minorHAnsi" w:cstheme="minorHAnsi"/>
                <w:color w:val="auto"/>
                <w:szCs w:val="20"/>
              </w:rPr>
              <w:br/>
              <w:t>z poziomu listy</w:t>
            </w:r>
          </w:p>
        </w:tc>
        <w:tc>
          <w:tcPr>
            <w:tcW w:w="1769" w:type="dxa"/>
            <w:tcBorders>
              <w:top w:val="single" w:sz="4" w:space="0" w:color="000000"/>
              <w:left w:val="single" w:sz="4" w:space="0" w:color="000000"/>
              <w:bottom w:val="single" w:sz="4" w:space="0" w:color="000000"/>
              <w:right w:val="single" w:sz="4" w:space="0" w:color="000000"/>
            </w:tcBorders>
          </w:tcPr>
          <w:p w14:paraId="4304918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694B70F" w14:textId="214F86B1" w:rsidTr="007165AA">
        <w:tblPrEx>
          <w:tblCellMar>
            <w:top w:w="43" w:type="dxa"/>
            <w:left w:w="72" w:type="dxa"/>
            <w:right w:w="25" w:type="dxa"/>
          </w:tblCellMar>
        </w:tblPrEx>
        <w:trPr>
          <w:gridAfter w:val="1"/>
          <w:wAfter w:w="19" w:type="dxa"/>
          <w:trHeight w:val="3898"/>
        </w:trPr>
        <w:tc>
          <w:tcPr>
            <w:tcW w:w="709" w:type="dxa"/>
            <w:tcBorders>
              <w:top w:val="single" w:sz="4" w:space="0" w:color="000000"/>
              <w:left w:val="single" w:sz="4" w:space="0" w:color="000000"/>
              <w:bottom w:val="single" w:sz="4" w:space="0" w:color="000000"/>
              <w:right w:val="single" w:sz="4" w:space="0" w:color="000000"/>
            </w:tcBorders>
          </w:tcPr>
          <w:p w14:paraId="4BDFA07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1B0F7A" w14:textId="77777777" w:rsidR="008B2ACE" w:rsidRPr="006226E4" w:rsidRDefault="008B2ACE" w:rsidP="008B2ACE">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pojedynczą aktualność muszą składać się przynajmniej pola: </w:t>
            </w:r>
          </w:p>
          <w:p w14:paraId="722DA1E5" w14:textId="77777777" w:rsidR="008B2ACE" w:rsidRPr="006226E4" w:rsidRDefault="008B2ACE" w:rsidP="008B2ACE">
            <w:pPr>
              <w:pStyle w:val="Akapitzlist"/>
              <w:numPr>
                <w:ilvl w:val="0"/>
                <w:numId w:val="44"/>
              </w:numPr>
              <w:spacing w:after="36" w:line="259" w:lineRule="auto"/>
              <w:ind w:left="693"/>
              <w:rPr>
                <w:rFonts w:asciiTheme="minorHAnsi" w:hAnsiTheme="minorHAnsi" w:cstheme="minorHAnsi"/>
                <w:szCs w:val="20"/>
              </w:rPr>
            </w:pPr>
            <w:r w:rsidRPr="006226E4">
              <w:rPr>
                <w:rFonts w:asciiTheme="minorHAnsi" w:hAnsiTheme="minorHAnsi" w:cstheme="minorHAnsi"/>
                <w:szCs w:val="20"/>
              </w:rPr>
              <w:t>tytuł aktualności</w:t>
            </w:r>
          </w:p>
          <w:p w14:paraId="5BA8C194" w14:textId="77777777" w:rsidR="008B2ACE" w:rsidRPr="006226E4" w:rsidRDefault="008B2ACE" w:rsidP="008B2ACE">
            <w:pPr>
              <w:pStyle w:val="Akapitzlist"/>
              <w:numPr>
                <w:ilvl w:val="0"/>
                <w:numId w:val="44"/>
              </w:numPr>
              <w:spacing w:after="35" w:line="259" w:lineRule="auto"/>
              <w:ind w:left="693"/>
              <w:rPr>
                <w:rFonts w:asciiTheme="minorHAnsi" w:hAnsiTheme="minorHAnsi" w:cstheme="minorHAnsi"/>
                <w:szCs w:val="20"/>
              </w:rPr>
            </w:pPr>
            <w:r w:rsidRPr="006226E4">
              <w:rPr>
                <w:rFonts w:asciiTheme="minorHAnsi" w:hAnsiTheme="minorHAnsi" w:cstheme="minorHAnsi"/>
                <w:szCs w:val="20"/>
              </w:rPr>
              <w:t>symbol aktualności (używany w odnośniku)</w:t>
            </w:r>
          </w:p>
          <w:p w14:paraId="7417407A" w14:textId="77777777" w:rsidR="008B2ACE" w:rsidRPr="006226E4" w:rsidRDefault="008B2ACE" w:rsidP="008B2ACE">
            <w:pPr>
              <w:pStyle w:val="Akapitzlist"/>
              <w:numPr>
                <w:ilvl w:val="0"/>
                <w:numId w:val="44"/>
              </w:numPr>
              <w:spacing w:after="38" w:line="259" w:lineRule="auto"/>
              <w:ind w:left="693"/>
              <w:rPr>
                <w:rFonts w:asciiTheme="minorHAnsi" w:hAnsiTheme="minorHAnsi" w:cstheme="minorHAnsi"/>
                <w:szCs w:val="20"/>
              </w:rPr>
            </w:pPr>
            <w:r w:rsidRPr="006226E4">
              <w:rPr>
                <w:rFonts w:asciiTheme="minorHAnsi" w:hAnsiTheme="minorHAnsi" w:cstheme="minorHAnsi"/>
                <w:szCs w:val="20"/>
              </w:rPr>
              <w:t>kategorie wpisu</w:t>
            </w:r>
          </w:p>
          <w:p w14:paraId="3B116FDF" w14:textId="76F92E33" w:rsidR="008B2ACE" w:rsidRPr="006226E4" w:rsidRDefault="008B2ACE" w:rsidP="008B2ACE">
            <w:pPr>
              <w:pStyle w:val="Akapitzlist"/>
              <w:numPr>
                <w:ilvl w:val="0"/>
                <w:numId w:val="44"/>
              </w:numPr>
              <w:spacing w:after="36" w:line="259" w:lineRule="auto"/>
              <w:ind w:left="693"/>
              <w:rPr>
                <w:rFonts w:asciiTheme="minorHAnsi" w:hAnsiTheme="minorHAnsi" w:cstheme="minorHAnsi"/>
                <w:szCs w:val="20"/>
              </w:rPr>
            </w:pPr>
            <w:r w:rsidRPr="006226E4">
              <w:rPr>
                <w:rFonts w:asciiTheme="minorHAnsi" w:hAnsiTheme="minorHAnsi" w:cstheme="minorHAnsi"/>
                <w:szCs w:val="20"/>
              </w:rPr>
              <w:t>skrót aktualności</w:t>
            </w:r>
          </w:p>
          <w:p w14:paraId="26FD990D" w14:textId="77777777" w:rsidR="008B2ACE" w:rsidRPr="006226E4" w:rsidRDefault="008B2ACE" w:rsidP="008B2ACE">
            <w:pPr>
              <w:pStyle w:val="Akapitzlist"/>
              <w:numPr>
                <w:ilvl w:val="0"/>
                <w:numId w:val="44"/>
              </w:numPr>
              <w:spacing w:after="38" w:line="259" w:lineRule="auto"/>
              <w:ind w:left="693"/>
              <w:rPr>
                <w:rFonts w:asciiTheme="minorHAnsi" w:hAnsiTheme="minorHAnsi" w:cstheme="minorHAnsi"/>
                <w:szCs w:val="20"/>
              </w:rPr>
            </w:pPr>
            <w:r w:rsidRPr="006226E4">
              <w:rPr>
                <w:rFonts w:asciiTheme="minorHAnsi" w:hAnsiTheme="minorHAnsi" w:cstheme="minorHAnsi"/>
                <w:szCs w:val="20"/>
              </w:rPr>
              <w:t>treść aktualności (WYSIWYG)</w:t>
            </w:r>
          </w:p>
          <w:p w14:paraId="69E555CC" w14:textId="77777777" w:rsidR="008B2ACE" w:rsidRPr="006226E4" w:rsidRDefault="008B2ACE" w:rsidP="008B2ACE">
            <w:pPr>
              <w:pStyle w:val="Akapitzlist"/>
              <w:numPr>
                <w:ilvl w:val="0"/>
                <w:numId w:val="44"/>
              </w:numPr>
              <w:spacing w:after="35" w:line="259" w:lineRule="auto"/>
              <w:ind w:left="693"/>
              <w:rPr>
                <w:rFonts w:asciiTheme="minorHAnsi" w:hAnsiTheme="minorHAnsi" w:cstheme="minorHAnsi"/>
                <w:szCs w:val="20"/>
              </w:rPr>
            </w:pPr>
            <w:r w:rsidRPr="006226E4">
              <w:rPr>
                <w:rFonts w:asciiTheme="minorHAnsi" w:hAnsiTheme="minorHAnsi" w:cstheme="minorHAnsi"/>
                <w:szCs w:val="20"/>
              </w:rPr>
              <w:t>data publikacji od, data publikacji do</w:t>
            </w:r>
          </w:p>
          <w:p w14:paraId="1E19574A" w14:textId="77777777" w:rsidR="008B2ACE" w:rsidRPr="006226E4" w:rsidRDefault="008B2ACE" w:rsidP="008B2ACE">
            <w:pPr>
              <w:pStyle w:val="Akapitzlist"/>
              <w:numPr>
                <w:ilvl w:val="0"/>
                <w:numId w:val="44"/>
              </w:numPr>
              <w:spacing w:after="35"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4D36861A" w14:textId="77777777" w:rsidR="008B2ACE" w:rsidRPr="006226E4" w:rsidRDefault="008B2ACE" w:rsidP="008B2ACE">
            <w:pPr>
              <w:pStyle w:val="Akapitzlist"/>
              <w:numPr>
                <w:ilvl w:val="0"/>
                <w:numId w:val="44"/>
              </w:numPr>
              <w:spacing w:after="39" w:line="259" w:lineRule="auto"/>
              <w:ind w:left="693"/>
              <w:rPr>
                <w:rFonts w:asciiTheme="minorHAnsi" w:hAnsiTheme="minorHAnsi" w:cstheme="minorHAnsi"/>
                <w:szCs w:val="20"/>
              </w:rPr>
            </w:pPr>
            <w:r w:rsidRPr="006226E4">
              <w:rPr>
                <w:rFonts w:asciiTheme="minorHAnsi" w:hAnsiTheme="minorHAnsi" w:cstheme="minorHAnsi"/>
                <w:szCs w:val="20"/>
              </w:rPr>
              <w:t>zdjęcia</w:t>
            </w:r>
          </w:p>
          <w:p w14:paraId="3FC37394" w14:textId="77777777" w:rsidR="008B2ACE" w:rsidRPr="006226E4" w:rsidRDefault="008B2ACE" w:rsidP="008B2ACE">
            <w:pPr>
              <w:pStyle w:val="Akapitzlist"/>
              <w:numPr>
                <w:ilvl w:val="0"/>
                <w:numId w:val="44"/>
              </w:numPr>
              <w:spacing w:after="36" w:line="259" w:lineRule="auto"/>
              <w:ind w:left="693"/>
              <w:rPr>
                <w:rFonts w:asciiTheme="minorHAnsi" w:hAnsiTheme="minorHAnsi" w:cstheme="minorHAnsi"/>
                <w:szCs w:val="20"/>
              </w:rPr>
            </w:pPr>
            <w:r w:rsidRPr="006226E4">
              <w:rPr>
                <w:rFonts w:asciiTheme="minorHAnsi" w:hAnsiTheme="minorHAnsi" w:cstheme="minorHAnsi"/>
                <w:szCs w:val="20"/>
              </w:rPr>
              <w:t>pliki do pobrania</w:t>
            </w:r>
          </w:p>
          <w:p w14:paraId="4835D054" w14:textId="77777777" w:rsidR="008B2ACE" w:rsidRPr="006226E4" w:rsidRDefault="008B2ACE" w:rsidP="008B2ACE">
            <w:pPr>
              <w:pStyle w:val="Akapitzlist"/>
              <w:numPr>
                <w:ilvl w:val="0"/>
                <w:numId w:val="44"/>
              </w:numPr>
              <w:spacing w:after="38" w:line="259" w:lineRule="auto"/>
              <w:ind w:left="693"/>
              <w:rPr>
                <w:rFonts w:asciiTheme="minorHAnsi" w:hAnsiTheme="minorHAnsi" w:cstheme="minorHAnsi"/>
                <w:szCs w:val="20"/>
              </w:rPr>
            </w:pPr>
            <w:r w:rsidRPr="006226E4">
              <w:rPr>
                <w:rFonts w:asciiTheme="minorHAnsi" w:hAnsiTheme="minorHAnsi" w:cstheme="minorHAnsi"/>
                <w:szCs w:val="20"/>
              </w:rPr>
              <w:t>pozycjonowanie</w:t>
            </w:r>
          </w:p>
          <w:p w14:paraId="5385FF01" w14:textId="77777777" w:rsidR="008B2ACE" w:rsidRPr="006226E4" w:rsidRDefault="008B2ACE" w:rsidP="008B2ACE">
            <w:pPr>
              <w:pStyle w:val="Akapitzlist"/>
              <w:numPr>
                <w:ilvl w:val="0"/>
                <w:numId w:val="44"/>
              </w:numPr>
              <w:spacing w:line="259" w:lineRule="auto"/>
              <w:ind w:left="693"/>
              <w:rPr>
                <w:rFonts w:asciiTheme="minorHAnsi" w:hAnsiTheme="minorHAnsi" w:cstheme="minorHAnsi"/>
                <w:szCs w:val="20"/>
              </w:rPr>
            </w:pPr>
            <w:r w:rsidRPr="006226E4">
              <w:rPr>
                <w:rFonts w:asciiTheme="minorHAnsi" w:hAnsiTheme="minorHAnsi" w:cstheme="minorHAnsi"/>
                <w:szCs w:val="20"/>
              </w:rPr>
              <w:t>dodaj aktualność do kalendarium</w:t>
            </w:r>
          </w:p>
        </w:tc>
        <w:tc>
          <w:tcPr>
            <w:tcW w:w="1769" w:type="dxa"/>
            <w:tcBorders>
              <w:top w:val="single" w:sz="4" w:space="0" w:color="000000"/>
              <w:left w:val="single" w:sz="4" w:space="0" w:color="000000"/>
              <w:bottom w:val="single" w:sz="4" w:space="0" w:color="000000"/>
              <w:right w:val="single" w:sz="4" w:space="0" w:color="000000"/>
            </w:tcBorders>
          </w:tcPr>
          <w:p w14:paraId="02EEF2F2"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0470115A" w14:textId="23EADBB3"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23F914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BB5B1B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przypisanie aktualności do kilku kategorii</w:t>
            </w:r>
          </w:p>
        </w:tc>
        <w:tc>
          <w:tcPr>
            <w:tcW w:w="1769" w:type="dxa"/>
            <w:tcBorders>
              <w:top w:val="single" w:sz="4" w:space="0" w:color="000000"/>
              <w:left w:val="single" w:sz="4" w:space="0" w:color="000000"/>
              <w:bottom w:val="single" w:sz="4" w:space="0" w:color="000000"/>
              <w:right w:val="single" w:sz="4" w:space="0" w:color="000000"/>
            </w:tcBorders>
          </w:tcPr>
          <w:p w14:paraId="03FB14D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5B68B24" w14:textId="525AFFB4"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A56690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075E39"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automatyczne przenoszenie opublikowanych aktualności do dostępnego dla internautów archiwum. Przenoszenie musi być dokonywane po zadanej dacie</w:t>
            </w:r>
          </w:p>
        </w:tc>
        <w:tc>
          <w:tcPr>
            <w:tcW w:w="1769" w:type="dxa"/>
            <w:tcBorders>
              <w:top w:val="single" w:sz="4" w:space="0" w:color="000000"/>
              <w:left w:val="single" w:sz="4" w:space="0" w:color="000000"/>
              <w:bottom w:val="single" w:sz="4" w:space="0" w:color="000000"/>
              <w:right w:val="single" w:sz="4" w:space="0" w:color="000000"/>
            </w:tcBorders>
          </w:tcPr>
          <w:p w14:paraId="08106B7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AC791C7" w14:textId="78F699BA" w:rsidTr="007165AA">
        <w:tblPrEx>
          <w:tblCellMar>
            <w:top w:w="43" w:type="dxa"/>
            <w:left w:w="72" w:type="dxa"/>
            <w:right w:w="25" w:type="dxa"/>
          </w:tblCellMar>
        </w:tblPrEx>
        <w:trPr>
          <w:gridAfter w:val="1"/>
          <w:wAfter w:w="19" w:type="dxa"/>
          <w:trHeight w:val="1335"/>
        </w:trPr>
        <w:tc>
          <w:tcPr>
            <w:tcW w:w="709" w:type="dxa"/>
            <w:tcBorders>
              <w:top w:val="single" w:sz="4" w:space="0" w:color="000000"/>
              <w:left w:val="single" w:sz="4" w:space="0" w:color="000000"/>
              <w:bottom w:val="single" w:sz="4" w:space="0" w:color="000000"/>
              <w:right w:val="single" w:sz="4" w:space="0" w:color="000000"/>
            </w:tcBorders>
          </w:tcPr>
          <w:p w14:paraId="7704ED7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180013" w14:textId="77777777" w:rsidR="008B2ACE" w:rsidRPr="006226E4" w:rsidRDefault="008B2ACE" w:rsidP="008B2ACE">
            <w:pPr>
              <w:spacing w:after="0" w:line="259" w:lineRule="auto"/>
              <w:ind w:left="0" w:right="46"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załączanie do aktualności plików i zdjęć. Musi się ono odbywać poprzez edytor WYSIWYG oraz poprzez osobne zakładki w aktualności. Dodane zdjęcia muszą stworzyć galerię zdjęć pod wpisem (pierwsze zdjęcie widoczne jest na liście wpisów), natomiast dodane pliku muszą się znaleźć pod treścią aktualności jako pliki do pobrania</w:t>
            </w:r>
          </w:p>
        </w:tc>
        <w:tc>
          <w:tcPr>
            <w:tcW w:w="1769" w:type="dxa"/>
            <w:tcBorders>
              <w:top w:val="single" w:sz="4" w:space="0" w:color="000000"/>
              <w:left w:val="single" w:sz="4" w:space="0" w:color="000000"/>
              <w:bottom w:val="single" w:sz="4" w:space="0" w:color="000000"/>
              <w:right w:val="single" w:sz="4" w:space="0" w:color="000000"/>
            </w:tcBorders>
          </w:tcPr>
          <w:p w14:paraId="27745FF2" w14:textId="77777777" w:rsidR="008B2ACE" w:rsidRPr="006226E4" w:rsidRDefault="008B2ACE" w:rsidP="008B2ACE">
            <w:pPr>
              <w:spacing w:after="0" w:line="259" w:lineRule="auto"/>
              <w:ind w:left="0" w:right="46" w:firstLine="0"/>
              <w:jc w:val="center"/>
              <w:rPr>
                <w:rFonts w:asciiTheme="minorHAnsi" w:hAnsiTheme="minorHAnsi" w:cstheme="minorHAnsi"/>
                <w:color w:val="auto"/>
                <w:szCs w:val="20"/>
              </w:rPr>
            </w:pPr>
          </w:p>
        </w:tc>
      </w:tr>
      <w:tr w:rsidR="008B2ACE" w:rsidRPr="006226E4" w14:paraId="6F28502B" w14:textId="369185A1"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75302D9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4522A29"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Galeria zdjęć powinna pozwalać na powiększanie zdjęć poprzez kliknięcie w miniaturę. Powiększone zdjęcia muszą być prezentowana na warstwie zaciemniającej treść strony pod dużym zdjęciem</w:t>
            </w:r>
          </w:p>
        </w:tc>
        <w:tc>
          <w:tcPr>
            <w:tcW w:w="1769" w:type="dxa"/>
            <w:tcBorders>
              <w:top w:val="single" w:sz="4" w:space="0" w:color="000000"/>
              <w:left w:val="single" w:sz="4" w:space="0" w:color="000000"/>
              <w:bottom w:val="single" w:sz="4" w:space="0" w:color="000000"/>
              <w:right w:val="single" w:sz="4" w:space="0" w:color="000000"/>
            </w:tcBorders>
          </w:tcPr>
          <w:p w14:paraId="07C04C9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6E5E91E" w14:textId="774784FC" w:rsidTr="007165AA">
        <w:tblPrEx>
          <w:tblCellMar>
            <w:top w:w="43" w:type="dxa"/>
            <w:left w:w="72" w:type="dxa"/>
            <w:right w:w="25" w:type="dxa"/>
          </w:tblCellMar>
        </w:tblPrEx>
        <w:trPr>
          <w:gridAfter w:val="1"/>
          <w:wAfter w:w="19" w:type="dxa"/>
          <w:trHeight w:val="293"/>
        </w:trPr>
        <w:tc>
          <w:tcPr>
            <w:tcW w:w="709" w:type="dxa"/>
            <w:tcBorders>
              <w:top w:val="single" w:sz="4" w:space="0" w:color="000000"/>
              <w:left w:val="single" w:sz="4" w:space="0" w:color="000000"/>
              <w:bottom w:val="single" w:sz="4" w:space="0" w:color="000000"/>
              <w:right w:val="single" w:sz="4" w:space="0" w:color="000000"/>
            </w:tcBorders>
          </w:tcPr>
          <w:p w14:paraId="7898635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2761F7"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tworzenie informacji o dostępie czasowym. Publikacja aktualności od zadanej daty, wycofanie aktualności z portalu od zadanej daty</w:t>
            </w:r>
          </w:p>
        </w:tc>
        <w:tc>
          <w:tcPr>
            <w:tcW w:w="1769" w:type="dxa"/>
            <w:tcBorders>
              <w:top w:val="single" w:sz="4" w:space="0" w:color="000000"/>
              <w:left w:val="single" w:sz="4" w:space="0" w:color="000000"/>
              <w:bottom w:val="single" w:sz="4" w:space="0" w:color="000000"/>
              <w:right w:val="single" w:sz="4" w:space="0" w:color="000000"/>
            </w:tcBorders>
          </w:tcPr>
          <w:p w14:paraId="0DC5BDF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B050AB4" w14:textId="7615A7D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D2CFA1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18233A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aktualności musi posiadać funkcjonalność podglądu nie opublikowanych wpisów</w:t>
            </w:r>
          </w:p>
        </w:tc>
        <w:tc>
          <w:tcPr>
            <w:tcW w:w="1769" w:type="dxa"/>
            <w:tcBorders>
              <w:top w:val="single" w:sz="4" w:space="0" w:color="000000"/>
              <w:left w:val="single" w:sz="4" w:space="0" w:color="000000"/>
              <w:bottom w:val="single" w:sz="4" w:space="0" w:color="000000"/>
              <w:right w:val="single" w:sz="4" w:space="0" w:color="000000"/>
            </w:tcBorders>
          </w:tcPr>
          <w:p w14:paraId="37D4A74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5892AC3" w14:textId="7422A71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B785E3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3C3B1CE"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aktualności musi posiadać funkcjonalność indywidualnych ustawień SEO dla pojedynczego wpisu</w:t>
            </w:r>
          </w:p>
        </w:tc>
        <w:tc>
          <w:tcPr>
            <w:tcW w:w="1769" w:type="dxa"/>
            <w:tcBorders>
              <w:top w:val="single" w:sz="4" w:space="0" w:color="000000"/>
              <w:left w:val="single" w:sz="4" w:space="0" w:color="000000"/>
              <w:bottom w:val="single" w:sz="4" w:space="0" w:color="000000"/>
              <w:right w:val="single" w:sz="4" w:space="0" w:color="000000"/>
            </w:tcBorders>
          </w:tcPr>
          <w:p w14:paraId="7071C63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86F945A" w14:textId="57CE45A8"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A3A6F8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D47A9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aktualności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1F532CD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6D1B299" w14:textId="54EC737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B9AFB9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3B2A0D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aktualności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0E16BF5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8943179" w14:textId="19B7A3BC"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5BD648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C6A42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aktualności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3511141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A059BD8" w14:textId="6B3C004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83AEFE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12885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aktualności musi podlegać procesowi powiązywania wersji językowych wpisów</w:t>
            </w:r>
          </w:p>
        </w:tc>
        <w:tc>
          <w:tcPr>
            <w:tcW w:w="1769" w:type="dxa"/>
            <w:tcBorders>
              <w:top w:val="single" w:sz="4" w:space="0" w:color="000000"/>
              <w:left w:val="single" w:sz="4" w:space="0" w:color="000000"/>
              <w:bottom w:val="single" w:sz="4" w:space="0" w:color="000000"/>
              <w:right w:val="single" w:sz="4" w:space="0" w:color="000000"/>
            </w:tcBorders>
          </w:tcPr>
          <w:p w14:paraId="77E2B84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D33240C" w14:textId="4FC4163E" w:rsidTr="007165AA">
        <w:tblPrEx>
          <w:tblCellMar>
            <w:top w:w="43" w:type="dxa"/>
            <w:left w:w="72" w:type="dxa"/>
            <w:right w:w="25" w:type="dxa"/>
          </w:tblCellMar>
        </w:tblPrEx>
        <w:trPr>
          <w:gridAfter w:val="1"/>
          <w:wAfter w:w="19" w:type="dxa"/>
          <w:trHeight w:val="4189"/>
        </w:trPr>
        <w:tc>
          <w:tcPr>
            <w:tcW w:w="709" w:type="dxa"/>
            <w:tcBorders>
              <w:top w:val="single" w:sz="4" w:space="0" w:color="000000"/>
              <w:left w:val="single" w:sz="4" w:space="0" w:color="000000"/>
              <w:bottom w:val="single" w:sz="4" w:space="0" w:color="000000"/>
              <w:right w:val="single" w:sz="4" w:space="0" w:color="000000"/>
            </w:tcBorders>
          </w:tcPr>
          <w:p w14:paraId="04387B5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5DFC811" w14:textId="77777777" w:rsidR="008B2ACE" w:rsidRPr="006226E4" w:rsidRDefault="008B2ACE" w:rsidP="008B2ACE">
            <w:pPr>
              <w:spacing w:after="26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aktualności musi posiadać przynajmniej poniższe akcje, do których można nadawać uprawnienia: </w:t>
            </w:r>
          </w:p>
          <w:p w14:paraId="750AEE64" w14:textId="77777777" w:rsidR="008B2ACE" w:rsidRPr="006226E4" w:rsidRDefault="008B2ACE" w:rsidP="008B2ACE">
            <w:pPr>
              <w:pStyle w:val="Akapitzlist"/>
              <w:numPr>
                <w:ilvl w:val="0"/>
                <w:numId w:val="45"/>
              </w:numPr>
              <w:spacing w:after="36" w:line="259" w:lineRule="auto"/>
              <w:ind w:left="693"/>
              <w:rPr>
                <w:rFonts w:asciiTheme="minorHAnsi" w:hAnsiTheme="minorHAnsi" w:cstheme="minorHAnsi"/>
                <w:szCs w:val="20"/>
              </w:rPr>
            </w:pPr>
            <w:r w:rsidRPr="006226E4">
              <w:rPr>
                <w:rFonts w:asciiTheme="minorHAnsi" w:hAnsiTheme="minorHAnsi" w:cstheme="minorHAnsi"/>
                <w:szCs w:val="20"/>
              </w:rPr>
              <w:t>dostęp do listy aktualności</w:t>
            </w:r>
          </w:p>
          <w:p w14:paraId="3F6877B3" w14:textId="77777777" w:rsidR="008B2ACE" w:rsidRPr="006226E4" w:rsidRDefault="008B2ACE" w:rsidP="008B2ACE">
            <w:pPr>
              <w:pStyle w:val="Akapitzlist"/>
              <w:numPr>
                <w:ilvl w:val="0"/>
                <w:numId w:val="45"/>
              </w:numPr>
              <w:spacing w:after="38" w:line="259" w:lineRule="auto"/>
              <w:ind w:left="693"/>
              <w:rPr>
                <w:rFonts w:asciiTheme="minorHAnsi" w:hAnsiTheme="minorHAnsi" w:cstheme="minorHAnsi"/>
                <w:szCs w:val="20"/>
              </w:rPr>
            </w:pPr>
            <w:r w:rsidRPr="006226E4">
              <w:rPr>
                <w:rFonts w:asciiTheme="minorHAnsi" w:hAnsiTheme="minorHAnsi" w:cstheme="minorHAnsi"/>
                <w:szCs w:val="20"/>
              </w:rPr>
              <w:t>dodawanie aktualności</w:t>
            </w:r>
          </w:p>
          <w:p w14:paraId="25C4F428" w14:textId="77777777" w:rsidR="008B2ACE" w:rsidRPr="006226E4" w:rsidRDefault="008B2ACE" w:rsidP="008B2ACE">
            <w:pPr>
              <w:pStyle w:val="Akapitzlist"/>
              <w:numPr>
                <w:ilvl w:val="0"/>
                <w:numId w:val="45"/>
              </w:numPr>
              <w:spacing w:after="36" w:line="259" w:lineRule="auto"/>
              <w:ind w:left="693"/>
              <w:rPr>
                <w:rFonts w:asciiTheme="minorHAnsi" w:hAnsiTheme="minorHAnsi" w:cstheme="minorHAnsi"/>
                <w:szCs w:val="20"/>
              </w:rPr>
            </w:pPr>
            <w:r w:rsidRPr="006226E4">
              <w:rPr>
                <w:rFonts w:asciiTheme="minorHAnsi" w:hAnsiTheme="minorHAnsi" w:cstheme="minorHAnsi"/>
                <w:szCs w:val="20"/>
              </w:rPr>
              <w:t xml:space="preserve">edycja aktualności </w:t>
            </w:r>
          </w:p>
          <w:p w14:paraId="0FD76C1D" w14:textId="77777777" w:rsidR="008B2ACE" w:rsidRPr="006226E4" w:rsidRDefault="008B2ACE" w:rsidP="008B2ACE">
            <w:pPr>
              <w:pStyle w:val="Akapitzlist"/>
              <w:numPr>
                <w:ilvl w:val="0"/>
                <w:numId w:val="45"/>
              </w:numPr>
              <w:spacing w:after="35" w:line="259" w:lineRule="auto"/>
              <w:ind w:left="693"/>
              <w:rPr>
                <w:rFonts w:asciiTheme="minorHAnsi" w:hAnsiTheme="minorHAnsi" w:cstheme="minorHAnsi"/>
                <w:szCs w:val="20"/>
              </w:rPr>
            </w:pPr>
            <w:r w:rsidRPr="006226E4">
              <w:rPr>
                <w:rFonts w:asciiTheme="minorHAnsi" w:hAnsiTheme="minorHAnsi" w:cstheme="minorHAnsi"/>
                <w:szCs w:val="20"/>
              </w:rPr>
              <w:t>przenoszenie aktualności do kosza</w:t>
            </w:r>
          </w:p>
          <w:p w14:paraId="565B563F" w14:textId="77777777" w:rsidR="008B2ACE" w:rsidRPr="006226E4" w:rsidRDefault="008B2ACE" w:rsidP="008B2ACE">
            <w:pPr>
              <w:pStyle w:val="Akapitzlist"/>
              <w:numPr>
                <w:ilvl w:val="0"/>
                <w:numId w:val="45"/>
              </w:numPr>
              <w:spacing w:after="38" w:line="259" w:lineRule="auto"/>
              <w:ind w:left="693"/>
              <w:rPr>
                <w:rFonts w:asciiTheme="minorHAnsi" w:hAnsiTheme="minorHAnsi" w:cstheme="minorHAnsi"/>
                <w:szCs w:val="20"/>
              </w:rPr>
            </w:pPr>
            <w:r w:rsidRPr="006226E4">
              <w:rPr>
                <w:rFonts w:asciiTheme="minorHAnsi" w:hAnsiTheme="minorHAnsi" w:cstheme="minorHAnsi"/>
                <w:szCs w:val="20"/>
              </w:rPr>
              <w:t>przywracanie aktualności z kosza</w:t>
            </w:r>
          </w:p>
          <w:p w14:paraId="09089432" w14:textId="77777777" w:rsidR="008B2ACE" w:rsidRPr="006226E4" w:rsidRDefault="008B2ACE" w:rsidP="008B2ACE">
            <w:pPr>
              <w:pStyle w:val="Akapitzlist"/>
              <w:numPr>
                <w:ilvl w:val="0"/>
                <w:numId w:val="45"/>
              </w:numPr>
              <w:spacing w:after="36" w:line="259" w:lineRule="auto"/>
              <w:ind w:left="693"/>
              <w:rPr>
                <w:rFonts w:asciiTheme="minorHAnsi" w:hAnsiTheme="minorHAnsi" w:cstheme="minorHAnsi"/>
                <w:szCs w:val="20"/>
              </w:rPr>
            </w:pPr>
            <w:r w:rsidRPr="006226E4">
              <w:rPr>
                <w:rFonts w:asciiTheme="minorHAnsi" w:hAnsiTheme="minorHAnsi" w:cstheme="minorHAnsi"/>
                <w:szCs w:val="20"/>
              </w:rPr>
              <w:t>usuwanie aktualności</w:t>
            </w:r>
          </w:p>
          <w:p w14:paraId="2929E575" w14:textId="77777777" w:rsidR="008B2ACE" w:rsidRPr="006226E4" w:rsidRDefault="008B2ACE" w:rsidP="008B2ACE">
            <w:pPr>
              <w:pStyle w:val="Akapitzlist"/>
              <w:numPr>
                <w:ilvl w:val="0"/>
                <w:numId w:val="45"/>
              </w:numPr>
              <w:spacing w:after="38" w:line="259" w:lineRule="auto"/>
              <w:ind w:left="693"/>
              <w:rPr>
                <w:rFonts w:asciiTheme="minorHAnsi" w:hAnsiTheme="minorHAnsi" w:cstheme="minorHAnsi"/>
                <w:szCs w:val="20"/>
              </w:rPr>
            </w:pPr>
            <w:r w:rsidRPr="006226E4">
              <w:rPr>
                <w:rFonts w:asciiTheme="minorHAnsi" w:hAnsiTheme="minorHAnsi" w:cstheme="minorHAnsi"/>
                <w:szCs w:val="20"/>
              </w:rPr>
              <w:t>publikacja, zatwierdzanie aktualności</w:t>
            </w:r>
          </w:p>
          <w:p w14:paraId="4754822F" w14:textId="77777777" w:rsidR="008B2ACE" w:rsidRPr="006226E4" w:rsidRDefault="008B2ACE" w:rsidP="008B2ACE">
            <w:pPr>
              <w:pStyle w:val="Akapitzlist"/>
              <w:numPr>
                <w:ilvl w:val="0"/>
                <w:numId w:val="45"/>
              </w:numPr>
              <w:spacing w:after="35" w:line="259" w:lineRule="auto"/>
              <w:ind w:left="693"/>
              <w:rPr>
                <w:rFonts w:asciiTheme="minorHAnsi" w:hAnsiTheme="minorHAnsi" w:cstheme="minorHAnsi"/>
                <w:szCs w:val="20"/>
              </w:rPr>
            </w:pPr>
            <w:r w:rsidRPr="006226E4">
              <w:rPr>
                <w:rFonts w:asciiTheme="minorHAnsi" w:hAnsiTheme="minorHAnsi" w:cstheme="minorHAnsi"/>
                <w:szCs w:val="20"/>
              </w:rPr>
              <w:t>wersjonowanie aktualności</w:t>
            </w:r>
          </w:p>
          <w:p w14:paraId="10132642" w14:textId="77777777" w:rsidR="008B2ACE" w:rsidRPr="006226E4" w:rsidRDefault="008B2ACE" w:rsidP="008B2ACE">
            <w:pPr>
              <w:pStyle w:val="Akapitzlist"/>
              <w:numPr>
                <w:ilvl w:val="0"/>
                <w:numId w:val="45"/>
              </w:numPr>
              <w:spacing w:after="36" w:line="259" w:lineRule="auto"/>
              <w:ind w:left="693"/>
              <w:rPr>
                <w:rFonts w:asciiTheme="minorHAnsi" w:hAnsiTheme="minorHAnsi" w:cstheme="minorHAnsi"/>
                <w:szCs w:val="20"/>
              </w:rPr>
            </w:pPr>
            <w:r w:rsidRPr="006226E4">
              <w:rPr>
                <w:rFonts w:asciiTheme="minorHAnsi" w:hAnsiTheme="minorHAnsi" w:cstheme="minorHAnsi"/>
                <w:szCs w:val="20"/>
              </w:rPr>
              <w:t>dostęp do kategorii</w:t>
            </w:r>
          </w:p>
          <w:p w14:paraId="49AF7C01" w14:textId="77777777" w:rsidR="008B2ACE" w:rsidRPr="006226E4" w:rsidRDefault="008B2ACE" w:rsidP="008B2ACE">
            <w:pPr>
              <w:pStyle w:val="Akapitzlist"/>
              <w:numPr>
                <w:ilvl w:val="0"/>
                <w:numId w:val="45"/>
              </w:numPr>
              <w:spacing w:after="38" w:line="259" w:lineRule="auto"/>
              <w:ind w:left="693"/>
              <w:rPr>
                <w:rFonts w:asciiTheme="minorHAnsi" w:hAnsiTheme="minorHAnsi" w:cstheme="minorHAnsi"/>
                <w:szCs w:val="20"/>
              </w:rPr>
            </w:pPr>
            <w:r w:rsidRPr="006226E4">
              <w:rPr>
                <w:rFonts w:asciiTheme="minorHAnsi" w:hAnsiTheme="minorHAnsi" w:cstheme="minorHAnsi"/>
                <w:szCs w:val="20"/>
              </w:rPr>
              <w:t>dodawanie kategorii</w:t>
            </w:r>
          </w:p>
          <w:p w14:paraId="6C351DE2" w14:textId="77777777" w:rsidR="008B2ACE" w:rsidRPr="006226E4" w:rsidRDefault="008B2ACE" w:rsidP="008B2ACE">
            <w:pPr>
              <w:pStyle w:val="Akapitzlist"/>
              <w:numPr>
                <w:ilvl w:val="0"/>
                <w:numId w:val="45"/>
              </w:numPr>
              <w:spacing w:after="36" w:line="259" w:lineRule="auto"/>
              <w:ind w:left="693"/>
              <w:rPr>
                <w:rFonts w:asciiTheme="minorHAnsi" w:hAnsiTheme="minorHAnsi" w:cstheme="minorHAnsi"/>
                <w:szCs w:val="20"/>
              </w:rPr>
            </w:pPr>
            <w:r w:rsidRPr="006226E4">
              <w:rPr>
                <w:rFonts w:asciiTheme="minorHAnsi" w:hAnsiTheme="minorHAnsi" w:cstheme="minorHAnsi"/>
                <w:szCs w:val="20"/>
              </w:rPr>
              <w:t>edycja kategorii</w:t>
            </w:r>
          </w:p>
          <w:p w14:paraId="4CC85A0B" w14:textId="77777777" w:rsidR="008B2ACE" w:rsidRPr="006226E4" w:rsidRDefault="008B2ACE" w:rsidP="008B2ACE">
            <w:pPr>
              <w:pStyle w:val="Akapitzlist"/>
              <w:numPr>
                <w:ilvl w:val="0"/>
                <w:numId w:val="45"/>
              </w:numPr>
              <w:spacing w:line="259" w:lineRule="auto"/>
              <w:ind w:left="693"/>
              <w:rPr>
                <w:rFonts w:asciiTheme="minorHAnsi" w:hAnsiTheme="minorHAnsi" w:cstheme="minorHAnsi"/>
                <w:szCs w:val="20"/>
              </w:rPr>
            </w:pPr>
            <w:r w:rsidRPr="006226E4">
              <w:rPr>
                <w:rFonts w:asciiTheme="minorHAnsi" w:hAnsiTheme="minorHAnsi" w:cstheme="minorHAnsi"/>
                <w:szCs w:val="20"/>
              </w:rPr>
              <w:t>usuwanie kategorii</w:t>
            </w:r>
          </w:p>
        </w:tc>
        <w:tc>
          <w:tcPr>
            <w:tcW w:w="1769" w:type="dxa"/>
            <w:tcBorders>
              <w:top w:val="single" w:sz="4" w:space="0" w:color="000000"/>
              <w:left w:val="single" w:sz="4" w:space="0" w:color="000000"/>
              <w:bottom w:val="single" w:sz="4" w:space="0" w:color="000000"/>
              <w:right w:val="single" w:sz="4" w:space="0" w:color="000000"/>
            </w:tcBorders>
          </w:tcPr>
          <w:p w14:paraId="30962702"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43A4BF8C" w14:textId="0B635371"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DFAC83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DF900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uprawnień użytkownikom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7C84D61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6E0F9ED" w14:textId="0F16FBFE"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2552C6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94933A"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musi posiadać blok, prezentujący skrót konkretnej podstrony z aktualnościami, który może być użyty w układzie strony</w:t>
            </w:r>
          </w:p>
        </w:tc>
        <w:tc>
          <w:tcPr>
            <w:tcW w:w="1769" w:type="dxa"/>
            <w:tcBorders>
              <w:top w:val="single" w:sz="4" w:space="0" w:color="000000"/>
              <w:left w:val="single" w:sz="4" w:space="0" w:color="000000"/>
              <w:bottom w:val="single" w:sz="4" w:space="0" w:color="000000"/>
              <w:right w:val="single" w:sz="4" w:space="0" w:color="000000"/>
            </w:tcBorders>
          </w:tcPr>
          <w:p w14:paraId="7FCDF0A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8114887" w14:textId="1A96050C" w:rsidTr="007165AA">
        <w:tblPrEx>
          <w:tblCellMar>
            <w:top w:w="43" w:type="dxa"/>
            <w:left w:w="72" w:type="dxa"/>
            <w:right w:w="25" w:type="dxa"/>
          </w:tblCellMar>
        </w:tblPrEx>
        <w:trPr>
          <w:gridAfter w:val="1"/>
          <w:wAfter w:w="19" w:type="dxa"/>
          <w:trHeight w:val="1565"/>
        </w:trPr>
        <w:tc>
          <w:tcPr>
            <w:tcW w:w="709" w:type="dxa"/>
            <w:tcBorders>
              <w:top w:val="single" w:sz="4" w:space="0" w:color="000000"/>
              <w:left w:val="single" w:sz="4" w:space="0" w:color="000000"/>
              <w:bottom w:val="single" w:sz="4" w:space="0" w:color="000000"/>
              <w:right w:val="single" w:sz="4" w:space="0" w:color="000000"/>
            </w:tcBorders>
          </w:tcPr>
          <w:p w14:paraId="6FE0DB7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50C41E"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Blok modułu musi posiadać elementy konfiguracyjne takie jak: </w:t>
            </w:r>
          </w:p>
          <w:p w14:paraId="558082D9" w14:textId="77777777" w:rsidR="008B2ACE" w:rsidRPr="006226E4" w:rsidRDefault="008B2ACE" w:rsidP="008B2ACE">
            <w:pPr>
              <w:pStyle w:val="Akapitzlist"/>
              <w:numPr>
                <w:ilvl w:val="0"/>
                <w:numId w:val="46"/>
              </w:numPr>
              <w:spacing w:after="38" w:line="259" w:lineRule="auto"/>
              <w:ind w:left="693"/>
              <w:rPr>
                <w:rFonts w:asciiTheme="minorHAnsi" w:hAnsiTheme="minorHAnsi" w:cstheme="minorHAnsi"/>
                <w:szCs w:val="20"/>
              </w:rPr>
            </w:pPr>
            <w:r w:rsidRPr="006226E4">
              <w:rPr>
                <w:rFonts w:asciiTheme="minorHAnsi" w:hAnsiTheme="minorHAnsi" w:cstheme="minorHAnsi"/>
                <w:szCs w:val="20"/>
              </w:rPr>
              <w:t>ilość aktualności w bloku</w:t>
            </w:r>
          </w:p>
          <w:p w14:paraId="3E289167" w14:textId="77777777" w:rsidR="008B2ACE" w:rsidRPr="006226E4" w:rsidRDefault="008B2ACE" w:rsidP="008B2ACE">
            <w:pPr>
              <w:pStyle w:val="Akapitzlist"/>
              <w:numPr>
                <w:ilvl w:val="0"/>
                <w:numId w:val="46"/>
              </w:numPr>
              <w:spacing w:after="36" w:line="259" w:lineRule="auto"/>
              <w:ind w:left="693"/>
              <w:rPr>
                <w:rFonts w:asciiTheme="minorHAnsi" w:hAnsiTheme="minorHAnsi" w:cstheme="minorHAnsi"/>
                <w:szCs w:val="20"/>
              </w:rPr>
            </w:pPr>
            <w:r w:rsidRPr="006226E4">
              <w:rPr>
                <w:rFonts w:asciiTheme="minorHAnsi" w:hAnsiTheme="minorHAnsi" w:cstheme="minorHAnsi"/>
                <w:szCs w:val="20"/>
              </w:rPr>
              <w:t>nazwa bloku</w:t>
            </w:r>
          </w:p>
          <w:p w14:paraId="355EFCB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pokaż / ukryj zdjęcie</w:t>
            </w:r>
          </w:p>
        </w:tc>
        <w:tc>
          <w:tcPr>
            <w:tcW w:w="1769" w:type="dxa"/>
            <w:tcBorders>
              <w:top w:val="single" w:sz="4" w:space="0" w:color="000000"/>
              <w:left w:val="single" w:sz="4" w:space="0" w:color="000000"/>
              <w:bottom w:val="single" w:sz="4" w:space="0" w:color="000000"/>
              <w:right w:val="single" w:sz="4" w:space="0" w:color="000000"/>
            </w:tcBorders>
          </w:tcPr>
          <w:p w14:paraId="084C50D7"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3B384251" w14:textId="72C5F369"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A18334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748C5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umożliwiać użytkownikom subskrypcję kanału RSS aktualności</w:t>
            </w:r>
          </w:p>
        </w:tc>
        <w:tc>
          <w:tcPr>
            <w:tcW w:w="1769" w:type="dxa"/>
            <w:tcBorders>
              <w:top w:val="single" w:sz="4" w:space="0" w:color="000000"/>
              <w:left w:val="single" w:sz="4" w:space="0" w:color="000000"/>
              <w:bottom w:val="single" w:sz="4" w:space="0" w:color="000000"/>
              <w:right w:val="single" w:sz="4" w:space="0" w:color="000000"/>
            </w:tcBorders>
          </w:tcPr>
          <w:p w14:paraId="2F1802E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2FCD647" w14:textId="4733FFDB" w:rsidTr="007165AA">
        <w:tblPrEx>
          <w:tblCellMar>
            <w:top w:w="43" w:type="dxa"/>
            <w:left w:w="72" w:type="dxa"/>
            <w:right w:w="25" w:type="dxa"/>
          </w:tblCellMar>
        </w:tblPrEx>
        <w:trPr>
          <w:gridAfter w:val="1"/>
          <w:wAfter w:w="19" w:type="dxa"/>
          <w:trHeight w:val="1052"/>
        </w:trPr>
        <w:tc>
          <w:tcPr>
            <w:tcW w:w="709" w:type="dxa"/>
            <w:tcBorders>
              <w:top w:val="single" w:sz="4" w:space="0" w:color="000000"/>
              <w:left w:val="single" w:sz="4" w:space="0" w:color="000000"/>
              <w:bottom w:val="single" w:sz="4" w:space="0" w:color="000000"/>
              <w:right w:val="single" w:sz="4" w:space="0" w:color="000000"/>
            </w:tcBorders>
          </w:tcPr>
          <w:p w14:paraId="7854E20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B7141F9" w14:textId="77777777" w:rsidR="008B2ACE" w:rsidRPr="006226E4" w:rsidRDefault="008B2ACE" w:rsidP="008B2ACE">
            <w:pPr>
              <w:spacing w:after="0" w:line="259" w:lineRule="auto"/>
              <w:ind w:left="0" w:right="54"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musi pozwalać na dodanie aktualności do kalendarium. Oznacza to, że po zaznaczeniu opcji „dodaj aktualność do kalendarium”, dana aktualność pokaże się zarówno w tym module aktualności oraz </w:t>
            </w:r>
            <w:r w:rsidRPr="006226E4">
              <w:rPr>
                <w:rFonts w:asciiTheme="minorHAnsi" w:hAnsiTheme="minorHAnsi" w:cstheme="minorHAnsi"/>
                <w:color w:val="auto"/>
                <w:szCs w:val="20"/>
              </w:rPr>
              <w:br/>
              <w:t>w module kalendarium oznaczonym jako kalendarium domyślne w systemie</w:t>
            </w:r>
          </w:p>
        </w:tc>
        <w:tc>
          <w:tcPr>
            <w:tcW w:w="1769" w:type="dxa"/>
            <w:tcBorders>
              <w:top w:val="single" w:sz="4" w:space="0" w:color="000000"/>
              <w:left w:val="single" w:sz="4" w:space="0" w:color="000000"/>
              <w:bottom w:val="single" w:sz="4" w:space="0" w:color="000000"/>
              <w:right w:val="single" w:sz="4" w:space="0" w:color="000000"/>
            </w:tcBorders>
          </w:tcPr>
          <w:p w14:paraId="30EB4748" w14:textId="77777777" w:rsidR="008B2ACE" w:rsidRPr="006226E4" w:rsidRDefault="008B2ACE" w:rsidP="008B2ACE">
            <w:pPr>
              <w:spacing w:after="0" w:line="259" w:lineRule="auto"/>
              <w:ind w:left="0" w:right="54" w:firstLine="0"/>
              <w:jc w:val="center"/>
              <w:rPr>
                <w:rFonts w:asciiTheme="minorHAnsi" w:hAnsiTheme="minorHAnsi" w:cstheme="minorHAnsi"/>
                <w:color w:val="auto"/>
                <w:szCs w:val="20"/>
              </w:rPr>
            </w:pPr>
          </w:p>
        </w:tc>
      </w:tr>
      <w:tr w:rsidR="008B2ACE" w:rsidRPr="006226E4" w14:paraId="46491697" w14:textId="4D1A5D03" w:rsidTr="007165AA">
        <w:tblPrEx>
          <w:tblCellMar>
            <w:top w:w="43" w:type="dxa"/>
            <w:left w:w="72" w:type="dxa"/>
            <w:right w:w="25" w:type="dxa"/>
          </w:tblCellMar>
        </w:tblPrEx>
        <w:trPr>
          <w:gridAfter w:val="1"/>
          <w:wAfter w:w="19" w:type="dxa"/>
          <w:trHeight w:val="1646"/>
        </w:trPr>
        <w:tc>
          <w:tcPr>
            <w:tcW w:w="709" w:type="dxa"/>
            <w:tcBorders>
              <w:top w:val="single" w:sz="4" w:space="0" w:color="000000"/>
              <w:left w:val="single" w:sz="4" w:space="0" w:color="000000"/>
              <w:bottom w:val="single" w:sz="4" w:space="0" w:color="000000"/>
              <w:right w:val="single" w:sz="4" w:space="0" w:color="000000"/>
            </w:tcBorders>
          </w:tcPr>
          <w:p w14:paraId="68B5667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29BDA1" w14:textId="77777777" w:rsidR="008B2ACE" w:rsidRPr="006226E4" w:rsidRDefault="008B2ACE" w:rsidP="008B2ACE">
            <w:pPr>
              <w:spacing w:after="237"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Zaznaczeniu opcji „dodaj aktualność do kalendarium”, musi skutkować koniecznością wypełnienia dodatkowych pól: </w:t>
            </w:r>
          </w:p>
          <w:p w14:paraId="665C726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rozpoczęcie wydarzenia</w:t>
            </w:r>
          </w:p>
          <w:p w14:paraId="039D93A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godzina rozpoczęcia wydarzenia</w:t>
            </w:r>
          </w:p>
          <w:p w14:paraId="4F35B33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zakończenia wydarzenia</w:t>
            </w:r>
          </w:p>
          <w:p w14:paraId="5A2977D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godzina zakończenia wydarzenia</w:t>
            </w:r>
          </w:p>
          <w:p w14:paraId="03E7165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miejsce wydarzenia</w:t>
            </w:r>
          </w:p>
          <w:p w14:paraId="53502FD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mapa z naniesionym punktem miejsca wydarzenia</w:t>
            </w:r>
          </w:p>
        </w:tc>
        <w:tc>
          <w:tcPr>
            <w:tcW w:w="1769" w:type="dxa"/>
            <w:tcBorders>
              <w:top w:val="single" w:sz="4" w:space="0" w:color="000000"/>
              <w:left w:val="single" w:sz="4" w:space="0" w:color="000000"/>
              <w:bottom w:val="single" w:sz="4" w:space="0" w:color="000000"/>
              <w:right w:val="single" w:sz="4" w:space="0" w:color="000000"/>
            </w:tcBorders>
          </w:tcPr>
          <w:p w14:paraId="076F1D5A" w14:textId="77777777" w:rsidR="008B2ACE" w:rsidRPr="006226E4" w:rsidRDefault="008B2ACE" w:rsidP="008B2ACE">
            <w:pPr>
              <w:spacing w:after="237" w:line="280" w:lineRule="auto"/>
              <w:ind w:left="0" w:right="0" w:firstLine="0"/>
              <w:jc w:val="center"/>
              <w:rPr>
                <w:rFonts w:asciiTheme="minorHAnsi" w:hAnsiTheme="minorHAnsi" w:cstheme="minorHAnsi"/>
                <w:color w:val="auto"/>
                <w:szCs w:val="20"/>
              </w:rPr>
            </w:pPr>
          </w:p>
        </w:tc>
      </w:tr>
      <w:tr w:rsidR="008B2ACE" w:rsidRPr="006226E4" w14:paraId="64919218" w14:textId="4CC5B054" w:rsidTr="007165AA">
        <w:tblPrEx>
          <w:tblCellMar>
            <w:top w:w="43" w:type="dxa"/>
            <w:left w:w="72" w:type="dxa"/>
            <w:right w:w="31" w:type="dxa"/>
          </w:tblCellMar>
        </w:tblPrEx>
        <w:trPr>
          <w:gridAfter w:val="1"/>
          <w:wAfter w:w="19" w:type="dxa"/>
          <w:trHeight w:val="1272"/>
        </w:trPr>
        <w:tc>
          <w:tcPr>
            <w:tcW w:w="709" w:type="dxa"/>
            <w:tcBorders>
              <w:top w:val="single" w:sz="4" w:space="0" w:color="000000"/>
              <w:left w:val="single" w:sz="4" w:space="0" w:color="000000"/>
              <w:bottom w:val="single" w:sz="4" w:space="0" w:color="000000"/>
              <w:right w:val="single" w:sz="4" w:space="0" w:color="000000"/>
            </w:tcBorders>
          </w:tcPr>
          <w:p w14:paraId="7CF4688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5A3245"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Blok linków musi posiadać elementy konfiguracyjne takie jak: </w:t>
            </w:r>
          </w:p>
          <w:p w14:paraId="6A47626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bloku</w:t>
            </w:r>
          </w:p>
          <w:p w14:paraId="4F96BB0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dodatkowy opis nad odnośnikami (WYSIWYG)</w:t>
            </w:r>
          </w:p>
        </w:tc>
        <w:tc>
          <w:tcPr>
            <w:tcW w:w="1769" w:type="dxa"/>
            <w:tcBorders>
              <w:top w:val="single" w:sz="4" w:space="0" w:color="000000"/>
              <w:left w:val="single" w:sz="4" w:space="0" w:color="000000"/>
              <w:bottom w:val="single" w:sz="4" w:space="0" w:color="000000"/>
              <w:right w:val="single" w:sz="4" w:space="0" w:color="000000"/>
            </w:tcBorders>
          </w:tcPr>
          <w:p w14:paraId="570A6DEA"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21CFA06F" w14:textId="46279D53" w:rsidTr="007165AA">
        <w:tblPrEx>
          <w:tblCellMar>
            <w:top w:w="43" w:type="dxa"/>
            <w:left w:w="72" w:type="dxa"/>
            <w:right w:w="31"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F9E966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1FCFF0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osadzanie linków za pomocą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w edytorze WYSIWYG</w:t>
            </w:r>
          </w:p>
        </w:tc>
        <w:tc>
          <w:tcPr>
            <w:tcW w:w="1769" w:type="dxa"/>
            <w:tcBorders>
              <w:top w:val="single" w:sz="4" w:space="0" w:color="000000"/>
              <w:left w:val="single" w:sz="4" w:space="0" w:color="000000"/>
              <w:bottom w:val="single" w:sz="4" w:space="0" w:color="000000"/>
              <w:right w:val="single" w:sz="4" w:space="0" w:color="000000"/>
            </w:tcBorders>
          </w:tcPr>
          <w:p w14:paraId="78CB418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090741D" w14:textId="289DEA14"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54A7859"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04F7C6C0"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b/>
                <w:color w:val="auto"/>
                <w:szCs w:val="20"/>
              </w:rPr>
              <w:t>Moduł dodaj CV/baza CV</w:t>
            </w:r>
          </w:p>
        </w:tc>
        <w:tc>
          <w:tcPr>
            <w:tcW w:w="1769" w:type="dxa"/>
            <w:tcBorders>
              <w:top w:val="single" w:sz="4" w:space="0" w:color="000000"/>
              <w:left w:val="single" w:sz="4" w:space="0" w:color="000000"/>
              <w:bottom w:val="single" w:sz="4" w:space="0" w:color="000000"/>
              <w:right w:val="single" w:sz="4" w:space="0" w:color="000000"/>
            </w:tcBorders>
          </w:tcPr>
          <w:p w14:paraId="4D29DBDA" w14:textId="6D4DE3A9"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1DB8729C" w14:textId="59E42B30"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0C3578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00909B"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generowania CV studentów według potrzeb pracodawców (możliwość generowania listy profili studentów, która będzie pomocna pracodawcy w poszukiwaniu odpowiedniego kandydata do swojej firmy</w:t>
            </w:r>
          </w:p>
        </w:tc>
        <w:tc>
          <w:tcPr>
            <w:tcW w:w="1769" w:type="dxa"/>
            <w:tcBorders>
              <w:top w:val="single" w:sz="4" w:space="0" w:color="000000"/>
              <w:left w:val="single" w:sz="4" w:space="0" w:color="000000"/>
              <w:bottom w:val="single" w:sz="4" w:space="0" w:color="000000"/>
              <w:right w:val="single" w:sz="4" w:space="0" w:color="000000"/>
            </w:tcBorders>
          </w:tcPr>
          <w:p w14:paraId="2159A6FB"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48DF577A" w14:textId="0767BD29"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8119E8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FB119B"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dostęp do aktualnie prowadzonych rekrutacji na dane stanowisko pracy, praktykę staż czy szkolenie</w:t>
            </w:r>
          </w:p>
        </w:tc>
        <w:tc>
          <w:tcPr>
            <w:tcW w:w="1769" w:type="dxa"/>
            <w:tcBorders>
              <w:top w:val="single" w:sz="4" w:space="0" w:color="000000"/>
              <w:left w:val="single" w:sz="4" w:space="0" w:color="000000"/>
              <w:bottom w:val="single" w:sz="4" w:space="0" w:color="000000"/>
              <w:right w:val="single" w:sz="4" w:space="0" w:color="000000"/>
            </w:tcBorders>
          </w:tcPr>
          <w:p w14:paraId="31D0766F"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2F59E70B" w14:textId="255C3E11"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B2BB9F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7890521"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Wyszukiwarka CV musi umożliwiać przeszukiwanie po polach:</w:t>
            </w:r>
          </w:p>
          <w:p w14:paraId="7E968DC3"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-Imię i nazwisko</w:t>
            </w:r>
          </w:p>
          <w:p w14:paraId="70C97CAE"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-wydział</w:t>
            </w:r>
          </w:p>
          <w:p w14:paraId="7CC10F60"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Kierunek</w:t>
            </w:r>
          </w:p>
          <w:p w14:paraId="1577D2EF"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-specjalność</w:t>
            </w:r>
          </w:p>
          <w:p w14:paraId="30E3D472"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-doświadczenie zawodowe</w:t>
            </w:r>
          </w:p>
        </w:tc>
        <w:tc>
          <w:tcPr>
            <w:tcW w:w="1769" w:type="dxa"/>
            <w:tcBorders>
              <w:top w:val="single" w:sz="4" w:space="0" w:color="000000"/>
              <w:left w:val="single" w:sz="4" w:space="0" w:color="000000"/>
              <w:bottom w:val="single" w:sz="4" w:space="0" w:color="000000"/>
              <w:right w:val="single" w:sz="4" w:space="0" w:color="000000"/>
            </w:tcBorders>
          </w:tcPr>
          <w:p w14:paraId="5EC5DF6D"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79F5B2D1" w14:textId="68193CD9"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7014B5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B51BBA"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wyszukiwarkę CV studentów/absolwentów </w:t>
            </w:r>
          </w:p>
        </w:tc>
        <w:tc>
          <w:tcPr>
            <w:tcW w:w="1769" w:type="dxa"/>
            <w:tcBorders>
              <w:top w:val="single" w:sz="4" w:space="0" w:color="000000"/>
              <w:left w:val="single" w:sz="4" w:space="0" w:color="000000"/>
              <w:bottom w:val="single" w:sz="4" w:space="0" w:color="000000"/>
              <w:right w:val="single" w:sz="4" w:space="0" w:color="000000"/>
            </w:tcBorders>
          </w:tcPr>
          <w:p w14:paraId="2B405262"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1E188A2E" w14:textId="5DA5559D"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1D9ECB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5A2A61"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Informowanie zapisanego w bazie uczestnika o nowych ofertach pracy, staży czy praktyk</w:t>
            </w:r>
          </w:p>
        </w:tc>
        <w:tc>
          <w:tcPr>
            <w:tcW w:w="1769" w:type="dxa"/>
            <w:tcBorders>
              <w:top w:val="single" w:sz="4" w:space="0" w:color="000000"/>
              <w:left w:val="single" w:sz="4" w:space="0" w:color="000000"/>
              <w:bottom w:val="single" w:sz="4" w:space="0" w:color="000000"/>
              <w:right w:val="single" w:sz="4" w:space="0" w:color="000000"/>
            </w:tcBorders>
          </w:tcPr>
          <w:p w14:paraId="2AD243F9"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0F3F835F" w14:textId="5F867C6D"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E79D05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3B7D38"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System posiada gotowe wzory CV  oraz umożliwia dodawanie nowych</w:t>
            </w:r>
          </w:p>
        </w:tc>
        <w:tc>
          <w:tcPr>
            <w:tcW w:w="1769" w:type="dxa"/>
            <w:tcBorders>
              <w:top w:val="single" w:sz="4" w:space="0" w:color="000000"/>
              <w:left w:val="single" w:sz="4" w:space="0" w:color="000000"/>
              <w:bottom w:val="single" w:sz="4" w:space="0" w:color="000000"/>
              <w:right w:val="single" w:sz="4" w:space="0" w:color="000000"/>
            </w:tcBorders>
          </w:tcPr>
          <w:p w14:paraId="45603AB0"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34477699" w14:textId="17B84AA8"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29F859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D3CC0B"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umożliwia edycję swojego CV</w:t>
            </w:r>
          </w:p>
        </w:tc>
        <w:tc>
          <w:tcPr>
            <w:tcW w:w="1769" w:type="dxa"/>
            <w:tcBorders>
              <w:top w:val="single" w:sz="4" w:space="0" w:color="000000"/>
              <w:left w:val="single" w:sz="4" w:space="0" w:color="000000"/>
              <w:bottom w:val="single" w:sz="4" w:space="0" w:color="000000"/>
              <w:right w:val="single" w:sz="4" w:space="0" w:color="000000"/>
            </w:tcBorders>
          </w:tcPr>
          <w:p w14:paraId="1414C4E8"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5F8CC201" w14:textId="7BD2C2C2"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49D92B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11523D" w14:textId="77777777" w:rsidR="008B2ACE" w:rsidRPr="006226E4" w:rsidRDefault="008B2ACE" w:rsidP="008B2ACE">
            <w:pPr>
              <w:tabs>
                <w:tab w:val="center" w:pos="4536"/>
                <w:tab w:val="right" w:pos="9072"/>
              </w:tabs>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Możliwość wysyłania aplikacji po utworzeniu formularza aplikacyjnego bezpośrednio do pracodawcy, w odpowiedzi na jego konkretną ofertę</w:t>
            </w:r>
          </w:p>
        </w:tc>
        <w:tc>
          <w:tcPr>
            <w:tcW w:w="1769" w:type="dxa"/>
            <w:tcBorders>
              <w:top w:val="single" w:sz="4" w:space="0" w:color="000000"/>
              <w:left w:val="single" w:sz="4" w:space="0" w:color="000000"/>
              <w:bottom w:val="single" w:sz="4" w:space="0" w:color="000000"/>
              <w:right w:val="single" w:sz="4" w:space="0" w:color="000000"/>
            </w:tcBorders>
          </w:tcPr>
          <w:p w14:paraId="5F867B72" w14:textId="77777777" w:rsidR="008B2ACE" w:rsidRPr="006226E4" w:rsidRDefault="008B2ACE" w:rsidP="008B2ACE">
            <w:pPr>
              <w:tabs>
                <w:tab w:val="center" w:pos="4536"/>
                <w:tab w:val="right" w:pos="9072"/>
              </w:tabs>
              <w:spacing w:after="0" w:line="259" w:lineRule="auto"/>
              <w:ind w:left="0" w:right="0" w:firstLine="0"/>
              <w:jc w:val="center"/>
              <w:rPr>
                <w:rFonts w:asciiTheme="minorHAnsi" w:hAnsiTheme="minorHAnsi" w:cstheme="minorHAnsi"/>
                <w:color w:val="auto"/>
                <w:szCs w:val="20"/>
              </w:rPr>
            </w:pPr>
          </w:p>
        </w:tc>
      </w:tr>
      <w:tr w:rsidR="008B2ACE" w:rsidRPr="006226E4" w14:paraId="00541362" w14:textId="453A9EB4"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5FB8405"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0D047DA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Galeria zdjęć </w:t>
            </w:r>
          </w:p>
        </w:tc>
        <w:tc>
          <w:tcPr>
            <w:tcW w:w="1769" w:type="dxa"/>
            <w:tcBorders>
              <w:top w:val="single" w:sz="4" w:space="0" w:color="000000"/>
              <w:left w:val="single" w:sz="4" w:space="0" w:color="000000"/>
              <w:bottom w:val="single" w:sz="4" w:space="0" w:color="000000"/>
              <w:right w:val="single" w:sz="4" w:space="0" w:color="000000"/>
            </w:tcBorders>
          </w:tcPr>
          <w:p w14:paraId="74E73482" w14:textId="622F2868"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54969246" w14:textId="64D64640" w:rsidTr="007165AA">
        <w:tblPrEx>
          <w:tblCellMar>
            <w:top w:w="43" w:type="dxa"/>
            <w:left w:w="72" w:type="dxa"/>
            <w:right w:w="31"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478492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59C347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galerii zdjęć służący do prezentacji fotografii</w:t>
            </w:r>
          </w:p>
        </w:tc>
        <w:tc>
          <w:tcPr>
            <w:tcW w:w="1769" w:type="dxa"/>
            <w:tcBorders>
              <w:top w:val="single" w:sz="4" w:space="0" w:color="000000"/>
              <w:left w:val="single" w:sz="4" w:space="0" w:color="000000"/>
              <w:bottom w:val="single" w:sz="4" w:space="0" w:color="000000"/>
              <w:right w:val="single" w:sz="4" w:space="0" w:color="000000"/>
            </w:tcBorders>
          </w:tcPr>
          <w:p w14:paraId="0B51FC2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9283D93" w14:textId="634394D9" w:rsidTr="007165AA">
        <w:tblPrEx>
          <w:tblCellMar>
            <w:top w:w="43" w:type="dxa"/>
            <w:left w:w="72" w:type="dxa"/>
            <w:right w:w="31"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F7672B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1C279A"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galerii zdjęć musi pozwalać na grupowanie zdjęć w obrębie tematycznych galerii (wiele galerii </w:t>
            </w:r>
            <w:r w:rsidRPr="006226E4">
              <w:rPr>
                <w:rFonts w:asciiTheme="minorHAnsi" w:hAnsiTheme="minorHAnsi" w:cstheme="minorHAnsi"/>
                <w:color w:val="auto"/>
                <w:szCs w:val="20"/>
              </w:rPr>
              <w:br/>
              <w:t>w obrębie jednego modułu)</w:t>
            </w:r>
          </w:p>
        </w:tc>
        <w:tc>
          <w:tcPr>
            <w:tcW w:w="1769" w:type="dxa"/>
            <w:tcBorders>
              <w:top w:val="single" w:sz="4" w:space="0" w:color="000000"/>
              <w:left w:val="single" w:sz="4" w:space="0" w:color="000000"/>
              <w:bottom w:val="single" w:sz="4" w:space="0" w:color="000000"/>
              <w:right w:val="single" w:sz="4" w:space="0" w:color="000000"/>
            </w:tcBorders>
          </w:tcPr>
          <w:p w14:paraId="32B22E8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0E866DE" w14:textId="78AF1DB8"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7CF095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CA63FBF"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Podstawowy widok modułu to lista dostępnych galerii, w postaci kafelków z miniaturami zdjęć oraz nazwą galerii</w:t>
            </w:r>
          </w:p>
        </w:tc>
        <w:tc>
          <w:tcPr>
            <w:tcW w:w="1769" w:type="dxa"/>
            <w:tcBorders>
              <w:top w:val="single" w:sz="4" w:space="0" w:color="000000"/>
              <w:left w:val="single" w:sz="4" w:space="0" w:color="000000"/>
              <w:bottom w:val="single" w:sz="4" w:space="0" w:color="000000"/>
              <w:right w:val="single" w:sz="4" w:space="0" w:color="000000"/>
            </w:tcBorders>
          </w:tcPr>
          <w:p w14:paraId="71141CA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2E6D587" w14:textId="2B9BC913" w:rsidTr="007165AA">
        <w:tblPrEx>
          <w:tblCellMar>
            <w:top w:w="43" w:type="dxa"/>
            <w:left w:w="72" w:type="dxa"/>
            <w:right w:w="31"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EBF1C6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4B084E3"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dostęp do wszystkich zdjęć danej galerii, poprzez wejście w daną galerię z odnośnika na kafelku</w:t>
            </w:r>
          </w:p>
        </w:tc>
        <w:tc>
          <w:tcPr>
            <w:tcW w:w="1769" w:type="dxa"/>
            <w:tcBorders>
              <w:top w:val="single" w:sz="4" w:space="0" w:color="000000"/>
              <w:left w:val="single" w:sz="4" w:space="0" w:color="000000"/>
              <w:bottom w:val="single" w:sz="4" w:space="0" w:color="000000"/>
              <w:right w:val="single" w:sz="4" w:space="0" w:color="000000"/>
            </w:tcBorders>
          </w:tcPr>
          <w:p w14:paraId="127D9D5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CDF8A17" w14:textId="780AF337" w:rsidTr="007165AA">
        <w:tblPrEx>
          <w:tblCellMar>
            <w:top w:w="43" w:type="dxa"/>
            <w:left w:w="72" w:type="dxa"/>
            <w:right w:w="31" w:type="dxa"/>
          </w:tblCellMar>
        </w:tblPrEx>
        <w:trPr>
          <w:gridAfter w:val="1"/>
          <w:wAfter w:w="19" w:type="dxa"/>
          <w:trHeight w:val="2731"/>
        </w:trPr>
        <w:tc>
          <w:tcPr>
            <w:tcW w:w="709" w:type="dxa"/>
            <w:tcBorders>
              <w:top w:val="single" w:sz="4" w:space="0" w:color="000000"/>
              <w:left w:val="single" w:sz="4" w:space="0" w:color="000000"/>
              <w:bottom w:val="single" w:sz="4" w:space="0" w:color="000000"/>
              <w:right w:val="single" w:sz="4" w:space="0" w:color="000000"/>
            </w:tcBorders>
          </w:tcPr>
          <w:p w14:paraId="3C9A667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590B6B"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pojedynczą galerię muszą składać się przynajmniej pola: </w:t>
            </w:r>
          </w:p>
          <w:p w14:paraId="1517BFD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galerii</w:t>
            </w:r>
          </w:p>
          <w:p w14:paraId="4B278F3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symbol galerii (używany w odnośniku)</w:t>
            </w:r>
          </w:p>
          <w:p w14:paraId="47AF2C3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 galerii (WYSIWYG)</w:t>
            </w:r>
          </w:p>
          <w:p w14:paraId="263F388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publikacji od, data publikacji do</w:t>
            </w:r>
          </w:p>
          <w:p w14:paraId="62678B7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395F70C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zdjęcia</w:t>
            </w:r>
          </w:p>
          <w:p w14:paraId="1D76AD3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pozycjonowanie</w:t>
            </w:r>
          </w:p>
        </w:tc>
        <w:tc>
          <w:tcPr>
            <w:tcW w:w="1769" w:type="dxa"/>
            <w:tcBorders>
              <w:top w:val="single" w:sz="4" w:space="0" w:color="000000"/>
              <w:left w:val="single" w:sz="4" w:space="0" w:color="000000"/>
              <w:bottom w:val="single" w:sz="4" w:space="0" w:color="000000"/>
              <w:right w:val="single" w:sz="4" w:space="0" w:color="000000"/>
            </w:tcBorders>
          </w:tcPr>
          <w:p w14:paraId="57217D8A"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16185995" w14:textId="3AD9FB03" w:rsidTr="007165AA">
        <w:tblPrEx>
          <w:tblCellMar>
            <w:top w:w="43" w:type="dxa"/>
            <w:left w:w="72" w:type="dxa"/>
            <w:right w:w="31"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6C18B4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0893B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ramach konkretnej galerii zdjęć system musi prezentować miniatury wszystkich jej fotografii</w:t>
            </w:r>
          </w:p>
        </w:tc>
        <w:tc>
          <w:tcPr>
            <w:tcW w:w="1769" w:type="dxa"/>
            <w:tcBorders>
              <w:top w:val="single" w:sz="4" w:space="0" w:color="000000"/>
              <w:left w:val="single" w:sz="4" w:space="0" w:color="000000"/>
              <w:bottom w:val="single" w:sz="4" w:space="0" w:color="000000"/>
              <w:right w:val="single" w:sz="4" w:space="0" w:color="000000"/>
            </w:tcBorders>
          </w:tcPr>
          <w:p w14:paraId="577F80C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4F5F05D" w14:textId="517D02BA" w:rsidTr="007165AA">
        <w:tblPrEx>
          <w:tblCellMar>
            <w:top w:w="43" w:type="dxa"/>
            <w:left w:w="72" w:type="dxa"/>
            <w:right w:w="31"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F316B2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5E81EE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Bezpośrednio pod miniaturami Serwis ABK musi prezentować listę pozostałych galerii dostępnych </w:t>
            </w:r>
            <w:r w:rsidRPr="006226E4">
              <w:rPr>
                <w:rFonts w:asciiTheme="minorHAnsi" w:hAnsiTheme="minorHAnsi" w:cstheme="minorHAnsi"/>
                <w:color w:val="auto"/>
                <w:szCs w:val="20"/>
              </w:rPr>
              <w:br/>
              <w:t>w tym module</w:t>
            </w:r>
          </w:p>
        </w:tc>
        <w:tc>
          <w:tcPr>
            <w:tcW w:w="1769" w:type="dxa"/>
            <w:tcBorders>
              <w:top w:val="single" w:sz="4" w:space="0" w:color="000000"/>
              <w:left w:val="single" w:sz="4" w:space="0" w:color="000000"/>
              <w:bottom w:val="single" w:sz="4" w:space="0" w:color="000000"/>
              <w:right w:val="single" w:sz="4" w:space="0" w:color="000000"/>
            </w:tcBorders>
          </w:tcPr>
          <w:p w14:paraId="43DE73A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7E9385A" w14:textId="4806F46E"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A12E9F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A67BD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Galeria powinna pozwalać na powiększanie zdjęć poprzez kliknięcie w miniaturę. Powiększone zdjęcia muszą być prezentowana na warstwie zaciemniającej treść strony pod dużym zdjęciem</w:t>
            </w:r>
          </w:p>
        </w:tc>
        <w:tc>
          <w:tcPr>
            <w:tcW w:w="1769" w:type="dxa"/>
            <w:tcBorders>
              <w:top w:val="single" w:sz="4" w:space="0" w:color="000000"/>
              <w:left w:val="single" w:sz="4" w:space="0" w:color="000000"/>
              <w:bottom w:val="single" w:sz="4" w:space="0" w:color="000000"/>
              <w:right w:val="single" w:sz="4" w:space="0" w:color="000000"/>
            </w:tcBorders>
          </w:tcPr>
          <w:p w14:paraId="4DDBECF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2F466FB" w14:textId="091F7543" w:rsidTr="007165AA">
        <w:tblPrEx>
          <w:tblCellMar>
            <w:top w:w="43" w:type="dxa"/>
            <w:left w:w="72" w:type="dxa"/>
            <w:right w:w="31"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923A15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6F1BD35"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poruszanie się pomiędzy powiększonymi zdjęciami galerii za pomocą przycisków: następny, poprzedni, wyświetlanych pod powiększonym zdjęciem</w:t>
            </w:r>
          </w:p>
        </w:tc>
        <w:tc>
          <w:tcPr>
            <w:tcW w:w="1769" w:type="dxa"/>
            <w:tcBorders>
              <w:top w:val="single" w:sz="4" w:space="0" w:color="000000"/>
              <w:left w:val="single" w:sz="4" w:space="0" w:color="000000"/>
              <w:bottom w:val="single" w:sz="4" w:space="0" w:color="000000"/>
              <w:right w:val="single" w:sz="4" w:space="0" w:color="000000"/>
            </w:tcBorders>
          </w:tcPr>
          <w:p w14:paraId="16E24C8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E436C96" w14:textId="029EB1EF" w:rsidTr="007165AA">
        <w:tblPrEx>
          <w:tblCellMar>
            <w:top w:w="43" w:type="dxa"/>
            <w:left w:w="72" w:type="dxa"/>
            <w:right w:w="31"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51F850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53F08D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załączanie do galerii zdjęć. Musi się ono odbywać poprzez osobną zakładkę formularza. Dodane zdjęcia muszą stworzyć galerię (pierwsze zdjęcie widoczne jest na kafelku)</w:t>
            </w:r>
          </w:p>
        </w:tc>
        <w:tc>
          <w:tcPr>
            <w:tcW w:w="1769" w:type="dxa"/>
            <w:tcBorders>
              <w:top w:val="single" w:sz="4" w:space="0" w:color="000000"/>
              <w:left w:val="single" w:sz="4" w:space="0" w:color="000000"/>
              <w:bottom w:val="single" w:sz="4" w:space="0" w:color="000000"/>
              <w:right w:val="single" w:sz="4" w:space="0" w:color="000000"/>
            </w:tcBorders>
          </w:tcPr>
          <w:p w14:paraId="1D1CDDF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14E83A3" w14:textId="777C12CA" w:rsidTr="007165AA">
        <w:tblPrEx>
          <w:tblCellMar>
            <w:top w:w="43" w:type="dxa"/>
            <w:left w:w="72" w:type="dxa"/>
            <w:right w:w="31"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BA984B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155529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tworzenie informacji o dostępie czasowym. Publikacja galerii od zadanej daty, wycofanie galerii z portalu od zadanej daty</w:t>
            </w:r>
          </w:p>
        </w:tc>
        <w:tc>
          <w:tcPr>
            <w:tcW w:w="1769" w:type="dxa"/>
            <w:tcBorders>
              <w:top w:val="single" w:sz="4" w:space="0" w:color="000000"/>
              <w:left w:val="single" w:sz="4" w:space="0" w:color="000000"/>
              <w:bottom w:val="single" w:sz="4" w:space="0" w:color="000000"/>
              <w:right w:val="single" w:sz="4" w:space="0" w:color="000000"/>
            </w:tcBorders>
          </w:tcPr>
          <w:p w14:paraId="6DE9B9D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B7CCD66" w14:textId="3A8BE4BE" w:rsidTr="007165AA">
        <w:tblPrEx>
          <w:tblCellMar>
            <w:top w:w="43" w:type="dxa"/>
            <w:left w:w="72" w:type="dxa"/>
            <w:right w:w="31"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C1CC5B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6D95AC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zdjęć musi posiadać funkcjonalność podglądu nie opublikowanych wpisów</w:t>
            </w:r>
          </w:p>
        </w:tc>
        <w:tc>
          <w:tcPr>
            <w:tcW w:w="1769" w:type="dxa"/>
            <w:tcBorders>
              <w:top w:val="single" w:sz="4" w:space="0" w:color="000000"/>
              <w:left w:val="single" w:sz="4" w:space="0" w:color="000000"/>
              <w:bottom w:val="single" w:sz="4" w:space="0" w:color="000000"/>
              <w:right w:val="single" w:sz="4" w:space="0" w:color="000000"/>
            </w:tcBorders>
          </w:tcPr>
          <w:p w14:paraId="23D3334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8DBBF3E" w14:textId="7863E87C" w:rsidTr="007165AA">
        <w:tblPrEx>
          <w:tblCellMar>
            <w:top w:w="43" w:type="dxa"/>
            <w:left w:w="72" w:type="dxa"/>
            <w:right w:w="31" w:type="dxa"/>
          </w:tblCellMar>
        </w:tblPrEx>
        <w:trPr>
          <w:gridAfter w:val="1"/>
          <w:wAfter w:w="19" w:type="dxa"/>
          <w:trHeight w:val="487"/>
        </w:trPr>
        <w:tc>
          <w:tcPr>
            <w:tcW w:w="709" w:type="dxa"/>
            <w:tcBorders>
              <w:top w:val="single" w:sz="4" w:space="0" w:color="000000"/>
              <w:left w:val="single" w:sz="4" w:space="0" w:color="000000"/>
              <w:bottom w:val="single" w:sz="4" w:space="0" w:color="000000"/>
              <w:right w:val="single" w:sz="4" w:space="0" w:color="000000"/>
            </w:tcBorders>
          </w:tcPr>
          <w:p w14:paraId="2DE0AFF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CBCF4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galerii zdjęć musi posiadać funkcjonalność indywidualnych ustawień SEO dla pojedynczego wpisu</w:t>
            </w:r>
          </w:p>
        </w:tc>
        <w:tc>
          <w:tcPr>
            <w:tcW w:w="1769" w:type="dxa"/>
            <w:tcBorders>
              <w:top w:val="single" w:sz="4" w:space="0" w:color="000000"/>
              <w:left w:val="single" w:sz="4" w:space="0" w:color="000000"/>
              <w:bottom w:val="single" w:sz="4" w:space="0" w:color="000000"/>
              <w:right w:val="single" w:sz="4" w:space="0" w:color="000000"/>
            </w:tcBorders>
          </w:tcPr>
          <w:p w14:paraId="2BDAE33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51D564E" w14:textId="074CA7A8" w:rsidTr="007165AA">
        <w:tblPrEx>
          <w:tblCellMar>
            <w:top w:w="43" w:type="dxa"/>
            <w:left w:w="72" w:type="dxa"/>
            <w:right w:w="31"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1448F4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E3A7EB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zdjęć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22C87B4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5C34630" w14:textId="002D07F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184BDE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7669B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zdjęć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5A974DA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526847B" w14:textId="798B892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F6860B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25294E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zdjęć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7919012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9AAE63F" w14:textId="4F4DC4FA" w:rsidTr="007165AA">
        <w:tblPrEx>
          <w:tblCellMar>
            <w:top w:w="43" w:type="dxa"/>
            <w:left w:w="72" w:type="dxa"/>
            <w:right w:w="25" w:type="dxa"/>
          </w:tblCellMar>
        </w:tblPrEx>
        <w:trPr>
          <w:gridAfter w:val="1"/>
          <w:wAfter w:w="19" w:type="dxa"/>
          <w:trHeight w:val="3022"/>
        </w:trPr>
        <w:tc>
          <w:tcPr>
            <w:tcW w:w="709" w:type="dxa"/>
            <w:tcBorders>
              <w:top w:val="single" w:sz="4" w:space="0" w:color="000000"/>
              <w:left w:val="single" w:sz="4" w:space="0" w:color="000000"/>
              <w:bottom w:val="single" w:sz="4" w:space="0" w:color="000000"/>
              <w:right w:val="single" w:sz="4" w:space="0" w:color="000000"/>
            </w:tcBorders>
          </w:tcPr>
          <w:p w14:paraId="71B54F7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B6F1A2" w14:textId="77777777" w:rsidR="008B2ACE" w:rsidRPr="006226E4" w:rsidRDefault="008B2ACE" w:rsidP="008B2ACE">
            <w:pPr>
              <w:spacing w:after="258"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galerii zdjęć musi posiadać przynajmniej poniższe akcje, do których można nadawać uprawnienia: </w:t>
            </w:r>
          </w:p>
          <w:p w14:paraId="2C60A68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galerii</w:t>
            </w:r>
          </w:p>
          <w:p w14:paraId="12E03D6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galerii</w:t>
            </w:r>
          </w:p>
          <w:p w14:paraId="3F9FE45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galerii</w:t>
            </w:r>
          </w:p>
          <w:p w14:paraId="7407D49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galerii do kosza</w:t>
            </w:r>
          </w:p>
          <w:p w14:paraId="6B738FC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galerii z kosza</w:t>
            </w:r>
          </w:p>
          <w:p w14:paraId="4B5FA6E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galerii</w:t>
            </w:r>
          </w:p>
          <w:p w14:paraId="2F939FA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galerii</w:t>
            </w:r>
          </w:p>
          <w:p w14:paraId="4D607D1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galerii</w:t>
            </w:r>
          </w:p>
        </w:tc>
        <w:tc>
          <w:tcPr>
            <w:tcW w:w="1769" w:type="dxa"/>
            <w:tcBorders>
              <w:top w:val="single" w:sz="4" w:space="0" w:color="000000"/>
              <w:left w:val="single" w:sz="4" w:space="0" w:color="000000"/>
              <w:bottom w:val="single" w:sz="4" w:space="0" w:color="000000"/>
              <w:right w:val="single" w:sz="4" w:space="0" w:color="000000"/>
            </w:tcBorders>
          </w:tcPr>
          <w:p w14:paraId="758A913F"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46F3859C" w14:textId="5FF3035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C4FB60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07451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08D3F85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1357FB9" w14:textId="46EB3CB5"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759993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57FA99"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przypadku kiedy galeria zdjęć zawiera wyłącznie jedną galerię z fotografiami, system musi prezentować od razu zdjęcia tej pojedynczej galerii</w:t>
            </w:r>
          </w:p>
        </w:tc>
        <w:tc>
          <w:tcPr>
            <w:tcW w:w="1769" w:type="dxa"/>
            <w:tcBorders>
              <w:top w:val="single" w:sz="4" w:space="0" w:color="000000"/>
              <w:left w:val="single" w:sz="4" w:space="0" w:color="000000"/>
              <w:bottom w:val="single" w:sz="4" w:space="0" w:color="000000"/>
              <w:right w:val="single" w:sz="4" w:space="0" w:color="000000"/>
            </w:tcBorders>
          </w:tcPr>
          <w:p w14:paraId="4984C57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4DA254F" w14:textId="05976A27"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C71A24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6ADE2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osadzanie galerii zdjęć za pomocą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w edytorze WYSIWYG</w:t>
            </w:r>
          </w:p>
        </w:tc>
        <w:tc>
          <w:tcPr>
            <w:tcW w:w="1769" w:type="dxa"/>
            <w:tcBorders>
              <w:top w:val="single" w:sz="4" w:space="0" w:color="000000"/>
              <w:left w:val="single" w:sz="4" w:space="0" w:color="000000"/>
              <w:bottom w:val="single" w:sz="4" w:space="0" w:color="000000"/>
              <w:right w:val="single" w:sz="4" w:space="0" w:color="000000"/>
            </w:tcBorders>
          </w:tcPr>
          <w:p w14:paraId="1CD0157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99DEF4B" w14:textId="75D33729"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FD6340B"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7977CD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Galeria video </w:t>
            </w:r>
          </w:p>
        </w:tc>
        <w:tc>
          <w:tcPr>
            <w:tcW w:w="1769" w:type="dxa"/>
            <w:tcBorders>
              <w:top w:val="single" w:sz="4" w:space="0" w:color="000000"/>
              <w:left w:val="single" w:sz="4" w:space="0" w:color="000000"/>
              <w:bottom w:val="single" w:sz="4" w:space="0" w:color="000000"/>
              <w:right w:val="single" w:sz="4" w:space="0" w:color="000000"/>
            </w:tcBorders>
          </w:tcPr>
          <w:p w14:paraId="42F8190E" w14:textId="2CDA462B"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2AFD37EF" w14:textId="42E5FCF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AF1F53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5A6C65"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galerii video służący do prezentacji materiałów video</w:t>
            </w:r>
          </w:p>
        </w:tc>
        <w:tc>
          <w:tcPr>
            <w:tcW w:w="1769" w:type="dxa"/>
            <w:tcBorders>
              <w:top w:val="single" w:sz="4" w:space="0" w:color="000000"/>
              <w:left w:val="single" w:sz="4" w:space="0" w:color="000000"/>
              <w:bottom w:val="single" w:sz="4" w:space="0" w:color="000000"/>
              <w:right w:val="single" w:sz="4" w:space="0" w:color="000000"/>
            </w:tcBorders>
          </w:tcPr>
          <w:p w14:paraId="0C2733A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EFF14A2" w14:textId="56F55AEB"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F578C1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CA70887"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galerii video musi pozwalać na osadzanie materiałów video ze źródeł zewnętrznych oraz z plików video znajdujących się w repozytorium plików</w:t>
            </w:r>
          </w:p>
        </w:tc>
        <w:tc>
          <w:tcPr>
            <w:tcW w:w="1769" w:type="dxa"/>
            <w:tcBorders>
              <w:top w:val="single" w:sz="4" w:space="0" w:color="000000"/>
              <w:left w:val="single" w:sz="4" w:space="0" w:color="000000"/>
              <w:bottom w:val="single" w:sz="4" w:space="0" w:color="000000"/>
              <w:right w:val="single" w:sz="4" w:space="0" w:color="000000"/>
            </w:tcBorders>
          </w:tcPr>
          <w:p w14:paraId="1DADCDA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27E0C72" w14:textId="2FB64E5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AC772C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08B13A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konfigurację, określającą dostępne w systemie pliki video</w:t>
            </w:r>
          </w:p>
        </w:tc>
        <w:tc>
          <w:tcPr>
            <w:tcW w:w="1769" w:type="dxa"/>
            <w:tcBorders>
              <w:top w:val="single" w:sz="4" w:space="0" w:color="000000"/>
              <w:left w:val="single" w:sz="4" w:space="0" w:color="000000"/>
              <w:bottom w:val="single" w:sz="4" w:space="0" w:color="000000"/>
              <w:right w:val="single" w:sz="4" w:space="0" w:color="000000"/>
            </w:tcBorders>
          </w:tcPr>
          <w:p w14:paraId="7FE72F1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8E602B1" w14:textId="6305C7D6"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8B020E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7EBB75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Podstawowy widok modułu to filmy prezentowane w obrębie danego modułu w postaci kafelków </w:t>
            </w:r>
            <w:r w:rsidRPr="006226E4">
              <w:rPr>
                <w:rFonts w:asciiTheme="minorHAnsi" w:hAnsiTheme="minorHAnsi" w:cstheme="minorHAnsi"/>
                <w:color w:val="auto"/>
                <w:szCs w:val="20"/>
              </w:rPr>
              <w:br/>
              <w:t>z miniaturami, nazwą oraz opisem filmu</w:t>
            </w:r>
          </w:p>
        </w:tc>
        <w:tc>
          <w:tcPr>
            <w:tcW w:w="1769" w:type="dxa"/>
            <w:tcBorders>
              <w:top w:val="single" w:sz="4" w:space="0" w:color="000000"/>
              <w:left w:val="single" w:sz="4" w:space="0" w:color="000000"/>
              <w:bottom w:val="single" w:sz="4" w:space="0" w:color="000000"/>
              <w:right w:val="single" w:sz="4" w:space="0" w:color="000000"/>
            </w:tcBorders>
          </w:tcPr>
          <w:p w14:paraId="6FD0582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57341DF" w14:textId="26D289DD" w:rsidTr="007165AA">
        <w:tblPrEx>
          <w:tblCellMar>
            <w:top w:w="43" w:type="dxa"/>
            <w:left w:w="72" w:type="dxa"/>
            <w:right w:w="25" w:type="dxa"/>
          </w:tblCellMar>
        </w:tblPrEx>
        <w:trPr>
          <w:gridAfter w:val="1"/>
          <w:wAfter w:w="19" w:type="dxa"/>
          <w:trHeight w:val="2148"/>
        </w:trPr>
        <w:tc>
          <w:tcPr>
            <w:tcW w:w="709" w:type="dxa"/>
            <w:tcBorders>
              <w:top w:val="single" w:sz="4" w:space="0" w:color="000000"/>
              <w:left w:val="single" w:sz="4" w:space="0" w:color="000000"/>
              <w:bottom w:val="single" w:sz="4" w:space="0" w:color="000000"/>
              <w:right w:val="single" w:sz="4" w:space="0" w:color="000000"/>
            </w:tcBorders>
          </w:tcPr>
          <w:p w14:paraId="7B01F19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49E8EB8"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film w module galerii video muszą składać się przynajmniej pola: </w:t>
            </w:r>
          </w:p>
          <w:p w14:paraId="21D5E05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nazwa filmu </w:t>
            </w:r>
          </w:p>
          <w:p w14:paraId="250D407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 filmu</w:t>
            </w:r>
          </w:p>
          <w:p w14:paraId="086F695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typ filmu</w:t>
            </w:r>
          </w:p>
          <w:p w14:paraId="3529842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plik</w:t>
            </w:r>
          </w:p>
          <w:p w14:paraId="14BF999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tc>
        <w:tc>
          <w:tcPr>
            <w:tcW w:w="1769" w:type="dxa"/>
            <w:tcBorders>
              <w:top w:val="single" w:sz="4" w:space="0" w:color="000000"/>
              <w:left w:val="single" w:sz="4" w:space="0" w:color="000000"/>
              <w:bottom w:val="single" w:sz="4" w:space="0" w:color="000000"/>
              <w:right w:val="single" w:sz="4" w:space="0" w:color="000000"/>
            </w:tcBorders>
          </w:tcPr>
          <w:p w14:paraId="75FFB807"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7473BD18" w14:textId="6E43CF17" w:rsidTr="007165AA">
        <w:tblPrEx>
          <w:tblCellMar>
            <w:top w:w="43" w:type="dxa"/>
            <w:left w:w="72" w:type="dxa"/>
            <w:right w:w="25" w:type="dxa"/>
          </w:tblCellMar>
        </w:tblPrEx>
        <w:trPr>
          <w:gridAfter w:val="1"/>
          <w:wAfter w:w="19" w:type="dxa"/>
          <w:trHeight w:val="1273"/>
        </w:trPr>
        <w:tc>
          <w:tcPr>
            <w:tcW w:w="709" w:type="dxa"/>
            <w:tcBorders>
              <w:top w:val="single" w:sz="4" w:space="0" w:color="000000"/>
              <w:left w:val="single" w:sz="4" w:space="0" w:color="000000"/>
              <w:bottom w:val="single" w:sz="4" w:space="0" w:color="000000"/>
              <w:right w:val="single" w:sz="4" w:space="0" w:color="000000"/>
            </w:tcBorders>
          </w:tcPr>
          <w:p w14:paraId="01B2B49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FC707FB"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pozwolić na wybór typu zamieszczanego filmu: </w:t>
            </w:r>
          </w:p>
          <w:p w14:paraId="5189FD1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link – należy podać odnośnik do źródła (np. video, YouTube)</w:t>
            </w:r>
          </w:p>
          <w:p w14:paraId="35BED16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plik video – należy wybrać plik z repozytorium plików</w:t>
            </w:r>
          </w:p>
        </w:tc>
        <w:tc>
          <w:tcPr>
            <w:tcW w:w="1769" w:type="dxa"/>
            <w:tcBorders>
              <w:top w:val="single" w:sz="4" w:space="0" w:color="000000"/>
              <w:left w:val="single" w:sz="4" w:space="0" w:color="000000"/>
              <w:bottom w:val="single" w:sz="4" w:space="0" w:color="000000"/>
              <w:right w:val="single" w:sz="4" w:space="0" w:color="000000"/>
            </w:tcBorders>
          </w:tcPr>
          <w:p w14:paraId="3A6C8A96"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623822E3" w14:textId="710D5F40"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72A44C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9D079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video musi posiadać funkcjonalność podglądu nie opublikowanych wpisów</w:t>
            </w:r>
          </w:p>
        </w:tc>
        <w:tc>
          <w:tcPr>
            <w:tcW w:w="1769" w:type="dxa"/>
            <w:tcBorders>
              <w:top w:val="single" w:sz="4" w:space="0" w:color="000000"/>
              <w:left w:val="single" w:sz="4" w:space="0" w:color="000000"/>
              <w:bottom w:val="single" w:sz="4" w:space="0" w:color="000000"/>
              <w:right w:val="single" w:sz="4" w:space="0" w:color="000000"/>
            </w:tcBorders>
          </w:tcPr>
          <w:p w14:paraId="290C146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81B124D" w14:textId="4F76D07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E9F36C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065C9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video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1C27348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F232317" w14:textId="2717D33A"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19A011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27D50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video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580F0EE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58B0986" w14:textId="54BC25B6"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205E4C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265B5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video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50FF96E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DDEE0EA" w14:textId="784BEE75" w:rsidTr="007165AA">
        <w:tblPrEx>
          <w:tblCellMar>
            <w:top w:w="43" w:type="dxa"/>
            <w:left w:w="72" w:type="dxa"/>
            <w:right w:w="25" w:type="dxa"/>
          </w:tblCellMar>
        </w:tblPrEx>
        <w:trPr>
          <w:gridAfter w:val="1"/>
          <w:wAfter w:w="19" w:type="dxa"/>
          <w:trHeight w:val="3302"/>
        </w:trPr>
        <w:tc>
          <w:tcPr>
            <w:tcW w:w="709" w:type="dxa"/>
            <w:tcBorders>
              <w:top w:val="single" w:sz="4" w:space="0" w:color="000000"/>
              <w:left w:val="single" w:sz="4" w:space="0" w:color="000000"/>
              <w:bottom w:val="single" w:sz="4" w:space="0" w:color="000000"/>
              <w:right w:val="single" w:sz="4" w:space="0" w:color="000000"/>
            </w:tcBorders>
          </w:tcPr>
          <w:p w14:paraId="61F9294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EB078B5" w14:textId="77777777" w:rsidR="008B2ACE" w:rsidRPr="006226E4" w:rsidRDefault="008B2ACE" w:rsidP="008B2ACE">
            <w:pPr>
              <w:spacing w:after="239" w:line="280"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galerii video musi posiadać przynajmniej poniższe akcje, do których można nadawać uprawnienia dla użytkowników:</w:t>
            </w:r>
          </w:p>
          <w:p w14:paraId="4313864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plików video</w:t>
            </w:r>
          </w:p>
          <w:p w14:paraId="5F13396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video</w:t>
            </w:r>
          </w:p>
          <w:p w14:paraId="7F8E9FB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video</w:t>
            </w:r>
          </w:p>
          <w:p w14:paraId="1D9284F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video do kosza</w:t>
            </w:r>
          </w:p>
          <w:p w14:paraId="19034B2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video z kosza</w:t>
            </w:r>
          </w:p>
          <w:p w14:paraId="2E66C7B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video</w:t>
            </w:r>
          </w:p>
          <w:p w14:paraId="3808D2A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video</w:t>
            </w:r>
          </w:p>
          <w:p w14:paraId="458657B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video</w:t>
            </w:r>
          </w:p>
        </w:tc>
        <w:tc>
          <w:tcPr>
            <w:tcW w:w="1769" w:type="dxa"/>
            <w:tcBorders>
              <w:top w:val="single" w:sz="4" w:space="0" w:color="000000"/>
              <w:left w:val="single" w:sz="4" w:space="0" w:color="000000"/>
              <w:bottom w:val="single" w:sz="4" w:space="0" w:color="000000"/>
              <w:right w:val="single" w:sz="4" w:space="0" w:color="000000"/>
            </w:tcBorders>
          </w:tcPr>
          <w:p w14:paraId="1407EB9A" w14:textId="77777777" w:rsidR="008B2ACE" w:rsidRPr="006226E4" w:rsidRDefault="008B2ACE" w:rsidP="008B2ACE">
            <w:pPr>
              <w:spacing w:after="239" w:line="280" w:lineRule="auto"/>
              <w:ind w:left="0" w:right="0" w:firstLine="0"/>
              <w:jc w:val="center"/>
              <w:rPr>
                <w:rFonts w:asciiTheme="minorHAnsi" w:hAnsiTheme="minorHAnsi" w:cstheme="minorHAnsi"/>
                <w:color w:val="auto"/>
                <w:szCs w:val="20"/>
              </w:rPr>
            </w:pPr>
          </w:p>
        </w:tc>
      </w:tr>
      <w:tr w:rsidR="008B2ACE" w:rsidRPr="006226E4" w14:paraId="3C129C69" w14:textId="0EE63868" w:rsidTr="007165AA">
        <w:tblPrEx>
          <w:tblCellMar>
            <w:top w:w="43" w:type="dxa"/>
            <w:left w:w="72" w:type="dxa"/>
            <w:right w:w="25" w:type="dxa"/>
          </w:tblCellMar>
        </w:tblPrEx>
        <w:trPr>
          <w:gridAfter w:val="1"/>
          <w:wAfter w:w="19" w:type="dxa"/>
          <w:trHeight w:val="493"/>
        </w:trPr>
        <w:tc>
          <w:tcPr>
            <w:tcW w:w="709" w:type="dxa"/>
            <w:tcBorders>
              <w:top w:val="single" w:sz="4" w:space="0" w:color="000000"/>
              <w:left w:val="single" w:sz="4" w:space="0" w:color="000000"/>
              <w:bottom w:val="single" w:sz="4" w:space="0" w:color="000000"/>
              <w:right w:val="single" w:sz="4" w:space="0" w:color="000000"/>
            </w:tcBorders>
          </w:tcPr>
          <w:p w14:paraId="7A67530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8E88A6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310EAFD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94868E7" w14:textId="1B7DB96F"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1073FD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E27D5F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osadzanie galerii zdjęć za pomocą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w edytorze WYSIWYG</w:t>
            </w:r>
          </w:p>
        </w:tc>
        <w:tc>
          <w:tcPr>
            <w:tcW w:w="1769" w:type="dxa"/>
            <w:tcBorders>
              <w:top w:val="single" w:sz="4" w:space="0" w:color="000000"/>
              <w:left w:val="single" w:sz="4" w:space="0" w:color="000000"/>
              <w:bottom w:val="single" w:sz="4" w:space="0" w:color="000000"/>
              <w:right w:val="single" w:sz="4" w:space="0" w:color="000000"/>
            </w:tcBorders>
          </w:tcPr>
          <w:p w14:paraId="413F8C6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73B8704" w14:textId="3DF9096E"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9ED4FA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152BB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Niezależnie od istnienia modułu galerii video system musi pozwalać administratorom na udostępnianie plików video w formie możliwych do odtworzenia filmów w tekście (edytor WYSIWYG)</w:t>
            </w:r>
          </w:p>
        </w:tc>
        <w:tc>
          <w:tcPr>
            <w:tcW w:w="1769" w:type="dxa"/>
            <w:tcBorders>
              <w:top w:val="single" w:sz="4" w:space="0" w:color="000000"/>
              <w:left w:val="single" w:sz="4" w:space="0" w:color="000000"/>
              <w:bottom w:val="single" w:sz="4" w:space="0" w:color="000000"/>
              <w:right w:val="single" w:sz="4" w:space="0" w:color="000000"/>
            </w:tcBorders>
          </w:tcPr>
          <w:p w14:paraId="15EB908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55DDBC7" w14:textId="0914ADDE"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1B77561" w14:textId="77777777" w:rsidR="008B2ACE" w:rsidRPr="006226E4" w:rsidRDefault="008B2ACE" w:rsidP="008B2ACE">
            <w:pPr>
              <w:pStyle w:val="Akapitzlist"/>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61EC44E" w14:textId="77777777" w:rsidR="008B2ACE" w:rsidRPr="006226E4" w:rsidRDefault="008B2ACE" w:rsidP="008B2ACE">
            <w:pPr>
              <w:spacing w:after="0" w:line="259" w:lineRule="auto"/>
              <w:ind w:left="0" w:right="0" w:firstLine="0"/>
              <w:rPr>
                <w:rFonts w:asciiTheme="minorHAnsi" w:hAnsiTheme="minorHAnsi" w:cstheme="minorHAnsi"/>
                <w:b/>
                <w:color w:val="auto"/>
                <w:szCs w:val="20"/>
              </w:rPr>
            </w:pPr>
            <w:r w:rsidRPr="006226E4">
              <w:rPr>
                <w:rFonts w:asciiTheme="minorHAnsi" w:hAnsiTheme="minorHAnsi" w:cstheme="minorHAnsi"/>
                <w:b/>
                <w:color w:val="auto"/>
                <w:szCs w:val="20"/>
              </w:rPr>
              <w:t>Moduł O nas</w:t>
            </w:r>
          </w:p>
        </w:tc>
        <w:tc>
          <w:tcPr>
            <w:tcW w:w="1769" w:type="dxa"/>
            <w:tcBorders>
              <w:top w:val="single" w:sz="4" w:space="0" w:color="000000"/>
              <w:left w:val="single" w:sz="4" w:space="0" w:color="000000"/>
              <w:bottom w:val="single" w:sz="4" w:space="0" w:color="000000"/>
              <w:right w:val="single" w:sz="4" w:space="0" w:color="000000"/>
            </w:tcBorders>
          </w:tcPr>
          <w:p w14:paraId="795EC5CF" w14:textId="4D4082CD"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1C2340E6" w14:textId="43D77DD3"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CC51A0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83D23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informacji o biurze karier Politechniki Częstochowskiej</w:t>
            </w:r>
          </w:p>
        </w:tc>
        <w:tc>
          <w:tcPr>
            <w:tcW w:w="1769" w:type="dxa"/>
            <w:tcBorders>
              <w:top w:val="single" w:sz="4" w:space="0" w:color="000000"/>
              <w:left w:val="single" w:sz="4" w:space="0" w:color="000000"/>
              <w:bottom w:val="single" w:sz="4" w:space="0" w:color="000000"/>
              <w:right w:val="single" w:sz="4" w:space="0" w:color="000000"/>
            </w:tcBorders>
          </w:tcPr>
          <w:p w14:paraId="3D02E99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9ED26D6" w14:textId="33C7E27B"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F7D79A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BB06A5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prezentować ogólne informacje o działalności biura karier</w:t>
            </w:r>
          </w:p>
        </w:tc>
        <w:tc>
          <w:tcPr>
            <w:tcW w:w="1769" w:type="dxa"/>
            <w:tcBorders>
              <w:top w:val="single" w:sz="4" w:space="0" w:color="000000"/>
              <w:left w:val="single" w:sz="4" w:space="0" w:color="000000"/>
              <w:bottom w:val="single" w:sz="4" w:space="0" w:color="000000"/>
              <w:right w:val="single" w:sz="4" w:space="0" w:color="000000"/>
            </w:tcBorders>
          </w:tcPr>
          <w:p w14:paraId="16484AF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C66E22B" w14:textId="6E71E8F5"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9F7AA4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4CF52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określać zadania biura karier</w:t>
            </w:r>
          </w:p>
        </w:tc>
        <w:tc>
          <w:tcPr>
            <w:tcW w:w="1769" w:type="dxa"/>
            <w:tcBorders>
              <w:top w:val="single" w:sz="4" w:space="0" w:color="000000"/>
              <w:left w:val="single" w:sz="4" w:space="0" w:color="000000"/>
              <w:bottom w:val="single" w:sz="4" w:space="0" w:color="000000"/>
              <w:right w:val="single" w:sz="4" w:space="0" w:color="000000"/>
            </w:tcBorders>
          </w:tcPr>
          <w:p w14:paraId="2302F46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90B48ED" w14:textId="436778A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1FF5A3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C3504F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określać grupę odbiorców (do kogo jest skierowany)</w:t>
            </w:r>
          </w:p>
        </w:tc>
        <w:tc>
          <w:tcPr>
            <w:tcW w:w="1769" w:type="dxa"/>
            <w:tcBorders>
              <w:top w:val="single" w:sz="4" w:space="0" w:color="000000"/>
              <w:left w:val="single" w:sz="4" w:space="0" w:color="000000"/>
              <w:bottom w:val="single" w:sz="4" w:space="0" w:color="000000"/>
              <w:right w:val="single" w:sz="4" w:space="0" w:color="000000"/>
            </w:tcBorders>
          </w:tcPr>
          <w:p w14:paraId="738B5E1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6DC7DF6" w14:textId="44A5EC54"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059399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0397A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zamieszczenie informacji o akademickich biurach karier w Polsce (geneza biur karier,)</w:t>
            </w:r>
          </w:p>
        </w:tc>
        <w:tc>
          <w:tcPr>
            <w:tcW w:w="1769" w:type="dxa"/>
            <w:tcBorders>
              <w:top w:val="single" w:sz="4" w:space="0" w:color="000000"/>
              <w:left w:val="single" w:sz="4" w:space="0" w:color="000000"/>
              <w:bottom w:val="single" w:sz="4" w:space="0" w:color="000000"/>
              <w:right w:val="single" w:sz="4" w:space="0" w:color="000000"/>
            </w:tcBorders>
          </w:tcPr>
          <w:p w14:paraId="2C68271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DCDB9D0" w14:textId="32B139C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3D91FFC"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0BACC35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zmieszczenie informacji o godzinach otwarcia biura karier</w:t>
            </w:r>
          </w:p>
        </w:tc>
        <w:tc>
          <w:tcPr>
            <w:tcW w:w="1769" w:type="dxa"/>
            <w:tcBorders>
              <w:top w:val="single" w:sz="4" w:space="0" w:color="000000"/>
              <w:left w:val="single" w:sz="4" w:space="0" w:color="000000"/>
              <w:bottom w:val="single" w:sz="4" w:space="0" w:color="000000"/>
              <w:right w:val="single" w:sz="4" w:space="0" w:color="000000"/>
            </w:tcBorders>
          </w:tcPr>
          <w:p w14:paraId="54029AF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0DBC939" w14:textId="03004330"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85E5407"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5CA66F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Formularz kontaktowy </w:t>
            </w:r>
          </w:p>
        </w:tc>
        <w:tc>
          <w:tcPr>
            <w:tcW w:w="1769" w:type="dxa"/>
            <w:tcBorders>
              <w:top w:val="single" w:sz="4" w:space="0" w:color="000000"/>
              <w:left w:val="single" w:sz="4" w:space="0" w:color="000000"/>
              <w:bottom w:val="single" w:sz="4" w:space="0" w:color="000000"/>
              <w:right w:val="single" w:sz="4" w:space="0" w:color="000000"/>
            </w:tcBorders>
          </w:tcPr>
          <w:p w14:paraId="3C1E3E29" w14:textId="2FFCB671"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77BBE3E1" w14:textId="6F438DCD"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AC366D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54D7630"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formularza kontaktowego. Moduł ten może być użyty wielokrotnie w obrębie każdego z portali i dowolnie skonfigurowany</w:t>
            </w:r>
          </w:p>
        </w:tc>
        <w:tc>
          <w:tcPr>
            <w:tcW w:w="1769" w:type="dxa"/>
            <w:tcBorders>
              <w:top w:val="single" w:sz="4" w:space="0" w:color="000000"/>
              <w:left w:val="single" w:sz="4" w:space="0" w:color="000000"/>
              <w:bottom w:val="single" w:sz="4" w:space="0" w:color="000000"/>
              <w:right w:val="single" w:sz="4" w:space="0" w:color="000000"/>
            </w:tcBorders>
          </w:tcPr>
          <w:p w14:paraId="0DA3D95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A2E03E5" w14:textId="61D515B3" w:rsidTr="007165AA">
        <w:tblPrEx>
          <w:tblCellMar>
            <w:top w:w="43" w:type="dxa"/>
            <w:left w:w="72" w:type="dxa"/>
            <w:right w:w="25" w:type="dxa"/>
          </w:tblCellMar>
        </w:tblPrEx>
        <w:trPr>
          <w:gridAfter w:val="1"/>
          <w:wAfter w:w="19" w:type="dxa"/>
          <w:trHeight w:val="1856"/>
        </w:trPr>
        <w:tc>
          <w:tcPr>
            <w:tcW w:w="709" w:type="dxa"/>
            <w:tcBorders>
              <w:top w:val="single" w:sz="4" w:space="0" w:color="000000"/>
              <w:left w:val="single" w:sz="4" w:space="0" w:color="000000"/>
              <w:bottom w:val="single" w:sz="4" w:space="0" w:color="000000"/>
              <w:right w:val="single" w:sz="4" w:space="0" w:color="000000"/>
            </w:tcBorders>
          </w:tcPr>
          <w:p w14:paraId="7E2223C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EC358A3"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pozwalać przynajmniej na: </w:t>
            </w:r>
          </w:p>
          <w:p w14:paraId="272C733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zbieranie wiadomości od użytkowników</w:t>
            </w:r>
          </w:p>
          <w:p w14:paraId="6F4C73D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wysyłkę powiadomień</w:t>
            </w:r>
          </w:p>
          <w:p w14:paraId="630428A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prezentacje treści opisowych</w:t>
            </w:r>
          </w:p>
          <w:p w14:paraId="3197DE0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wyświetlanie punktu na mapie Google</w:t>
            </w:r>
          </w:p>
        </w:tc>
        <w:tc>
          <w:tcPr>
            <w:tcW w:w="1769" w:type="dxa"/>
            <w:tcBorders>
              <w:top w:val="single" w:sz="4" w:space="0" w:color="000000"/>
              <w:left w:val="single" w:sz="4" w:space="0" w:color="000000"/>
              <w:bottom w:val="single" w:sz="4" w:space="0" w:color="000000"/>
              <w:right w:val="single" w:sz="4" w:space="0" w:color="000000"/>
            </w:tcBorders>
          </w:tcPr>
          <w:p w14:paraId="46AE57FB"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17FB3CEE" w14:textId="29721DDD"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2582F0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C0FDF6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pozwolić każdemu użytkownikowi systemu na wysyłkę powiadomienia / zapytania za pomocą dostępnego na froncie formularza</w:t>
            </w:r>
          </w:p>
        </w:tc>
        <w:tc>
          <w:tcPr>
            <w:tcW w:w="1769" w:type="dxa"/>
            <w:tcBorders>
              <w:top w:val="single" w:sz="4" w:space="0" w:color="000000"/>
              <w:left w:val="single" w:sz="4" w:space="0" w:color="000000"/>
              <w:bottom w:val="single" w:sz="4" w:space="0" w:color="000000"/>
              <w:right w:val="single" w:sz="4" w:space="0" w:color="000000"/>
            </w:tcBorders>
          </w:tcPr>
          <w:p w14:paraId="19F06D6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D88942D" w14:textId="37A27C4F"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C5D324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5DBF8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Wypełniony formularz musi zostać zapisany w bazie danych, co pozwoli na jego sprawną obsługę</w:t>
            </w:r>
          </w:p>
        </w:tc>
        <w:tc>
          <w:tcPr>
            <w:tcW w:w="1769" w:type="dxa"/>
            <w:tcBorders>
              <w:top w:val="single" w:sz="4" w:space="0" w:color="000000"/>
              <w:left w:val="single" w:sz="4" w:space="0" w:color="000000"/>
              <w:bottom w:val="single" w:sz="4" w:space="0" w:color="000000"/>
              <w:right w:val="single" w:sz="4" w:space="0" w:color="000000"/>
            </w:tcBorders>
          </w:tcPr>
          <w:p w14:paraId="6F87C5C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FDF0AF5" w14:textId="46BA5BE6"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BA953C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007D9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prezentować zapisane w bazie danych formularze, z możliwością podglądu szczegółów i usunięcia wpisu</w:t>
            </w:r>
          </w:p>
        </w:tc>
        <w:tc>
          <w:tcPr>
            <w:tcW w:w="1769" w:type="dxa"/>
            <w:tcBorders>
              <w:top w:val="single" w:sz="4" w:space="0" w:color="000000"/>
              <w:left w:val="single" w:sz="4" w:space="0" w:color="000000"/>
              <w:bottom w:val="single" w:sz="4" w:space="0" w:color="000000"/>
              <w:right w:val="single" w:sz="4" w:space="0" w:color="000000"/>
            </w:tcBorders>
          </w:tcPr>
          <w:p w14:paraId="766457D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B54E854" w14:textId="028B231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AB4319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DE7C5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export wpisów w bazie danych do pliku</w:t>
            </w:r>
          </w:p>
        </w:tc>
        <w:tc>
          <w:tcPr>
            <w:tcW w:w="1769" w:type="dxa"/>
            <w:tcBorders>
              <w:top w:val="single" w:sz="4" w:space="0" w:color="000000"/>
              <w:left w:val="single" w:sz="4" w:space="0" w:color="000000"/>
              <w:bottom w:val="single" w:sz="4" w:space="0" w:color="000000"/>
              <w:right w:val="single" w:sz="4" w:space="0" w:color="000000"/>
            </w:tcBorders>
          </w:tcPr>
          <w:p w14:paraId="2ECEA5A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38B3591" w14:textId="48B54E7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361A66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386BC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konfigurację wielu administratorów danego formularza kontaktowego</w:t>
            </w:r>
          </w:p>
        </w:tc>
        <w:tc>
          <w:tcPr>
            <w:tcW w:w="1769" w:type="dxa"/>
            <w:tcBorders>
              <w:top w:val="single" w:sz="4" w:space="0" w:color="000000"/>
              <w:left w:val="single" w:sz="4" w:space="0" w:color="000000"/>
              <w:bottom w:val="single" w:sz="4" w:space="0" w:color="000000"/>
              <w:right w:val="single" w:sz="4" w:space="0" w:color="000000"/>
            </w:tcBorders>
          </w:tcPr>
          <w:p w14:paraId="6E8FD31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9782598" w14:textId="1EA20B7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E92BCC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61654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generować powiadomienie do administratora systemu o wypełnieniu formularza</w:t>
            </w:r>
          </w:p>
        </w:tc>
        <w:tc>
          <w:tcPr>
            <w:tcW w:w="1769" w:type="dxa"/>
            <w:tcBorders>
              <w:top w:val="single" w:sz="4" w:space="0" w:color="000000"/>
              <w:left w:val="single" w:sz="4" w:space="0" w:color="000000"/>
              <w:bottom w:val="single" w:sz="4" w:space="0" w:color="000000"/>
              <w:right w:val="single" w:sz="4" w:space="0" w:color="000000"/>
            </w:tcBorders>
          </w:tcPr>
          <w:p w14:paraId="499EED0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FFE5129" w14:textId="70F74D93"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147244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471BB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pozwolić na konfiguracje potwierdzeń mailowych do użytkowników, którzy wypełnili formularz o jego prawidłowym dostarczeniu</w:t>
            </w:r>
          </w:p>
        </w:tc>
        <w:tc>
          <w:tcPr>
            <w:tcW w:w="1769" w:type="dxa"/>
            <w:tcBorders>
              <w:top w:val="single" w:sz="4" w:space="0" w:color="000000"/>
              <w:left w:val="single" w:sz="4" w:space="0" w:color="000000"/>
              <w:bottom w:val="single" w:sz="4" w:space="0" w:color="000000"/>
              <w:right w:val="single" w:sz="4" w:space="0" w:color="000000"/>
            </w:tcBorders>
          </w:tcPr>
          <w:p w14:paraId="5A67F72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EFA835C" w14:textId="6181DC59"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A7C4F0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DF0EE8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konfigurację komunikatów widocznych po wypełnieniu formularza kontaktowego</w:t>
            </w:r>
          </w:p>
        </w:tc>
        <w:tc>
          <w:tcPr>
            <w:tcW w:w="1769" w:type="dxa"/>
            <w:tcBorders>
              <w:top w:val="single" w:sz="4" w:space="0" w:color="000000"/>
              <w:left w:val="single" w:sz="4" w:space="0" w:color="000000"/>
              <w:bottom w:val="single" w:sz="4" w:space="0" w:color="000000"/>
              <w:right w:val="single" w:sz="4" w:space="0" w:color="000000"/>
            </w:tcBorders>
          </w:tcPr>
          <w:p w14:paraId="4DEF373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673A8E2" w14:textId="6D2646F8"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2B8E389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1EB0D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zamieszczenie dodatkowych treści nad i pod formularzem kontaktowym (edytor WYSIWYG)</w:t>
            </w:r>
          </w:p>
        </w:tc>
        <w:tc>
          <w:tcPr>
            <w:tcW w:w="1769" w:type="dxa"/>
            <w:tcBorders>
              <w:top w:val="single" w:sz="4" w:space="0" w:color="000000"/>
              <w:left w:val="single" w:sz="4" w:space="0" w:color="000000"/>
              <w:bottom w:val="single" w:sz="4" w:space="0" w:color="000000"/>
              <w:right w:val="single" w:sz="4" w:space="0" w:color="000000"/>
            </w:tcBorders>
          </w:tcPr>
          <w:p w14:paraId="707D79F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6915918" w14:textId="18BC41D0"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E22D27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8F0524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pozwolić na pokazanie na mapie Google punktu z lokalizacją jednostki / wydziału, którego dotyczy formularz</w:t>
            </w:r>
          </w:p>
        </w:tc>
        <w:tc>
          <w:tcPr>
            <w:tcW w:w="1769" w:type="dxa"/>
            <w:tcBorders>
              <w:top w:val="single" w:sz="4" w:space="0" w:color="000000"/>
              <w:left w:val="single" w:sz="4" w:space="0" w:color="000000"/>
              <w:bottom w:val="single" w:sz="4" w:space="0" w:color="000000"/>
              <w:right w:val="single" w:sz="4" w:space="0" w:color="000000"/>
            </w:tcBorders>
          </w:tcPr>
          <w:p w14:paraId="093576A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9F53103" w14:textId="6315669D"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113A56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BCC59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umożliwić konfigurację dostępnych pól formularza kontaktowego, za pomocą mechanizmów drag &amp; drop</w:t>
            </w:r>
          </w:p>
        </w:tc>
        <w:tc>
          <w:tcPr>
            <w:tcW w:w="1769" w:type="dxa"/>
            <w:tcBorders>
              <w:top w:val="single" w:sz="4" w:space="0" w:color="000000"/>
              <w:left w:val="single" w:sz="4" w:space="0" w:color="000000"/>
              <w:bottom w:val="single" w:sz="4" w:space="0" w:color="000000"/>
              <w:right w:val="single" w:sz="4" w:space="0" w:color="000000"/>
            </w:tcBorders>
          </w:tcPr>
          <w:p w14:paraId="470E8A9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FC54C14" w14:textId="13E7E933" w:rsidTr="007165AA">
        <w:tblPrEx>
          <w:tblCellMar>
            <w:top w:w="43" w:type="dxa"/>
            <w:left w:w="72" w:type="dxa"/>
            <w:right w:w="25" w:type="dxa"/>
          </w:tblCellMar>
        </w:tblPrEx>
        <w:trPr>
          <w:gridAfter w:val="1"/>
          <w:wAfter w:w="19" w:type="dxa"/>
          <w:trHeight w:val="1858"/>
        </w:trPr>
        <w:tc>
          <w:tcPr>
            <w:tcW w:w="709" w:type="dxa"/>
            <w:tcBorders>
              <w:top w:val="single" w:sz="4" w:space="0" w:color="000000"/>
              <w:left w:val="single" w:sz="4" w:space="0" w:color="000000"/>
              <w:bottom w:val="single" w:sz="4" w:space="0" w:color="000000"/>
              <w:right w:val="single" w:sz="4" w:space="0" w:color="000000"/>
            </w:tcBorders>
          </w:tcPr>
          <w:p w14:paraId="6E65FCE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A5232E" w14:textId="77777777" w:rsidR="008B2ACE" w:rsidRPr="006226E4" w:rsidRDefault="008B2ACE" w:rsidP="008B2ACE">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Startowa konfiguracja pól dostępnych na formularzu to: </w:t>
            </w:r>
          </w:p>
          <w:p w14:paraId="2F438B2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adres email</w:t>
            </w:r>
          </w:p>
          <w:p w14:paraId="4D3D4EA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treść</w:t>
            </w:r>
          </w:p>
          <w:p w14:paraId="43FF121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pole </w:t>
            </w:r>
            <w:proofErr w:type="spellStart"/>
            <w:r w:rsidRPr="006226E4">
              <w:rPr>
                <w:rFonts w:asciiTheme="minorHAnsi" w:hAnsiTheme="minorHAnsi" w:cstheme="minorHAnsi"/>
                <w:szCs w:val="20"/>
              </w:rPr>
              <w:t>captcha</w:t>
            </w:r>
            <w:proofErr w:type="spellEnd"/>
          </w:p>
          <w:p w14:paraId="2B65E9C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Pól tych nie można wyłączyć</w:t>
            </w:r>
          </w:p>
        </w:tc>
        <w:tc>
          <w:tcPr>
            <w:tcW w:w="1769" w:type="dxa"/>
            <w:tcBorders>
              <w:top w:val="single" w:sz="4" w:space="0" w:color="000000"/>
              <w:left w:val="single" w:sz="4" w:space="0" w:color="000000"/>
              <w:bottom w:val="single" w:sz="4" w:space="0" w:color="000000"/>
              <w:right w:val="single" w:sz="4" w:space="0" w:color="000000"/>
            </w:tcBorders>
          </w:tcPr>
          <w:p w14:paraId="42EA064B"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194E1953" w14:textId="27005100" w:rsidTr="007165AA">
        <w:tblPrEx>
          <w:tblCellMar>
            <w:top w:w="43" w:type="dxa"/>
            <w:left w:w="72" w:type="dxa"/>
            <w:right w:w="25" w:type="dxa"/>
          </w:tblCellMar>
        </w:tblPrEx>
        <w:trPr>
          <w:gridAfter w:val="1"/>
          <w:wAfter w:w="19" w:type="dxa"/>
          <w:trHeight w:val="1856"/>
        </w:trPr>
        <w:tc>
          <w:tcPr>
            <w:tcW w:w="709" w:type="dxa"/>
            <w:tcBorders>
              <w:top w:val="single" w:sz="4" w:space="0" w:color="000000"/>
              <w:left w:val="single" w:sz="4" w:space="0" w:color="000000"/>
              <w:bottom w:val="single" w:sz="4" w:space="0" w:color="000000"/>
              <w:right w:val="single" w:sz="4" w:space="0" w:color="000000"/>
            </w:tcBorders>
          </w:tcPr>
          <w:p w14:paraId="4F04999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E853FA5"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pozwolić na włączenie dodatkowych pól z listy dostępnych: </w:t>
            </w:r>
          </w:p>
          <w:p w14:paraId="58E79E9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pola tekstowe</w:t>
            </w:r>
          </w:p>
          <w:p w14:paraId="48BB03C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pola wielokrotnego wyboru </w:t>
            </w:r>
            <w:proofErr w:type="spellStart"/>
            <w:r w:rsidRPr="006226E4">
              <w:rPr>
                <w:rFonts w:asciiTheme="minorHAnsi" w:hAnsiTheme="minorHAnsi" w:cstheme="minorHAnsi"/>
                <w:szCs w:val="20"/>
              </w:rPr>
              <w:t>checkbox</w:t>
            </w:r>
            <w:proofErr w:type="spellEnd"/>
          </w:p>
          <w:p w14:paraId="498DDB9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pola jednokrotnego wyboru </w:t>
            </w:r>
            <w:proofErr w:type="spellStart"/>
            <w:r w:rsidRPr="006226E4">
              <w:rPr>
                <w:rFonts w:asciiTheme="minorHAnsi" w:hAnsiTheme="minorHAnsi" w:cstheme="minorHAnsi"/>
                <w:szCs w:val="20"/>
              </w:rPr>
              <w:t>select</w:t>
            </w:r>
            <w:proofErr w:type="spellEnd"/>
          </w:p>
          <w:p w14:paraId="622DFCF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pola typu załącznik</w:t>
            </w:r>
          </w:p>
        </w:tc>
        <w:tc>
          <w:tcPr>
            <w:tcW w:w="1769" w:type="dxa"/>
            <w:tcBorders>
              <w:top w:val="single" w:sz="4" w:space="0" w:color="000000"/>
              <w:left w:val="single" w:sz="4" w:space="0" w:color="000000"/>
              <w:bottom w:val="single" w:sz="4" w:space="0" w:color="000000"/>
              <w:right w:val="single" w:sz="4" w:space="0" w:color="000000"/>
            </w:tcBorders>
          </w:tcPr>
          <w:p w14:paraId="52303A1A"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2641D24A" w14:textId="1F31CDC4"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642E423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AF399B" w14:textId="77777777" w:rsidR="008B2ACE" w:rsidRPr="006226E4" w:rsidRDefault="008B2ACE" w:rsidP="008B2ACE">
            <w:pPr>
              <w:spacing w:after="0" w:line="259" w:lineRule="auto"/>
              <w:ind w:left="0" w:right="44" w:firstLine="0"/>
              <w:jc w:val="both"/>
              <w:rPr>
                <w:rFonts w:asciiTheme="minorHAnsi" w:hAnsiTheme="minorHAnsi" w:cstheme="minorHAnsi"/>
                <w:color w:val="auto"/>
                <w:szCs w:val="20"/>
              </w:rPr>
            </w:pPr>
            <w:r w:rsidRPr="006226E4">
              <w:rPr>
                <w:rFonts w:asciiTheme="minorHAnsi" w:hAnsiTheme="minorHAnsi" w:cstheme="minorHAnsi"/>
                <w:color w:val="auto"/>
                <w:szCs w:val="20"/>
              </w:rPr>
              <w:t>Wszystkie dostępne w konfiguracji pola muszą być włączane w formularzu za pomocą mechanizmów drag &amp; drop. Każde z pól ma możliwość określenia dowolnej nazwy oraz włączenia / wyłączenia wymagalności pola</w:t>
            </w:r>
          </w:p>
        </w:tc>
        <w:tc>
          <w:tcPr>
            <w:tcW w:w="1769" w:type="dxa"/>
            <w:tcBorders>
              <w:top w:val="single" w:sz="4" w:space="0" w:color="000000"/>
              <w:left w:val="single" w:sz="4" w:space="0" w:color="000000"/>
              <w:bottom w:val="single" w:sz="4" w:space="0" w:color="000000"/>
              <w:right w:val="single" w:sz="4" w:space="0" w:color="000000"/>
            </w:tcBorders>
          </w:tcPr>
          <w:p w14:paraId="54AF9545" w14:textId="77777777" w:rsidR="008B2ACE" w:rsidRPr="006226E4" w:rsidRDefault="008B2ACE" w:rsidP="008B2ACE">
            <w:pPr>
              <w:spacing w:after="0" w:line="259" w:lineRule="auto"/>
              <w:ind w:left="0" w:right="44" w:firstLine="0"/>
              <w:jc w:val="center"/>
              <w:rPr>
                <w:rFonts w:asciiTheme="minorHAnsi" w:hAnsiTheme="minorHAnsi" w:cstheme="minorHAnsi"/>
                <w:color w:val="auto"/>
                <w:szCs w:val="20"/>
              </w:rPr>
            </w:pPr>
          </w:p>
        </w:tc>
      </w:tr>
      <w:tr w:rsidR="008B2ACE" w:rsidRPr="006226E4" w14:paraId="23A0B888" w14:textId="6EFE5354" w:rsidTr="007165AA">
        <w:tblPrEx>
          <w:tblCellMar>
            <w:top w:w="43" w:type="dxa"/>
            <w:left w:w="72" w:type="dxa"/>
            <w:right w:w="25" w:type="dxa"/>
          </w:tblCellMar>
        </w:tblPrEx>
        <w:trPr>
          <w:gridAfter w:val="1"/>
          <w:wAfter w:w="19" w:type="dxa"/>
          <w:trHeight w:val="2429"/>
        </w:trPr>
        <w:tc>
          <w:tcPr>
            <w:tcW w:w="709" w:type="dxa"/>
            <w:tcBorders>
              <w:top w:val="single" w:sz="4" w:space="0" w:color="000000"/>
              <w:left w:val="single" w:sz="4" w:space="0" w:color="000000"/>
              <w:bottom w:val="single" w:sz="4" w:space="0" w:color="000000"/>
              <w:right w:val="single" w:sz="4" w:space="0" w:color="000000"/>
            </w:tcBorders>
          </w:tcPr>
          <w:p w14:paraId="462D38B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FE5005F" w14:textId="77777777" w:rsidR="008B2ACE" w:rsidRPr="006226E4" w:rsidRDefault="008B2ACE" w:rsidP="008B2ACE">
            <w:pPr>
              <w:spacing w:after="237"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formularza kontaktowego musi posiadać przynajmniej poniższe akcje, do których można nadawać uprawnienia: </w:t>
            </w:r>
          </w:p>
          <w:p w14:paraId="1F4C121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wpisów</w:t>
            </w:r>
          </w:p>
          <w:p w14:paraId="445E73B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wpisów</w:t>
            </w:r>
          </w:p>
          <w:p w14:paraId="768AF7C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podgląd szczegółów wpisów</w:t>
            </w:r>
          </w:p>
          <w:p w14:paraId="4C501FC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eksport wpisów do pliku</w:t>
            </w:r>
          </w:p>
          <w:p w14:paraId="38E0D03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konfiguracja modułu</w:t>
            </w:r>
          </w:p>
        </w:tc>
        <w:tc>
          <w:tcPr>
            <w:tcW w:w="1769" w:type="dxa"/>
            <w:tcBorders>
              <w:top w:val="single" w:sz="4" w:space="0" w:color="000000"/>
              <w:left w:val="single" w:sz="4" w:space="0" w:color="000000"/>
              <w:bottom w:val="single" w:sz="4" w:space="0" w:color="000000"/>
              <w:right w:val="single" w:sz="4" w:space="0" w:color="000000"/>
            </w:tcBorders>
          </w:tcPr>
          <w:p w14:paraId="2DCFA07F" w14:textId="77777777" w:rsidR="008B2ACE" w:rsidRPr="006226E4" w:rsidRDefault="008B2ACE" w:rsidP="008B2ACE">
            <w:pPr>
              <w:spacing w:after="237" w:line="280" w:lineRule="auto"/>
              <w:ind w:left="0" w:right="0" w:firstLine="0"/>
              <w:jc w:val="center"/>
              <w:rPr>
                <w:rFonts w:asciiTheme="minorHAnsi" w:hAnsiTheme="minorHAnsi" w:cstheme="minorHAnsi"/>
                <w:color w:val="auto"/>
                <w:szCs w:val="20"/>
              </w:rPr>
            </w:pPr>
          </w:p>
        </w:tc>
      </w:tr>
      <w:tr w:rsidR="008B2ACE" w:rsidRPr="006226E4" w14:paraId="14FC6FEC" w14:textId="114D0008"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7D3F81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9E2986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5206E8D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E0B6E32" w14:textId="6E1FEB01"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35E6A6E"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4825D28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Moduł </w:t>
            </w:r>
            <w:proofErr w:type="spellStart"/>
            <w:r w:rsidRPr="006226E4">
              <w:rPr>
                <w:rFonts w:asciiTheme="minorHAnsi" w:hAnsiTheme="minorHAnsi" w:cstheme="minorHAnsi"/>
                <w:b/>
                <w:color w:val="auto"/>
                <w:szCs w:val="20"/>
              </w:rPr>
              <w:t>newslettera</w:t>
            </w:r>
            <w:proofErr w:type="spellEnd"/>
            <w:r w:rsidRPr="006226E4">
              <w:rPr>
                <w:rFonts w:asciiTheme="minorHAnsi" w:hAnsiTheme="minorHAnsi" w:cstheme="minorHAnsi"/>
                <w:b/>
                <w:color w:val="auto"/>
                <w:szCs w:val="20"/>
              </w:rPr>
              <w:t xml:space="preserve">, wiadomości i powiadomień </w:t>
            </w:r>
          </w:p>
        </w:tc>
        <w:tc>
          <w:tcPr>
            <w:tcW w:w="1769" w:type="dxa"/>
            <w:tcBorders>
              <w:top w:val="single" w:sz="4" w:space="0" w:color="000000"/>
              <w:left w:val="single" w:sz="4" w:space="0" w:color="000000"/>
              <w:bottom w:val="single" w:sz="4" w:space="0" w:color="000000"/>
              <w:right w:val="single" w:sz="4" w:space="0" w:color="000000"/>
            </w:tcBorders>
          </w:tcPr>
          <w:p w14:paraId="59877036" w14:textId="216B8A59"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0934F41B" w14:textId="3BE8A25B"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78F617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29BAC7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newsletteru do generowania powiadomień mailowych do zainteresowanych użytkowników portalu</w:t>
            </w:r>
          </w:p>
        </w:tc>
        <w:tc>
          <w:tcPr>
            <w:tcW w:w="1769" w:type="dxa"/>
            <w:tcBorders>
              <w:top w:val="single" w:sz="4" w:space="0" w:color="000000"/>
              <w:left w:val="single" w:sz="4" w:space="0" w:color="000000"/>
              <w:bottom w:val="single" w:sz="4" w:space="0" w:color="000000"/>
              <w:right w:val="single" w:sz="4" w:space="0" w:color="000000"/>
            </w:tcBorders>
          </w:tcPr>
          <w:p w14:paraId="66A9559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E7AB2FA" w14:textId="0946A96E"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4F85683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FC70A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wysyłkę powiadomień do zarejestrowanych subskrybentów oraz użytkowników portalu</w:t>
            </w:r>
          </w:p>
        </w:tc>
        <w:tc>
          <w:tcPr>
            <w:tcW w:w="1769" w:type="dxa"/>
            <w:tcBorders>
              <w:top w:val="single" w:sz="4" w:space="0" w:color="000000"/>
              <w:left w:val="single" w:sz="4" w:space="0" w:color="000000"/>
              <w:bottom w:val="single" w:sz="4" w:space="0" w:color="000000"/>
              <w:right w:val="single" w:sz="4" w:space="0" w:color="000000"/>
            </w:tcBorders>
          </w:tcPr>
          <w:p w14:paraId="76DE8D5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FBDBB6A" w14:textId="52E04AA5"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430E16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24442A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wysyłkę powiadomień do konkretnej kategorii subskrybentów</w:t>
            </w:r>
          </w:p>
        </w:tc>
        <w:tc>
          <w:tcPr>
            <w:tcW w:w="1769" w:type="dxa"/>
            <w:tcBorders>
              <w:top w:val="single" w:sz="4" w:space="0" w:color="000000"/>
              <w:left w:val="single" w:sz="4" w:space="0" w:color="000000"/>
              <w:bottom w:val="single" w:sz="4" w:space="0" w:color="000000"/>
              <w:right w:val="single" w:sz="4" w:space="0" w:color="000000"/>
            </w:tcBorders>
          </w:tcPr>
          <w:p w14:paraId="019C7D4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0080BFE" w14:textId="6B7EBE65"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CCB949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0F6E5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wysyłkę powiadomień do konkretnej grupy użytkowników (np. grupy użytkowników z AD)</w:t>
            </w:r>
          </w:p>
        </w:tc>
        <w:tc>
          <w:tcPr>
            <w:tcW w:w="1769" w:type="dxa"/>
            <w:tcBorders>
              <w:top w:val="single" w:sz="4" w:space="0" w:color="000000"/>
              <w:left w:val="single" w:sz="4" w:space="0" w:color="000000"/>
              <w:bottom w:val="single" w:sz="4" w:space="0" w:color="000000"/>
              <w:right w:val="single" w:sz="4" w:space="0" w:color="000000"/>
            </w:tcBorders>
          </w:tcPr>
          <w:p w14:paraId="785B0BF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DCD7EEB" w14:textId="57E72865"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FC0DEB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2C412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konfigurację formularza zapisu na newsletter</w:t>
            </w:r>
          </w:p>
        </w:tc>
        <w:tc>
          <w:tcPr>
            <w:tcW w:w="1769" w:type="dxa"/>
            <w:tcBorders>
              <w:top w:val="single" w:sz="4" w:space="0" w:color="000000"/>
              <w:left w:val="single" w:sz="4" w:space="0" w:color="000000"/>
              <w:bottom w:val="single" w:sz="4" w:space="0" w:color="000000"/>
              <w:right w:val="single" w:sz="4" w:space="0" w:color="000000"/>
            </w:tcBorders>
          </w:tcPr>
          <w:p w14:paraId="5A059BE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0A10D24" w14:textId="243AFEBB" w:rsidTr="007165AA">
        <w:tblPrEx>
          <w:tblCellMar>
            <w:top w:w="43" w:type="dxa"/>
            <w:left w:w="72" w:type="dxa"/>
            <w:right w:w="26"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6F8AC4D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AEC3F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konfigurację formularza poprzez wybór dostępnych pól z listy pól predefiniowanych</w:t>
            </w:r>
          </w:p>
        </w:tc>
        <w:tc>
          <w:tcPr>
            <w:tcW w:w="1769" w:type="dxa"/>
            <w:tcBorders>
              <w:top w:val="single" w:sz="4" w:space="0" w:color="000000"/>
              <w:left w:val="single" w:sz="4" w:space="0" w:color="000000"/>
              <w:bottom w:val="single" w:sz="4" w:space="0" w:color="000000"/>
              <w:right w:val="single" w:sz="4" w:space="0" w:color="000000"/>
            </w:tcBorders>
          </w:tcPr>
          <w:p w14:paraId="064B118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D132D96" w14:textId="08ECD186"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D81BDD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55D084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Konfiguracja dostępnych pól formularza musi odbywać się za pomocą mechanizmów drag &amp; drop</w:t>
            </w:r>
          </w:p>
        </w:tc>
        <w:tc>
          <w:tcPr>
            <w:tcW w:w="1769" w:type="dxa"/>
            <w:tcBorders>
              <w:top w:val="single" w:sz="4" w:space="0" w:color="000000"/>
              <w:left w:val="single" w:sz="4" w:space="0" w:color="000000"/>
              <w:bottom w:val="single" w:sz="4" w:space="0" w:color="000000"/>
              <w:right w:val="single" w:sz="4" w:space="0" w:color="000000"/>
            </w:tcBorders>
          </w:tcPr>
          <w:p w14:paraId="002EB4D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880702C" w14:textId="1ADD11B9"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3C8AA4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388CD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zmianę standardowych nazw pól oraz określenie ich wymagalności</w:t>
            </w:r>
          </w:p>
        </w:tc>
        <w:tc>
          <w:tcPr>
            <w:tcW w:w="1769" w:type="dxa"/>
            <w:tcBorders>
              <w:top w:val="single" w:sz="4" w:space="0" w:color="000000"/>
              <w:left w:val="single" w:sz="4" w:space="0" w:color="000000"/>
              <w:bottom w:val="single" w:sz="4" w:space="0" w:color="000000"/>
              <w:right w:val="single" w:sz="4" w:space="0" w:color="000000"/>
            </w:tcBorders>
          </w:tcPr>
          <w:p w14:paraId="2DFDA9B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B66DBA1" w14:textId="7764D2F4"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25C0DE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8DCFB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Minimalna konfiguracja formularza pozwalająca na zapis do newsletteru to pole email</w:t>
            </w:r>
          </w:p>
        </w:tc>
        <w:tc>
          <w:tcPr>
            <w:tcW w:w="1769" w:type="dxa"/>
            <w:tcBorders>
              <w:top w:val="single" w:sz="4" w:space="0" w:color="000000"/>
              <w:left w:val="single" w:sz="4" w:space="0" w:color="000000"/>
              <w:bottom w:val="single" w:sz="4" w:space="0" w:color="000000"/>
              <w:right w:val="single" w:sz="4" w:space="0" w:color="000000"/>
            </w:tcBorders>
          </w:tcPr>
          <w:p w14:paraId="71FDD60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BA6B43A" w14:textId="32096A7E"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40466C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7E808CE"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kategorii subskrypcji i udostępnianie ich na froncie portalu w celu zapisu się do nich użytkowników</w:t>
            </w:r>
          </w:p>
        </w:tc>
        <w:tc>
          <w:tcPr>
            <w:tcW w:w="1769" w:type="dxa"/>
            <w:tcBorders>
              <w:top w:val="single" w:sz="4" w:space="0" w:color="000000"/>
              <w:left w:val="single" w:sz="4" w:space="0" w:color="000000"/>
              <w:bottom w:val="single" w:sz="4" w:space="0" w:color="000000"/>
              <w:right w:val="single" w:sz="4" w:space="0" w:color="000000"/>
            </w:tcBorders>
          </w:tcPr>
          <w:p w14:paraId="2E473F6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55D2BC5" w14:textId="7E587E9A"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55D1CC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25633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Użytkownicy muszą mieć możliwość zapisania się do wielu grup jednocześnie</w:t>
            </w:r>
          </w:p>
        </w:tc>
        <w:tc>
          <w:tcPr>
            <w:tcW w:w="1769" w:type="dxa"/>
            <w:tcBorders>
              <w:top w:val="single" w:sz="4" w:space="0" w:color="000000"/>
              <w:left w:val="single" w:sz="4" w:space="0" w:color="000000"/>
              <w:bottom w:val="single" w:sz="4" w:space="0" w:color="000000"/>
              <w:right w:val="single" w:sz="4" w:space="0" w:color="000000"/>
            </w:tcBorders>
          </w:tcPr>
          <w:p w14:paraId="23FDC38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A4F08D2" w14:textId="59429C9B" w:rsidTr="007165AA">
        <w:tblPrEx>
          <w:tblCellMar>
            <w:top w:w="43" w:type="dxa"/>
            <w:left w:w="72" w:type="dxa"/>
            <w:right w:w="26"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7265142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AC247F3"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Użytkownicy portalu w każdej chwili muszą mieć możliwość wypisania się z dowolnej kategorii newsletteru lub z całego newsletteru</w:t>
            </w:r>
          </w:p>
        </w:tc>
        <w:tc>
          <w:tcPr>
            <w:tcW w:w="1769" w:type="dxa"/>
            <w:tcBorders>
              <w:top w:val="single" w:sz="4" w:space="0" w:color="000000"/>
              <w:left w:val="single" w:sz="4" w:space="0" w:color="000000"/>
              <w:bottom w:val="single" w:sz="4" w:space="0" w:color="000000"/>
              <w:right w:val="single" w:sz="4" w:space="0" w:color="000000"/>
            </w:tcBorders>
          </w:tcPr>
          <w:p w14:paraId="6B7ED79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63D65E5" w14:textId="7C21FAFF" w:rsidTr="007165AA">
        <w:tblPrEx>
          <w:tblCellMar>
            <w:top w:w="43" w:type="dxa"/>
            <w:left w:w="72" w:type="dxa"/>
            <w:right w:w="26"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5124E6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A57D2C3"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administratorom na definiowanie prywatnych kategorii subskrypcji</w:t>
            </w:r>
          </w:p>
        </w:tc>
        <w:tc>
          <w:tcPr>
            <w:tcW w:w="1769" w:type="dxa"/>
            <w:tcBorders>
              <w:top w:val="single" w:sz="4" w:space="0" w:color="000000"/>
              <w:left w:val="single" w:sz="4" w:space="0" w:color="000000"/>
              <w:bottom w:val="single" w:sz="4" w:space="0" w:color="000000"/>
              <w:right w:val="single" w:sz="4" w:space="0" w:color="000000"/>
            </w:tcBorders>
          </w:tcPr>
          <w:p w14:paraId="3EA6F09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6DC83F0" w14:textId="25679BC1"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C7AE0F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115A80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Prywatne kategorie subskrypcji muszą być dostępne wyłącznie administratorom Platformy i służyć do wewnętrznego podziału subskrybentów</w:t>
            </w:r>
          </w:p>
        </w:tc>
        <w:tc>
          <w:tcPr>
            <w:tcW w:w="1769" w:type="dxa"/>
            <w:tcBorders>
              <w:top w:val="single" w:sz="4" w:space="0" w:color="000000"/>
              <w:left w:val="single" w:sz="4" w:space="0" w:color="000000"/>
              <w:bottom w:val="single" w:sz="4" w:space="0" w:color="000000"/>
              <w:right w:val="single" w:sz="4" w:space="0" w:color="000000"/>
            </w:tcBorders>
          </w:tcPr>
          <w:p w14:paraId="12CF13F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47CC83C" w14:textId="2D3E47FF"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4BE752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A0AF95"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Administratorzy Platformy muszą mieć możliwość importu subskrybentów do systemu z zewnętrznych źródeł (np. plik tekstowy)</w:t>
            </w:r>
          </w:p>
        </w:tc>
        <w:tc>
          <w:tcPr>
            <w:tcW w:w="1769" w:type="dxa"/>
            <w:tcBorders>
              <w:top w:val="single" w:sz="4" w:space="0" w:color="000000"/>
              <w:left w:val="single" w:sz="4" w:space="0" w:color="000000"/>
              <w:bottom w:val="single" w:sz="4" w:space="0" w:color="000000"/>
              <w:right w:val="single" w:sz="4" w:space="0" w:color="000000"/>
            </w:tcBorders>
          </w:tcPr>
          <w:p w14:paraId="495CC3E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FB1241C" w14:textId="06D331BC"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21A8F3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F546F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Warunkiem koniecznym do importu danych musi być kolumna email w pliku, bez tej kolumny import jest niemożliwy</w:t>
            </w:r>
          </w:p>
        </w:tc>
        <w:tc>
          <w:tcPr>
            <w:tcW w:w="1769" w:type="dxa"/>
            <w:tcBorders>
              <w:top w:val="single" w:sz="4" w:space="0" w:color="000000"/>
              <w:left w:val="single" w:sz="4" w:space="0" w:color="000000"/>
              <w:bottom w:val="single" w:sz="4" w:space="0" w:color="000000"/>
              <w:right w:val="single" w:sz="4" w:space="0" w:color="000000"/>
            </w:tcBorders>
          </w:tcPr>
          <w:p w14:paraId="6F27A61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C802F72" w14:textId="5F1C251C"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9C33BF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1E0148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Import subskrybentów do Platformy musi pozwalać na przypisywanie kolumn w pliku ich odpowiednikom w bazie danych</w:t>
            </w:r>
          </w:p>
        </w:tc>
        <w:tc>
          <w:tcPr>
            <w:tcW w:w="1769" w:type="dxa"/>
            <w:tcBorders>
              <w:top w:val="single" w:sz="4" w:space="0" w:color="000000"/>
              <w:left w:val="single" w:sz="4" w:space="0" w:color="000000"/>
              <w:bottom w:val="single" w:sz="4" w:space="0" w:color="000000"/>
              <w:right w:val="single" w:sz="4" w:space="0" w:color="000000"/>
            </w:tcBorders>
          </w:tcPr>
          <w:p w14:paraId="55C8922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48C47E2" w14:textId="0A9B494C"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CA90F4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BC72C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eksport subskrybentów z bazy do pliku tekstowego</w:t>
            </w:r>
          </w:p>
        </w:tc>
        <w:tc>
          <w:tcPr>
            <w:tcW w:w="1769" w:type="dxa"/>
            <w:tcBorders>
              <w:top w:val="single" w:sz="4" w:space="0" w:color="000000"/>
              <w:left w:val="single" w:sz="4" w:space="0" w:color="000000"/>
              <w:bottom w:val="single" w:sz="4" w:space="0" w:color="000000"/>
              <w:right w:val="single" w:sz="4" w:space="0" w:color="000000"/>
            </w:tcBorders>
          </w:tcPr>
          <w:p w14:paraId="0257906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22A40E6" w14:textId="744B5DD6" w:rsidTr="007165AA">
        <w:tblPrEx>
          <w:tblCellMar>
            <w:top w:w="43" w:type="dxa"/>
            <w:left w:w="72" w:type="dxa"/>
            <w:right w:w="26"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4AE922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829AEF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definiowanie wielu nadawców subskrypcji</w:t>
            </w:r>
          </w:p>
        </w:tc>
        <w:tc>
          <w:tcPr>
            <w:tcW w:w="1769" w:type="dxa"/>
            <w:tcBorders>
              <w:top w:val="single" w:sz="4" w:space="0" w:color="000000"/>
              <w:left w:val="single" w:sz="4" w:space="0" w:color="000000"/>
              <w:bottom w:val="single" w:sz="4" w:space="0" w:color="000000"/>
              <w:right w:val="single" w:sz="4" w:space="0" w:color="000000"/>
            </w:tcBorders>
          </w:tcPr>
          <w:p w14:paraId="0A5BD13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4F93821" w14:textId="7F75AF66" w:rsidTr="007165AA">
        <w:tblPrEx>
          <w:tblCellMar>
            <w:top w:w="43" w:type="dxa"/>
            <w:left w:w="72" w:type="dxa"/>
            <w:right w:w="26"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A08AB7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A6F45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Nadawca subskrypcji to skonfigurowane konto pocztowe SMTP, za pomocą którego zrealizowana zostanie konkretna wysyłka powiadomień</w:t>
            </w:r>
          </w:p>
        </w:tc>
        <w:tc>
          <w:tcPr>
            <w:tcW w:w="1769" w:type="dxa"/>
            <w:tcBorders>
              <w:top w:val="single" w:sz="4" w:space="0" w:color="000000"/>
              <w:left w:val="single" w:sz="4" w:space="0" w:color="000000"/>
              <w:bottom w:val="single" w:sz="4" w:space="0" w:color="000000"/>
              <w:right w:val="single" w:sz="4" w:space="0" w:color="000000"/>
            </w:tcBorders>
          </w:tcPr>
          <w:p w14:paraId="60D6D16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30018D7" w14:textId="2C2BD48D" w:rsidTr="007165AA">
        <w:tblPrEx>
          <w:tblCellMar>
            <w:top w:w="43" w:type="dxa"/>
            <w:left w:w="72" w:type="dxa"/>
            <w:right w:w="26"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7EB013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D9A496F"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szablonów, które następnie będą mogły być wykorzystywane przy budowaniu wiadomości do wysyłki</w:t>
            </w:r>
          </w:p>
        </w:tc>
        <w:tc>
          <w:tcPr>
            <w:tcW w:w="1769" w:type="dxa"/>
            <w:tcBorders>
              <w:top w:val="single" w:sz="4" w:space="0" w:color="000000"/>
              <w:left w:val="single" w:sz="4" w:space="0" w:color="000000"/>
              <w:bottom w:val="single" w:sz="4" w:space="0" w:color="000000"/>
              <w:right w:val="single" w:sz="4" w:space="0" w:color="000000"/>
            </w:tcBorders>
          </w:tcPr>
          <w:p w14:paraId="2885FC4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8347628" w14:textId="372C7F45" w:rsidTr="007165AA">
        <w:tblPrEx>
          <w:tblCellMar>
            <w:top w:w="43" w:type="dxa"/>
            <w:left w:w="72" w:type="dxa"/>
            <w:right w:w="26" w:type="dxa"/>
          </w:tblCellMar>
        </w:tblPrEx>
        <w:trPr>
          <w:gridAfter w:val="1"/>
          <w:wAfter w:w="19" w:type="dxa"/>
          <w:trHeight w:val="1568"/>
        </w:trPr>
        <w:tc>
          <w:tcPr>
            <w:tcW w:w="709" w:type="dxa"/>
            <w:tcBorders>
              <w:top w:val="single" w:sz="4" w:space="0" w:color="000000"/>
              <w:left w:val="single" w:sz="4" w:space="0" w:color="000000"/>
              <w:bottom w:val="single" w:sz="4" w:space="0" w:color="000000"/>
              <w:right w:val="single" w:sz="4" w:space="0" w:color="000000"/>
            </w:tcBorders>
          </w:tcPr>
          <w:p w14:paraId="25C5D11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F22E4D"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szablon muszą składać się przynajmniej pola: </w:t>
            </w:r>
          </w:p>
          <w:p w14:paraId="55E7117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szablonu</w:t>
            </w:r>
          </w:p>
          <w:p w14:paraId="1C97009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treść szablonu (edytor WYSIWYG), wraz z plikami graficznymi </w:t>
            </w:r>
          </w:p>
          <w:p w14:paraId="67FE775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t>
            </w:r>
            <w:proofErr w:type="spellStart"/>
            <w:r w:rsidRPr="006226E4">
              <w:rPr>
                <w:rFonts w:asciiTheme="minorHAnsi" w:hAnsiTheme="minorHAnsi" w:cstheme="minorHAnsi"/>
                <w:szCs w:val="20"/>
              </w:rPr>
              <w:t>shortcodes</w:t>
            </w:r>
            <w:proofErr w:type="spellEnd"/>
            <w:r w:rsidRPr="006226E4">
              <w:rPr>
                <w:rFonts w:asciiTheme="minorHAnsi" w:hAnsiTheme="minorHAnsi" w:cstheme="minorHAnsi"/>
                <w:szCs w:val="20"/>
              </w:rPr>
              <w:t>] w postaci predefiniowanych zmiennych szablonu</w:t>
            </w:r>
          </w:p>
        </w:tc>
        <w:tc>
          <w:tcPr>
            <w:tcW w:w="1769" w:type="dxa"/>
            <w:tcBorders>
              <w:top w:val="single" w:sz="4" w:space="0" w:color="000000"/>
              <w:left w:val="single" w:sz="4" w:space="0" w:color="000000"/>
              <w:bottom w:val="single" w:sz="4" w:space="0" w:color="000000"/>
              <w:right w:val="single" w:sz="4" w:space="0" w:color="000000"/>
            </w:tcBorders>
          </w:tcPr>
          <w:p w14:paraId="411B527B"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5FF912FE" w14:textId="50381F69" w:rsidTr="007165AA">
        <w:tblPrEx>
          <w:tblCellMar>
            <w:top w:w="43" w:type="dxa"/>
            <w:left w:w="72" w:type="dxa"/>
            <w:right w:w="26" w:type="dxa"/>
          </w:tblCellMar>
        </w:tblPrEx>
        <w:trPr>
          <w:gridAfter w:val="1"/>
          <w:wAfter w:w="19" w:type="dxa"/>
          <w:trHeight w:val="376"/>
        </w:trPr>
        <w:tc>
          <w:tcPr>
            <w:tcW w:w="709" w:type="dxa"/>
            <w:tcBorders>
              <w:top w:val="single" w:sz="4" w:space="0" w:color="000000"/>
              <w:left w:val="single" w:sz="4" w:space="0" w:color="000000"/>
              <w:bottom w:val="single" w:sz="4" w:space="0" w:color="000000"/>
              <w:right w:val="single" w:sz="4" w:space="0" w:color="000000"/>
            </w:tcBorders>
          </w:tcPr>
          <w:p w14:paraId="7FA5AF8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24C97F5"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Lista dostępnych w szablonie wiadomości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xml:space="preserve">] to przynajmniej: </w:t>
            </w:r>
          </w:p>
          <w:p w14:paraId="1F6E3C7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data wysłania </w:t>
            </w:r>
          </w:p>
          <w:p w14:paraId="631360D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email</w:t>
            </w:r>
          </w:p>
          <w:p w14:paraId="7978469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imię</w:t>
            </w:r>
          </w:p>
          <w:p w14:paraId="163816A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nazwisko</w:t>
            </w:r>
          </w:p>
          <w:p w14:paraId="00CA90D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link rezygnacji z newsletteru</w:t>
            </w:r>
          </w:p>
          <w:p w14:paraId="76233F1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link edycji danych subskrybenta</w:t>
            </w:r>
          </w:p>
          <w:p w14:paraId="4138AEB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nagłówki aktualności</w:t>
            </w:r>
          </w:p>
          <w:p w14:paraId="3693D25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nagłówki stron</w:t>
            </w:r>
          </w:p>
        </w:tc>
        <w:tc>
          <w:tcPr>
            <w:tcW w:w="1769" w:type="dxa"/>
            <w:tcBorders>
              <w:top w:val="single" w:sz="4" w:space="0" w:color="000000"/>
              <w:left w:val="single" w:sz="4" w:space="0" w:color="000000"/>
              <w:bottom w:val="single" w:sz="4" w:space="0" w:color="000000"/>
              <w:right w:val="single" w:sz="4" w:space="0" w:color="000000"/>
            </w:tcBorders>
          </w:tcPr>
          <w:p w14:paraId="1419DA1C"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22479741" w14:textId="3ED12B47" w:rsidTr="007165AA">
        <w:tblPrEx>
          <w:tblCellMar>
            <w:top w:w="43" w:type="dxa"/>
            <w:left w:w="72" w:type="dxa"/>
            <w:right w:w="30"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715A8DB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FC61F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szablonach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xml:space="preserve">] wiadomości muszą być zamieniane na właściwe dane </w:t>
            </w:r>
            <w:r w:rsidRPr="006226E4">
              <w:rPr>
                <w:rFonts w:asciiTheme="minorHAnsi" w:hAnsiTheme="minorHAnsi" w:cstheme="minorHAnsi"/>
                <w:color w:val="auto"/>
                <w:szCs w:val="20"/>
              </w:rPr>
              <w:br/>
              <w:t>w momencie wysyłki powiadomień</w:t>
            </w:r>
          </w:p>
        </w:tc>
        <w:tc>
          <w:tcPr>
            <w:tcW w:w="1769" w:type="dxa"/>
            <w:tcBorders>
              <w:top w:val="single" w:sz="4" w:space="0" w:color="000000"/>
              <w:left w:val="single" w:sz="4" w:space="0" w:color="000000"/>
              <w:bottom w:val="single" w:sz="4" w:space="0" w:color="000000"/>
              <w:right w:val="single" w:sz="4" w:space="0" w:color="000000"/>
            </w:tcBorders>
          </w:tcPr>
          <w:p w14:paraId="79762B1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CB221DB" w14:textId="45600B90"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F824D8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E47D9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Szablony [</w:t>
            </w:r>
            <w:proofErr w:type="spellStart"/>
            <w:r w:rsidRPr="006226E4">
              <w:rPr>
                <w:rFonts w:asciiTheme="minorHAnsi" w:hAnsiTheme="minorHAnsi" w:cstheme="minorHAnsi"/>
                <w:color w:val="auto"/>
                <w:szCs w:val="20"/>
              </w:rPr>
              <w:t>shorcodes</w:t>
            </w:r>
            <w:proofErr w:type="spellEnd"/>
            <w:r w:rsidRPr="006226E4">
              <w:rPr>
                <w:rFonts w:asciiTheme="minorHAnsi" w:hAnsiTheme="minorHAnsi" w:cstheme="minorHAnsi"/>
                <w:color w:val="auto"/>
                <w:szCs w:val="20"/>
              </w:rPr>
              <w:t>] mogę być umieszczone w dowolnym miejscu treści edytora WYSIWYG</w:t>
            </w:r>
          </w:p>
        </w:tc>
        <w:tc>
          <w:tcPr>
            <w:tcW w:w="1769" w:type="dxa"/>
            <w:tcBorders>
              <w:top w:val="single" w:sz="4" w:space="0" w:color="000000"/>
              <w:left w:val="single" w:sz="4" w:space="0" w:color="000000"/>
              <w:bottom w:val="single" w:sz="4" w:space="0" w:color="000000"/>
              <w:right w:val="single" w:sz="4" w:space="0" w:color="000000"/>
            </w:tcBorders>
          </w:tcPr>
          <w:p w14:paraId="10A8770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7164184" w14:textId="29EBB1C5" w:rsidTr="007165AA">
        <w:tblPrEx>
          <w:tblCellMar>
            <w:top w:w="43" w:type="dxa"/>
            <w:left w:w="72" w:type="dxa"/>
            <w:right w:w="30"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8C9A3E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A1AA7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Nagłówki aktualności w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to skrócona lista aktualności z konkretnego modułu z odnośnikami do szczegółów tych widomości</w:t>
            </w:r>
          </w:p>
        </w:tc>
        <w:tc>
          <w:tcPr>
            <w:tcW w:w="1769" w:type="dxa"/>
            <w:tcBorders>
              <w:top w:val="single" w:sz="4" w:space="0" w:color="000000"/>
              <w:left w:val="single" w:sz="4" w:space="0" w:color="000000"/>
              <w:bottom w:val="single" w:sz="4" w:space="0" w:color="000000"/>
              <w:right w:val="single" w:sz="4" w:space="0" w:color="000000"/>
            </w:tcBorders>
          </w:tcPr>
          <w:p w14:paraId="520FA51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B14150C" w14:textId="3D3C3021"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BDC696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1C559D5"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Nagłówki stron w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to linki do konkretnych stron</w:t>
            </w:r>
          </w:p>
        </w:tc>
        <w:tc>
          <w:tcPr>
            <w:tcW w:w="1769" w:type="dxa"/>
            <w:tcBorders>
              <w:top w:val="single" w:sz="4" w:space="0" w:color="000000"/>
              <w:left w:val="single" w:sz="4" w:space="0" w:color="000000"/>
              <w:bottom w:val="single" w:sz="4" w:space="0" w:color="000000"/>
              <w:right w:val="single" w:sz="4" w:space="0" w:color="000000"/>
            </w:tcBorders>
          </w:tcPr>
          <w:p w14:paraId="490F293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AA3E0B4" w14:textId="65AE25C2"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C7850F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C5F06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wiadomości, które mogą być tworzone manualnie lub wykorzystywać gotowy, wcześniej zdefiniowany szablon</w:t>
            </w:r>
          </w:p>
        </w:tc>
        <w:tc>
          <w:tcPr>
            <w:tcW w:w="1769" w:type="dxa"/>
            <w:tcBorders>
              <w:top w:val="single" w:sz="4" w:space="0" w:color="000000"/>
              <w:left w:val="single" w:sz="4" w:space="0" w:color="000000"/>
              <w:bottom w:val="single" w:sz="4" w:space="0" w:color="000000"/>
              <w:right w:val="single" w:sz="4" w:space="0" w:color="000000"/>
            </w:tcBorders>
          </w:tcPr>
          <w:p w14:paraId="64EB757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52E3675" w14:textId="38055475" w:rsidTr="007165AA">
        <w:tblPrEx>
          <w:tblCellMar>
            <w:top w:w="43" w:type="dxa"/>
            <w:left w:w="72" w:type="dxa"/>
            <w:right w:w="30" w:type="dxa"/>
          </w:tblCellMar>
        </w:tblPrEx>
        <w:trPr>
          <w:gridAfter w:val="1"/>
          <w:wAfter w:w="19" w:type="dxa"/>
          <w:trHeight w:val="1855"/>
        </w:trPr>
        <w:tc>
          <w:tcPr>
            <w:tcW w:w="709" w:type="dxa"/>
            <w:tcBorders>
              <w:top w:val="single" w:sz="4" w:space="0" w:color="000000"/>
              <w:left w:val="single" w:sz="4" w:space="0" w:color="000000"/>
              <w:bottom w:val="single" w:sz="4" w:space="0" w:color="000000"/>
              <w:right w:val="single" w:sz="4" w:space="0" w:color="000000"/>
            </w:tcBorders>
          </w:tcPr>
          <w:p w14:paraId="5BF031F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B9524E"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Na pojedynczą wiadomość muszą składać się przynajmniej pola:</w:t>
            </w:r>
          </w:p>
          <w:p w14:paraId="68974D0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wiadomości</w:t>
            </w:r>
          </w:p>
          <w:p w14:paraId="0F74004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typ wiadomości</w:t>
            </w:r>
          </w:p>
          <w:p w14:paraId="703C919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załącz nagłówki</w:t>
            </w:r>
          </w:p>
          <w:p w14:paraId="5EAA453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tc>
        <w:tc>
          <w:tcPr>
            <w:tcW w:w="1769" w:type="dxa"/>
            <w:tcBorders>
              <w:top w:val="single" w:sz="4" w:space="0" w:color="000000"/>
              <w:left w:val="single" w:sz="4" w:space="0" w:color="000000"/>
              <w:bottom w:val="single" w:sz="4" w:space="0" w:color="000000"/>
              <w:right w:val="single" w:sz="4" w:space="0" w:color="000000"/>
            </w:tcBorders>
          </w:tcPr>
          <w:p w14:paraId="3F85CF44"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154F1C9C" w14:textId="0B6D377A"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8EBFA6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F2EBD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t>
            </w:r>
            <w:proofErr w:type="spellStart"/>
            <w:r w:rsidRPr="006226E4">
              <w:rPr>
                <w:rFonts w:asciiTheme="minorHAnsi" w:hAnsiTheme="minorHAnsi" w:cstheme="minorHAnsi"/>
                <w:color w:val="auto"/>
                <w:szCs w:val="20"/>
              </w:rPr>
              <w:t>newslettera</w:t>
            </w:r>
            <w:proofErr w:type="spellEnd"/>
            <w:r w:rsidRPr="006226E4">
              <w:rPr>
                <w:rFonts w:asciiTheme="minorHAnsi" w:hAnsiTheme="minorHAnsi" w:cstheme="minorHAnsi"/>
                <w:color w:val="auto"/>
                <w:szCs w:val="20"/>
              </w:rPr>
              <w:t xml:space="preserve">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77F5F9A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C5A40DC" w14:textId="3276FCDE"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7093D4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881886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t>
            </w:r>
            <w:proofErr w:type="spellStart"/>
            <w:r w:rsidRPr="006226E4">
              <w:rPr>
                <w:rFonts w:asciiTheme="minorHAnsi" w:hAnsiTheme="minorHAnsi" w:cstheme="minorHAnsi"/>
                <w:color w:val="auto"/>
                <w:szCs w:val="20"/>
              </w:rPr>
              <w:t>newslettera</w:t>
            </w:r>
            <w:proofErr w:type="spellEnd"/>
            <w:r w:rsidRPr="006226E4">
              <w:rPr>
                <w:rFonts w:asciiTheme="minorHAnsi" w:hAnsiTheme="minorHAnsi" w:cstheme="minorHAnsi"/>
                <w:color w:val="auto"/>
                <w:szCs w:val="20"/>
              </w:rPr>
              <w:t xml:space="preserve">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19CFA6E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CB4117A" w14:textId="4E42554A"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D7744A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90FFD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t>
            </w:r>
            <w:proofErr w:type="spellStart"/>
            <w:r w:rsidRPr="006226E4">
              <w:rPr>
                <w:rFonts w:asciiTheme="minorHAnsi" w:hAnsiTheme="minorHAnsi" w:cstheme="minorHAnsi"/>
                <w:color w:val="auto"/>
                <w:szCs w:val="20"/>
              </w:rPr>
              <w:t>newslettera</w:t>
            </w:r>
            <w:proofErr w:type="spellEnd"/>
            <w:r w:rsidRPr="006226E4">
              <w:rPr>
                <w:rFonts w:asciiTheme="minorHAnsi" w:hAnsiTheme="minorHAnsi" w:cstheme="minorHAnsi"/>
                <w:color w:val="auto"/>
                <w:szCs w:val="20"/>
              </w:rPr>
              <w:t xml:space="preserve">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61CED74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FAC9E9E" w14:textId="57252E4F"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30F79D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C31FE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wysyłek powiadomień</w:t>
            </w:r>
          </w:p>
        </w:tc>
        <w:tc>
          <w:tcPr>
            <w:tcW w:w="1769" w:type="dxa"/>
            <w:tcBorders>
              <w:top w:val="single" w:sz="4" w:space="0" w:color="000000"/>
              <w:left w:val="single" w:sz="4" w:space="0" w:color="000000"/>
              <w:bottom w:val="single" w:sz="4" w:space="0" w:color="000000"/>
              <w:right w:val="single" w:sz="4" w:space="0" w:color="000000"/>
            </w:tcBorders>
          </w:tcPr>
          <w:p w14:paraId="486E680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1DA2A28" w14:textId="4E9A0B38"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C4DCCD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FB946B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Wysyłka powiadomień musi odbywać się poprzez zadania cykliczne</w:t>
            </w:r>
          </w:p>
        </w:tc>
        <w:tc>
          <w:tcPr>
            <w:tcW w:w="1769" w:type="dxa"/>
            <w:tcBorders>
              <w:top w:val="single" w:sz="4" w:space="0" w:color="000000"/>
              <w:left w:val="single" w:sz="4" w:space="0" w:color="000000"/>
              <w:bottom w:val="single" w:sz="4" w:space="0" w:color="000000"/>
              <w:right w:val="single" w:sz="4" w:space="0" w:color="000000"/>
            </w:tcBorders>
          </w:tcPr>
          <w:p w14:paraId="06AD370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DDDF7B7" w14:textId="3E25505A" w:rsidTr="007165AA">
        <w:tblPrEx>
          <w:tblCellMar>
            <w:top w:w="43" w:type="dxa"/>
            <w:left w:w="72" w:type="dxa"/>
            <w:right w:w="30"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98FEE0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AACCC0" w14:textId="77777777" w:rsidR="008B2ACE" w:rsidRPr="006226E4" w:rsidRDefault="008B2ACE" w:rsidP="008B2ACE">
            <w:pPr>
              <w:spacing w:after="21"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Wysyłka wiadomości musi być podzielona na paczki. Niedopuszczalna jest wysyłka np. kilku tysięcy</w:t>
            </w:r>
          </w:p>
          <w:p w14:paraId="607D9C3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powiadomień naraz, w pętli</w:t>
            </w:r>
          </w:p>
        </w:tc>
        <w:tc>
          <w:tcPr>
            <w:tcW w:w="1769" w:type="dxa"/>
            <w:tcBorders>
              <w:top w:val="single" w:sz="4" w:space="0" w:color="000000"/>
              <w:left w:val="single" w:sz="4" w:space="0" w:color="000000"/>
              <w:bottom w:val="single" w:sz="4" w:space="0" w:color="000000"/>
              <w:right w:val="single" w:sz="4" w:space="0" w:color="000000"/>
            </w:tcBorders>
          </w:tcPr>
          <w:p w14:paraId="38885EBE" w14:textId="77777777" w:rsidR="008B2ACE" w:rsidRPr="006226E4" w:rsidRDefault="008B2ACE" w:rsidP="008B2ACE">
            <w:pPr>
              <w:spacing w:after="21" w:line="259" w:lineRule="auto"/>
              <w:ind w:left="0" w:right="0" w:firstLine="0"/>
              <w:jc w:val="center"/>
              <w:rPr>
                <w:rFonts w:asciiTheme="minorHAnsi" w:hAnsiTheme="minorHAnsi" w:cstheme="minorHAnsi"/>
                <w:color w:val="auto"/>
                <w:szCs w:val="20"/>
              </w:rPr>
            </w:pPr>
          </w:p>
        </w:tc>
      </w:tr>
      <w:tr w:rsidR="008B2ACE" w:rsidRPr="006226E4" w14:paraId="21E1EA36" w14:textId="62A774E4" w:rsidTr="007165AA">
        <w:tblPrEx>
          <w:tblCellMar>
            <w:top w:w="43" w:type="dxa"/>
            <w:left w:w="72" w:type="dxa"/>
            <w:right w:w="30" w:type="dxa"/>
          </w:tblCellMar>
        </w:tblPrEx>
        <w:trPr>
          <w:gridAfter w:val="1"/>
          <w:wAfter w:w="19" w:type="dxa"/>
          <w:trHeight w:val="2148"/>
        </w:trPr>
        <w:tc>
          <w:tcPr>
            <w:tcW w:w="709" w:type="dxa"/>
            <w:tcBorders>
              <w:top w:val="single" w:sz="4" w:space="0" w:color="000000"/>
              <w:left w:val="single" w:sz="4" w:space="0" w:color="000000"/>
              <w:bottom w:val="single" w:sz="4" w:space="0" w:color="000000"/>
              <w:right w:val="single" w:sz="4" w:space="0" w:color="000000"/>
            </w:tcBorders>
          </w:tcPr>
          <w:p w14:paraId="5775013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BD9897"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pojedynczą wysyłkę wiadomości muszą składać się przynajmniej: </w:t>
            </w:r>
          </w:p>
          <w:p w14:paraId="0A93B65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wysyłki</w:t>
            </w:r>
          </w:p>
          <w:p w14:paraId="5FC801F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wybór wiadomości do wysłania</w:t>
            </w:r>
          </w:p>
          <w:p w14:paraId="1701894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odbiorcy wiadomości</w:t>
            </w:r>
          </w:p>
          <w:p w14:paraId="30FC230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typ wysyłki</w:t>
            </w:r>
          </w:p>
          <w:p w14:paraId="53D8091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nadawca wysyłki</w:t>
            </w:r>
          </w:p>
        </w:tc>
        <w:tc>
          <w:tcPr>
            <w:tcW w:w="1769" w:type="dxa"/>
            <w:tcBorders>
              <w:top w:val="single" w:sz="4" w:space="0" w:color="000000"/>
              <w:left w:val="single" w:sz="4" w:space="0" w:color="000000"/>
              <w:bottom w:val="single" w:sz="4" w:space="0" w:color="000000"/>
              <w:right w:val="single" w:sz="4" w:space="0" w:color="000000"/>
            </w:tcBorders>
          </w:tcPr>
          <w:p w14:paraId="4D3C2ED0"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0B5E528B" w14:textId="18DCAF31" w:rsidTr="007165AA">
        <w:tblPrEx>
          <w:tblCellMar>
            <w:top w:w="43" w:type="dxa"/>
            <w:left w:w="72" w:type="dxa"/>
            <w:right w:w="30" w:type="dxa"/>
          </w:tblCellMar>
        </w:tblPrEx>
        <w:trPr>
          <w:gridAfter w:val="1"/>
          <w:wAfter w:w="19" w:type="dxa"/>
          <w:trHeight w:val="493"/>
        </w:trPr>
        <w:tc>
          <w:tcPr>
            <w:tcW w:w="709" w:type="dxa"/>
            <w:tcBorders>
              <w:top w:val="single" w:sz="4" w:space="0" w:color="000000"/>
              <w:left w:val="single" w:sz="4" w:space="0" w:color="000000"/>
              <w:bottom w:val="single" w:sz="4" w:space="0" w:color="000000"/>
              <w:right w:val="single" w:sz="4" w:space="0" w:color="000000"/>
            </w:tcBorders>
          </w:tcPr>
          <w:p w14:paraId="72E2E33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532DD3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Podczas generowania wysyłki system musi posiadać opcje podglądu wiadomości</w:t>
            </w:r>
          </w:p>
        </w:tc>
        <w:tc>
          <w:tcPr>
            <w:tcW w:w="1769" w:type="dxa"/>
            <w:tcBorders>
              <w:top w:val="single" w:sz="4" w:space="0" w:color="000000"/>
              <w:left w:val="single" w:sz="4" w:space="0" w:color="000000"/>
              <w:bottom w:val="single" w:sz="4" w:space="0" w:color="000000"/>
              <w:right w:val="single" w:sz="4" w:space="0" w:color="000000"/>
            </w:tcBorders>
          </w:tcPr>
          <w:p w14:paraId="6539A52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764DDD4" w14:textId="6F824F90"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C9148C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A0FF0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Wiadomości muszą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75334B8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F338F08" w14:textId="4BE69DB7"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39ED48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4BEF9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Wiadomości muszą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693D5D8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2CE6AC9" w14:textId="723AF5E3"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80306A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22882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Wiadomości muszą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5AF7F57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BED6861" w14:textId="75915ECD" w:rsidTr="007165AA">
        <w:tblPrEx>
          <w:tblCellMar>
            <w:top w:w="43" w:type="dxa"/>
            <w:left w:w="72" w:type="dxa"/>
            <w:right w:w="25" w:type="dxa"/>
          </w:tblCellMar>
        </w:tblPrEx>
        <w:trPr>
          <w:gridAfter w:val="1"/>
          <w:wAfter w:w="19" w:type="dxa"/>
          <w:trHeight w:val="1856"/>
        </w:trPr>
        <w:tc>
          <w:tcPr>
            <w:tcW w:w="709" w:type="dxa"/>
            <w:tcBorders>
              <w:top w:val="single" w:sz="4" w:space="0" w:color="000000"/>
              <w:left w:val="single" w:sz="4" w:space="0" w:color="000000"/>
              <w:bottom w:val="single" w:sz="4" w:space="0" w:color="000000"/>
              <w:right w:val="single" w:sz="4" w:space="0" w:color="000000"/>
            </w:tcBorders>
          </w:tcPr>
          <w:p w14:paraId="43E3450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DD3875"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określenie odbiorców wiadomości przynajmniej dla: </w:t>
            </w:r>
          </w:p>
          <w:p w14:paraId="41CB891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administratorów systemu</w:t>
            </w:r>
          </w:p>
          <w:p w14:paraId="3858089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grupy użytkowników z AD,</w:t>
            </w:r>
          </w:p>
          <w:p w14:paraId="244F1D4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subskrybentów</w:t>
            </w:r>
          </w:p>
          <w:p w14:paraId="0A22965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subskrybentów z konkretnej kategorii (możliwość wyboru wielu kategorii)</w:t>
            </w:r>
          </w:p>
        </w:tc>
        <w:tc>
          <w:tcPr>
            <w:tcW w:w="1769" w:type="dxa"/>
            <w:tcBorders>
              <w:top w:val="single" w:sz="4" w:space="0" w:color="000000"/>
              <w:left w:val="single" w:sz="4" w:space="0" w:color="000000"/>
              <w:bottom w:val="single" w:sz="4" w:space="0" w:color="000000"/>
              <w:right w:val="single" w:sz="4" w:space="0" w:color="000000"/>
            </w:tcBorders>
          </w:tcPr>
          <w:p w14:paraId="64EEC69F"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04109094" w14:textId="3746AE2F"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DCA51F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B74CF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na bieżąco informować o stanie wysyłki (zaplanowana, w realizacji, zrealizowana)</w:t>
            </w:r>
          </w:p>
        </w:tc>
        <w:tc>
          <w:tcPr>
            <w:tcW w:w="1769" w:type="dxa"/>
            <w:tcBorders>
              <w:top w:val="single" w:sz="4" w:space="0" w:color="000000"/>
              <w:left w:val="single" w:sz="4" w:space="0" w:color="000000"/>
              <w:bottom w:val="single" w:sz="4" w:space="0" w:color="000000"/>
              <w:right w:val="single" w:sz="4" w:space="0" w:color="000000"/>
            </w:tcBorders>
          </w:tcPr>
          <w:p w14:paraId="2D95148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6E6E3FA" w14:textId="4B41FFAC" w:rsidTr="007165AA">
        <w:tblPrEx>
          <w:tblCellMar>
            <w:top w:w="43" w:type="dxa"/>
            <w:left w:w="72" w:type="dxa"/>
            <w:right w:w="25" w:type="dxa"/>
          </w:tblCellMar>
        </w:tblPrEx>
        <w:trPr>
          <w:gridAfter w:val="1"/>
          <w:wAfter w:w="19" w:type="dxa"/>
          <w:trHeight w:val="1855"/>
        </w:trPr>
        <w:tc>
          <w:tcPr>
            <w:tcW w:w="709" w:type="dxa"/>
            <w:tcBorders>
              <w:top w:val="single" w:sz="4" w:space="0" w:color="000000"/>
              <w:left w:val="single" w:sz="4" w:space="0" w:color="000000"/>
              <w:bottom w:val="single" w:sz="4" w:space="0" w:color="000000"/>
              <w:right w:val="single" w:sz="4" w:space="0" w:color="000000"/>
            </w:tcBorders>
          </w:tcPr>
          <w:p w14:paraId="0A87200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E3C6F0"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generować statystyki wysłanych wiadomości: </w:t>
            </w:r>
          </w:p>
          <w:p w14:paraId="4953D9B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ilość odbiorców w wysyłce</w:t>
            </w:r>
          </w:p>
          <w:p w14:paraId="30D3934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ilość wysłanych wiadomości</w:t>
            </w:r>
          </w:p>
          <w:p w14:paraId="3FC4D55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ilość odebranych wiadomości </w:t>
            </w:r>
          </w:p>
          <w:p w14:paraId="7D3860C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ilość kliknięć w linki zamieszczone w wiadomości</w:t>
            </w:r>
          </w:p>
        </w:tc>
        <w:tc>
          <w:tcPr>
            <w:tcW w:w="1769" w:type="dxa"/>
            <w:tcBorders>
              <w:top w:val="single" w:sz="4" w:space="0" w:color="000000"/>
              <w:left w:val="single" w:sz="4" w:space="0" w:color="000000"/>
              <w:bottom w:val="single" w:sz="4" w:space="0" w:color="000000"/>
              <w:right w:val="single" w:sz="4" w:space="0" w:color="000000"/>
            </w:tcBorders>
          </w:tcPr>
          <w:p w14:paraId="3DFA47E5"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38AA0507" w14:textId="45A4F0EF" w:rsidTr="007165AA">
        <w:tblPrEx>
          <w:tblCellMar>
            <w:top w:w="43" w:type="dxa"/>
            <w:left w:w="72" w:type="dxa"/>
            <w:right w:w="25" w:type="dxa"/>
          </w:tblCellMar>
        </w:tblPrEx>
        <w:trPr>
          <w:gridAfter w:val="1"/>
          <w:wAfter w:w="19" w:type="dxa"/>
          <w:trHeight w:val="7533"/>
        </w:trPr>
        <w:tc>
          <w:tcPr>
            <w:tcW w:w="709" w:type="dxa"/>
            <w:tcBorders>
              <w:top w:val="single" w:sz="4" w:space="0" w:color="000000"/>
              <w:left w:val="single" w:sz="4" w:space="0" w:color="000000"/>
              <w:bottom w:val="single" w:sz="4" w:space="0" w:color="000000"/>
              <w:right w:val="single" w:sz="4" w:space="0" w:color="000000"/>
            </w:tcBorders>
          </w:tcPr>
          <w:p w14:paraId="12C4D48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41AD9E6" w14:textId="77777777" w:rsidR="008B2ACE" w:rsidRPr="006226E4" w:rsidRDefault="008B2ACE" w:rsidP="008B2ACE">
            <w:pPr>
              <w:spacing w:after="239"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Newsletter musi posiadać przynajmniej poniższe akcje, do których można nadawać uprawnienia dla użytkowników:</w:t>
            </w:r>
          </w:p>
          <w:p w14:paraId="35261AA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dostęp do nadawców wiadomości </w:t>
            </w:r>
          </w:p>
          <w:p w14:paraId="11D876A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dodaj nadawcę</w:t>
            </w:r>
          </w:p>
          <w:p w14:paraId="384D525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edytuj nadawcę </w:t>
            </w:r>
          </w:p>
          <w:p w14:paraId="095CB3B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usuń nadawcę</w:t>
            </w:r>
          </w:p>
          <w:p w14:paraId="4468353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kategorii subskrypcji</w:t>
            </w:r>
          </w:p>
          <w:p w14:paraId="6CCEA43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dodaj kategorię subskrypcji</w:t>
            </w:r>
          </w:p>
          <w:p w14:paraId="4E7DFFD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edytuj kategorię subskrypcji </w:t>
            </w:r>
          </w:p>
          <w:p w14:paraId="52CD71C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usuń kategorię subskrypcji</w:t>
            </w:r>
          </w:p>
          <w:p w14:paraId="2E9233B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dostęp do szablonów wiadomości </w:t>
            </w:r>
          </w:p>
          <w:p w14:paraId="39D5A55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dodaj szablon</w:t>
            </w:r>
          </w:p>
          <w:p w14:paraId="5435534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edytuj szablon </w:t>
            </w:r>
          </w:p>
          <w:p w14:paraId="1CC9702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usuń szablon</w:t>
            </w:r>
          </w:p>
          <w:p w14:paraId="76DFCD4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wysyłek</w:t>
            </w:r>
          </w:p>
          <w:p w14:paraId="02D2D91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dodaj wysyłkę</w:t>
            </w:r>
          </w:p>
          <w:p w14:paraId="6DDFE98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podgląd wysyłki</w:t>
            </w:r>
          </w:p>
          <w:p w14:paraId="420FB30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usuń wysyłkę</w:t>
            </w:r>
          </w:p>
          <w:p w14:paraId="6F53ADD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wiadomości</w:t>
            </w:r>
          </w:p>
          <w:p w14:paraId="784107F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wiadomości</w:t>
            </w:r>
          </w:p>
          <w:p w14:paraId="71DA85A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wiadomości</w:t>
            </w:r>
          </w:p>
          <w:p w14:paraId="6747826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wiadomości do kosza</w:t>
            </w:r>
          </w:p>
          <w:p w14:paraId="3D61D48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wiadomości z kosza</w:t>
            </w:r>
          </w:p>
          <w:p w14:paraId="6D22FA3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wiadomości</w:t>
            </w:r>
          </w:p>
          <w:p w14:paraId="71E6BCA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wiadomości</w:t>
            </w:r>
          </w:p>
          <w:p w14:paraId="3BE0C31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wiadomości</w:t>
            </w:r>
          </w:p>
        </w:tc>
        <w:tc>
          <w:tcPr>
            <w:tcW w:w="1769" w:type="dxa"/>
            <w:tcBorders>
              <w:top w:val="single" w:sz="4" w:space="0" w:color="000000"/>
              <w:left w:val="single" w:sz="4" w:space="0" w:color="000000"/>
              <w:bottom w:val="single" w:sz="4" w:space="0" w:color="000000"/>
              <w:right w:val="single" w:sz="4" w:space="0" w:color="000000"/>
            </w:tcBorders>
          </w:tcPr>
          <w:p w14:paraId="63BBEB5F" w14:textId="77777777" w:rsidR="008B2ACE" w:rsidRPr="006226E4" w:rsidRDefault="008B2ACE" w:rsidP="008B2ACE">
            <w:pPr>
              <w:spacing w:after="239" w:line="280" w:lineRule="auto"/>
              <w:ind w:left="0" w:right="0" w:firstLine="0"/>
              <w:jc w:val="center"/>
              <w:rPr>
                <w:rFonts w:asciiTheme="minorHAnsi" w:hAnsiTheme="minorHAnsi" w:cstheme="minorHAnsi"/>
                <w:color w:val="auto"/>
                <w:szCs w:val="20"/>
              </w:rPr>
            </w:pPr>
          </w:p>
        </w:tc>
      </w:tr>
      <w:tr w:rsidR="008B2ACE" w:rsidRPr="006226E4" w14:paraId="43A83ECA" w14:textId="3B41809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D8FC10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EDCB9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5AEEFBF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B84B9DD" w14:textId="1D452E24"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87DAA8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804643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Newsletter musi posiadać blok zapisu na subskrypcję, który może być użyty w układzie strony</w:t>
            </w:r>
          </w:p>
        </w:tc>
        <w:tc>
          <w:tcPr>
            <w:tcW w:w="1769" w:type="dxa"/>
            <w:tcBorders>
              <w:top w:val="single" w:sz="4" w:space="0" w:color="000000"/>
              <w:left w:val="single" w:sz="4" w:space="0" w:color="000000"/>
              <w:bottom w:val="single" w:sz="4" w:space="0" w:color="000000"/>
              <w:right w:val="single" w:sz="4" w:space="0" w:color="000000"/>
            </w:tcBorders>
          </w:tcPr>
          <w:p w14:paraId="0207D4C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91E5521" w14:textId="017A848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DDB3C1D"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2E9DDC6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Mapa serwisu </w:t>
            </w:r>
          </w:p>
        </w:tc>
        <w:tc>
          <w:tcPr>
            <w:tcW w:w="1769" w:type="dxa"/>
            <w:tcBorders>
              <w:top w:val="single" w:sz="4" w:space="0" w:color="000000"/>
              <w:left w:val="single" w:sz="4" w:space="0" w:color="000000"/>
              <w:bottom w:val="single" w:sz="4" w:space="0" w:color="000000"/>
              <w:right w:val="single" w:sz="4" w:space="0" w:color="000000"/>
            </w:tcBorders>
          </w:tcPr>
          <w:p w14:paraId="543AE54B" w14:textId="24FC8DEC"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020C80EC" w14:textId="727B4C33"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BB4C5C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11447A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mapy portalu</w:t>
            </w:r>
          </w:p>
        </w:tc>
        <w:tc>
          <w:tcPr>
            <w:tcW w:w="1769" w:type="dxa"/>
            <w:tcBorders>
              <w:top w:val="single" w:sz="4" w:space="0" w:color="000000"/>
              <w:left w:val="single" w:sz="4" w:space="0" w:color="000000"/>
              <w:bottom w:val="single" w:sz="4" w:space="0" w:color="000000"/>
              <w:right w:val="single" w:sz="4" w:space="0" w:color="000000"/>
            </w:tcBorders>
          </w:tcPr>
          <w:p w14:paraId="7F27251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D61D243" w14:textId="1BC6677B"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4BA8F4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16E526"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Mapa portalu musi pozwalać na zapoznanie się ze wszystkimi podstronami jakie znajdują się </w:t>
            </w:r>
            <w:r w:rsidRPr="006226E4">
              <w:rPr>
                <w:rFonts w:asciiTheme="minorHAnsi" w:hAnsiTheme="minorHAnsi" w:cstheme="minorHAnsi"/>
                <w:color w:val="auto"/>
                <w:szCs w:val="20"/>
              </w:rPr>
              <w:br/>
              <w:t>w poszczególnych portalach Platformy ABK</w:t>
            </w:r>
          </w:p>
        </w:tc>
        <w:tc>
          <w:tcPr>
            <w:tcW w:w="1769" w:type="dxa"/>
            <w:tcBorders>
              <w:top w:val="single" w:sz="4" w:space="0" w:color="000000"/>
              <w:left w:val="single" w:sz="4" w:space="0" w:color="000000"/>
              <w:bottom w:val="single" w:sz="4" w:space="0" w:color="000000"/>
              <w:right w:val="single" w:sz="4" w:space="0" w:color="000000"/>
            </w:tcBorders>
          </w:tcPr>
          <w:p w14:paraId="257C8CD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B196A43" w14:textId="3634B016" w:rsidTr="007165AA">
        <w:tblPrEx>
          <w:tblCellMar>
            <w:top w:w="43" w:type="dxa"/>
            <w:left w:w="72" w:type="dxa"/>
            <w:right w:w="30"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CCC225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4E40D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Mapa portalu musi prezentować wszystkie podstrony witryny wraz z zachowaniem hierarchicznej struktury informacji w portalu</w:t>
            </w:r>
          </w:p>
        </w:tc>
        <w:tc>
          <w:tcPr>
            <w:tcW w:w="1769" w:type="dxa"/>
            <w:tcBorders>
              <w:top w:val="single" w:sz="4" w:space="0" w:color="000000"/>
              <w:left w:val="single" w:sz="4" w:space="0" w:color="000000"/>
              <w:bottom w:val="single" w:sz="4" w:space="0" w:color="000000"/>
              <w:right w:val="single" w:sz="4" w:space="0" w:color="000000"/>
            </w:tcBorders>
          </w:tcPr>
          <w:p w14:paraId="1E53FF8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A78F21D" w14:textId="177DC498"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90E927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F15981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Mapa portalu powinna być dostępna dla wszystkich wersji językowych portalu</w:t>
            </w:r>
          </w:p>
        </w:tc>
        <w:tc>
          <w:tcPr>
            <w:tcW w:w="1769" w:type="dxa"/>
            <w:tcBorders>
              <w:top w:val="single" w:sz="4" w:space="0" w:color="000000"/>
              <w:left w:val="single" w:sz="4" w:space="0" w:color="000000"/>
              <w:bottom w:val="single" w:sz="4" w:space="0" w:color="000000"/>
              <w:right w:val="single" w:sz="4" w:space="0" w:color="000000"/>
            </w:tcBorders>
          </w:tcPr>
          <w:p w14:paraId="4EEBAEB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5547A08" w14:textId="4299B456" w:rsidTr="007165AA">
        <w:tblPrEx>
          <w:tblCellMar>
            <w:top w:w="43" w:type="dxa"/>
            <w:left w:w="72" w:type="dxa"/>
            <w:right w:w="30"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6CED261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0DC0FB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Mapa portalu musi mieć formę listy hierarchicznych linków, a użytkownik po kliknięciu w wybrany link powinien zostać przeniesiony na odpowiednią podstronę</w:t>
            </w:r>
          </w:p>
        </w:tc>
        <w:tc>
          <w:tcPr>
            <w:tcW w:w="1769" w:type="dxa"/>
            <w:tcBorders>
              <w:top w:val="single" w:sz="4" w:space="0" w:color="000000"/>
              <w:left w:val="single" w:sz="4" w:space="0" w:color="000000"/>
              <w:bottom w:val="single" w:sz="4" w:space="0" w:color="000000"/>
              <w:right w:val="single" w:sz="4" w:space="0" w:color="000000"/>
            </w:tcBorders>
          </w:tcPr>
          <w:p w14:paraId="1DA820A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2E97375" w14:textId="55F8B513"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4DA83D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00773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Mapa portalu musi tworzyć się automatycznie na podstawie zdefiniowanych bloków menu i struktury stron ustalonej przez administratora w tych menu</w:t>
            </w:r>
          </w:p>
        </w:tc>
        <w:tc>
          <w:tcPr>
            <w:tcW w:w="1769" w:type="dxa"/>
            <w:tcBorders>
              <w:top w:val="single" w:sz="4" w:space="0" w:color="000000"/>
              <w:left w:val="single" w:sz="4" w:space="0" w:color="000000"/>
              <w:bottom w:val="single" w:sz="4" w:space="0" w:color="000000"/>
              <w:right w:val="single" w:sz="4" w:space="0" w:color="000000"/>
            </w:tcBorders>
          </w:tcPr>
          <w:p w14:paraId="41478C0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8E8FD41" w14:textId="70D367CB" w:rsidTr="007165AA">
        <w:tblPrEx>
          <w:tblCellMar>
            <w:top w:w="43" w:type="dxa"/>
            <w:left w:w="72" w:type="dxa"/>
            <w:right w:w="30"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10FF357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9B391B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Mapa portalu musi zachowywać hierarchię struktury stron, np. poprzez wcięcia lub wyróżnienie stron nadrzędnych</w:t>
            </w:r>
          </w:p>
        </w:tc>
        <w:tc>
          <w:tcPr>
            <w:tcW w:w="1769" w:type="dxa"/>
            <w:tcBorders>
              <w:top w:val="single" w:sz="4" w:space="0" w:color="000000"/>
              <w:left w:val="single" w:sz="4" w:space="0" w:color="000000"/>
              <w:bottom w:val="single" w:sz="4" w:space="0" w:color="000000"/>
              <w:right w:val="single" w:sz="4" w:space="0" w:color="000000"/>
            </w:tcBorders>
          </w:tcPr>
          <w:p w14:paraId="7941B7A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E783251" w14:textId="692E7015"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D488B2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0FC15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modułu musi pozwalać na określenie bloków menu, z których ma być prezentowana struktura portalu</w:t>
            </w:r>
          </w:p>
        </w:tc>
        <w:tc>
          <w:tcPr>
            <w:tcW w:w="1769" w:type="dxa"/>
            <w:tcBorders>
              <w:top w:val="single" w:sz="4" w:space="0" w:color="000000"/>
              <w:left w:val="single" w:sz="4" w:space="0" w:color="000000"/>
              <w:bottom w:val="single" w:sz="4" w:space="0" w:color="000000"/>
              <w:right w:val="single" w:sz="4" w:space="0" w:color="000000"/>
            </w:tcBorders>
          </w:tcPr>
          <w:p w14:paraId="358EB25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BC77004" w14:textId="3E5B9B5A" w:rsidTr="007165AA">
        <w:tblPrEx>
          <w:tblCellMar>
            <w:top w:w="43" w:type="dxa"/>
            <w:left w:w="72" w:type="dxa"/>
            <w:right w:w="30"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42F2AD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8C272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modułu musi pozwalać na zamieszczenie dodatkowego opisu (edytor WYSIWYG) nad hierarchią stron</w:t>
            </w:r>
          </w:p>
        </w:tc>
        <w:tc>
          <w:tcPr>
            <w:tcW w:w="1769" w:type="dxa"/>
            <w:tcBorders>
              <w:top w:val="single" w:sz="4" w:space="0" w:color="000000"/>
              <w:left w:val="single" w:sz="4" w:space="0" w:color="000000"/>
              <w:bottom w:val="single" w:sz="4" w:space="0" w:color="000000"/>
              <w:right w:val="single" w:sz="4" w:space="0" w:color="000000"/>
            </w:tcBorders>
          </w:tcPr>
          <w:p w14:paraId="5B63A1F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53DCA79" w14:textId="184850A7"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D2129AA"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4C481AE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Mapa interaktywna </w:t>
            </w:r>
          </w:p>
        </w:tc>
        <w:tc>
          <w:tcPr>
            <w:tcW w:w="1769" w:type="dxa"/>
            <w:tcBorders>
              <w:top w:val="single" w:sz="4" w:space="0" w:color="000000"/>
              <w:left w:val="single" w:sz="4" w:space="0" w:color="000000"/>
              <w:bottom w:val="single" w:sz="4" w:space="0" w:color="000000"/>
              <w:right w:val="single" w:sz="4" w:space="0" w:color="000000"/>
            </w:tcBorders>
          </w:tcPr>
          <w:p w14:paraId="294ACFB1" w14:textId="42B1FC82"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6CE2EC7C" w14:textId="360E758B" w:rsidTr="007165AA">
        <w:tblPrEx>
          <w:tblCellMar>
            <w:top w:w="43" w:type="dxa"/>
            <w:left w:w="72" w:type="dxa"/>
            <w:right w:w="30"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2E8D254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DCCE4A" w14:textId="77777777" w:rsidR="008B2ACE" w:rsidRPr="006226E4" w:rsidRDefault="008B2ACE" w:rsidP="008B2ACE">
            <w:pPr>
              <w:spacing w:after="0" w:line="259" w:lineRule="auto"/>
              <w:ind w:left="0" w:right="47"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mapy interaktywnej, który ułatwi użytkownikom znalezienie budynków, jednostek, biur Zamawiającego oraz siedzib pracodawców współpracujących z Akademickim Biurem Karier</w:t>
            </w:r>
          </w:p>
        </w:tc>
        <w:tc>
          <w:tcPr>
            <w:tcW w:w="1769" w:type="dxa"/>
            <w:tcBorders>
              <w:top w:val="single" w:sz="4" w:space="0" w:color="000000"/>
              <w:left w:val="single" w:sz="4" w:space="0" w:color="000000"/>
              <w:bottom w:val="single" w:sz="4" w:space="0" w:color="000000"/>
              <w:right w:val="single" w:sz="4" w:space="0" w:color="000000"/>
            </w:tcBorders>
          </w:tcPr>
          <w:p w14:paraId="63C030D5" w14:textId="77777777" w:rsidR="008B2ACE" w:rsidRPr="006226E4" w:rsidRDefault="008B2ACE" w:rsidP="008B2ACE">
            <w:pPr>
              <w:spacing w:after="0" w:line="259" w:lineRule="auto"/>
              <w:ind w:left="0" w:right="47" w:firstLine="0"/>
              <w:jc w:val="center"/>
              <w:rPr>
                <w:rFonts w:asciiTheme="minorHAnsi" w:hAnsiTheme="minorHAnsi" w:cstheme="minorHAnsi"/>
                <w:color w:val="auto"/>
                <w:szCs w:val="20"/>
              </w:rPr>
            </w:pPr>
          </w:p>
        </w:tc>
      </w:tr>
      <w:tr w:rsidR="008B2ACE" w:rsidRPr="006226E4" w14:paraId="04DDD52C" w14:textId="5F1E4553" w:rsidTr="007165AA">
        <w:tblPrEx>
          <w:tblCellMar>
            <w:top w:w="43" w:type="dxa"/>
            <w:left w:w="72" w:type="dxa"/>
            <w:right w:w="30"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589737C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4381F8"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mapy interaktywnej musi posiadać możliwość prezentacji wielu punktów na mapie wraz </w:t>
            </w:r>
            <w:r w:rsidRPr="006226E4">
              <w:rPr>
                <w:rFonts w:asciiTheme="minorHAnsi" w:hAnsiTheme="minorHAnsi" w:cstheme="minorHAnsi"/>
                <w:color w:val="auto"/>
                <w:szCs w:val="20"/>
              </w:rPr>
              <w:br/>
              <w:t xml:space="preserve">z informacją o nich np. znaczniki Pracodawców, Organizacji Pożytku Publicznego </w:t>
            </w:r>
          </w:p>
        </w:tc>
        <w:tc>
          <w:tcPr>
            <w:tcW w:w="1769" w:type="dxa"/>
            <w:tcBorders>
              <w:top w:val="single" w:sz="4" w:space="0" w:color="000000"/>
              <w:left w:val="single" w:sz="4" w:space="0" w:color="000000"/>
              <w:bottom w:val="single" w:sz="4" w:space="0" w:color="000000"/>
              <w:right w:val="single" w:sz="4" w:space="0" w:color="000000"/>
            </w:tcBorders>
          </w:tcPr>
          <w:p w14:paraId="27567B3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96D286F" w14:textId="3BC19C56"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D47B6C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33CAAB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mapy interaktywnej musi posiadać możliwość naniesienia trasy przejścia z punktu A do punktu B.</w:t>
            </w:r>
          </w:p>
        </w:tc>
        <w:tc>
          <w:tcPr>
            <w:tcW w:w="1769" w:type="dxa"/>
            <w:tcBorders>
              <w:top w:val="single" w:sz="4" w:space="0" w:color="000000"/>
              <w:left w:val="single" w:sz="4" w:space="0" w:color="000000"/>
              <w:bottom w:val="single" w:sz="4" w:space="0" w:color="000000"/>
              <w:right w:val="single" w:sz="4" w:space="0" w:color="000000"/>
            </w:tcBorders>
          </w:tcPr>
          <w:p w14:paraId="0D97614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0B15756" w14:textId="037C29C1"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BB505E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AAFADF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wielu map wraz z wieloma punktami w obrębie portalu</w:t>
            </w:r>
          </w:p>
        </w:tc>
        <w:tc>
          <w:tcPr>
            <w:tcW w:w="1769" w:type="dxa"/>
            <w:tcBorders>
              <w:top w:val="single" w:sz="4" w:space="0" w:color="000000"/>
              <w:left w:val="single" w:sz="4" w:space="0" w:color="000000"/>
              <w:bottom w:val="single" w:sz="4" w:space="0" w:color="000000"/>
              <w:right w:val="single" w:sz="4" w:space="0" w:color="000000"/>
            </w:tcBorders>
          </w:tcPr>
          <w:p w14:paraId="4D5A8AB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2BBAAE2" w14:textId="25891BED"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E70551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7CF47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pozwolić na stworzenie mapy, a następnie przypisanie do niej punktów</w:t>
            </w:r>
          </w:p>
        </w:tc>
        <w:tc>
          <w:tcPr>
            <w:tcW w:w="1769" w:type="dxa"/>
            <w:tcBorders>
              <w:top w:val="single" w:sz="4" w:space="0" w:color="000000"/>
              <w:left w:val="single" w:sz="4" w:space="0" w:color="000000"/>
              <w:bottom w:val="single" w:sz="4" w:space="0" w:color="000000"/>
              <w:right w:val="single" w:sz="4" w:space="0" w:color="000000"/>
            </w:tcBorders>
          </w:tcPr>
          <w:p w14:paraId="18010D7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0B435C2" w14:textId="7B6E7B2C" w:rsidTr="007165AA">
        <w:tblPrEx>
          <w:tblCellMar>
            <w:top w:w="43" w:type="dxa"/>
            <w:left w:w="72" w:type="dxa"/>
            <w:right w:w="30" w:type="dxa"/>
          </w:tblCellMar>
        </w:tblPrEx>
        <w:trPr>
          <w:gridAfter w:val="1"/>
          <w:wAfter w:w="19" w:type="dxa"/>
          <w:trHeight w:val="1856"/>
        </w:trPr>
        <w:tc>
          <w:tcPr>
            <w:tcW w:w="709" w:type="dxa"/>
            <w:tcBorders>
              <w:top w:val="single" w:sz="4" w:space="0" w:color="000000"/>
              <w:left w:val="single" w:sz="4" w:space="0" w:color="000000"/>
              <w:bottom w:val="single" w:sz="4" w:space="0" w:color="000000"/>
              <w:right w:val="single" w:sz="4" w:space="0" w:color="000000"/>
            </w:tcBorders>
          </w:tcPr>
          <w:p w14:paraId="549793A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607D7DD"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Stworzenie mapy musi polegać przynajmniej na podaniu: </w:t>
            </w:r>
          </w:p>
          <w:p w14:paraId="05F1189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nazwy mapy</w:t>
            </w:r>
          </w:p>
          <w:p w14:paraId="0D495AD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środka mapy, poprzez wycentrowanie jej widoku oraz ustawienie przybliżenia</w:t>
            </w:r>
          </w:p>
          <w:p w14:paraId="522F630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7EF67A0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trasy na mapie</w:t>
            </w:r>
          </w:p>
        </w:tc>
        <w:tc>
          <w:tcPr>
            <w:tcW w:w="1769" w:type="dxa"/>
            <w:tcBorders>
              <w:top w:val="single" w:sz="4" w:space="0" w:color="000000"/>
              <w:left w:val="single" w:sz="4" w:space="0" w:color="000000"/>
              <w:bottom w:val="single" w:sz="4" w:space="0" w:color="000000"/>
              <w:right w:val="single" w:sz="4" w:space="0" w:color="000000"/>
            </w:tcBorders>
          </w:tcPr>
          <w:p w14:paraId="58784B3B"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5315EE6B" w14:textId="19EB0734"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C7F3DC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72B1A6"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Dodanie trasy na mapie musi polegać na podaniu punktu początkowego A oraz punktu końcowego B. Serwis ABK musi umożliwić wyznaczenie trasy między punktami</w:t>
            </w:r>
          </w:p>
        </w:tc>
        <w:tc>
          <w:tcPr>
            <w:tcW w:w="1769" w:type="dxa"/>
            <w:tcBorders>
              <w:top w:val="single" w:sz="4" w:space="0" w:color="000000"/>
              <w:left w:val="single" w:sz="4" w:space="0" w:color="000000"/>
              <w:bottom w:val="single" w:sz="4" w:space="0" w:color="000000"/>
              <w:right w:val="single" w:sz="4" w:space="0" w:color="000000"/>
            </w:tcBorders>
          </w:tcPr>
          <w:p w14:paraId="6880178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A4FE46A" w14:textId="15137461"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B6852C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3CFA0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pozwolić na ręczną zmianę wygenerowanej trasy, poprzez jej przesuwanie na mapie</w:t>
            </w:r>
          </w:p>
        </w:tc>
        <w:tc>
          <w:tcPr>
            <w:tcW w:w="1769" w:type="dxa"/>
            <w:tcBorders>
              <w:top w:val="single" w:sz="4" w:space="0" w:color="000000"/>
              <w:left w:val="single" w:sz="4" w:space="0" w:color="000000"/>
              <w:bottom w:val="single" w:sz="4" w:space="0" w:color="000000"/>
              <w:right w:val="single" w:sz="4" w:space="0" w:color="000000"/>
            </w:tcBorders>
          </w:tcPr>
          <w:p w14:paraId="26647B0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84117E4" w14:textId="77D010C1"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5FA672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2537F2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mapy interaktywnej muszą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041FC72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21F34DC" w14:textId="52290E58"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43E45D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409416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mapy interaktywnej muszą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0C182F9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8C60696" w14:textId="16E79E96"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23B9BF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3DBF80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mapy interaktywnej muszą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4EBBA05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3E0BC1A" w14:textId="0F02AD6E"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FF7A4F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A7FCCC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definiowanie punktów w ramach dodanej uprzednio mapie</w:t>
            </w:r>
          </w:p>
        </w:tc>
        <w:tc>
          <w:tcPr>
            <w:tcW w:w="1769" w:type="dxa"/>
            <w:tcBorders>
              <w:top w:val="single" w:sz="4" w:space="0" w:color="000000"/>
              <w:left w:val="single" w:sz="4" w:space="0" w:color="000000"/>
              <w:bottom w:val="single" w:sz="4" w:space="0" w:color="000000"/>
              <w:right w:val="single" w:sz="4" w:space="0" w:color="000000"/>
            </w:tcBorders>
          </w:tcPr>
          <w:p w14:paraId="74C4128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BC1D7E6" w14:textId="210890E7" w:rsidTr="007165AA">
        <w:tblPrEx>
          <w:tblCellMar>
            <w:top w:w="43" w:type="dxa"/>
            <w:left w:w="72" w:type="dxa"/>
            <w:right w:w="27" w:type="dxa"/>
          </w:tblCellMar>
        </w:tblPrEx>
        <w:trPr>
          <w:gridAfter w:val="1"/>
          <w:wAfter w:w="19" w:type="dxa"/>
          <w:trHeight w:val="3605"/>
        </w:trPr>
        <w:tc>
          <w:tcPr>
            <w:tcW w:w="709" w:type="dxa"/>
            <w:tcBorders>
              <w:top w:val="single" w:sz="4" w:space="0" w:color="000000"/>
              <w:left w:val="single" w:sz="4" w:space="0" w:color="000000"/>
              <w:bottom w:val="single" w:sz="4" w:space="0" w:color="000000"/>
              <w:right w:val="single" w:sz="4" w:space="0" w:color="000000"/>
            </w:tcBorders>
          </w:tcPr>
          <w:p w14:paraId="5F9CECF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3A9592"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punkt muszą składać się przynajmniej pola: </w:t>
            </w:r>
          </w:p>
          <w:p w14:paraId="3C88C87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punktu</w:t>
            </w:r>
          </w:p>
          <w:p w14:paraId="667F99E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symbol punktu (używany w odnośniku)</w:t>
            </w:r>
          </w:p>
          <w:p w14:paraId="48402BD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pokaż / ukryj szczegóły</w:t>
            </w:r>
          </w:p>
          <w:p w14:paraId="60DF2A7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 punktu</w:t>
            </w:r>
          </w:p>
          <w:p w14:paraId="6C6D73D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treść punktu (WYSIWYG)</w:t>
            </w:r>
          </w:p>
          <w:p w14:paraId="3E010F8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określenie położenia punktu na mapie</w:t>
            </w:r>
          </w:p>
          <w:p w14:paraId="49BDE94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kolor punktu</w:t>
            </w:r>
          </w:p>
          <w:p w14:paraId="15AB92A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7225D12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zdjęcia</w:t>
            </w:r>
          </w:p>
          <w:p w14:paraId="2FD6BA9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pliki do pobrania</w:t>
            </w:r>
          </w:p>
        </w:tc>
        <w:tc>
          <w:tcPr>
            <w:tcW w:w="1769" w:type="dxa"/>
            <w:tcBorders>
              <w:top w:val="single" w:sz="4" w:space="0" w:color="000000"/>
              <w:left w:val="single" w:sz="4" w:space="0" w:color="000000"/>
              <w:bottom w:val="single" w:sz="4" w:space="0" w:color="000000"/>
              <w:right w:val="single" w:sz="4" w:space="0" w:color="000000"/>
            </w:tcBorders>
          </w:tcPr>
          <w:p w14:paraId="60ABB420"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320530FB" w14:textId="362A1108" w:rsidTr="007165AA">
        <w:tblPrEx>
          <w:tblCellMar>
            <w:top w:w="43" w:type="dxa"/>
            <w:left w:w="72" w:type="dxa"/>
            <w:right w:w="27" w:type="dxa"/>
          </w:tblCellMar>
        </w:tblPrEx>
        <w:trPr>
          <w:gridAfter w:val="1"/>
          <w:wAfter w:w="19" w:type="dxa"/>
          <w:trHeight w:val="1332"/>
        </w:trPr>
        <w:tc>
          <w:tcPr>
            <w:tcW w:w="709" w:type="dxa"/>
            <w:tcBorders>
              <w:top w:val="single" w:sz="4" w:space="0" w:color="000000"/>
              <w:left w:val="single" w:sz="4" w:space="0" w:color="000000"/>
              <w:bottom w:val="single" w:sz="4" w:space="0" w:color="000000"/>
              <w:right w:val="single" w:sz="4" w:space="0" w:color="000000"/>
            </w:tcBorders>
          </w:tcPr>
          <w:p w14:paraId="36847B9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86B61D" w14:textId="77777777" w:rsidR="008B2ACE" w:rsidRPr="006226E4" w:rsidRDefault="008B2ACE" w:rsidP="008B2ACE">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załączanie do punktu plików i zdjęć. Musi się ono odbywać poprzez edytor WYSIWYG oraz poprzez osobne zakładki przy punkcie. Dodane zdjęcia muszą stworzyć galerię zdjęć pod opisem w szczegółach punktu (pierwsze zdjęcie widoczne jest na liście wpisów), natomiast dodane pliku muszą się znaleźć pod opisem w szczegółach punktu jako pliki do pobrania</w:t>
            </w:r>
          </w:p>
        </w:tc>
        <w:tc>
          <w:tcPr>
            <w:tcW w:w="1769" w:type="dxa"/>
            <w:tcBorders>
              <w:top w:val="single" w:sz="4" w:space="0" w:color="000000"/>
              <w:left w:val="single" w:sz="4" w:space="0" w:color="000000"/>
              <w:bottom w:val="single" w:sz="4" w:space="0" w:color="000000"/>
              <w:right w:val="single" w:sz="4" w:space="0" w:color="000000"/>
            </w:tcBorders>
          </w:tcPr>
          <w:p w14:paraId="06DC3ED8" w14:textId="77777777" w:rsidR="008B2ACE" w:rsidRPr="006226E4" w:rsidRDefault="008B2ACE" w:rsidP="008B2ACE">
            <w:pPr>
              <w:spacing w:after="0" w:line="259" w:lineRule="auto"/>
              <w:ind w:left="0" w:right="48" w:firstLine="0"/>
              <w:jc w:val="center"/>
              <w:rPr>
                <w:rFonts w:asciiTheme="minorHAnsi" w:hAnsiTheme="minorHAnsi" w:cstheme="minorHAnsi"/>
                <w:color w:val="auto"/>
                <w:szCs w:val="20"/>
              </w:rPr>
            </w:pPr>
          </w:p>
        </w:tc>
      </w:tr>
      <w:tr w:rsidR="008B2ACE" w:rsidRPr="006226E4" w14:paraId="504B8884" w14:textId="4A639D44" w:rsidTr="007165AA">
        <w:tblPrEx>
          <w:tblCellMar>
            <w:top w:w="43" w:type="dxa"/>
            <w:left w:w="72" w:type="dxa"/>
            <w:right w:w="27"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C34DAB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2B8380F"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 ramach wyświetlania punktów na mapie Serwis ABK musi pozwalać na prezentację opisu punktu, po kliknięciu w niego</w:t>
            </w:r>
          </w:p>
        </w:tc>
        <w:tc>
          <w:tcPr>
            <w:tcW w:w="1769" w:type="dxa"/>
            <w:tcBorders>
              <w:top w:val="single" w:sz="4" w:space="0" w:color="000000"/>
              <w:left w:val="single" w:sz="4" w:space="0" w:color="000000"/>
              <w:bottom w:val="single" w:sz="4" w:space="0" w:color="000000"/>
              <w:right w:val="single" w:sz="4" w:space="0" w:color="000000"/>
            </w:tcBorders>
          </w:tcPr>
          <w:p w14:paraId="6A95076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E8F60FB" w14:textId="7249E21E" w:rsidTr="007165AA">
        <w:tblPrEx>
          <w:tblCellMar>
            <w:top w:w="43" w:type="dxa"/>
            <w:left w:w="72" w:type="dxa"/>
            <w:right w:w="27"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7CC10D7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52E5C15"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konfigurację punktów w taki sposób, by po kliknięciu w punkt można było zobaczyć jego szczegóły pod osobnym odnośnikiem (treść, położenie, zdjęcie, pliki)</w:t>
            </w:r>
          </w:p>
        </w:tc>
        <w:tc>
          <w:tcPr>
            <w:tcW w:w="1769" w:type="dxa"/>
            <w:tcBorders>
              <w:top w:val="single" w:sz="4" w:space="0" w:color="000000"/>
              <w:left w:val="single" w:sz="4" w:space="0" w:color="000000"/>
              <w:bottom w:val="single" w:sz="4" w:space="0" w:color="000000"/>
              <w:right w:val="single" w:sz="4" w:space="0" w:color="000000"/>
            </w:tcBorders>
          </w:tcPr>
          <w:p w14:paraId="177481B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11C388F" w14:textId="6BA1748A"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D883E5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ECD9D65"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Punkty mapy interaktywnej muszą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2C00C64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524F157" w14:textId="34C333E3"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2B28C0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B1FC33"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Punkty mapy interaktywnej muszą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3FAA57B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5E93BB6" w14:textId="04F4EA6B"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54B750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AD4EF3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Punkty mapy interaktywnej muszą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42D1CEE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59C9E5E" w14:textId="05FB716D" w:rsidTr="007165AA">
        <w:tblPrEx>
          <w:tblCellMar>
            <w:top w:w="43" w:type="dxa"/>
            <w:left w:w="72" w:type="dxa"/>
            <w:right w:w="27" w:type="dxa"/>
          </w:tblCellMar>
        </w:tblPrEx>
        <w:trPr>
          <w:gridAfter w:val="1"/>
          <w:wAfter w:w="19" w:type="dxa"/>
          <w:trHeight w:val="1227"/>
        </w:trPr>
        <w:tc>
          <w:tcPr>
            <w:tcW w:w="709" w:type="dxa"/>
            <w:tcBorders>
              <w:top w:val="single" w:sz="4" w:space="0" w:color="000000"/>
              <w:left w:val="single" w:sz="4" w:space="0" w:color="000000"/>
              <w:bottom w:val="single" w:sz="4" w:space="0" w:color="000000"/>
              <w:right w:val="single" w:sz="4" w:space="0" w:color="000000"/>
            </w:tcBorders>
          </w:tcPr>
          <w:p w14:paraId="3FA49A3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BC4B47" w14:textId="77777777" w:rsidR="008B2ACE" w:rsidRPr="006226E4" w:rsidRDefault="008B2ACE" w:rsidP="008B2ACE">
            <w:pPr>
              <w:spacing w:after="237" w:line="280"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mapy interaktywnej musi posiadać przynajmniej poniższe akcje, do których można nadawać uprawnienia: </w:t>
            </w:r>
          </w:p>
          <w:p w14:paraId="5AA0B7D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map</w:t>
            </w:r>
          </w:p>
          <w:p w14:paraId="62B96CC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map</w:t>
            </w:r>
          </w:p>
          <w:p w14:paraId="7E8FC91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map</w:t>
            </w:r>
          </w:p>
          <w:p w14:paraId="6D216DC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map do kosza</w:t>
            </w:r>
          </w:p>
          <w:p w14:paraId="367DA55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przywracanie map z kosza </w:t>
            </w:r>
          </w:p>
          <w:p w14:paraId="0D3CD50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map</w:t>
            </w:r>
          </w:p>
          <w:p w14:paraId="71C5EA0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map</w:t>
            </w:r>
          </w:p>
          <w:p w14:paraId="50B0D38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map</w:t>
            </w:r>
          </w:p>
          <w:p w14:paraId="2AAEF38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punktów w danej mapie</w:t>
            </w:r>
          </w:p>
          <w:p w14:paraId="14C1389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punktów</w:t>
            </w:r>
          </w:p>
          <w:p w14:paraId="53A4DBA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punktów</w:t>
            </w:r>
          </w:p>
          <w:p w14:paraId="768CB8D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przenoszenie punktów do kosza </w:t>
            </w:r>
          </w:p>
          <w:p w14:paraId="0F9B078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lastRenderedPageBreak/>
              <w:t>przywracanie punktów z kosza</w:t>
            </w:r>
          </w:p>
          <w:p w14:paraId="497C017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punktów</w:t>
            </w:r>
          </w:p>
          <w:p w14:paraId="3551C42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punktów</w:t>
            </w:r>
          </w:p>
          <w:p w14:paraId="1CDF827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punktów</w:t>
            </w:r>
          </w:p>
        </w:tc>
        <w:tc>
          <w:tcPr>
            <w:tcW w:w="1769" w:type="dxa"/>
            <w:tcBorders>
              <w:top w:val="single" w:sz="4" w:space="0" w:color="000000"/>
              <w:left w:val="single" w:sz="4" w:space="0" w:color="000000"/>
              <w:bottom w:val="single" w:sz="4" w:space="0" w:color="000000"/>
              <w:right w:val="single" w:sz="4" w:space="0" w:color="000000"/>
            </w:tcBorders>
          </w:tcPr>
          <w:p w14:paraId="1A3B1F98" w14:textId="77777777" w:rsidR="008B2ACE" w:rsidRPr="006226E4" w:rsidRDefault="008B2ACE" w:rsidP="008B2ACE">
            <w:pPr>
              <w:spacing w:after="237" w:line="280" w:lineRule="auto"/>
              <w:ind w:left="0" w:right="0" w:firstLine="0"/>
              <w:jc w:val="center"/>
              <w:rPr>
                <w:rFonts w:asciiTheme="minorHAnsi" w:hAnsiTheme="minorHAnsi" w:cstheme="minorHAnsi"/>
                <w:color w:val="auto"/>
                <w:szCs w:val="20"/>
              </w:rPr>
            </w:pPr>
          </w:p>
        </w:tc>
      </w:tr>
      <w:tr w:rsidR="008B2ACE" w:rsidRPr="006226E4" w14:paraId="61F57ECB" w14:textId="6937B82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4744A2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4D7105"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19A070E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C0E1103" w14:textId="3B184BB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20E118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C260F3"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osadzanie map za pomocą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w edytorze WYSIWYG</w:t>
            </w:r>
          </w:p>
        </w:tc>
        <w:tc>
          <w:tcPr>
            <w:tcW w:w="1769" w:type="dxa"/>
            <w:tcBorders>
              <w:top w:val="single" w:sz="4" w:space="0" w:color="000000"/>
              <w:left w:val="single" w:sz="4" w:space="0" w:color="000000"/>
              <w:bottom w:val="single" w:sz="4" w:space="0" w:color="000000"/>
              <w:right w:val="single" w:sz="4" w:space="0" w:color="000000"/>
            </w:tcBorders>
          </w:tcPr>
          <w:p w14:paraId="2E1DD11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2617C7C" w14:textId="48EA89B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2AF658D" w14:textId="77777777" w:rsidR="008B2ACE" w:rsidRPr="006226E4" w:rsidRDefault="008B2ACE" w:rsidP="008B2ACE">
            <w:pPr>
              <w:pStyle w:val="Akapitzlist"/>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D7944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Wyszukiwarka treści </w:t>
            </w:r>
          </w:p>
        </w:tc>
        <w:tc>
          <w:tcPr>
            <w:tcW w:w="1769" w:type="dxa"/>
            <w:tcBorders>
              <w:top w:val="single" w:sz="4" w:space="0" w:color="000000"/>
              <w:left w:val="single" w:sz="4" w:space="0" w:color="000000"/>
              <w:bottom w:val="single" w:sz="4" w:space="0" w:color="000000"/>
              <w:right w:val="single" w:sz="4" w:space="0" w:color="000000"/>
            </w:tcBorders>
          </w:tcPr>
          <w:p w14:paraId="68B1F3B7" w14:textId="37D5D3A2"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56BE08C2" w14:textId="0DDFA334"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0F1562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583A78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wyszukiwania treści</w:t>
            </w:r>
          </w:p>
        </w:tc>
        <w:tc>
          <w:tcPr>
            <w:tcW w:w="1769" w:type="dxa"/>
            <w:tcBorders>
              <w:top w:val="single" w:sz="4" w:space="0" w:color="000000"/>
              <w:left w:val="single" w:sz="4" w:space="0" w:color="000000"/>
              <w:bottom w:val="single" w:sz="4" w:space="0" w:color="000000"/>
              <w:right w:val="single" w:sz="4" w:space="0" w:color="000000"/>
            </w:tcBorders>
          </w:tcPr>
          <w:p w14:paraId="5784AEB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ECE4558" w14:textId="182ED455"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362CEE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A9026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Wyszukiwarka musi pozwalać użytkownikom na przeszukanie treści całego portalu dla zadanej frazy</w:t>
            </w:r>
          </w:p>
        </w:tc>
        <w:tc>
          <w:tcPr>
            <w:tcW w:w="1769" w:type="dxa"/>
            <w:tcBorders>
              <w:top w:val="single" w:sz="4" w:space="0" w:color="000000"/>
              <w:left w:val="single" w:sz="4" w:space="0" w:color="000000"/>
              <w:bottom w:val="single" w:sz="4" w:space="0" w:color="000000"/>
              <w:right w:val="single" w:sz="4" w:space="0" w:color="000000"/>
            </w:tcBorders>
          </w:tcPr>
          <w:p w14:paraId="5794896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7112EBB" w14:textId="78685463"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A471A9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4D3A94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Wyszukiwarka musi przeszukiwać treści wszystkich podstron oraz modułów</w:t>
            </w:r>
          </w:p>
        </w:tc>
        <w:tc>
          <w:tcPr>
            <w:tcW w:w="1769" w:type="dxa"/>
            <w:tcBorders>
              <w:top w:val="single" w:sz="4" w:space="0" w:color="000000"/>
              <w:left w:val="single" w:sz="4" w:space="0" w:color="000000"/>
              <w:bottom w:val="single" w:sz="4" w:space="0" w:color="000000"/>
              <w:right w:val="single" w:sz="4" w:space="0" w:color="000000"/>
            </w:tcBorders>
          </w:tcPr>
          <w:p w14:paraId="557A529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75F01ED" w14:textId="50BFA281"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93A890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5A7F49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Wyszukiwarka musi przeszukiwać zawartość plików udostępnionych w treściach podstron portalu</w:t>
            </w:r>
          </w:p>
        </w:tc>
        <w:tc>
          <w:tcPr>
            <w:tcW w:w="1769" w:type="dxa"/>
            <w:tcBorders>
              <w:top w:val="single" w:sz="4" w:space="0" w:color="000000"/>
              <w:left w:val="single" w:sz="4" w:space="0" w:color="000000"/>
              <w:bottom w:val="single" w:sz="4" w:space="0" w:color="000000"/>
              <w:right w:val="single" w:sz="4" w:space="0" w:color="000000"/>
            </w:tcBorders>
          </w:tcPr>
          <w:p w14:paraId="62CA106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D419736" w14:textId="7CE4C5BD"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62D995F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05C3A9E"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Wyszukiwarka musi pozwolić na przeszukiwanie dokumentów w formatach </w:t>
            </w:r>
            <w:proofErr w:type="spellStart"/>
            <w:r w:rsidRPr="006226E4">
              <w:rPr>
                <w:rFonts w:asciiTheme="minorHAnsi" w:hAnsiTheme="minorHAnsi" w:cstheme="minorHAnsi"/>
                <w:color w:val="auto"/>
                <w:szCs w:val="20"/>
              </w:rPr>
              <w:t>doc</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docx</w:t>
            </w:r>
            <w:proofErr w:type="spellEnd"/>
            <w:r w:rsidRPr="006226E4">
              <w:rPr>
                <w:rFonts w:asciiTheme="minorHAnsi" w:hAnsiTheme="minorHAnsi" w:cstheme="minorHAnsi"/>
                <w:color w:val="auto"/>
                <w:szCs w:val="20"/>
              </w:rPr>
              <w:t xml:space="preserve">, pdf, rtf, txt, </w:t>
            </w:r>
            <w:proofErr w:type="spellStart"/>
            <w:r w:rsidRPr="006226E4">
              <w:rPr>
                <w:rFonts w:asciiTheme="minorHAnsi" w:hAnsiTheme="minorHAnsi" w:cstheme="minorHAnsi"/>
                <w:color w:val="auto"/>
                <w:szCs w:val="20"/>
              </w:rPr>
              <w:t>odt</w:t>
            </w:r>
            <w:proofErr w:type="spellEnd"/>
            <w:r w:rsidRPr="006226E4">
              <w:rPr>
                <w:rFonts w:asciiTheme="minorHAnsi" w:hAnsiTheme="minorHAnsi" w:cstheme="minorHAnsi"/>
                <w:color w:val="auto"/>
                <w:szCs w:val="20"/>
              </w:rPr>
              <w:t xml:space="preserve">, xls, </w:t>
            </w:r>
            <w:proofErr w:type="spellStart"/>
            <w:r w:rsidRPr="006226E4">
              <w:rPr>
                <w:rFonts w:asciiTheme="minorHAnsi" w:hAnsiTheme="minorHAnsi" w:cstheme="minorHAnsi"/>
                <w:color w:val="auto"/>
                <w:szCs w:val="20"/>
              </w:rPr>
              <w:t>xlsx</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ppt</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odp</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6F82E0F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86A4C30" w14:textId="0AFC4C01"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852EE5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08DBBC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Wyniki wyszukiwania muszą zostać przedstawione w postaci listy wyników z odnośnikami do podstron lub plików według trafności wyników wyszukiwania</w:t>
            </w:r>
          </w:p>
        </w:tc>
        <w:tc>
          <w:tcPr>
            <w:tcW w:w="1769" w:type="dxa"/>
            <w:tcBorders>
              <w:top w:val="single" w:sz="4" w:space="0" w:color="000000"/>
              <w:left w:val="single" w:sz="4" w:space="0" w:color="000000"/>
              <w:bottom w:val="single" w:sz="4" w:space="0" w:color="000000"/>
              <w:right w:val="single" w:sz="4" w:space="0" w:color="000000"/>
            </w:tcBorders>
          </w:tcPr>
          <w:p w14:paraId="0BFC7CB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6124845" w14:textId="7049FEE0" w:rsidTr="007165AA">
        <w:tblPrEx>
          <w:tblCellMar>
            <w:top w:w="43" w:type="dxa"/>
            <w:left w:w="72" w:type="dxa"/>
            <w:right w:w="25" w:type="dxa"/>
          </w:tblCellMar>
        </w:tblPrEx>
        <w:trPr>
          <w:gridAfter w:val="1"/>
          <w:wAfter w:w="19" w:type="dxa"/>
          <w:trHeight w:val="1856"/>
        </w:trPr>
        <w:tc>
          <w:tcPr>
            <w:tcW w:w="709" w:type="dxa"/>
            <w:tcBorders>
              <w:top w:val="single" w:sz="4" w:space="0" w:color="000000"/>
              <w:left w:val="single" w:sz="4" w:space="0" w:color="000000"/>
              <w:bottom w:val="single" w:sz="4" w:space="0" w:color="000000"/>
              <w:right w:val="single" w:sz="4" w:space="0" w:color="000000"/>
            </w:tcBorders>
          </w:tcPr>
          <w:p w14:paraId="00F9A76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498EBAD"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Prezentacja wyników wyszukiwania musi być podzielona na dwie sekcje: </w:t>
            </w:r>
          </w:p>
          <w:p w14:paraId="7995EE9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treści portalu</w:t>
            </w:r>
          </w:p>
          <w:p w14:paraId="07EFED2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dokumenty </w:t>
            </w:r>
          </w:p>
          <w:p w14:paraId="1A6A1CA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pracodawcy </w:t>
            </w:r>
          </w:p>
          <w:p w14:paraId="73DB106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studenci </w:t>
            </w:r>
          </w:p>
        </w:tc>
        <w:tc>
          <w:tcPr>
            <w:tcW w:w="1769" w:type="dxa"/>
            <w:tcBorders>
              <w:top w:val="single" w:sz="4" w:space="0" w:color="000000"/>
              <w:left w:val="single" w:sz="4" w:space="0" w:color="000000"/>
              <w:bottom w:val="single" w:sz="4" w:space="0" w:color="000000"/>
              <w:right w:val="single" w:sz="4" w:space="0" w:color="000000"/>
            </w:tcBorders>
          </w:tcPr>
          <w:p w14:paraId="61C3DB9F"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316DA7EB" w14:textId="31CD5388"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66B3FB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B78B96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Domyślnie, w pierwszej kolejności wyszukiwarka powinna zwrócić wyniki dla treści portalu</w:t>
            </w:r>
          </w:p>
        </w:tc>
        <w:tc>
          <w:tcPr>
            <w:tcW w:w="1769" w:type="dxa"/>
            <w:tcBorders>
              <w:top w:val="single" w:sz="4" w:space="0" w:color="000000"/>
              <w:left w:val="single" w:sz="4" w:space="0" w:color="000000"/>
              <w:bottom w:val="single" w:sz="4" w:space="0" w:color="000000"/>
              <w:right w:val="single" w:sz="4" w:space="0" w:color="000000"/>
            </w:tcBorders>
          </w:tcPr>
          <w:p w14:paraId="2D0A4A0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7755291" w14:textId="7EC76654" w:rsidTr="007165AA">
        <w:tblPrEx>
          <w:tblCellMar>
            <w:top w:w="43" w:type="dxa"/>
            <w:left w:w="72" w:type="dxa"/>
            <w:right w:w="25" w:type="dxa"/>
          </w:tblCellMar>
        </w:tblPrEx>
        <w:trPr>
          <w:gridAfter w:val="1"/>
          <w:wAfter w:w="19" w:type="dxa"/>
          <w:trHeight w:val="1846"/>
        </w:trPr>
        <w:tc>
          <w:tcPr>
            <w:tcW w:w="709" w:type="dxa"/>
            <w:tcBorders>
              <w:top w:val="single" w:sz="4" w:space="0" w:color="000000"/>
              <w:left w:val="single" w:sz="4" w:space="0" w:color="000000"/>
              <w:bottom w:val="single" w:sz="4" w:space="0" w:color="000000"/>
              <w:right w:val="single" w:sz="4" w:space="0" w:color="000000"/>
            </w:tcBorders>
          </w:tcPr>
          <w:p w14:paraId="56CFB3B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2F63E6" w14:textId="77777777" w:rsidR="008B2ACE" w:rsidRPr="006226E4" w:rsidRDefault="008B2ACE" w:rsidP="008B2ACE">
            <w:pPr>
              <w:spacing w:after="237"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Wyszukiwarka musi posiadać opcje zaawansowane, pozwalające na przeszukanie bazy danych pod kontem czasu publikacji wpisów: </w:t>
            </w:r>
          </w:p>
          <w:p w14:paraId="2A1873A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 ciągu ostatnich 24 godzin</w:t>
            </w:r>
          </w:p>
          <w:p w14:paraId="0718B1B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 ciągu ostatniego tygodnia</w:t>
            </w:r>
          </w:p>
          <w:p w14:paraId="5967A01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 ciągu ostatniego miesiąca</w:t>
            </w:r>
          </w:p>
        </w:tc>
        <w:tc>
          <w:tcPr>
            <w:tcW w:w="1769" w:type="dxa"/>
            <w:tcBorders>
              <w:top w:val="single" w:sz="4" w:space="0" w:color="000000"/>
              <w:left w:val="single" w:sz="4" w:space="0" w:color="000000"/>
              <w:bottom w:val="single" w:sz="4" w:space="0" w:color="000000"/>
              <w:right w:val="single" w:sz="4" w:space="0" w:color="000000"/>
            </w:tcBorders>
          </w:tcPr>
          <w:p w14:paraId="42AD98A8" w14:textId="77777777" w:rsidR="008B2ACE" w:rsidRPr="006226E4" w:rsidRDefault="008B2ACE" w:rsidP="008B2ACE">
            <w:pPr>
              <w:spacing w:after="237" w:line="280" w:lineRule="auto"/>
              <w:ind w:left="0" w:right="0" w:firstLine="0"/>
              <w:jc w:val="center"/>
              <w:rPr>
                <w:rFonts w:asciiTheme="minorHAnsi" w:hAnsiTheme="minorHAnsi" w:cstheme="minorHAnsi"/>
                <w:color w:val="auto"/>
                <w:szCs w:val="20"/>
              </w:rPr>
            </w:pPr>
          </w:p>
        </w:tc>
      </w:tr>
      <w:tr w:rsidR="008B2ACE" w:rsidRPr="006226E4" w14:paraId="0542434F" w14:textId="18C62D7D"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6AED781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23F387"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rejestrować wyszukiwane przez użytkowników frazy i zapisywać ilość ich wystąpień</w:t>
            </w:r>
          </w:p>
        </w:tc>
        <w:tc>
          <w:tcPr>
            <w:tcW w:w="1769" w:type="dxa"/>
            <w:tcBorders>
              <w:top w:val="single" w:sz="4" w:space="0" w:color="000000"/>
              <w:left w:val="single" w:sz="4" w:space="0" w:color="000000"/>
              <w:bottom w:val="single" w:sz="4" w:space="0" w:color="000000"/>
              <w:right w:val="single" w:sz="4" w:space="0" w:color="000000"/>
            </w:tcBorders>
          </w:tcPr>
          <w:p w14:paraId="05CBE0B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1C0D481" w14:textId="79779654"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A1CE93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2ADF2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rejestrować datę i godzinę poszukiwanej frazy oraz IP użytkownika, który dokonał wyszukiwania</w:t>
            </w:r>
          </w:p>
        </w:tc>
        <w:tc>
          <w:tcPr>
            <w:tcW w:w="1769" w:type="dxa"/>
            <w:tcBorders>
              <w:top w:val="single" w:sz="4" w:space="0" w:color="000000"/>
              <w:left w:val="single" w:sz="4" w:space="0" w:color="000000"/>
              <w:bottom w:val="single" w:sz="4" w:space="0" w:color="000000"/>
              <w:right w:val="single" w:sz="4" w:space="0" w:color="000000"/>
            </w:tcBorders>
          </w:tcPr>
          <w:p w14:paraId="7BCEFEE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BC96EA8" w14:textId="4F162E26"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DA54F2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DB43E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Rejestr wpisywanych fraz musi być dostępny w postaci stronicowanej listy wpisów, z możliwością filtrowania i wyszukiwania</w:t>
            </w:r>
          </w:p>
        </w:tc>
        <w:tc>
          <w:tcPr>
            <w:tcW w:w="1769" w:type="dxa"/>
            <w:tcBorders>
              <w:top w:val="single" w:sz="4" w:space="0" w:color="000000"/>
              <w:left w:val="single" w:sz="4" w:space="0" w:color="000000"/>
              <w:bottom w:val="single" w:sz="4" w:space="0" w:color="000000"/>
              <w:right w:val="single" w:sz="4" w:space="0" w:color="000000"/>
            </w:tcBorders>
          </w:tcPr>
          <w:p w14:paraId="20F54B3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2AB6617" w14:textId="7D54180E"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9A6E62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2D8CFD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Konfiguracja wyszukiwarki musi pozwolić na ustawienie minimalnej liczby znaków, dla których Platforma uruchomi proces wyszukiwania</w:t>
            </w:r>
          </w:p>
        </w:tc>
        <w:tc>
          <w:tcPr>
            <w:tcW w:w="1769" w:type="dxa"/>
            <w:tcBorders>
              <w:top w:val="single" w:sz="4" w:space="0" w:color="000000"/>
              <w:left w:val="single" w:sz="4" w:space="0" w:color="000000"/>
              <w:bottom w:val="single" w:sz="4" w:space="0" w:color="000000"/>
              <w:right w:val="single" w:sz="4" w:space="0" w:color="000000"/>
            </w:tcBorders>
          </w:tcPr>
          <w:p w14:paraId="1E2BDA6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BA0F0DE" w14:textId="136785DB" w:rsidTr="007165AA">
        <w:tblPrEx>
          <w:tblCellMar>
            <w:top w:w="43" w:type="dxa"/>
            <w:left w:w="72" w:type="dxa"/>
            <w:right w:w="25"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6478768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6790F3"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wyszukiwarki musi posiadać przynajmniej poniższe akcje, do których można nadawać uprawnienia dla użytkowników: </w:t>
            </w:r>
          </w:p>
          <w:p w14:paraId="2C30A2C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wyszukiwanych fraz</w:t>
            </w:r>
          </w:p>
          <w:p w14:paraId="60E27B4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konfiguracji modułu</w:t>
            </w:r>
          </w:p>
        </w:tc>
        <w:tc>
          <w:tcPr>
            <w:tcW w:w="1769" w:type="dxa"/>
            <w:tcBorders>
              <w:top w:val="single" w:sz="4" w:space="0" w:color="000000"/>
              <w:left w:val="single" w:sz="4" w:space="0" w:color="000000"/>
              <w:bottom w:val="single" w:sz="4" w:space="0" w:color="000000"/>
              <w:right w:val="single" w:sz="4" w:space="0" w:color="000000"/>
            </w:tcBorders>
          </w:tcPr>
          <w:p w14:paraId="0586D883"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326E0DAE" w14:textId="212CC4AD" w:rsidTr="007165AA">
        <w:tblPrEx>
          <w:tblCellMar>
            <w:top w:w="43" w:type="dxa"/>
            <w:left w:w="72" w:type="dxa"/>
            <w:right w:w="34"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84561D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C681C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4D81E55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ECFAFF5" w14:textId="0B47C879" w:rsidTr="007165AA">
        <w:tblPrEx>
          <w:tblCellMar>
            <w:top w:w="43" w:type="dxa"/>
            <w:left w:w="72" w:type="dxa"/>
            <w:right w:w="34"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30FAA3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030B2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Wyszukiwarka treści musi posiadać blok wyszukiwania, który może być użyty w układzie strony</w:t>
            </w:r>
          </w:p>
        </w:tc>
        <w:tc>
          <w:tcPr>
            <w:tcW w:w="1769" w:type="dxa"/>
            <w:tcBorders>
              <w:top w:val="single" w:sz="4" w:space="0" w:color="000000"/>
              <w:left w:val="single" w:sz="4" w:space="0" w:color="000000"/>
              <w:bottom w:val="single" w:sz="4" w:space="0" w:color="000000"/>
              <w:right w:val="single" w:sz="4" w:space="0" w:color="000000"/>
            </w:tcBorders>
          </w:tcPr>
          <w:p w14:paraId="5BE26E3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0FEDDCC" w14:textId="18AB5740" w:rsidTr="007165AA">
        <w:tblPrEx>
          <w:tblCellMar>
            <w:top w:w="43" w:type="dxa"/>
            <w:left w:w="72" w:type="dxa"/>
            <w:right w:w="34"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09E2D36"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1F3936F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proofErr w:type="spellStart"/>
            <w:r w:rsidRPr="006226E4">
              <w:rPr>
                <w:rFonts w:asciiTheme="minorHAnsi" w:hAnsiTheme="minorHAnsi" w:cstheme="minorHAnsi"/>
                <w:b/>
                <w:color w:val="auto"/>
                <w:szCs w:val="20"/>
              </w:rPr>
              <w:t>Slider</w:t>
            </w:r>
            <w:proofErr w:type="spellEnd"/>
            <w:r w:rsidRPr="006226E4">
              <w:rPr>
                <w:rFonts w:asciiTheme="minorHAnsi" w:hAnsiTheme="minorHAnsi" w:cstheme="minorHAnsi"/>
                <w:b/>
                <w:color w:val="auto"/>
                <w:szCs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003F043A" w14:textId="22FCBE62"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70D74F39" w14:textId="0C91CD9C" w:rsidTr="007165AA">
        <w:tblPrEx>
          <w:tblCellMar>
            <w:top w:w="43" w:type="dxa"/>
            <w:left w:w="72" w:type="dxa"/>
            <w:right w:w="34"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C8FD82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564A33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moduł </w:t>
            </w:r>
            <w:proofErr w:type="spellStart"/>
            <w:r w:rsidRPr="006226E4">
              <w:rPr>
                <w:rFonts w:asciiTheme="minorHAnsi" w:hAnsiTheme="minorHAnsi" w:cstheme="minorHAnsi"/>
                <w:color w:val="auto"/>
                <w:szCs w:val="20"/>
              </w:rPr>
              <w:t>slider</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5089976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D1EEB91" w14:textId="49829923" w:rsidTr="007165AA">
        <w:tblPrEx>
          <w:tblCellMar>
            <w:top w:w="43" w:type="dxa"/>
            <w:left w:w="72" w:type="dxa"/>
            <w:right w:w="34"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F07256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32EF9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proofErr w:type="spellStart"/>
            <w:r w:rsidRPr="006226E4">
              <w:rPr>
                <w:rFonts w:asciiTheme="minorHAnsi" w:hAnsiTheme="minorHAnsi" w:cstheme="minorHAnsi"/>
                <w:color w:val="auto"/>
                <w:szCs w:val="20"/>
              </w:rPr>
              <w:t>Slider</w:t>
            </w:r>
            <w:proofErr w:type="spellEnd"/>
            <w:r w:rsidRPr="006226E4">
              <w:rPr>
                <w:rFonts w:asciiTheme="minorHAnsi" w:hAnsiTheme="minorHAnsi" w:cstheme="minorHAnsi"/>
                <w:color w:val="auto"/>
                <w:szCs w:val="20"/>
              </w:rPr>
              <w:t xml:space="preserve"> musi pozwolić na wyróżnienie treści w postaci opisu i zdjęcia w formie rotujących się slajdów</w:t>
            </w:r>
          </w:p>
        </w:tc>
        <w:tc>
          <w:tcPr>
            <w:tcW w:w="1769" w:type="dxa"/>
            <w:tcBorders>
              <w:top w:val="single" w:sz="4" w:space="0" w:color="000000"/>
              <w:left w:val="single" w:sz="4" w:space="0" w:color="000000"/>
              <w:bottom w:val="single" w:sz="4" w:space="0" w:color="000000"/>
              <w:right w:val="single" w:sz="4" w:space="0" w:color="000000"/>
            </w:tcBorders>
          </w:tcPr>
          <w:p w14:paraId="3239A3E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B45EB4E" w14:textId="685122F0" w:rsidTr="007165AA">
        <w:tblPrEx>
          <w:tblCellMar>
            <w:top w:w="43" w:type="dxa"/>
            <w:left w:w="72" w:type="dxa"/>
            <w:right w:w="34"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064006D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1537F4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Pojedyncze slajdy muszą być zmieniane według zdefiniowanego w konfiguracji systemu czasu. Dodatkowo użytkownik będzie mógł samodzielnie przełączyć widok pomiędzy kolejnymi slajdami</w:t>
            </w:r>
          </w:p>
        </w:tc>
        <w:tc>
          <w:tcPr>
            <w:tcW w:w="1769" w:type="dxa"/>
            <w:tcBorders>
              <w:top w:val="single" w:sz="4" w:space="0" w:color="000000"/>
              <w:left w:val="single" w:sz="4" w:space="0" w:color="000000"/>
              <w:bottom w:val="single" w:sz="4" w:space="0" w:color="000000"/>
              <w:right w:val="single" w:sz="4" w:space="0" w:color="000000"/>
            </w:tcBorders>
          </w:tcPr>
          <w:p w14:paraId="0BB64B7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C2CC412" w14:textId="6B7A2537" w:rsidTr="007165AA">
        <w:tblPrEx>
          <w:tblCellMar>
            <w:top w:w="43" w:type="dxa"/>
            <w:left w:w="72" w:type="dxa"/>
            <w:right w:w="34"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460F17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1D46A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definicje wielu slajdów i grupowanie ich wewnątrz bloków</w:t>
            </w:r>
          </w:p>
        </w:tc>
        <w:tc>
          <w:tcPr>
            <w:tcW w:w="1769" w:type="dxa"/>
            <w:tcBorders>
              <w:top w:val="single" w:sz="4" w:space="0" w:color="000000"/>
              <w:left w:val="single" w:sz="4" w:space="0" w:color="000000"/>
              <w:bottom w:val="single" w:sz="4" w:space="0" w:color="000000"/>
              <w:right w:val="single" w:sz="4" w:space="0" w:color="000000"/>
            </w:tcBorders>
          </w:tcPr>
          <w:p w14:paraId="47F29B0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43DE26F" w14:textId="413232AF" w:rsidTr="007165AA">
        <w:tblPrEx>
          <w:tblCellMar>
            <w:top w:w="43" w:type="dxa"/>
            <w:left w:w="72" w:type="dxa"/>
            <w:right w:w="34"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C6AB7F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521296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Bloki mogą być użyty w układzie strony i prezentowane użytkownikom na froncie strony</w:t>
            </w:r>
          </w:p>
        </w:tc>
        <w:tc>
          <w:tcPr>
            <w:tcW w:w="1769" w:type="dxa"/>
            <w:tcBorders>
              <w:top w:val="single" w:sz="4" w:space="0" w:color="000000"/>
              <w:left w:val="single" w:sz="4" w:space="0" w:color="000000"/>
              <w:bottom w:val="single" w:sz="4" w:space="0" w:color="000000"/>
              <w:right w:val="single" w:sz="4" w:space="0" w:color="000000"/>
            </w:tcBorders>
          </w:tcPr>
          <w:p w14:paraId="3DCF46E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E40A5B1" w14:textId="53E0ECC1" w:rsidTr="007165AA">
        <w:tblPrEx>
          <w:tblCellMar>
            <w:top w:w="43" w:type="dxa"/>
            <w:left w:w="72" w:type="dxa"/>
            <w:right w:w="34"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5246E8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1B0FF5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Zgrupowane wewnątrz bloków slajdy muszą wyświetlać się w postaci rotowanych treści</w:t>
            </w:r>
          </w:p>
        </w:tc>
        <w:tc>
          <w:tcPr>
            <w:tcW w:w="1769" w:type="dxa"/>
            <w:tcBorders>
              <w:top w:val="single" w:sz="4" w:space="0" w:color="000000"/>
              <w:left w:val="single" w:sz="4" w:space="0" w:color="000000"/>
              <w:bottom w:val="single" w:sz="4" w:space="0" w:color="000000"/>
              <w:right w:val="single" w:sz="4" w:space="0" w:color="000000"/>
            </w:tcBorders>
          </w:tcPr>
          <w:p w14:paraId="76E78F3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DBD9062" w14:textId="2C6E086C" w:rsidTr="007165AA">
        <w:tblPrEx>
          <w:tblCellMar>
            <w:top w:w="43" w:type="dxa"/>
            <w:left w:w="72" w:type="dxa"/>
            <w:right w:w="34"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1213F2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80C2C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Pojedynczy slajd może należeć wyłącznie do jednego bloku</w:t>
            </w:r>
          </w:p>
        </w:tc>
        <w:tc>
          <w:tcPr>
            <w:tcW w:w="1769" w:type="dxa"/>
            <w:tcBorders>
              <w:top w:val="single" w:sz="4" w:space="0" w:color="000000"/>
              <w:left w:val="single" w:sz="4" w:space="0" w:color="000000"/>
              <w:bottom w:val="single" w:sz="4" w:space="0" w:color="000000"/>
              <w:right w:val="single" w:sz="4" w:space="0" w:color="000000"/>
            </w:tcBorders>
          </w:tcPr>
          <w:p w14:paraId="1445F02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5B6E092" w14:textId="5A1BB920" w:rsidTr="007165AA">
        <w:tblPrEx>
          <w:tblCellMar>
            <w:top w:w="43" w:type="dxa"/>
            <w:left w:w="72" w:type="dxa"/>
            <w:right w:w="34" w:type="dxa"/>
          </w:tblCellMar>
        </w:tblPrEx>
        <w:trPr>
          <w:gridAfter w:val="1"/>
          <w:wAfter w:w="19" w:type="dxa"/>
          <w:trHeight w:val="3353"/>
        </w:trPr>
        <w:tc>
          <w:tcPr>
            <w:tcW w:w="709" w:type="dxa"/>
            <w:tcBorders>
              <w:top w:val="single" w:sz="4" w:space="0" w:color="000000"/>
              <w:left w:val="single" w:sz="4" w:space="0" w:color="000000"/>
              <w:bottom w:val="single" w:sz="4" w:space="0" w:color="000000"/>
              <w:right w:val="single" w:sz="4" w:space="0" w:color="000000"/>
            </w:tcBorders>
          </w:tcPr>
          <w:p w14:paraId="5C58CC4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A0AC7C" w14:textId="77777777" w:rsidR="008B2ACE" w:rsidRPr="006226E4" w:rsidRDefault="008B2ACE" w:rsidP="008B2ACE">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w:t>
            </w:r>
            <w:proofErr w:type="spellStart"/>
            <w:r w:rsidRPr="006226E4">
              <w:rPr>
                <w:rFonts w:asciiTheme="minorHAnsi" w:hAnsiTheme="minorHAnsi" w:cstheme="minorHAnsi"/>
                <w:color w:val="auto"/>
                <w:szCs w:val="20"/>
              </w:rPr>
              <w:t>slider</w:t>
            </w:r>
            <w:proofErr w:type="spellEnd"/>
            <w:r w:rsidRPr="006226E4">
              <w:rPr>
                <w:rFonts w:asciiTheme="minorHAnsi" w:hAnsiTheme="minorHAnsi" w:cstheme="minorHAnsi"/>
                <w:color w:val="auto"/>
                <w:szCs w:val="20"/>
              </w:rPr>
              <w:t xml:space="preserve"> muszą składać się przynajmniej pola:</w:t>
            </w:r>
          </w:p>
          <w:p w14:paraId="1005E6D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nawa </w:t>
            </w:r>
            <w:proofErr w:type="spellStart"/>
            <w:r w:rsidRPr="006226E4">
              <w:rPr>
                <w:rFonts w:asciiTheme="minorHAnsi" w:hAnsiTheme="minorHAnsi" w:cstheme="minorHAnsi"/>
                <w:szCs w:val="20"/>
              </w:rPr>
              <w:t>slider’a</w:t>
            </w:r>
            <w:proofErr w:type="spellEnd"/>
          </w:p>
          <w:p w14:paraId="4D759F1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wyświetlany tytuł </w:t>
            </w:r>
            <w:proofErr w:type="spellStart"/>
            <w:r w:rsidRPr="006226E4">
              <w:rPr>
                <w:rFonts w:asciiTheme="minorHAnsi" w:hAnsiTheme="minorHAnsi" w:cstheme="minorHAnsi"/>
                <w:szCs w:val="20"/>
              </w:rPr>
              <w:t>slaider’a</w:t>
            </w:r>
            <w:proofErr w:type="spellEnd"/>
          </w:p>
          <w:p w14:paraId="34663A0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kolor czcionki tytułu</w:t>
            </w:r>
          </w:p>
          <w:p w14:paraId="50CC3F1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etykieta</w:t>
            </w:r>
          </w:p>
          <w:p w14:paraId="469CF91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w:t>
            </w:r>
          </w:p>
          <w:p w14:paraId="0F0D003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kolor czcionki opisu</w:t>
            </w:r>
          </w:p>
          <w:p w14:paraId="00CDE01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751A052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zdjęcie</w:t>
            </w:r>
          </w:p>
          <w:p w14:paraId="02458C1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odnośnik</w:t>
            </w:r>
          </w:p>
          <w:p w14:paraId="411CB77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przypisanie do bloku</w:t>
            </w:r>
          </w:p>
        </w:tc>
        <w:tc>
          <w:tcPr>
            <w:tcW w:w="1769" w:type="dxa"/>
            <w:tcBorders>
              <w:top w:val="single" w:sz="4" w:space="0" w:color="000000"/>
              <w:left w:val="single" w:sz="4" w:space="0" w:color="000000"/>
              <w:bottom w:val="single" w:sz="4" w:space="0" w:color="000000"/>
              <w:right w:val="single" w:sz="4" w:space="0" w:color="000000"/>
            </w:tcBorders>
          </w:tcPr>
          <w:p w14:paraId="7499E51A"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2B76C379" w14:textId="4EF7068A" w:rsidTr="007165AA">
        <w:tblPrEx>
          <w:tblCellMar>
            <w:top w:w="43" w:type="dxa"/>
            <w:left w:w="72" w:type="dxa"/>
            <w:right w:w="34"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3D1FC1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C0909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t>
            </w:r>
            <w:proofErr w:type="spellStart"/>
            <w:r w:rsidRPr="006226E4">
              <w:rPr>
                <w:rFonts w:asciiTheme="minorHAnsi" w:hAnsiTheme="minorHAnsi" w:cstheme="minorHAnsi"/>
                <w:color w:val="auto"/>
                <w:szCs w:val="20"/>
              </w:rPr>
              <w:t>slider</w:t>
            </w:r>
            <w:proofErr w:type="spellEnd"/>
            <w:r w:rsidRPr="006226E4">
              <w:rPr>
                <w:rFonts w:asciiTheme="minorHAnsi" w:hAnsiTheme="minorHAnsi" w:cstheme="minorHAnsi"/>
                <w:color w:val="auto"/>
                <w:szCs w:val="20"/>
              </w:rPr>
              <w:t xml:space="preserve">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75C2ABC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C5CA8C2" w14:textId="4844F4B8" w:rsidTr="007165AA">
        <w:tblPrEx>
          <w:tblCellMar>
            <w:top w:w="43" w:type="dxa"/>
            <w:left w:w="72" w:type="dxa"/>
            <w:right w:w="34"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635C6A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81302B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t>
            </w:r>
            <w:proofErr w:type="spellStart"/>
            <w:r w:rsidRPr="006226E4">
              <w:rPr>
                <w:rFonts w:asciiTheme="minorHAnsi" w:hAnsiTheme="minorHAnsi" w:cstheme="minorHAnsi"/>
                <w:color w:val="auto"/>
                <w:szCs w:val="20"/>
              </w:rPr>
              <w:t>slider</w:t>
            </w:r>
            <w:proofErr w:type="spellEnd"/>
            <w:r w:rsidRPr="006226E4">
              <w:rPr>
                <w:rFonts w:asciiTheme="minorHAnsi" w:hAnsiTheme="minorHAnsi" w:cstheme="minorHAnsi"/>
                <w:color w:val="auto"/>
                <w:szCs w:val="20"/>
              </w:rPr>
              <w:t xml:space="preserve">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186D016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5F554C3" w14:textId="28DB75A1" w:rsidTr="007165AA">
        <w:tblPrEx>
          <w:tblCellMar>
            <w:top w:w="43" w:type="dxa"/>
            <w:left w:w="72" w:type="dxa"/>
            <w:right w:w="34"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9C2F8B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CD319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t>
            </w:r>
            <w:proofErr w:type="spellStart"/>
            <w:r w:rsidRPr="006226E4">
              <w:rPr>
                <w:rFonts w:asciiTheme="minorHAnsi" w:hAnsiTheme="minorHAnsi" w:cstheme="minorHAnsi"/>
                <w:color w:val="auto"/>
                <w:szCs w:val="20"/>
              </w:rPr>
              <w:t>slider</w:t>
            </w:r>
            <w:proofErr w:type="spellEnd"/>
            <w:r w:rsidRPr="006226E4">
              <w:rPr>
                <w:rFonts w:asciiTheme="minorHAnsi" w:hAnsiTheme="minorHAnsi" w:cstheme="minorHAnsi"/>
                <w:color w:val="auto"/>
                <w:szCs w:val="20"/>
              </w:rPr>
              <w:t xml:space="preserve">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063C779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F24BA36" w14:textId="58C45DA7" w:rsidTr="007165AA">
        <w:tblPrEx>
          <w:tblCellMar>
            <w:top w:w="43" w:type="dxa"/>
            <w:left w:w="72" w:type="dxa"/>
            <w:right w:w="34"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FC198E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149F0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Zamieszczane w </w:t>
            </w:r>
            <w:proofErr w:type="spellStart"/>
            <w:r w:rsidRPr="006226E4">
              <w:rPr>
                <w:rFonts w:asciiTheme="minorHAnsi" w:hAnsiTheme="minorHAnsi" w:cstheme="minorHAnsi"/>
                <w:color w:val="auto"/>
                <w:szCs w:val="20"/>
              </w:rPr>
              <w:t>sliderze</w:t>
            </w:r>
            <w:proofErr w:type="spellEnd"/>
            <w:r w:rsidRPr="006226E4">
              <w:rPr>
                <w:rFonts w:asciiTheme="minorHAnsi" w:hAnsiTheme="minorHAnsi" w:cstheme="minorHAnsi"/>
                <w:color w:val="auto"/>
                <w:szCs w:val="20"/>
              </w:rPr>
              <w:t xml:space="preserve"> zdjęcia muszą pochodzić z repozytorium plików</w:t>
            </w:r>
          </w:p>
        </w:tc>
        <w:tc>
          <w:tcPr>
            <w:tcW w:w="1769" w:type="dxa"/>
            <w:tcBorders>
              <w:top w:val="single" w:sz="4" w:space="0" w:color="000000"/>
              <w:left w:val="single" w:sz="4" w:space="0" w:color="000000"/>
              <w:bottom w:val="single" w:sz="4" w:space="0" w:color="000000"/>
              <w:right w:val="single" w:sz="4" w:space="0" w:color="000000"/>
            </w:tcBorders>
          </w:tcPr>
          <w:p w14:paraId="0049B74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86087CC" w14:textId="27099A1B" w:rsidTr="007165AA">
        <w:tblPrEx>
          <w:tblCellMar>
            <w:top w:w="43" w:type="dxa"/>
            <w:left w:w="72" w:type="dxa"/>
            <w:right w:w="34" w:type="dxa"/>
          </w:tblCellMar>
        </w:tblPrEx>
        <w:trPr>
          <w:gridAfter w:val="1"/>
          <w:wAfter w:w="19" w:type="dxa"/>
          <w:trHeight w:val="1949"/>
        </w:trPr>
        <w:tc>
          <w:tcPr>
            <w:tcW w:w="709" w:type="dxa"/>
            <w:tcBorders>
              <w:top w:val="single" w:sz="4" w:space="0" w:color="000000"/>
              <w:left w:val="single" w:sz="4" w:space="0" w:color="000000"/>
              <w:bottom w:val="single" w:sz="4" w:space="0" w:color="000000"/>
              <w:right w:val="single" w:sz="4" w:space="0" w:color="000000"/>
            </w:tcBorders>
          </w:tcPr>
          <w:p w14:paraId="1F08831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49991D3" w14:textId="77777777" w:rsidR="008B2ACE" w:rsidRPr="006226E4" w:rsidRDefault="008B2ACE" w:rsidP="008B2ACE">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t>
            </w:r>
            <w:proofErr w:type="spellStart"/>
            <w:r w:rsidRPr="006226E4">
              <w:rPr>
                <w:rFonts w:asciiTheme="minorHAnsi" w:hAnsiTheme="minorHAnsi" w:cstheme="minorHAnsi"/>
                <w:color w:val="auto"/>
                <w:szCs w:val="20"/>
              </w:rPr>
              <w:t>slider</w:t>
            </w:r>
            <w:proofErr w:type="spellEnd"/>
            <w:r w:rsidRPr="006226E4">
              <w:rPr>
                <w:rFonts w:asciiTheme="minorHAnsi" w:hAnsiTheme="minorHAnsi" w:cstheme="minorHAnsi"/>
                <w:color w:val="auto"/>
                <w:szCs w:val="20"/>
              </w:rPr>
              <w:t xml:space="preserve"> musi posiadać przynajmniej poniższe akcje, do których można nadawać uprawnienia: </w:t>
            </w:r>
          </w:p>
          <w:p w14:paraId="327C134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slajdów</w:t>
            </w:r>
          </w:p>
          <w:p w14:paraId="5CFCA3D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dodawanie </w:t>
            </w:r>
            <w:proofErr w:type="spellStart"/>
            <w:r w:rsidRPr="006226E4">
              <w:rPr>
                <w:rFonts w:asciiTheme="minorHAnsi" w:hAnsiTheme="minorHAnsi" w:cstheme="minorHAnsi"/>
                <w:szCs w:val="20"/>
              </w:rPr>
              <w:t>slaider’a</w:t>
            </w:r>
            <w:proofErr w:type="spellEnd"/>
          </w:p>
          <w:p w14:paraId="63277F5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edycja </w:t>
            </w:r>
            <w:proofErr w:type="spellStart"/>
            <w:r w:rsidRPr="006226E4">
              <w:rPr>
                <w:rFonts w:asciiTheme="minorHAnsi" w:hAnsiTheme="minorHAnsi" w:cstheme="minorHAnsi"/>
                <w:szCs w:val="20"/>
              </w:rPr>
              <w:t>slaider’a</w:t>
            </w:r>
            <w:proofErr w:type="spellEnd"/>
          </w:p>
          <w:p w14:paraId="7D4E45C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przenoszenie </w:t>
            </w:r>
            <w:proofErr w:type="spellStart"/>
            <w:r w:rsidRPr="006226E4">
              <w:rPr>
                <w:rFonts w:asciiTheme="minorHAnsi" w:hAnsiTheme="minorHAnsi" w:cstheme="minorHAnsi"/>
                <w:szCs w:val="20"/>
              </w:rPr>
              <w:t>slaider’a</w:t>
            </w:r>
            <w:proofErr w:type="spellEnd"/>
            <w:r w:rsidRPr="006226E4">
              <w:rPr>
                <w:rFonts w:asciiTheme="minorHAnsi" w:hAnsiTheme="minorHAnsi" w:cstheme="minorHAnsi"/>
                <w:szCs w:val="20"/>
              </w:rPr>
              <w:t xml:space="preserve"> do kosza</w:t>
            </w:r>
          </w:p>
          <w:p w14:paraId="3ED82DE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przywracanie </w:t>
            </w:r>
            <w:proofErr w:type="spellStart"/>
            <w:r w:rsidRPr="006226E4">
              <w:rPr>
                <w:rFonts w:asciiTheme="minorHAnsi" w:hAnsiTheme="minorHAnsi" w:cstheme="minorHAnsi"/>
                <w:szCs w:val="20"/>
              </w:rPr>
              <w:t>slaider’a</w:t>
            </w:r>
            <w:proofErr w:type="spellEnd"/>
            <w:r w:rsidRPr="006226E4">
              <w:rPr>
                <w:rFonts w:asciiTheme="minorHAnsi" w:hAnsiTheme="minorHAnsi" w:cstheme="minorHAnsi"/>
                <w:szCs w:val="20"/>
              </w:rPr>
              <w:t xml:space="preserve"> z kosza</w:t>
            </w:r>
          </w:p>
          <w:p w14:paraId="0665B06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usuwanie </w:t>
            </w:r>
            <w:proofErr w:type="spellStart"/>
            <w:r w:rsidRPr="006226E4">
              <w:rPr>
                <w:rFonts w:asciiTheme="minorHAnsi" w:hAnsiTheme="minorHAnsi" w:cstheme="minorHAnsi"/>
                <w:szCs w:val="20"/>
              </w:rPr>
              <w:t>slaider’a</w:t>
            </w:r>
            <w:proofErr w:type="spellEnd"/>
          </w:p>
          <w:p w14:paraId="062CAC0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publikacja, zatwierdzanie </w:t>
            </w:r>
            <w:proofErr w:type="spellStart"/>
            <w:r w:rsidRPr="006226E4">
              <w:rPr>
                <w:rFonts w:asciiTheme="minorHAnsi" w:hAnsiTheme="minorHAnsi" w:cstheme="minorHAnsi"/>
                <w:szCs w:val="20"/>
              </w:rPr>
              <w:t>slaider’a</w:t>
            </w:r>
            <w:proofErr w:type="spellEnd"/>
          </w:p>
          <w:p w14:paraId="7ACFFE6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wersjonowanie </w:t>
            </w:r>
            <w:proofErr w:type="spellStart"/>
            <w:r w:rsidRPr="006226E4">
              <w:rPr>
                <w:rFonts w:asciiTheme="minorHAnsi" w:hAnsiTheme="minorHAnsi" w:cstheme="minorHAnsi"/>
                <w:szCs w:val="20"/>
              </w:rPr>
              <w:t>slaider’a</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3669B9D4"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5F27C877" w14:textId="110ACED6"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A465BA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837C90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66ADB2E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AB56606" w14:textId="30B4DC2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4425C8B"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0E4F5C5"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Banery </w:t>
            </w:r>
          </w:p>
        </w:tc>
        <w:tc>
          <w:tcPr>
            <w:tcW w:w="1769" w:type="dxa"/>
            <w:tcBorders>
              <w:top w:val="single" w:sz="4" w:space="0" w:color="000000"/>
              <w:left w:val="single" w:sz="4" w:space="0" w:color="000000"/>
              <w:bottom w:val="single" w:sz="4" w:space="0" w:color="000000"/>
              <w:right w:val="single" w:sz="4" w:space="0" w:color="000000"/>
            </w:tcBorders>
          </w:tcPr>
          <w:p w14:paraId="256E794B" w14:textId="6E18AE5E"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3C1FBCB6" w14:textId="1A3003C5"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C17DDC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A30C6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posiadać moduł </w:t>
            </w:r>
            <w:proofErr w:type="spellStart"/>
            <w:r w:rsidRPr="006226E4">
              <w:rPr>
                <w:rFonts w:asciiTheme="minorHAnsi" w:hAnsiTheme="minorHAnsi" w:cstheme="minorHAnsi"/>
                <w:color w:val="auto"/>
                <w:szCs w:val="20"/>
              </w:rPr>
              <w:t>banerowy</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3F0D680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19B155C" w14:textId="005C5E4A"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8975E2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2047F7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banerów ma służyć graficznej oraz tekstowej prezentacji treści użytkownikom</w:t>
            </w:r>
          </w:p>
        </w:tc>
        <w:tc>
          <w:tcPr>
            <w:tcW w:w="1769" w:type="dxa"/>
            <w:tcBorders>
              <w:top w:val="single" w:sz="4" w:space="0" w:color="000000"/>
              <w:left w:val="single" w:sz="4" w:space="0" w:color="000000"/>
              <w:bottom w:val="single" w:sz="4" w:space="0" w:color="000000"/>
              <w:right w:val="single" w:sz="4" w:space="0" w:color="000000"/>
            </w:tcBorders>
          </w:tcPr>
          <w:p w14:paraId="7299E18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0D8BC0A" w14:textId="146DA4B4"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58F1A1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E838D2"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Banery wyświetlane na portalu muszą mieć formę statyczną (np. .pliki jpg, </w:t>
            </w:r>
            <w:proofErr w:type="spellStart"/>
            <w:r w:rsidRPr="006226E4">
              <w:rPr>
                <w:rFonts w:asciiTheme="minorHAnsi" w:hAnsiTheme="minorHAnsi" w:cstheme="minorHAnsi"/>
                <w:color w:val="auto"/>
                <w:szCs w:val="20"/>
              </w:rPr>
              <w:t>jpeg</w:t>
            </w:r>
            <w:proofErr w:type="spellEnd"/>
            <w:r w:rsidRPr="006226E4">
              <w:rPr>
                <w:rFonts w:asciiTheme="minorHAnsi" w:hAnsiTheme="minorHAnsi" w:cstheme="minorHAnsi"/>
                <w:color w:val="auto"/>
                <w:szCs w:val="20"/>
              </w:rPr>
              <w:t xml:space="preserve">, </w:t>
            </w:r>
            <w:proofErr w:type="spellStart"/>
            <w:r w:rsidRPr="006226E4">
              <w:rPr>
                <w:rFonts w:asciiTheme="minorHAnsi" w:hAnsiTheme="minorHAnsi" w:cstheme="minorHAnsi"/>
                <w:color w:val="auto"/>
                <w:szCs w:val="20"/>
              </w:rPr>
              <w:t>png</w:t>
            </w:r>
            <w:proofErr w:type="spellEnd"/>
            <w:r w:rsidRPr="006226E4">
              <w:rPr>
                <w:rFonts w:asciiTheme="minorHAnsi" w:hAnsiTheme="minorHAnsi" w:cstheme="minorHAnsi"/>
                <w:color w:val="auto"/>
                <w:szCs w:val="20"/>
              </w:rPr>
              <w:t xml:space="preserve">, treść) lub dynamiczną (pliki gif, </w:t>
            </w:r>
            <w:proofErr w:type="spellStart"/>
            <w:r w:rsidRPr="006226E4">
              <w:rPr>
                <w:rFonts w:asciiTheme="minorHAnsi" w:hAnsiTheme="minorHAnsi" w:cstheme="minorHAnsi"/>
                <w:color w:val="auto"/>
                <w:szCs w:val="20"/>
              </w:rPr>
              <w:t>swf</w:t>
            </w:r>
            <w:proofErr w:type="spellEnd"/>
            <w:r w:rsidRPr="006226E4">
              <w:rPr>
                <w:rFonts w:asciiTheme="minorHAnsi" w:hAnsiTheme="minorHAnsi" w:cstheme="minorHAnsi"/>
                <w:color w:val="auto"/>
                <w:szCs w:val="20"/>
              </w:rPr>
              <w:t>)</w:t>
            </w:r>
          </w:p>
        </w:tc>
        <w:tc>
          <w:tcPr>
            <w:tcW w:w="1769" w:type="dxa"/>
            <w:tcBorders>
              <w:top w:val="single" w:sz="4" w:space="0" w:color="000000"/>
              <w:left w:val="single" w:sz="4" w:space="0" w:color="000000"/>
              <w:bottom w:val="single" w:sz="4" w:space="0" w:color="000000"/>
              <w:right w:val="single" w:sz="4" w:space="0" w:color="000000"/>
            </w:tcBorders>
          </w:tcPr>
          <w:p w14:paraId="4D54592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8C436B4" w14:textId="37ECAC6B"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05B286C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E859A7"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Banery mogą wyświetlać się w określonych stałych miejscach na stronie wkomponowanych w layout lub w formie pop-</w:t>
            </w:r>
            <w:proofErr w:type="spellStart"/>
            <w:r w:rsidRPr="006226E4">
              <w:rPr>
                <w:rFonts w:asciiTheme="minorHAnsi" w:hAnsiTheme="minorHAnsi" w:cstheme="minorHAnsi"/>
                <w:color w:val="auto"/>
                <w:szCs w:val="20"/>
              </w:rPr>
              <w:t>up</w:t>
            </w:r>
            <w:proofErr w:type="spellEnd"/>
          </w:p>
        </w:tc>
        <w:tc>
          <w:tcPr>
            <w:tcW w:w="1769" w:type="dxa"/>
            <w:tcBorders>
              <w:top w:val="single" w:sz="4" w:space="0" w:color="000000"/>
              <w:left w:val="single" w:sz="4" w:space="0" w:color="000000"/>
              <w:bottom w:val="single" w:sz="4" w:space="0" w:color="000000"/>
              <w:right w:val="single" w:sz="4" w:space="0" w:color="000000"/>
            </w:tcBorders>
          </w:tcPr>
          <w:p w14:paraId="0D9F65C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2BADA63" w14:textId="370F71A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A738BD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DC8283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definicje wielu banerów i grupowanie ich wewnątrz bloków</w:t>
            </w:r>
          </w:p>
        </w:tc>
        <w:tc>
          <w:tcPr>
            <w:tcW w:w="1769" w:type="dxa"/>
            <w:tcBorders>
              <w:top w:val="single" w:sz="4" w:space="0" w:color="000000"/>
              <w:left w:val="single" w:sz="4" w:space="0" w:color="000000"/>
              <w:bottom w:val="single" w:sz="4" w:space="0" w:color="000000"/>
              <w:right w:val="single" w:sz="4" w:space="0" w:color="000000"/>
            </w:tcBorders>
          </w:tcPr>
          <w:p w14:paraId="6687297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84BE469" w14:textId="6A4FB836"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558C1B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90D24D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Bloki mogą być użyty w układzie strony i prezentowane użytkownikom na froncie strony</w:t>
            </w:r>
          </w:p>
        </w:tc>
        <w:tc>
          <w:tcPr>
            <w:tcW w:w="1769" w:type="dxa"/>
            <w:tcBorders>
              <w:top w:val="single" w:sz="4" w:space="0" w:color="000000"/>
              <w:left w:val="single" w:sz="4" w:space="0" w:color="000000"/>
              <w:bottom w:val="single" w:sz="4" w:space="0" w:color="000000"/>
              <w:right w:val="single" w:sz="4" w:space="0" w:color="000000"/>
            </w:tcBorders>
          </w:tcPr>
          <w:p w14:paraId="0F5AEFF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3846CC2" w14:textId="2EB4DCB4"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2867DD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9677F3"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Pojedynczy baner może należeć wyłącznie do jednego bloku</w:t>
            </w:r>
          </w:p>
        </w:tc>
        <w:tc>
          <w:tcPr>
            <w:tcW w:w="1769" w:type="dxa"/>
            <w:tcBorders>
              <w:top w:val="single" w:sz="4" w:space="0" w:color="000000"/>
              <w:left w:val="single" w:sz="4" w:space="0" w:color="000000"/>
              <w:bottom w:val="single" w:sz="4" w:space="0" w:color="000000"/>
              <w:right w:val="single" w:sz="4" w:space="0" w:color="000000"/>
            </w:tcBorders>
          </w:tcPr>
          <w:p w14:paraId="6B83B68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9CA466E" w14:textId="36FE9B1C" w:rsidTr="007165AA">
        <w:tblPrEx>
          <w:tblCellMar>
            <w:top w:w="43" w:type="dxa"/>
            <w:left w:w="72" w:type="dxa"/>
            <w:right w:w="25" w:type="dxa"/>
          </w:tblCellMar>
        </w:tblPrEx>
        <w:trPr>
          <w:gridAfter w:val="1"/>
          <w:wAfter w:w="19" w:type="dxa"/>
          <w:trHeight w:val="3022"/>
        </w:trPr>
        <w:tc>
          <w:tcPr>
            <w:tcW w:w="709" w:type="dxa"/>
            <w:tcBorders>
              <w:top w:val="single" w:sz="4" w:space="0" w:color="000000"/>
              <w:left w:val="single" w:sz="4" w:space="0" w:color="000000"/>
              <w:bottom w:val="single" w:sz="4" w:space="0" w:color="000000"/>
              <w:right w:val="single" w:sz="4" w:space="0" w:color="000000"/>
            </w:tcBorders>
          </w:tcPr>
          <w:p w14:paraId="3A4D334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B42A4B"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pojedynczy baner muszą składać się przynajmniej pola: </w:t>
            </w:r>
          </w:p>
          <w:p w14:paraId="20C7456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tytuł banera</w:t>
            </w:r>
          </w:p>
          <w:p w14:paraId="17BD74A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pokaż tytuł banera</w:t>
            </w:r>
          </w:p>
          <w:p w14:paraId="5A31F3E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typ banera </w:t>
            </w:r>
          </w:p>
          <w:p w14:paraId="4966C3B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wysokość</w:t>
            </w:r>
          </w:p>
          <w:p w14:paraId="066EA19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szerokość</w:t>
            </w:r>
          </w:p>
          <w:p w14:paraId="5D3AD9F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data publikacji od, data publikacji do</w:t>
            </w:r>
          </w:p>
          <w:p w14:paraId="35C932C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p w14:paraId="02AD9F7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przypisanie do bloku</w:t>
            </w:r>
          </w:p>
        </w:tc>
        <w:tc>
          <w:tcPr>
            <w:tcW w:w="1769" w:type="dxa"/>
            <w:tcBorders>
              <w:top w:val="single" w:sz="4" w:space="0" w:color="000000"/>
              <w:left w:val="single" w:sz="4" w:space="0" w:color="000000"/>
              <w:bottom w:val="single" w:sz="4" w:space="0" w:color="000000"/>
              <w:right w:val="single" w:sz="4" w:space="0" w:color="000000"/>
            </w:tcBorders>
          </w:tcPr>
          <w:p w14:paraId="60914608"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63742362" w14:textId="403877F9"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FFCD36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1465D3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bannerów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515F67D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27668C3" w14:textId="541FA1E2"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797E5D3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FCACF0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bannerów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5C9241D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AA1FFFD" w14:textId="71F43CFA"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39DD37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C7234C"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bannerów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41D4304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F96BDFF" w14:textId="044D6F43" w:rsidTr="007165AA">
        <w:tblPrEx>
          <w:tblCellMar>
            <w:top w:w="43" w:type="dxa"/>
            <w:left w:w="72" w:type="dxa"/>
            <w:right w:w="25" w:type="dxa"/>
          </w:tblCellMar>
        </w:tblPrEx>
        <w:trPr>
          <w:gridAfter w:val="1"/>
          <w:wAfter w:w="19" w:type="dxa"/>
          <w:trHeight w:val="1856"/>
        </w:trPr>
        <w:tc>
          <w:tcPr>
            <w:tcW w:w="709" w:type="dxa"/>
            <w:tcBorders>
              <w:top w:val="single" w:sz="4" w:space="0" w:color="000000"/>
              <w:left w:val="single" w:sz="4" w:space="0" w:color="000000"/>
              <w:bottom w:val="single" w:sz="4" w:space="0" w:color="000000"/>
              <w:right w:val="single" w:sz="4" w:space="0" w:color="000000"/>
            </w:tcBorders>
          </w:tcPr>
          <w:p w14:paraId="53E65D8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9F1554" w14:textId="77777777" w:rsidR="008B2ACE" w:rsidRPr="006226E4" w:rsidRDefault="008B2ACE" w:rsidP="008B2ACE">
            <w:pPr>
              <w:spacing w:after="25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musi pozwalać na definiowanie poniższych typów banerów: </w:t>
            </w:r>
          </w:p>
          <w:p w14:paraId="3D02191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graficzny</w:t>
            </w:r>
          </w:p>
          <w:p w14:paraId="1488B46A"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proofErr w:type="spellStart"/>
            <w:r w:rsidRPr="006226E4">
              <w:rPr>
                <w:rFonts w:asciiTheme="minorHAnsi" w:hAnsiTheme="minorHAnsi" w:cstheme="minorHAnsi"/>
                <w:szCs w:val="20"/>
              </w:rPr>
              <w:t>flashowy</w:t>
            </w:r>
            <w:proofErr w:type="spellEnd"/>
          </w:p>
          <w:p w14:paraId="5B7DF70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tekstowy (</w:t>
            </w:r>
            <w:proofErr w:type="spellStart"/>
            <w:r w:rsidRPr="006226E4">
              <w:rPr>
                <w:rFonts w:asciiTheme="minorHAnsi" w:hAnsiTheme="minorHAnsi" w:cstheme="minorHAnsi"/>
                <w:szCs w:val="20"/>
              </w:rPr>
              <w:t>textarea</w:t>
            </w:r>
            <w:proofErr w:type="spellEnd"/>
            <w:r w:rsidRPr="006226E4">
              <w:rPr>
                <w:rFonts w:asciiTheme="minorHAnsi" w:hAnsiTheme="minorHAnsi" w:cstheme="minorHAnsi"/>
                <w:szCs w:val="20"/>
              </w:rPr>
              <w:t>)</w:t>
            </w:r>
          </w:p>
          <w:p w14:paraId="0A7BEF4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tekstowy (edytor WYSIWYG)</w:t>
            </w:r>
          </w:p>
        </w:tc>
        <w:tc>
          <w:tcPr>
            <w:tcW w:w="1769" w:type="dxa"/>
            <w:tcBorders>
              <w:top w:val="single" w:sz="4" w:space="0" w:color="000000"/>
              <w:left w:val="single" w:sz="4" w:space="0" w:color="000000"/>
              <w:bottom w:val="single" w:sz="4" w:space="0" w:color="000000"/>
              <w:right w:val="single" w:sz="4" w:space="0" w:color="000000"/>
            </w:tcBorders>
          </w:tcPr>
          <w:p w14:paraId="29B211CB"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724541F3" w14:textId="2F6151EB"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503C59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CC0FA0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Zamieszczane w banerze zdjęcia muszą pochodzić z repozytorium plików</w:t>
            </w:r>
          </w:p>
        </w:tc>
        <w:tc>
          <w:tcPr>
            <w:tcW w:w="1769" w:type="dxa"/>
            <w:tcBorders>
              <w:top w:val="single" w:sz="4" w:space="0" w:color="000000"/>
              <w:left w:val="single" w:sz="4" w:space="0" w:color="000000"/>
              <w:bottom w:val="single" w:sz="4" w:space="0" w:color="000000"/>
              <w:right w:val="single" w:sz="4" w:space="0" w:color="000000"/>
            </w:tcBorders>
          </w:tcPr>
          <w:p w14:paraId="43906E8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9940AFF" w14:textId="16EDEA52" w:rsidTr="007165AA">
        <w:tblPrEx>
          <w:tblCellMar>
            <w:top w:w="43" w:type="dxa"/>
            <w:left w:w="72" w:type="dxa"/>
            <w:right w:w="25" w:type="dxa"/>
          </w:tblCellMar>
        </w:tblPrEx>
        <w:trPr>
          <w:gridAfter w:val="1"/>
          <w:wAfter w:w="19" w:type="dxa"/>
          <w:trHeight w:val="1063"/>
        </w:trPr>
        <w:tc>
          <w:tcPr>
            <w:tcW w:w="709" w:type="dxa"/>
            <w:tcBorders>
              <w:top w:val="single" w:sz="4" w:space="0" w:color="000000"/>
              <w:left w:val="single" w:sz="4" w:space="0" w:color="000000"/>
              <w:bottom w:val="single" w:sz="4" w:space="0" w:color="000000"/>
              <w:right w:val="single" w:sz="4" w:space="0" w:color="000000"/>
            </w:tcBorders>
          </w:tcPr>
          <w:p w14:paraId="65FFEBD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071B3A" w14:textId="77777777" w:rsidR="008B2ACE" w:rsidRPr="006226E4" w:rsidRDefault="008B2ACE" w:rsidP="008B2ACE">
            <w:pPr>
              <w:spacing w:after="237" w:line="280"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banerów musi posiadać przynajmniej poniższe akcje, do których można nadawać uprawnienia dla użytkowników: </w:t>
            </w:r>
          </w:p>
          <w:p w14:paraId="79AC598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ab/>
              <w:t>dostęp do listy banerów</w:t>
            </w:r>
          </w:p>
          <w:p w14:paraId="63F3B1F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banera</w:t>
            </w:r>
          </w:p>
          <w:p w14:paraId="16FF187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banera</w:t>
            </w:r>
          </w:p>
          <w:p w14:paraId="5359540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banera do kosza</w:t>
            </w:r>
          </w:p>
          <w:p w14:paraId="24F8A9F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banera z kosza</w:t>
            </w:r>
          </w:p>
          <w:p w14:paraId="729D4F6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banera</w:t>
            </w:r>
          </w:p>
          <w:p w14:paraId="17FB369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banera</w:t>
            </w:r>
          </w:p>
          <w:p w14:paraId="1B6A56E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banera</w:t>
            </w:r>
          </w:p>
        </w:tc>
        <w:tc>
          <w:tcPr>
            <w:tcW w:w="1769" w:type="dxa"/>
            <w:tcBorders>
              <w:top w:val="single" w:sz="4" w:space="0" w:color="000000"/>
              <w:left w:val="single" w:sz="4" w:space="0" w:color="000000"/>
              <w:bottom w:val="single" w:sz="4" w:space="0" w:color="000000"/>
              <w:right w:val="single" w:sz="4" w:space="0" w:color="000000"/>
            </w:tcBorders>
          </w:tcPr>
          <w:p w14:paraId="40431020" w14:textId="77777777" w:rsidR="008B2ACE" w:rsidRPr="006226E4" w:rsidRDefault="008B2ACE" w:rsidP="008B2ACE">
            <w:pPr>
              <w:spacing w:after="237" w:line="280" w:lineRule="auto"/>
              <w:ind w:left="0" w:right="0" w:firstLine="0"/>
              <w:jc w:val="center"/>
              <w:rPr>
                <w:rFonts w:asciiTheme="minorHAnsi" w:hAnsiTheme="minorHAnsi" w:cstheme="minorHAnsi"/>
                <w:color w:val="auto"/>
                <w:szCs w:val="20"/>
              </w:rPr>
            </w:pPr>
          </w:p>
        </w:tc>
      </w:tr>
      <w:tr w:rsidR="008B2ACE" w:rsidRPr="006226E4" w14:paraId="4E9C5A49" w14:textId="67CE6846"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F76ABE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ACCF6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74833EA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F15C830" w14:textId="6A07D58C"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F40762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0111D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Blok banerów musi posiadać elementy konfiguracyjne takie jak typ wyświetlania</w:t>
            </w:r>
          </w:p>
        </w:tc>
        <w:tc>
          <w:tcPr>
            <w:tcW w:w="1769" w:type="dxa"/>
            <w:tcBorders>
              <w:top w:val="single" w:sz="4" w:space="0" w:color="000000"/>
              <w:left w:val="single" w:sz="4" w:space="0" w:color="000000"/>
              <w:bottom w:val="single" w:sz="4" w:space="0" w:color="000000"/>
              <w:right w:val="single" w:sz="4" w:space="0" w:color="000000"/>
            </w:tcBorders>
          </w:tcPr>
          <w:p w14:paraId="49985B5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8641911" w14:textId="74F3E4C6" w:rsidTr="007165AA">
        <w:tblPrEx>
          <w:tblCellMar>
            <w:top w:w="43" w:type="dxa"/>
            <w:left w:w="72" w:type="dxa"/>
            <w:right w:w="27" w:type="dxa"/>
          </w:tblCellMar>
        </w:tblPrEx>
        <w:trPr>
          <w:gridAfter w:val="1"/>
          <w:wAfter w:w="19" w:type="dxa"/>
          <w:trHeight w:val="1565"/>
        </w:trPr>
        <w:tc>
          <w:tcPr>
            <w:tcW w:w="709" w:type="dxa"/>
            <w:tcBorders>
              <w:top w:val="single" w:sz="4" w:space="0" w:color="000000"/>
              <w:left w:val="single" w:sz="4" w:space="0" w:color="000000"/>
              <w:bottom w:val="single" w:sz="4" w:space="0" w:color="000000"/>
              <w:right w:val="single" w:sz="4" w:space="0" w:color="000000"/>
            </w:tcBorders>
          </w:tcPr>
          <w:p w14:paraId="51AD889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5D062F" w14:textId="77777777" w:rsidR="008B2ACE" w:rsidRPr="006226E4" w:rsidRDefault="008B2ACE" w:rsidP="008B2ACE">
            <w:pPr>
              <w:spacing w:after="259"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powinna udostępniać poniższe typy wyświetlania banerów: </w:t>
            </w:r>
          </w:p>
          <w:p w14:paraId="50C2F4F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losowo</w:t>
            </w:r>
          </w:p>
          <w:p w14:paraId="623BA06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proofErr w:type="spellStart"/>
            <w:r w:rsidRPr="006226E4">
              <w:rPr>
                <w:rFonts w:asciiTheme="minorHAnsi" w:hAnsiTheme="minorHAnsi" w:cstheme="minorHAnsi"/>
                <w:szCs w:val="20"/>
              </w:rPr>
              <w:t>popup</w:t>
            </w:r>
            <w:proofErr w:type="spellEnd"/>
            <w:r w:rsidRPr="006226E4">
              <w:rPr>
                <w:rFonts w:asciiTheme="minorHAnsi" w:hAnsiTheme="minorHAnsi" w:cstheme="minorHAnsi"/>
                <w:szCs w:val="20"/>
              </w:rPr>
              <w:t xml:space="preserve"> – jednorazowo,</w:t>
            </w:r>
          </w:p>
          <w:p w14:paraId="2485B45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proofErr w:type="spellStart"/>
            <w:r w:rsidRPr="006226E4">
              <w:rPr>
                <w:rFonts w:asciiTheme="minorHAnsi" w:hAnsiTheme="minorHAnsi" w:cstheme="minorHAnsi"/>
                <w:szCs w:val="20"/>
              </w:rPr>
              <w:t>popup</w:t>
            </w:r>
            <w:proofErr w:type="spellEnd"/>
            <w:r w:rsidRPr="006226E4">
              <w:rPr>
                <w:rFonts w:asciiTheme="minorHAnsi" w:hAnsiTheme="minorHAnsi" w:cstheme="minorHAnsi"/>
                <w:szCs w:val="20"/>
              </w:rPr>
              <w:t xml:space="preserve"> – przy każdym wejściu na stronę</w:t>
            </w:r>
          </w:p>
        </w:tc>
        <w:tc>
          <w:tcPr>
            <w:tcW w:w="1769" w:type="dxa"/>
            <w:tcBorders>
              <w:top w:val="single" w:sz="4" w:space="0" w:color="000000"/>
              <w:left w:val="single" w:sz="4" w:space="0" w:color="000000"/>
              <w:bottom w:val="single" w:sz="4" w:space="0" w:color="000000"/>
              <w:right w:val="single" w:sz="4" w:space="0" w:color="000000"/>
            </w:tcBorders>
          </w:tcPr>
          <w:p w14:paraId="4B9C8288" w14:textId="77777777" w:rsidR="008B2ACE" w:rsidRPr="006226E4" w:rsidRDefault="008B2ACE" w:rsidP="008B2ACE">
            <w:pPr>
              <w:spacing w:after="259" w:line="259" w:lineRule="auto"/>
              <w:ind w:left="0" w:right="0" w:firstLine="0"/>
              <w:jc w:val="center"/>
              <w:rPr>
                <w:rFonts w:asciiTheme="minorHAnsi" w:hAnsiTheme="minorHAnsi" w:cstheme="minorHAnsi"/>
                <w:color w:val="auto"/>
                <w:szCs w:val="20"/>
              </w:rPr>
            </w:pPr>
          </w:p>
        </w:tc>
      </w:tr>
      <w:tr w:rsidR="008B2ACE" w:rsidRPr="006226E4" w14:paraId="0963C378" w14:textId="4E4865F6"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322622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1BC51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bannerów w ramach bloków powinien udostępniać statystyki banerów</w:t>
            </w:r>
          </w:p>
        </w:tc>
        <w:tc>
          <w:tcPr>
            <w:tcW w:w="1769" w:type="dxa"/>
            <w:tcBorders>
              <w:top w:val="single" w:sz="4" w:space="0" w:color="000000"/>
              <w:left w:val="single" w:sz="4" w:space="0" w:color="000000"/>
              <w:bottom w:val="single" w:sz="4" w:space="0" w:color="000000"/>
              <w:right w:val="single" w:sz="4" w:space="0" w:color="000000"/>
            </w:tcBorders>
          </w:tcPr>
          <w:p w14:paraId="4A7C5DF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950A32E" w14:textId="202CBCA5" w:rsidTr="007165AA">
        <w:tblPrEx>
          <w:tblCellMar>
            <w:top w:w="43" w:type="dxa"/>
            <w:left w:w="72" w:type="dxa"/>
            <w:right w:w="27"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534E7F1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56EDE3E"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powinna pokazywać statystyki sumaryczne dla całego bloku oraz dla banerów przypisanych do tego bloku</w:t>
            </w:r>
          </w:p>
        </w:tc>
        <w:tc>
          <w:tcPr>
            <w:tcW w:w="1769" w:type="dxa"/>
            <w:tcBorders>
              <w:top w:val="single" w:sz="4" w:space="0" w:color="000000"/>
              <w:left w:val="single" w:sz="4" w:space="0" w:color="000000"/>
              <w:bottom w:val="single" w:sz="4" w:space="0" w:color="000000"/>
              <w:right w:val="single" w:sz="4" w:space="0" w:color="000000"/>
            </w:tcBorders>
          </w:tcPr>
          <w:p w14:paraId="6F4DD47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C98FD86" w14:textId="17DCC0DC" w:rsidTr="007165AA">
        <w:tblPrEx>
          <w:tblCellMar>
            <w:top w:w="43" w:type="dxa"/>
            <w:left w:w="72" w:type="dxa"/>
            <w:right w:w="27"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590C71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E32C413"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powinna prezentować ilości odsłon (wyświetleń) banerów i ilość kliknięć w odnośniki </w:t>
            </w:r>
            <w:r w:rsidRPr="006226E4">
              <w:rPr>
                <w:rFonts w:asciiTheme="minorHAnsi" w:hAnsiTheme="minorHAnsi" w:cstheme="minorHAnsi"/>
                <w:color w:val="auto"/>
                <w:szCs w:val="20"/>
              </w:rPr>
              <w:br/>
              <w:t>w banerach</w:t>
            </w:r>
          </w:p>
        </w:tc>
        <w:tc>
          <w:tcPr>
            <w:tcW w:w="1769" w:type="dxa"/>
            <w:tcBorders>
              <w:top w:val="single" w:sz="4" w:space="0" w:color="000000"/>
              <w:left w:val="single" w:sz="4" w:space="0" w:color="000000"/>
              <w:bottom w:val="single" w:sz="4" w:space="0" w:color="000000"/>
              <w:right w:val="single" w:sz="4" w:space="0" w:color="000000"/>
            </w:tcBorders>
          </w:tcPr>
          <w:p w14:paraId="0ADF737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AA76AF5" w14:textId="395E6BC3" w:rsidTr="007165AA">
        <w:tblPrEx>
          <w:tblCellMar>
            <w:top w:w="43" w:type="dxa"/>
            <w:left w:w="72" w:type="dxa"/>
            <w:right w:w="27"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6442B16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9BBCD0"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osadzanie banerów (bloku banerów) za pomocą [</w:t>
            </w:r>
            <w:proofErr w:type="spellStart"/>
            <w:r w:rsidRPr="006226E4">
              <w:rPr>
                <w:rFonts w:asciiTheme="minorHAnsi" w:hAnsiTheme="minorHAnsi" w:cstheme="minorHAnsi"/>
                <w:color w:val="auto"/>
                <w:szCs w:val="20"/>
              </w:rPr>
              <w:t>shortcodes</w:t>
            </w:r>
            <w:proofErr w:type="spellEnd"/>
            <w:r w:rsidRPr="006226E4">
              <w:rPr>
                <w:rFonts w:asciiTheme="minorHAnsi" w:hAnsiTheme="minorHAnsi" w:cstheme="minorHAnsi"/>
                <w:color w:val="auto"/>
                <w:szCs w:val="20"/>
              </w:rPr>
              <w:t>] w edytorze WYSIWYG</w:t>
            </w:r>
          </w:p>
        </w:tc>
        <w:tc>
          <w:tcPr>
            <w:tcW w:w="1769" w:type="dxa"/>
            <w:tcBorders>
              <w:top w:val="single" w:sz="4" w:space="0" w:color="000000"/>
              <w:left w:val="single" w:sz="4" w:space="0" w:color="000000"/>
              <w:bottom w:val="single" w:sz="4" w:space="0" w:color="000000"/>
              <w:right w:val="single" w:sz="4" w:space="0" w:color="000000"/>
            </w:tcBorders>
          </w:tcPr>
          <w:p w14:paraId="7658DA26"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3961FC2" w14:textId="49B5DA7E"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3BEE1FD"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CF08E7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Słowniki </w:t>
            </w:r>
          </w:p>
        </w:tc>
        <w:tc>
          <w:tcPr>
            <w:tcW w:w="1769" w:type="dxa"/>
            <w:tcBorders>
              <w:top w:val="single" w:sz="4" w:space="0" w:color="000000"/>
              <w:left w:val="single" w:sz="4" w:space="0" w:color="000000"/>
              <w:bottom w:val="single" w:sz="4" w:space="0" w:color="000000"/>
              <w:right w:val="single" w:sz="4" w:space="0" w:color="000000"/>
            </w:tcBorders>
          </w:tcPr>
          <w:p w14:paraId="608BE2D2" w14:textId="6A1FCC77"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79749FF9" w14:textId="71898454" w:rsidTr="007165AA">
        <w:tblPrEx>
          <w:tblCellMar>
            <w:top w:w="43" w:type="dxa"/>
            <w:left w:w="72" w:type="dxa"/>
            <w:right w:w="27"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014D159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5431476"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moduł słowników</w:t>
            </w:r>
          </w:p>
        </w:tc>
        <w:tc>
          <w:tcPr>
            <w:tcW w:w="1769" w:type="dxa"/>
            <w:tcBorders>
              <w:top w:val="single" w:sz="4" w:space="0" w:color="000000"/>
              <w:left w:val="single" w:sz="4" w:space="0" w:color="000000"/>
              <w:bottom w:val="single" w:sz="4" w:space="0" w:color="000000"/>
              <w:right w:val="single" w:sz="4" w:space="0" w:color="000000"/>
            </w:tcBorders>
          </w:tcPr>
          <w:p w14:paraId="43A675E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1F27784" w14:textId="64056A8B" w:rsidTr="007165AA">
        <w:tblPrEx>
          <w:tblCellMar>
            <w:top w:w="43" w:type="dxa"/>
            <w:left w:w="72" w:type="dxa"/>
            <w:right w:w="27"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A2A062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3A0585"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słowników musi pozwalać na tworzenie baz informacji</w:t>
            </w:r>
          </w:p>
        </w:tc>
        <w:tc>
          <w:tcPr>
            <w:tcW w:w="1769" w:type="dxa"/>
            <w:tcBorders>
              <w:top w:val="single" w:sz="4" w:space="0" w:color="000000"/>
              <w:left w:val="single" w:sz="4" w:space="0" w:color="000000"/>
              <w:bottom w:val="single" w:sz="4" w:space="0" w:color="000000"/>
              <w:right w:val="single" w:sz="4" w:space="0" w:color="000000"/>
            </w:tcBorders>
          </w:tcPr>
          <w:p w14:paraId="3ED5319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AB0CE58" w14:textId="13DD02B8" w:rsidTr="007165AA">
        <w:tblPrEx>
          <w:tblCellMar>
            <w:top w:w="43" w:type="dxa"/>
            <w:left w:w="72" w:type="dxa"/>
            <w:right w:w="27"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DDFBF4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BB99C60"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słowników umożliwi użytkownikom portalu na przeglądnie informacji zgromadzonych w formie słownika</w:t>
            </w:r>
          </w:p>
        </w:tc>
        <w:tc>
          <w:tcPr>
            <w:tcW w:w="1769" w:type="dxa"/>
            <w:tcBorders>
              <w:top w:val="single" w:sz="4" w:space="0" w:color="000000"/>
              <w:left w:val="single" w:sz="4" w:space="0" w:color="000000"/>
              <w:bottom w:val="single" w:sz="4" w:space="0" w:color="000000"/>
              <w:right w:val="single" w:sz="4" w:space="0" w:color="000000"/>
            </w:tcBorders>
          </w:tcPr>
          <w:p w14:paraId="20BE068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B5777CE" w14:textId="350DB0BA" w:rsidTr="007165AA">
        <w:tblPrEx>
          <w:tblCellMar>
            <w:top w:w="43" w:type="dxa"/>
            <w:left w:w="72" w:type="dxa"/>
            <w:right w:w="27"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3BE8B3A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941C60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tworzenie konfiguracji słownika oraz na definiowanie pól wchodzących w skład pojedynczego wpisu</w:t>
            </w:r>
          </w:p>
        </w:tc>
        <w:tc>
          <w:tcPr>
            <w:tcW w:w="1769" w:type="dxa"/>
            <w:tcBorders>
              <w:top w:val="single" w:sz="4" w:space="0" w:color="000000"/>
              <w:left w:val="single" w:sz="4" w:space="0" w:color="000000"/>
              <w:bottom w:val="single" w:sz="4" w:space="0" w:color="000000"/>
              <w:right w:val="single" w:sz="4" w:space="0" w:color="000000"/>
            </w:tcBorders>
          </w:tcPr>
          <w:p w14:paraId="6941AC2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2B93BBF" w14:textId="17774E09" w:rsidTr="007165AA">
        <w:tblPrEx>
          <w:tblCellMar>
            <w:top w:w="43" w:type="dxa"/>
            <w:left w:w="72" w:type="dxa"/>
            <w:right w:w="27"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59BCB3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4CFCB5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możliwość udostępniania słowników wszystkim bądź zalogowanym użytkownikom</w:t>
            </w:r>
          </w:p>
        </w:tc>
        <w:tc>
          <w:tcPr>
            <w:tcW w:w="1769" w:type="dxa"/>
            <w:tcBorders>
              <w:top w:val="single" w:sz="4" w:space="0" w:color="000000"/>
              <w:left w:val="single" w:sz="4" w:space="0" w:color="000000"/>
              <w:bottom w:val="single" w:sz="4" w:space="0" w:color="000000"/>
              <w:right w:val="single" w:sz="4" w:space="0" w:color="000000"/>
            </w:tcBorders>
          </w:tcPr>
          <w:p w14:paraId="56F9634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A9076AF" w14:textId="38622A27" w:rsidTr="007165AA">
        <w:tblPrEx>
          <w:tblCellMar>
            <w:top w:w="43" w:type="dxa"/>
            <w:left w:w="72" w:type="dxa"/>
            <w:right w:w="27"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735F87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C8A8EA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słowników musi pozwalać na przeglądanie pozycji słownika w postaci listy wpisów, wyszukiwanie, filtrowanie, podgląd szczegółów wpisu</w:t>
            </w:r>
          </w:p>
        </w:tc>
        <w:tc>
          <w:tcPr>
            <w:tcW w:w="1769" w:type="dxa"/>
            <w:tcBorders>
              <w:top w:val="single" w:sz="4" w:space="0" w:color="000000"/>
              <w:left w:val="single" w:sz="4" w:space="0" w:color="000000"/>
              <w:bottom w:val="single" w:sz="4" w:space="0" w:color="000000"/>
              <w:right w:val="single" w:sz="4" w:space="0" w:color="000000"/>
            </w:tcBorders>
          </w:tcPr>
          <w:p w14:paraId="28F7FD1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D76152E" w14:textId="4CB492C0" w:rsidTr="007165AA">
        <w:tblPrEx>
          <w:tblCellMar>
            <w:top w:w="43" w:type="dxa"/>
            <w:left w:w="72" w:type="dxa"/>
            <w:right w:w="27"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432610E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628AD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słowników musi pozwalać na definiowanie pozycji słownika przez administratorów panelu oraz użytkowników frontu</w:t>
            </w:r>
          </w:p>
        </w:tc>
        <w:tc>
          <w:tcPr>
            <w:tcW w:w="1769" w:type="dxa"/>
            <w:tcBorders>
              <w:top w:val="single" w:sz="4" w:space="0" w:color="000000"/>
              <w:left w:val="single" w:sz="4" w:space="0" w:color="000000"/>
              <w:bottom w:val="single" w:sz="4" w:space="0" w:color="000000"/>
              <w:right w:val="single" w:sz="4" w:space="0" w:color="000000"/>
            </w:tcBorders>
          </w:tcPr>
          <w:p w14:paraId="466EA93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C9810D8" w14:textId="1E5E782D" w:rsidTr="007165AA">
        <w:tblPrEx>
          <w:tblCellMar>
            <w:top w:w="43" w:type="dxa"/>
            <w:left w:w="72" w:type="dxa"/>
            <w:right w:w="27"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261757D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8916337" w14:textId="77777777" w:rsidR="008B2ACE" w:rsidRPr="006226E4" w:rsidRDefault="008B2ACE" w:rsidP="008B2ACE">
            <w:pPr>
              <w:spacing w:after="0" w:line="259" w:lineRule="auto"/>
              <w:ind w:left="0" w:right="53"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słowników musi pozwalać administratorowi na wskazanie poszczególnych pól, które będą stanowić podstawę dla działania mechanizmów przeszukiwania wskazanego słownika przez pozostałych użytkowników</w:t>
            </w:r>
          </w:p>
        </w:tc>
        <w:tc>
          <w:tcPr>
            <w:tcW w:w="1769" w:type="dxa"/>
            <w:tcBorders>
              <w:top w:val="single" w:sz="4" w:space="0" w:color="000000"/>
              <w:left w:val="single" w:sz="4" w:space="0" w:color="000000"/>
              <w:bottom w:val="single" w:sz="4" w:space="0" w:color="000000"/>
              <w:right w:val="single" w:sz="4" w:space="0" w:color="000000"/>
            </w:tcBorders>
          </w:tcPr>
          <w:p w14:paraId="29351DFB" w14:textId="77777777" w:rsidR="008B2ACE" w:rsidRPr="006226E4" w:rsidRDefault="008B2ACE" w:rsidP="008B2ACE">
            <w:pPr>
              <w:spacing w:after="0" w:line="259" w:lineRule="auto"/>
              <w:ind w:left="0" w:right="53" w:firstLine="0"/>
              <w:jc w:val="center"/>
              <w:rPr>
                <w:rFonts w:asciiTheme="minorHAnsi" w:hAnsiTheme="minorHAnsi" w:cstheme="minorHAnsi"/>
                <w:color w:val="auto"/>
                <w:szCs w:val="20"/>
              </w:rPr>
            </w:pPr>
          </w:p>
        </w:tc>
      </w:tr>
      <w:tr w:rsidR="008B2ACE" w:rsidRPr="006226E4" w14:paraId="5CA59D1B" w14:textId="75CBF288" w:rsidTr="007165AA">
        <w:tblPrEx>
          <w:tblCellMar>
            <w:top w:w="43" w:type="dxa"/>
            <w:left w:w="72" w:type="dxa"/>
            <w:right w:w="30" w:type="dxa"/>
          </w:tblCellMar>
        </w:tblPrEx>
        <w:trPr>
          <w:gridAfter w:val="1"/>
          <w:wAfter w:w="19" w:type="dxa"/>
          <w:trHeight w:val="1052"/>
        </w:trPr>
        <w:tc>
          <w:tcPr>
            <w:tcW w:w="709" w:type="dxa"/>
            <w:tcBorders>
              <w:top w:val="single" w:sz="4" w:space="0" w:color="000000"/>
              <w:left w:val="single" w:sz="4" w:space="0" w:color="000000"/>
              <w:bottom w:val="single" w:sz="4" w:space="0" w:color="000000"/>
              <w:right w:val="single" w:sz="4" w:space="0" w:color="000000"/>
            </w:tcBorders>
          </w:tcPr>
          <w:p w14:paraId="60CAFC7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4464C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Konfiguracja modułu musi pozwolić na dodanie danych do bazy za pomocą dedykowanego formularza przez użytkowników frontu.</w:t>
            </w:r>
          </w:p>
          <w:p w14:paraId="68DC0B2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(Dane wysłane przez formularz muszą być wcześniej zaakceptowane przez administratora</w:t>
            </w:r>
          </w:p>
        </w:tc>
        <w:tc>
          <w:tcPr>
            <w:tcW w:w="1769" w:type="dxa"/>
            <w:tcBorders>
              <w:top w:val="single" w:sz="4" w:space="0" w:color="000000"/>
              <w:left w:val="single" w:sz="4" w:space="0" w:color="000000"/>
              <w:bottom w:val="single" w:sz="4" w:space="0" w:color="000000"/>
              <w:right w:val="single" w:sz="4" w:space="0" w:color="000000"/>
            </w:tcBorders>
          </w:tcPr>
          <w:p w14:paraId="2C244F2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64A36F8E" w14:textId="07FC8B6B" w:rsidTr="007165AA">
        <w:tblPrEx>
          <w:tblCellMar>
            <w:top w:w="43" w:type="dxa"/>
            <w:left w:w="72" w:type="dxa"/>
            <w:right w:w="30"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5888F3E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015EE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modułu musi pozwalać administratorowi na akceptację wpisów do słownika, przesłanych przez użytkowników frontu, przed ich publikacją</w:t>
            </w:r>
          </w:p>
        </w:tc>
        <w:tc>
          <w:tcPr>
            <w:tcW w:w="1769" w:type="dxa"/>
            <w:tcBorders>
              <w:top w:val="single" w:sz="4" w:space="0" w:color="000000"/>
              <w:left w:val="single" w:sz="4" w:space="0" w:color="000000"/>
              <w:bottom w:val="single" w:sz="4" w:space="0" w:color="000000"/>
              <w:right w:val="single" w:sz="4" w:space="0" w:color="000000"/>
            </w:tcBorders>
          </w:tcPr>
          <w:p w14:paraId="7E7D46F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A2D1837" w14:textId="271822F6" w:rsidTr="007165AA">
        <w:tblPrEx>
          <w:tblCellMar>
            <w:top w:w="43" w:type="dxa"/>
            <w:left w:w="72" w:type="dxa"/>
            <w:right w:w="30"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6CFB830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DED20E" w14:textId="77777777" w:rsidR="008B2ACE" w:rsidRPr="006226E4" w:rsidRDefault="008B2ACE" w:rsidP="008B2ACE">
            <w:pPr>
              <w:spacing w:after="0" w:line="259" w:lineRule="auto"/>
              <w:ind w:left="0" w:right="46"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przypisywanie konkretnego słownika do wskazanej w strukturze portalu witryny internetowej, w celu udostępniania danych pochodzących z słownika dla zalogowanych użytkowników</w:t>
            </w:r>
          </w:p>
        </w:tc>
        <w:tc>
          <w:tcPr>
            <w:tcW w:w="1769" w:type="dxa"/>
            <w:tcBorders>
              <w:top w:val="single" w:sz="4" w:space="0" w:color="000000"/>
              <w:left w:val="single" w:sz="4" w:space="0" w:color="000000"/>
              <w:bottom w:val="single" w:sz="4" w:space="0" w:color="000000"/>
              <w:right w:val="single" w:sz="4" w:space="0" w:color="000000"/>
            </w:tcBorders>
          </w:tcPr>
          <w:p w14:paraId="6401F7E1" w14:textId="77777777" w:rsidR="008B2ACE" w:rsidRPr="006226E4" w:rsidRDefault="008B2ACE" w:rsidP="008B2ACE">
            <w:pPr>
              <w:spacing w:after="0" w:line="259" w:lineRule="auto"/>
              <w:ind w:left="0" w:right="46" w:firstLine="0"/>
              <w:jc w:val="center"/>
              <w:rPr>
                <w:rFonts w:asciiTheme="minorHAnsi" w:hAnsiTheme="minorHAnsi" w:cstheme="minorHAnsi"/>
                <w:color w:val="auto"/>
                <w:szCs w:val="20"/>
              </w:rPr>
            </w:pPr>
          </w:p>
        </w:tc>
      </w:tr>
      <w:tr w:rsidR="008B2ACE" w:rsidRPr="006226E4" w14:paraId="729BC226" w14:textId="3A8F5BA3" w:rsidTr="007165AA">
        <w:tblPrEx>
          <w:tblCellMar>
            <w:top w:w="43" w:type="dxa"/>
            <w:left w:w="72" w:type="dxa"/>
            <w:right w:w="30" w:type="dxa"/>
          </w:tblCellMar>
        </w:tblPrEx>
        <w:trPr>
          <w:gridAfter w:val="1"/>
          <w:wAfter w:w="19" w:type="dxa"/>
          <w:trHeight w:val="1274"/>
        </w:trPr>
        <w:tc>
          <w:tcPr>
            <w:tcW w:w="709" w:type="dxa"/>
            <w:tcBorders>
              <w:top w:val="single" w:sz="4" w:space="0" w:color="000000"/>
              <w:left w:val="single" w:sz="4" w:space="0" w:color="000000"/>
              <w:bottom w:val="single" w:sz="4" w:space="0" w:color="000000"/>
              <w:right w:val="single" w:sz="4" w:space="0" w:color="000000"/>
            </w:tcBorders>
          </w:tcPr>
          <w:p w14:paraId="7F06A12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60AD88" w14:textId="77777777" w:rsidR="008B2ACE" w:rsidRPr="006226E4" w:rsidRDefault="008B2ACE" w:rsidP="008B2ACE">
            <w:pPr>
              <w:spacing w:after="259"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Na definicję pojedynczego słownika muszą składać się przynajmniej pola: </w:t>
            </w:r>
          </w:p>
          <w:p w14:paraId="63EE10F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w:t>
            </w:r>
          </w:p>
          <w:p w14:paraId="3F0D0C4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status publikacji</w:t>
            </w:r>
          </w:p>
        </w:tc>
        <w:tc>
          <w:tcPr>
            <w:tcW w:w="1769" w:type="dxa"/>
            <w:tcBorders>
              <w:top w:val="single" w:sz="4" w:space="0" w:color="000000"/>
              <w:left w:val="single" w:sz="4" w:space="0" w:color="000000"/>
              <w:bottom w:val="single" w:sz="4" w:space="0" w:color="000000"/>
              <w:right w:val="single" w:sz="4" w:space="0" w:color="000000"/>
            </w:tcBorders>
          </w:tcPr>
          <w:p w14:paraId="28BB6172" w14:textId="77777777" w:rsidR="008B2ACE" w:rsidRPr="006226E4" w:rsidRDefault="008B2ACE" w:rsidP="008B2ACE">
            <w:pPr>
              <w:spacing w:after="259" w:line="259" w:lineRule="auto"/>
              <w:ind w:left="0" w:right="0" w:firstLine="0"/>
              <w:jc w:val="center"/>
              <w:rPr>
                <w:rFonts w:asciiTheme="minorHAnsi" w:hAnsiTheme="minorHAnsi" w:cstheme="minorHAnsi"/>
                <w:color w:val="auto"/>
                <w:szCs w:val="20"/>
              </w:rPr>
            </w:pPr>
          </w:p>
        </w:tc>
      </w:tr>
      <w:tr w:rsidR="008B2ACE" w:rsidRPr="006226E4" w14:paraId="07E17773" w14:textId="3796151A" w:rsidTr="007165AA">
        <w:tblPrEx>
          <w:tblCellMar>
            <w:top w:w="43" w:type="dxa"/>
            <w:left w:w="72" w:type="dxa"/>
            <w:right w:w="30" w:type="dxa"/>
          </w:tblCellMar>
        </w:tblPrEx>
        <w:trPr>
          <w:gridAfter w:val="1"/>
          <w:wAfter w:w="19" w:type="dxa"/>
          <w:trHeight w:val="1052"/>
        </w:trPr>
        <w:tc>
          <w:tcPr>
            <w:tcW w:w="709" w:type="dxa"/>
            <w:tcBorders>
              <w:top w:val="single" w:sz="4" w:space="0" w:color="000000"/>
              <w:left w:val="single" w:sz="4" w:space="0" w:color="000000"/>
              <w:bottom w:val="single" w:sz="4" w:space="0" w:color="000000"/>
              <w:right w:val="single" w:sz="4" w:space="0" w:color="000000"/>
            </w:tcBorders>
          </w:tcPr>
          <w:p w14:paraId="5C740FE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B932AE5" w14:textId="77777777" w:rsidR="008B2ACE" w:rsidRPr="006226E4" w:rsidRDefault="008B2ACE" w:rsidP="008B2ACE">
            <w:pPr>
              <w:spacing w:after="0" w:line="259" w:lineRule="auto"/>
              <w:ind w:left="0" w:right="52"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stworzenie słownika na podstawie innego już istniejącego słownika. </w:t>
            </w:r>
            <w:r w:rsidRPr="006226E4">
              <w:rPr>
                <w:rFonts w:asciiTheme="minorHAnsi" w:hAnsiTheme="minorHAnsi" w:cstheme="minorHAnsi"/>
                <w:color w:val="auto"/>
                <w:szCs w:val="20"/>
              </w:rPr>
              <w:br/>
              <w:t>W ten sposób nowy słownik będzie posiadał definicje pól pochodzących z wskazanego słownika źródłowego</w:t>
            </w:r>
          </w:p>
        </w:tc>
        <w:tc>
          <w:tcPr>
            <w:tcW w:w="1769" w:type="dxa"/>
            <w:tcBorders>
              <w:top w:val="single" w:sz="4" w:space="0" w:color="000000"/>
              <w:left w:val="single" w:sz="4" w:space="0" w:color="000000"/>
              <w:bottom w:val="single" w:sz="4" w:space="0" w:color="000000"/>
              <w:right w:val="single" w:sz="4" w:space="0" w:color="000000"/>
            </w:tcBorders>
          </w:tcPr>
          <w:p w14:paraId="13B45340" w14:textId="77777777" w:rsidR="008B2ACE" w:rsidRPr="006226E4" w:rsidRDefault="008B2ACE" w:rsidP="008B2ACE">
            <w:pPr>
              <w:spacing w:after="0" w:line="259" w:lineRule="auto"/>
              <w:ind w:left="0" w:right="52" w:firstLine="0"/>
              <w:jc w:val="center"/>
              <w:rPr>
                <w:rFonts w:asciiTheme="minorHAnsi" w:hAnsiTheme="minorHAnsi" w:cstheme="minorHAnsi"/>
                <w:color w:val="auto"/>
                <w:szCs w:val="20"/>
              </w:rPr>
            </w:pPr>
          </w:p>
        </w:tc>
      </w:tr>
      <w:tr w:rsidR="008B2ACE" w:rsidRPr="006226E4" w14:paraId="7F56FCDE" w14:textId="07EA78B3"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6FB02BC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48B4EB3"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słowników musi posiadać obsługę procesu zatwierdzania i publikacji</w:t>
            </w:r>
          </w:p>
        </w:tc>
        <w:tc>
          <w:tcPr>
            <w:tcW w:w="1769" w:type="dxa"/>
            <w:tcBorders>
              <w:top w:val="single" w:sz="4" w:space="0" w:color="000000"/>
              <w:left w:val="single" w:sz="4" w:space="0" w:color="000000"/>
              <w:bottom w:val="single" w:sz="4" w:space="0" w:color="000000"/>
              <w:right w:val="single" w:sz="4" w:space="0" w:color="000000"/>
            </w:tcBorders>
          </w:tcPr>
          <w:p w14:paraId="4925123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A446976" w14:textId="2E38A1BF" w:rsidTr="007165AA">
        <w:tblPrEx>
          <w:tblCellMar>
            <w:top w:w="43" w:type="dxa"/>
            <w:left w:w="72" w:type="dxa"/>
            <w:right w:w="30"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472FDAA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1E49C1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słowników musi posiadać funkcjonalność kosza</w:t>
            </w:r>
          </w:p>
        </w:tc>
        <w:tc>
          <w:tcPr>
            <w:tcW w:w="1769" w:type="dxa"/>
            <w:tcBorders>
              <w:top w:val="single" w:sz="4" w:space="0" w:color="000000"/>
              <w:left w:val="single" w:sz="4" w:space="0" w:color="000000"/>
              <w:bottom w:val="single" w:sz="4" w:space="0" w:color="000000"/>
              <w:right w:val="single" w:sz="4" w:space="0" w:color="000000"/>
            </w:tcBorders>
          </w:tcPr>
          <w:p w14:paraId="4DA1E71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9C2524E" w14:textId="572B3ADD" w:rsidTr="007165AA">
        <w:tblPrEx>
          <w:tblCellMar>
            <w:top w:w="43" w:type="dxa"/>
            <w:left w:w="72" w:type="dxa"/>
            <w:right w:w="30"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7D8E7E3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8C5C6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słowników musi podlegać procesowi wersjonowania wpisów</w:t>
            </w:r>
          </w:p>
        </w:tc>
        <w:tc>
          <w:tcPr>
            <w:tcW w:w="1769" w:type="dxa"/>
            <w:tcBorders>
              <w:top w:val="single" w:sz="4" w:space="0" w:color="000000"/>
              <w:left w:val="single" w:sz="4" w:space="0" w:color="000000"/>
              <w:bottom w:val="single" w:sz="4" w:space="0" w:color="000000"/>
              <w:right w:val="single" w:sz="4" w:space="0" w:color="000000"/>
            </w:tcBorders>
          </w:tcPr>
          <w:p w14:paraId="307E2480"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AC7FEE4" w14:textId="724B11C5" w:rsidTr="007165AA">
        <w:tblPrEx>
          <w:tblCellMar>
            <w:top w:w="43" w:type="dxa"/>
            <w:left w:w="72" w:type="dxa"/>
            <w:right w:w="30"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EDC679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87E9287"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ramach zdefiniowanego słownika Serwis ABK musi pozwalać administratorowi na definicję jego elementów</w:t>
            </w:r>
          </w:p>
        </w:tc>
        <w:tc>
          <w:tcPr>
            <w:tcW w:w="1769" w:type="dxa"/>
            <w:tcBorders>
              <w:top w:val="single" w:sz="4" w:space="0" w:color="000000"/>
              <w:left w:val="single" w:sz="4" w:space="0" w:color="000000"/>
              <w:bottom w:val="single" w:sz="4" w:space="0" w:color="000000"/>
              <w:right w:val="single" w:sz="4" w:space="0" w:color="000000"/>
            </w:tcBorders>
          </w:tcPr>
          <w:p w14:paraId="44F5B98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46F0DBA" w14:textId="21DAB5AD" w:rsidTr="007165AA">
        <w:tblPrEx>
          <w:tblCellMar>
            <w:top w:w="43" w:type="dxa"/>
            <w:left w:w="72" w:type="dxa"/>
            <w:right w:w="30" w:type="dxa"/>
          </w:tblCellMar>
        </w:tblPrEx>
        <w:trPr>
          <w:gridAfter w:val="1"/>
          <w:wAfter w:w="19" w:type="dxa"/>
          <w:trHeight w:val="4482"/>
        </w:trPr>
        <w:tc>
          <w:tcPr>
            <w:tcW w:w="709" w:type="dxa"/>
            <w:tcBorders>
              <w:top w:val="single" w:sz="4" w:space="0" w:color="000000"/>
              <w:left w:val="single" w:sz="4" w:space="0" w:color="000000"/>
              <w:bottom w:val="single" w:sz="4" w:space="0" w:color="000000"/>
              <w:right w:val="single" w:sz="4" w:space="0" w:color="000000"/>
            </w:tcBorders>
          </w:tcPr>
          <w:p w14:paraId="058A2D0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0ED0702" w14:textId="77777777" w:rsidR="008B2ACE" w:rsidRPr="006226E4" w:rsidRDefault="008B2ACE" w:rsidP="008B2ACE">
            <w:pPr>
              <w:spacing w:after="26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 ramach zdefiniowanego słownika Serwis ABK musi pozwalać na dodanie elementów takich jak: </w:t>
            </w:r>
          </w:p>
          <w:p w14:paraId="40329F6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jednokrotnego wyboru</w:t>
            </w:r>
          </w:p>
          <w:p w14:paraId="711B38A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wielokrotnego wyboru</w:t>
            </w:r>
          </w:p>
          <w:p w14:paraId="3C58EB2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pole typu </w:t>
            </w:r>
            <w:proofErr w:type="spellStart"/>
            <w:r w:rsidRPr="006226E4">
              <w:rPr>
                <w:rFonts w:asciiTheme="minorHAnsi" w:hAnsiTheme="minorHAnsi" w:cstheme="minorHAnsi"/>
                <w:szCs w:val="20"/>
              </w:rPr>
              <w:t>select</w:t>
            </w:r>
            <w:proofErr w:type="spellEnd"/>
          </w:p>
          <w:p w14:paraId="3A432A7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pole z otwartą odpowiedzią w polu typu </w:t>
            </w:r>
            <w:proofErr w:type="spellStart"/>
            <w:r w:rsidRPr="006226E4">
              <w:rPr>
                <w:rFonts w:asciiTheme="minorHAnsi" w:hAnsiTheme="minorHAnsi" w:cstheme="minorHAnsi"/>
                <w:szCs w:val="20"/>
              </w:rPr>
              <w:t>input</w:t>
            </w:r>
            <w:proofErr w:type="spellEnd"/>
          </w:p>
          <w:p w14:paraId="3DBFE5A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pole z otwartą odpowiedzią w polu typu </w:t>
            </w:r>
            <w:proofErr w:type="spellStart"/>
            <w:r w:rsidRPr="006226E4">
              <w:rPr>
                <w:rFonts w:asciiTheme="minorHAnsi" w:hAnsiTheme="minorHAnsi" w:cstheme="minorHAnsi"/>
                <w:szCs w:val="20"/>
              </w:rPr>
              <w:t>textarea</w:t>
            </w:r>
            <w:proofErr w:type="spellEnd"/>
          </w:p>
          <w:p w14:paraId="05D9FEC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załącznik</w:t>
            </w:r>
          </w:p>
          <w:p w14:paraId="170FDA3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data</w:t>
            </w:r>
          </w:p>
          <w:p w14:paraId="5633DD4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czas</w:t>
            </w:r>
          </w:p>
          <w:p w14:paraId="1EBCD07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data i czas</w:t>
            </w:r>
          </w:p>
          <w:p w14:paraId="4C95959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e-mail</w:t>
            </w:r>
          </w:p>
          <w:p w14:paraId="21984BC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pole pesel</w:t>
            </w:r>
          </w:p>
          <w:p w14:paraId="6A9EB75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pole </w:t>
            </w:r>
            <w:proofErr w:type="spellStart"/>
            <w:r w:rsidRPr="006226E4">
              <w:rPr>
                <w:rFonts w:asciiTheme="minorHAnsi" w:hAnsiTheme="minorHAnsi" w:cstheme="minorHAnsi"/>
                <w:szCs w:val="20"/>
              </w:rPr>
              <w:t>select</w:t>
            </w:r>
            <w:proofErr w:type="spellEnd"/>
            <w:r w:rsidRPr="006226E4">
              <w:rPr>
                <w:rFonts w:asciiTheme="minorHAnsi" w:hAnsiTheme="minorHAnsi" w:cstheme="minorHAnsi"/>
                <w:szCs w:val="20"/>
              </w:rPr>
              <w:t xml:space="preserve"> – wielopoziomowe</w:t>
            </w:r>
          </w:p>
          <w:p w14:paraId="65EBDC4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id obiektu</w:t>
            </w:r>
          </w:p>
        </w:tc>
        <w:tc>
          <w:tcPr>
            <w:tcW w:w="1769" w:type="dxa"/>
            <w:tcBorders>
              <w:top w:val="single" w:sz="4" w:space="0" w:color="000000"/>
              <w:left w:val="single" w:sz="4" w:space="0" w:color="000000"/>
              <w:bottom w:val="single" w:sz="4" w:space="0" w:color="000000"/>
              <w:right w:val="single" w:sz="4" w:space="0" w:color="000000"/>
            </w:tcBorders>
          </w:tcPr>
          <w:p w14:paraId="5E787494" w14:textId="77777777" w:rsidR="008B2ACE" w:rsidRPr="006226E4" w:rsidRDefault="008B2ACE" w:rsidP="008B2ACE">
            <w:pPr>
              <w:spacing w:after="260" w:line="259" w:lineRule="auto"/>
              <w:ind w:left="0" w:right="0" w:firstLine="0"/>
              <w:jc w:val="center"/>
              <w:rPr>
                <w:rFonts w:asciiTheme="minorHAnsi" w:hAnsiTheme="minorHAnsi" w:cstheme="minorHAnsi"/>
                <w:color w:val="auto"/>
                <w:szCs w:val="20"/>
              </w:rPr>
            </w:pPr>
          </w:p>
        </w:tc>
      </w:tr>
      <w:tr w:rsidR="008B2ACE" w:rsidRPr="006226E4" w14:paraId="7EF11FEE" w14:textId="4E1D3D96" w:rsidTr="007165AA">
        <w:tblPrEx>
          <w:tblCellMar>
            <w:top w:w="43" w:type="dxa"/>
            <w:left w:w="72" w:type="dxa"/>
            <w:right w:w="30" w:type="dxa"/>
          </w:tblCellMar>
        </w:tblPrEx>
        <w:trPr>
          <w:gridAfter w:val="1"/>
          <w:wAfter w:w="19" w:type="dxa"/>
          <w:trHeight w:val="1946"/>
        </w:trPr>
        <w:tc>
          <w:tcPr>
            <w:tcW w:w="709" w:type="dxa"/>
            <w:tcBorders>
              <w:top w:val="single" w:sz="4" w:space="0" w:color="000000"/>
              <w:left w:val="single" w:sz="4" w:space="0" w:color="000000"/>
              <w:bottom w:val="single" w:sz="4" w:space="0" w:color="000000"/>
              <w:right w:val="single" w:sz="4" w:space="0" w:color="000000"/>
            </w:tcBorders>
          </w:tcPr>
          <w:p w14:paraId="536E624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CBDF39F" w14:textId="77777777" w:rsidR="008B2ACE" w:rsidRPr="006226E4" w:rsidRDefault="008B2ACE" w:rsidP="008B2ACE">
            <w:pPr>
              <w:spacing w:after="257"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pozwalać na definiowanie dodatkowych parametrów dla powyższych pól, takich jak: </w:t>
            </w:r>
          </w:p>
          <w:p w14:paraId="2E37F7D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nazwa pola</w:t>
            </w:r>
          </w:p>
          <w:p w14:paraId="342B240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długość pola – dla pól tekstowych</w:t>
            </w:r>
          </w:p>
          <w:p w14:paraId="7613151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dodatkowy opis nad i pod polem</w:t>
            </w:r>
          </w:p>
          <w:p w14:paraId="551CCB53"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wymagalność pola na formularzu</w:t>
            </w:r>
          </w:p>
          <w:p w14:paraId="4CB1235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widoczność pola na formularzu na froncie</w:t>
            </w:r>
          </w:p>
          <w:p w14:paraId="42A69C6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widoczność pola w wyszukiwarce</w:t>
            </w:r>
          </w:p>
          <w:p w14:paraId="0CCBBBD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możliwość sortowania po polu w widoku listy na froncie</w:t>
            </w:r>
          </w:p>
        </w:tc>
        <w:tc>
          <w:tcPr>
            <w:tcW w:w="1769" w:type="dxa"/>
            <w:tcBorders>
              <w:top w:val="single" w:sz="4" w:space="0" w:color="000000"/>
              <w:left w:val="single" w:sz="4" w:space="0" w:color="000000"/>
              <w:bottom w:val="single" w:sz="4" w:space="0" w:color="000000"/>
              <w:right w:val="single" w:sz="4" w:space="0" w:color="000000"/>
            </w:tcBorders>
          </w:tcPr>
          <w:p w14:paraId="52D08BF1" w14:textId="77777777" w:rsidR="008B2ACE" w:rsidRPr="006226E4" w:rsidRDefault="008B2ACE" w:rsidP="008B2ACE">
            <w:pPr>
              <w:spacing w:after="257" w:line="259" w:lineRule="auto"/>
              <w:ind w:left="0" w:right="0" w:firstLine="0"/>
              <w:jc w:val="center"/>
              <w:rPr>
                <w:rFonts w:asciiTheme="minorHAnsi" w:hAnsiTheme="minorHAnsi" w:cstheme="minorHAnsi"/>
                <w:color w:val="auto"/>
                <w:szCs w:val="20"/>
              </w:rPr>
            </w:pPr>
          </w:p>
        </w:tc>
      </w:tr>
      <w:tr w:rsidR="008B2ACE" w:rsidRPr="006226E4" w14:paraId="50EC5F4A" w14:textId="25957E56"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362F9F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71BCF4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Struktura słownika nie może być edytowana / zmieniana jeżeli został on wypełniony przynajmniej jednym wpisem</w:t>
            </w:r>
          </w:p>
        </w:tc>
        <w:tc>
          <w:tcPr>
            <w:tcW w:w="1769" w:type="dxa"/>
            <w:tcBorders>
              <w:top w:val="single" w:sz="4" w:space="0" w:color="000000"/>
              <w:left w:val="single" w:sz="4" w:space="0" w:color="000000"/>
              <w:bottom w:val="single" w:sz="4" w:space="0" w:color="000000"/>
              <w:right w:val="single" w:sz="4" w:space="0" w:color="000000"/>
            </w:tcBorders>
          </w:tcPr>
          <w:p w14:paraId="731C5E4A"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22A876A" w14:textId="225A2DCD"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7107B1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4E0534"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Po użyciu słownika w strukturze serwisu musi on udostępniać możliwość konfiguracji dodatkowych pól</w:t>
            </w:r>
          </w:p>
        </w:tc>
        <w:tc>
          <w:tcPr>
            <w:tcW w:w="1769" w:type="dxa"/>
            <w:tcBorders>
              <w:top w:val="single" w:sz="4" w:space="0" w:color="000000"/>
              <w:left w:val="single" w:sz="4" w:space="0" w:color="000000"/>
              <w:bottom w:val="single" w:sz="4" w:space="0" w:color="000000"/>
              <w:right w:val="single" w:sz="4" w:space="0" w:color="000000"/>
            </w:tcBorders>
          </w:tcPr>
          <w:p w14:paraId="789BE11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2BCFA26" w14:textId="0F183F53"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499BA2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8789C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nie może pozwolić na podpięcie słownika do struktury portalu bez wcześniejszego wykonania jego konfiguracji</w:t>
            </w:r>
          </w:p>
        </w:tc>
        <w:tc>
          <w:tcPr>
            <w:tcW w:w="1769" w:type="dxa"/>
            <w:tcBorders>
              <w:top w:val="single" w:sz="4" w:space="0" w:color="000000"/>
              <w:left w:val="single" w:sz="4" w:space="0" w:color="000000"/>
              <w:bottom w:val="single" w:sz="4" w:space="0" w:color="000000"/>
              <w:right w:val="single" w:sz="4" w:space="0" w:color="000000"/>
            </w:tcBorders>
          </w:tcPr>
          <w:p w14:paraId="30421DB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03B3E22" w14:textId="737A7853" w:rsidTr="007165AA">
        <w:tblPrEx>
          <w:tblCellMar>
            <w:top w:w="43" w:type="dxa"/>
            <w:left w:w="72" w:type="dxa"/>
            <w:right w:w="25" w:type="dxa"/>
          </w:tblCellMar>
        </w:tblPrEx>
        <w:trPr>
          <w:gridAfter w:val="1"/>
          <w:wAfter w:w="19" w:type="dxa"/>
          <w:trHeight w:val="2149"/>
        </w:trPr>
        <w:tc>
          <w:tcPr>
            <w:tcW w:w="709" w:type="dxa"/>
            <w:tcBorders>
              <w:top w:val="single" w:sz="4" w:space="0" w:color="000000"/>
              <w:left w:val="single" w:sz="4" w:space="0" w:color="000000"/>
              <w:bottom w:val="single" w:sz="4" w:space="0" w:color="000000"/>
              <w:right w:val="single" w:sz="4" w:space="0" w:color="000000"/>
            </w:tcBorders>
          </w:tcPr>
          <w:p w14:paraId="76D5446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ADA032" w14:textId="77777777" w:rsidR="008B2ACE" w:rsidRPr="006226E4" w:rsidRDefault="008B2ACE" w:rsidP="008B2ACE">
            <w:pPr>
              <w:spacing w:after="25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Konfiguracja musi pozwalać na: </w:t>
            </w:r>
          </w:p>
          <w:p w14:paraId="15E77F5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ustawienie słownika obsługiwanego na danej stronie </w:t>
            </w:r>
          </w:p>
          <w:p w14:paraId="6D0D436F"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konfiguracja listy wpisów w panelu</w:t>
            </w:r>
          </w:p>
          <w:p w14:paraId="30E0EBD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konfiguracja listy wpisów na froncie</w:t>
            </w:r>
          </w:p>
          <w:p w14:paraId="3FC3796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konfiguracja formularza</w:t>
            </w:r>
          </w:p>
          <w:p w14:paraId="491470E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konfiguracja wyszukiwarki</w:t>
            </w:r>
          </w:p>
        </w:tc>
        <w:tc>
          <w:tcPr>
            <w:tcW w:w="1769" w:type="dxa"/>
            <w:tcBorders>
              <w:top w:val="single" w:sz="4" w:space="0" w:color="000000"/>
              <w:left w:val="single" w:sz="4" w:space="0" w:color="000000"/>
              <w:bottom w:val="single" w:sz="4" w:space="0" w:color="000000"/>
              <w:right w:val="single" w:sz="4" w:space="0" w:color="000000"/>
            </w:tcBorders>
          </w:tcPr>
          <w:p w14:paraId="3C67049C" w14:textId="77777777" w:rsidR="008B2ACE" w:rsidRPr="006226E4" w:rsidRDefault="008B2ACE" w:rsidP="008B2ACE">
            <w:pPr>
              <w:spacing w:after="258" w:line="259" w:lineRule="auto"/>
              <w:ind w:left="0" w:right="0" w:firstLine="0"/>
              <w:jc w:val="center"/>
              <w:rPr>
                <w:rFonts w:asciiTheme="minorHAnsi" w:hAnsiTheme="minorHAnsi" w:cstheme="minorHAnsi"/>
                <w:color w:val="auto"/>
                <w:szCs w:val="20"/>
              </w:rPr>
            </w:pPr>
          </w:p>
        </w:tc>
      </w:tr>
      <w:tr w:rsidR="008B2ACE" w:rsidRPr="006226E4" w14:paraId="77D6BA3C" w14:textId="5728A345"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6BCB626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8A471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Ustawienie słownika obsługiwanego na danej witrynie będzie realizowane przez wybór słownika z listy zdefiniowanych i skonfigurowanych wcześniej słowników</w:t>
            </w:r>
          </w:p>
        </w:tc>
        <w:tc>
          <w:tcPr>
            <w:tcW w:w="1769" w:type="dxa"/>
            <w:tcBorders>
              <w:top w:val="single" w:sz="4" w:space="0" w:color="000000"/>
              <w:left w:val="single" w:sz="4" w:space="0" w:color="000000"/>
              <w:bottom w:val="single" w:sz="4" w:space="0" w:color="000000"/>
              <w:right w:val="single" w:sz="4" w:space="0" w:color="000000"/>
            </w:tcBorders>
          </w:tcPr>
          <w:p w14:paraId="4D0C7CA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CA3C28E" w14:textId="73173D21"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03B39180"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AE19F2A" w14:textId="77777777" w:rsidR="008B2ACE" w:rsidRPr="006226E4" w:rsidRDefault="008B2ACE" w:rsidP="008B2ACE">
            <w:pPr>
              <w:spacing w:after="0" w:line="259" w:lineRule="auto"/>
              <w:ind w:left="0" w:right="55"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listy wpisów w panelu musi pozwalać za pomocą mechanizmów drag &amp; drop na określenie widoczności i kolejności kolumn na liście w panelu. Lista może ale nie musi wykorzystywać wszystkich elementów słownika</w:t>
            </w:r>
          </w:p>
        </w:tc>
        <w:tc>
          <w:tcPr>
            <w:tcW w:w="1769" w:type="dxa"/>
            <w:tcBorders>
              <w:top w:val="single" w:sz="4" w:space="0" w:color="000000"/>
              <w:left w:val="single" w:sz="4" w:space="0" w:color="000000"/>
              <w:bottom w:val="single" w:sz="4" w:space="0" w:color="000000"/>
              <w:right w:val="single" w:sz="4" w:space="0" w:color="000000"/>
            </w:tcBorders>
          </w:tcPr>
          <w:p w14:paraId="5D90FDBE" w14:textId="77777777" w:rsidR="008B2ACE" w:rsidRPr="006226E4" w:rsidRDefault="008B2ACE" w:rsidP="008B2ACE">
            <w:pPr>
              <w:spacing w:after="0" w:line="259" w:lineRule="auto"/>
              <w:ind w:left="0" w:right="55" w:firstLine="0"/>
              <w:jc w:val="center"/>
              <w:rPr>
                <w:rFonts w:asciiTheme="minorHAnsi" w:hAnsiTheme="minorHAnsi" w:cstheme="minorHAnsi"/>
                <w:color w:val="auto"/>
                <w:szCs w:val="20"/>
              </w:rPr>
            </w:pPr>
          </w:p>
        </w:tc>
      </w:tr>
      <w:tr w:rsidR="008B2ACE" w:rsidRPr="006226E4" w14:paraId="23615E51" w14:textId="1E634B73"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116BB98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CBA0247" w14:textId="77777777" w:rsidR="008B2ACE" w:rsidRPr="006226E4" w:rsidRDefault="008B2ACE" w:rsidP="008B2ACE">
            <w:pPr>
              <w:spacing w:after="2" w:line="277"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listy wpisów na froncie musi pozwalać za pomocą mechanizmów drag &amp; drop na określenie widoczności i kolejności kolumn na liście wpisów słownika dostępnego dla użytkowników na froncie.</w:t>
            </w:r>
          </w:p>
          <w:p w14:paraId="36F6568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Lista może ale nie musi wykorzystywać wszystkich elementów słownika</w:t>
            </w:r>
          </w:p>
        </w:tc>
        <w:tc>
          <w:tcPr>
            <w:tcW w:w="1769" w:type="dxa"/>
            <w:tcBorders>
              <w:top w:val="single" w:sz="4" w:space="0" w:color="000000"/>
              <w:left w:val="single" w:sz="4" w:space="0" w:color="000000"/>
              <w:bottom w:val="single" w:sz="4" w:space="0" w:color="000000"/>
              <w:right w:val="single" w:sz="4" w:space="0" w:color="000000"/>
            </w:tcBorders>
          </w:tcPr>
          <w:p w14:paraId="6252440E" w14:textId="77777777" w:rsidR="008B2ACE" w:rsidRPr="006226E4" w:rsidRDefault="008B2ACE" w:rsidP="008B2ACE">
            <w:pPr>
              <w:spacing w:after="2" w:line="277" w:lineRule="auto"/>
              <w:ind w:left="0" w:right="0" w:firstLine="0"/>
              <w:jc w:val="center"/>
              <w:rPr>
                <w:rFonts w:asciiTheme="minorHAnsi" w:hAnsiTheme="minorHAnsi" w:cstheme="minorHAnsi"/>
                <w:color w:val="auto"/>
                <w:szCs w:val="20"/>
              </w:rPr>
            </w:pPr>
          </w:p>
        </w:tc>
      </w:tr>
      <w:tr w:rsidR="008B2ACE" w:rsidRPr="006226E4" w14:paraId="3320D430" w14:textId="0909BFA8" w:rsidTr="007165AA">
        <w:tblPrEx>
          <w:tblCellMar>
            <w:top w:w="43" w:type="dxa"/>
            <w:left w:w="72" w:type="dxa"/>
            <w:right w:w="25" w:type="dxa"/>
          </w:tblCellMar>
        </w:tblPrEx>
        <w:trPr>
          <w:gridAfter w:val="1"/>
          <w:wAfter w:w="19" w:type="dxa"/>
          <w:trHeight w:val="1052"/>
        </w:trPr>
        <w:tc>
          <w:tcPr>
            <w:tcW w:w="709" w:type="dxa"/>
            <w:tcBorders>
              <w:top w:val="single" w:sz="4" w:space="0" w:color="000000"/>
              <w:left w:val="single" w:sz="4" w:space="0" w:color="000000"/>
              <w:bottom w:val="single" w:sz="4" w:space="0" w:color="000000"/>
              <w:right w:val="single" w:sz="4" w:space="0" w:color="000000"/>
            </w:tcBorders>
          </w:tcPr>
          <w:p w14:paraId="696C1FE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105F31" w14:textId="77777777" w:rsidR="008B2ACE" w:rsidRPr="006226E4" w:rsidRDefault="008B2ACE" w:rsidP="008B2ACE">
            <w:pPr>
              <w:spacing w:after="0" w:line="259" w:lineRule="auto"/>
              <w:ind w:left="0" w:right="55" w:firstLine="0"/>
              <w:jc w:val="both"/>
              <w:rPr>
                <w:rFonts w:asciiTheme="minorHAnsi" w:hAnsiTheme="minorHAnsi" w:cstheme="minorHAnsi"/>
                <w:color w:val="auto"/>
                <w:szCs w:val="20"/>
              </w:rPr>
            </w:pPr>
            <w:r w:rsidRPr="006226E4">
              <w:rPr>
                <w:rFonts w:asciiTheme="minorHAnsi" w:hAnsiTheme="minorHAnsi" w:cstheme="minorHAnsi"/>
                <w:color w:val="auto"/>
                <w:szCs w:val="20"/>
              </w:rPr>
              <w:t>Słownik wpisów na froncie musi pozwalać na wyświetlanie danych w postaci listy oraz jako widok kolumnowy. System musi pozwolić na zarządzanie tekstem na przycisku „dodaj do słownika” oraz na określenie ilości wpisów na liście. Spis wpisów musi być stronicowany</w:t>
            </w:r>
          </w:p>
        </w:tc>
        <w:tc>
          <w:tcPr>
            <w:tcW w:w="1769" w:type="dxa"/>
            <w:tcBorders>
              <w:top w:val="single" w:sz="4" w:space="0" w:color="000000"/>
              <w:left w:val="single" w:sz="4" w:space="0" w:color="000000"/>
              <w:bottom w:val="single" w:sz="4" w:space="0" w:color="000000"/>
              <w:right w:val="single" w:sz="4" w:space="0" w:color="000000"/>
            </w:tcBorders>
          </w:tcPr>
          <w:p w14:paraId="560A3917" w14:textId="77777777" w:rsidR="008B2ACE" w:rsidRPr="006226E4" w:rsidRDefault="008B2ACE" w:rsidP="008B2ACE">
            <w:pPr>
              <w:spacing w:after="0" w:line="259" w:lineRule="auto"/>
              <w:ind w:left="0" w:right="55" w:firstLine="0"/>
              <w:jc w:val="center"/>
              <w:rPr>
                <w:rFonts w:asciiTheme="minorHAnsi" w:hAnsiTheme="minorHAnsi" w:cstheme="minorHAnsi"/>
                <w:color w:val="auto"/>
                <w:szCs w:val="20"/>
              </w:rPr>
            </w:pPr>
          </w:p>
        </w:tc>
      </w:tr>
      <w:tr w:rsidR="008B2ACE" w:rsidRPr="006226E4" w14:paraId="629CC82B" w14:textId="613D15DF"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0D78F2CF"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07999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zapewniać możliwość podpięcia słownika do formularza który to będzie stanowił formę prezentacji wskazanego słownika dla innych użytkowników </w:t>
            </w:r>
          </w:p>
        </w:tc>
        <w:tc>
          <w:tcPr>
            <w:tcW w:w="1769" w:type="dxa"/>
            <w:tcBorders>
              <w:top w:val="single" w:sz="4" w:space="0" w:color="000000"/>
              <w:left w:val="single" w:sz="4" w:space="0" w:color="000000"/>
              <w:bottom w:val="single" w:sz="4" w:space="0" w:color="000000"/>
              <w:right w:val="single" w:sz="4" w:space="0" w:color="000000"/>
            </w:tcBorders>
          </w:tcPr>
          <w:p w14:paraId="7F7D092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D64572E" w14:textId="7AD490F4"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33B7F30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2F2885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powyższego formularza musi pozwalać na włączenie / wyłączenie możliwości wypełnienia słownika danymi na froncie</w:t>
            </w:r>
          </w:p>
        </w:tc>
        <w:tc>
          <w:tcPr>
            <w:tcW w:w="1769" w:type="dxa"/>
            <w:tcBorders>
              <w:top w:val="single" w:sz="4" w:space="0" w:color="000000"/>
              <w:left w:val="single" w:sz="4" w:space="0" w:color="000000"/>
              <w:bottom w:val="single" w:sz="4" w:space="0" w:color="000000"/>
              <w:right w:val="single" w:sz="4" w:space="0" w:color="000000"/>
            </w:tcBorders>
          </w:tcPr>
          <w:p w14:paraId="47C9C99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3416FD0" w14:textId="2348784F"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D714BB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717FD1"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konfiguracje pól formularza za pomocą mechanizmów drag &amp; drop, ustalania ich kolejności. Formularz może ale nie musi wykorzystywać wszystkich pól</w:t>
            </w:r>
          </w:p>
        </w:tc>
        <w:tc>
          <w:tcPr>
            <w:tcW w:w="1769" w:type="dxa"/>
            <w:tcBorders>
              <w:top w:val="single" w:sz="4" w:space="0" w:color="000000"/>
              <w:left w:val="single" w:sz="4" w:space="0" w:color="000000"/>
              <w:bottom w:val="single" w:sz="4" w:space="0" w:color="000000"/>
              <w:right w:val="single" w:sz="4" w:space="0" w:color="000000"/>
            </w:tcBorders>
          </w:tcPr>
          <w:p w14:paraId="2E3C343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05FF0EDA" w14:textId="56ACAADA"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506B2DD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ACA828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Konfiguracja wyszukiwarki dla danego słownika musi pozwalać na włączenie / wyłączenie możliwości wyszukiwania na froncie</w:t>
            </w:r>
          </w:p>
        </w:tc>
        <w:tc>
          <w:tcPr>
            <w:tcW w:w="1769" w:type="dxa"/>
            <w:tcBorders>
              <w:top w:val="single" w:sz="4" w:space="0" w:color="000000"/>
              <w:left w:val="single" w:sz="4" w:space="0" w:color="000000"/>
              <w:bottom w:val="single" w:sz="4" w:space="0" w:color="000000"/>
              <w:right w:val="single" w:sz="4" w:space="0" w:color="000000"/>
            </w:tcBorders>
          </w:tcPr>
          <w:p w14:paraId="39234ADB"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FC5FD81" w14:textId="19FB8F59" w:rsidTr="007165AA">
        <w:tblPrEx>
          <w:tblCellMar>
            <w:top w:w="43" w:type="dxa"/>
            <w:left w:w="72" w:type="dxa"/>
            <w:right w:w="25" w:type="dxa"/>
          </w:tblCellMar>
        </w:tblPrEx>
        <w:trPr>
          <w:gridAfter w:val="1"/>
          <w:wAfter w:w="19" w:type="dxa"/>
          <w:trHeight w:val="1054"/>
        </w:trPr>
        <w:tc>
          <w:tcPr>
            <w:tcW w:w="709" w:type="dxa"/>
            <w:tcBorders>
              <w:top w:val="single" w:sz="4" w:space="0" w:color="000000"/>
              <w:left w:val="single" w:sz="4" w:space="0" w:color="000000"/>
              <w:bottom w:val="single" w:sz="4" w:space="0" w:color="000000"/>
              <w:right w:val="single" w:sz="4" w:space="0" w:color="000000"/>
            </w:tcBorders>
          </w:tcPr>
          <w:p w14:paraId="24E97A71"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0B1233" w14:textId="77777777" w:rsidR="008B2ACE" w:rsidRPr="006226E4" w:rsidRDefault="008B2ACE" w:rsidP="008B2ACE">
            <w:pPr>
              <w:spacing w:after="0" w:line="259" w:lineRule="auto"/>
              <w:ind w:left="0" w:right="45"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konfiguracje pól dostępnych w wyszukiwarce za pomocą mechanizmów drag &amp; drop, ustalania ich kolejności. Formularz może ale nie musi wykorzystywać wszystkich pól</w:t>
            </w:r>
          </w:p>
        </w:tc>
        <w:tc>
          <w:tcPr>
            <w:tcW w:w="1769" w:type="dxa"/>
            <w:tcBorders>
              <w:top w:val="single" w:sz="4" w:space="0" w:color="000000"/>
              <w:left w:val="single" w:sz="4" w:space="0" w:color="000000"/>
              <w:bottom w:val="single" w:sz="4" w:space="0" w:color="000000"/>
              <w:right w:val="single" w:sz="4" w:space="0" w:color="000000"/>
            </w:tcBorders>
          </w:tcPr>
          <w:p w14:paraId="62B7105D" w14:textId="77777777" w:rsidR="008B2ACE" w:rsidRPr="006226E4" w:rsidRDefault="008B2ACE" w:rsidP="008B2ACE">
            <w:pPr>
              <w:spacing w:after="0" w:line="259" w:lineRule="auto"/>
              <w:ind w:left="0" w:right="45" w:firstLine="0"/>
              <w:jc w:val="center"/>
              <w:rPr>
                <w:rFonts w:asciiTheme="minorHAnsi" w:hAnsiTheme="minorHAnsi" w:cstheme="minorHAnsi"/>
                <w:color w:val="auto"/>
                <w:szCs w:val="20"/>
              </w:rPr>
            </w:pPr>
          </w:p>
        </w:tc>
      </w:tr>
      <w:tr w:rsidR="008B2ACE" w:rsidRPr="006226E4" w14:paraId="391FD252" w14:textId="23FBA11E"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99B029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ABE8A8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słowników musi posiadać co najmniej poniższe akcje, dla których Serwis ABK musi umożliwiać nadawanie uprawnień:</w:t>
            </w:r>
          </w:p>
          <w:p w14:paraId="3AD5680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słowników</w:t>
            </w:r>
          </w:p>
          <w:p w14:paraId="2804F8F0"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słownika</w:t>
            </w:r>
          </w:p>
          <w:p w14:paraId="61CED69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słownika</w:t>
            </w:r>
          </w:p>
          <w:p w14:paraId="570B630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słownika do kosza</w:t>
            </w:r>
          </w:p>
          <w:p w14:paraId="6AE2ED44"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słownika z kosza</w:t>
            </w:r>
          </w:p>
          <w:p w14:paraId="1EB52ED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słownika</w:t>
            </w:r>
          </w:p>
          <w:p w14:paraId="27D369C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słownika</w:t>
            </w:r>
          </w:p>
          <w:p w14:paraId="748E493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słownika</w:t>
            </w:r>
          </w:p>
          <w:p w14:paraId="119CA7B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elementów słownika</w:t>
            </w:r>
          </w:p>
          <w:p w14:paraId="41DAE96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elementów</w:t>
            </w:r>
          </w:p>
          <w:p w14:paraId="0637F62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elementów</w:t>
            </w:r>
          </w:p>
          <w:p w14:paraId="2BEBB7D9"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elementów</w:t>
            </w:r>
          </w:p>
          <w:p w14:paraId="0CF8CCB6"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konfiguracja słownika</w:t>
            </w:r>
          </w:p>
          <w:p w14:paraId="3FD22388"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dostęp do listy wpisów w słowniku</w:t>
            </w:r>
          </w:p>
          <w:p w14:paraId="7BA9E1D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dodawanie wpisów do słownika</w:t>
            </w:r>
          </w:p>
          <w:p w14:paraId="3F49A8E2"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edycja wpisów w słowniku</w:t>
            </w:r>
          </w:p>
          <w:p w14:paraId="07E0AD5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przenoszenie wpisów słownika do kosza</w:t>
            </w:r>
          </w:p>
          <w:p w14:paraId="5167724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przywracanie wpisów słownika z kosza</w:t>
            </w:r>
          </w:p>
          <w:p w14:paraId="08989937"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usuwanie wpisów słownika</w:t>
            </w:r>
          </w:p>
          <w:p w14:paraId="613A9105"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publikacja, zatwierdzanie wpisów słownika</w:t>
            </w:r>
          </w:p>
          <w:p w14:paraId="1EDA55F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wersjonowanie wpisów słownika</w:t>
            </w:r>
          </w:p>
        </w:tc>
        <w:tc>
          <w:tcPr>
            <w:tcW w:w="1769" w:type="dxa"/>
            <w:tcBorders>
              <w:top w:val="single" w:sz="4" w:space="0" w:color="000000"/>
              <w:left w:val="single" w:sz="4" w:space="0" w:color="000000"/>
              <w:bottom w:val="single" w:sz="4" w:space="0" w:color="000000"/>
              <w:right w:val="single" w:sz="4" w:space="0" w:color="000000"/>
            </w:tcBorders>
          </w:tcPr>
          <w:p w14:paraId="0760D3DE"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4213521" w14:textId="28ACA891"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14D4707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EBC63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pozwalać na nadawanie tych uprawnień osobno lub w różnych wariantach</w:t>
            </w:r>
          </w:p>
        </w:tc>
        <w:tc>
          <w:tcPr>
            <w:tcW w:w="1769" w:type="dxa"/>
            <w:tcBorders>
              <w:top w:val="single" w:sz="4" w:space="0" w:color="000000"/>
              <w:left w:val="single" w:sz="4" w:space="0" w:color="000000"/>
              <w:bottom w:val="single" w:sz="4" w:space="0" w:color="000000"/>
              <w:right w:val="single" w:sz="4" w:space="0" w:color="000000"/>
            </w:tcBorders>
          </w:tcPr>
          <w:p w14:paraId="02CB900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A239D80" w14:textId="56603B39"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9000F74"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325D8E2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Aktualności globalne </w:t>
            </w:r>
          </w:p>
        </w:tc>
        <w:tc>
          <w:tcPr>
            <w:tcW w:w="1769" w:type="dxa"/>
            <w:tcBorders>
              <w:top w:val="single" w:sz="4" w:space="0" w:color="000000"/>
              <w:left w:val="single" w:sz="4" w:space="0" w:color="000000"/>
              <w:bottom w:val="single" w:sz="4" w:space="0" w:color="000000"/>
              <w:right w:val="single" w:sz="4" w:space="0" w:color="000000"/>
            </w:tcBorders>
          </w:tcPr>
          <w:p w14:paraId="44CCD0C7" w14:textId="1259704E"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7DE6AAFE" w14:textId="00722F53"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35E12D6"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B0585B1"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posiadać funkcjonalność definiowania aktualności globalnych</w:t>
            </w:r>
          </w:p>
        </w:tc>
        <w:tc>
          <w:tcPr>
            <w:tcW w:w="1769" w:type="dxa"/>
            <w:tcBorders>
              <w:top w:val="single" w:sz="4" w:space="0" w:color="000000"/>
              <w:left w:val="single" w:sz="4" w:space="0" w:color="000000"/>
              <w:bottom w:val="single" w:sz="4" w:space="0" w:color="000000"/>
              <w:right w:val="single" w:sz="4" w:space="0" w:color="000000"/>
            </w:tcBorders>
          </w:tcPr>
          <w:p w14:paraId="378E2C2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84D20AE" w14:textId="64402244"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153ACE5C"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0B4B1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system musi pozwolić na dodanie aktualności, które muszą być widoczne we wszystkich portalach (np. ważne komunikaty)</w:t>
            </w:r>
          </w:p>
        </w:tc>
        <w:tc>
          <w:tcPr>
            <w:tcW w:w="1769" w:type="dxa"/>
            <w:tcBorders>
              <w:top w:val="single" w:sz="4" w:space="0" w:color="000000"/>
              <w:left w:val="single" w:sz="4" w:space="0" w:color="000000"/>
              <w:bottom w:val="single" w:sz="4" w:space="0" w:color="000000"/>
              <w:right w:val="single" w:sz="4" w:space="0" w:color="000000"/>
            </w:tcBorders>
          </w:tcPr>
          <w:p w14:paraId="0B6F710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2560819" w14:textId="4D51049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31EB6CD5"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BAF502"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Aktualności globalne muszą być dostępne wyłącznie w panelu globalnym dla jego administratorów</w:t>
            </w:r>
          </w:p>
        </w:tc>
        <w:tc>
          <w:tcPr>
            <w:tcW w:w="1769" w:type="dxa"/>
            <w:tcBorders>
              <w:top w:val="single" w:sz="4" w:space="0" w:color="000000"/>
              <w:left w:val="single" w:sz="4" w:space="0" w:color="000000"/>
              <w:bottom w:val="single" w:sz="4" w:space="0" w:color="000000"/>
              <w:right w:val="single" w:sz="4" w:space="0" w:color="000000"/>
            </w:tcBorders>
          </w:tcPr>
          <w:p w14:paraId="382930C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014B446" w14:textId="1F401C2E"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29816DA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558F0A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Funkcjonalność aktualności globalnych musi pozwolić na dodanie wpisu do wszystkich uruchomionych portali w ramach Platformy ABK</w:t>
            </w:r>
          </w:p>
        </w:tc>
        <w:tc>
          <w:tcPr>
            <w:tcW w:w="1769" w:type="dxa"/>
            <w:tcBorders>
              <w:top w:val="single" w:sz="4" w:space="0" w:color="000000"/>
              <w:left w:val="single" w:sz="4" w:space="0" w:color="000000"/>
              <w:bottom w:val="single" w:sz="4" w:space="0" w:color="000000"/>
              <w:right w:val="single" w:sz="4" w:space="0" w:color="000000"/>
            </w:tcBorders>
          </w:tcPr>
          <w:p w14:paraId="7985CFCC"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2AC7489" w14:textId="1D81C311"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55549C19"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9F54D8A"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Formularz dodawania aktualności musi być tożsamy ze zwykłym modułem aktualności</w:t>
            </w:r>
          </w:p>
        </w:tc>
        <w:tc>
          <w:tcPr>
            <w:tcW w:w="1769" w:type="dxa"/>
            <w:tcBorders>
              <w:top w:val="single" w:sz="4" w:space="0" w:color="000000"/>
              <w:left w:val="single" w:sz="4" w:space="0" w:color="000000"/>
              <w:bottom w:val="single" w:sz="4" w:space="0" w:color="000000"/>
              <w:right w:val="single" w:sz="4" w:space="0" w:color="000000"/>
            </w:tcBorders>
          </w:tcPr>
          <w:p w14:paraId="162523B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E0D46E1" w14:textId="29D6FFD7"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6CFF7798"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F9BFB88"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Definiując aktualność globalną administrator musi mieć możliwość wskazania na jakich portalach ma być ona opublikowana</w:t>
            </w:r>
          </w:p>
        </w:tc>
        <w:tc>
          <w:tcPr>
            <w:tcW w:w="1769" w:type="dxa"/>
            <w:tcBorders>
              <w:top w:val="single" w:sz="4" w:space="0" w:color="000000"/>
              <w:left w:val="single" w:sz="4" w:space="0" w:color="000000"/>
              <w:bottom w:val="single" w:sz="4" w:space="0" w:color="000000"/>
              <w:right w:val="single" w:sz="4" w:space="0" w:color="000000"/>
            </w:tcBorders>
          </w:tcPr>
          <w:p w14:paraId="382199F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8AAA71F" w14:textId="7C1CA824" w:rsidTr="007165AA">
        <w:tblPrEx>
          <w:tblCellMar>
            <w:top w:w="43" w:type="dxa"/>
            <w:left w:w="72" w:type="dxa"/>
            <w:right w:w="25" w:type="dxa"/>
          </w:tblCellMar>
        </w:tblPrEx>
        <w:trPr>
          <w:gridAfter w:val="1"/>
          <w:wAfter w:w="19" w:type="dxa"/>
          <w:trHeight w:val="771"/>
        </w:trPr>
        <w:tc>
          <w:tcPr>
            <w:tcW w:w="709" w:type="dxa"/>
            <w:tcBorders>
              <w:top w:val="single" w:sz="4" w:space="0" w:color="000000"/>
              <w:left w:val="single" w:sz="4" w:space="0" w:color="000000"/>
              <w:bottom w:val="single" w:sz="4" w:space="0" w:color="000000"/>
              <w:right w:val="single" w:sz="4" w:space="0" w:color="000000"/>
            </w:tcBorders>
          </w:tcPr>
          <w:p w14:paraId="1E65019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FB3EF3"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Aktualność globalna powinna być widoczna w poszczególnych portalach (tylko tych wskazanych) </w:t>
            </w:r>
            <w:r w:rsidRPr="006226E4">
              <w:rPr>
                <w:rFonts w:asciiTheme="minorHAnsi" w:hAnsiTheme="minorHAnsi" w:cstheme="minorHAnsi"/>
                <w:color w:val="auto"/>
                <w:szCs w:val="20"/>
              </w:rPr>
              <w:br/>
              <w:t>w module aktualności, który został oznaczony jako domyślny</w:t>
            </w:r>
          </w:p>
        </w:tc>
        <w:tc>
          <w:tcPr>
            <w:tcW w:w="1769" w:type="dxa"/>
            <w:tcBorders>
              <w:top w:val="single" w:sz="4" w:space="0" w:color="000000"/>
              <w:left w:val="single" w:sz="4" w:space="0" w:color="000000"/>
              <w:bottom w:val="single" w:sz="4" w:space="0" w:color="000000"/>
              <w:right w:val="single" w:sz="4" w:space="0" w:color="000000"/>
            </w:tcBorders>
          </w:tcPr>
          <w:p w14:paraId="726B603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9F12F5E" w14:textId="1C580B69"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45DA4EF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3143990"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Tożsama funkcjonalność musi dotyczyć aktualności globalnej oznaczonej jako kalendarium. Taki wpis musi być widoczny w portalu w module kalendarium oznaczonym jako domyślne</w:t>
            </w:r>
          </w:p>
        </w:tc>
        <w:tc>
          <w:tcPr>
            <w:tcW w:w="1769" w:type="dxa"/>
            <w:tcBorders>
              <w:top w:val="single" w:sz="4" w:space="0" w:color="000000"/>
              <w:left w:val="single" w:sz="4" w:space="0" w:color="000000"/>
              <w:bottom w:val="single" w:sz="4" w:space="0" w:color="000000"/>
              <w:right w:val="single" w:sz="4" w:space="0" w:color="000000"/>
            </w:tcBorders>
          </w:tcPr>
          <w:p w14:paraId="78BA695F"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215746A" w14:textId="2269647D" w:rsidTr="007165AA">
        <w:tblPrEx>
          <w:tblCellMar>
            <w:top w:w="43" w:type="dxa"/>
            <w:left w:w="72" w:type="dxa"/>
            <w:right w:w="25" w:type="dxa"/>
          </w:tblCellMar>
        </w:tblPrEx>
        <w:trPr>
          <w:gridAfter w:val="1"/>
          <w:wAfter w:w="19" w:type="dxa"/>
          <w:trHeight w:val="1334"/>
        </w:trPr>
        <w:tc>
          <w:tcPr>
            <w:tcW w:w="709" w:type="dxa"/>
            <w:tcBorders>
              <w:top w:val="single" w:sz="4" w:space="0" w:color="000000"/>
              <w:left w:val="single" w:sz="4" w:space="0" w:color="000000"/>
              <w:bottom w:val="single" w:sz="4" w:space="0" w:color="000000"/>
              <w:right w:val="single" w:sz="4" w:space="0" w:color="000000"/>
            </w:tcBorders>
          </w:tcPr>
          <w:p w14:paraId="54B2EBC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F0B5DAC" w14:textId="77777777" w:rsidR="008B2ACE" w:rsidRPr="006226E4" w:rsidRDefault="008B2ACE" w:rsidP="008B2ACE">
            <w:pPr>
              <w:spacing w:after="0" w:line="259" w:lineRule="auto"/>
              <w:ind w:left="0" w:right="44" w:firstLine="0"/>
              <w:jc w:val="both"/>
              <w:rPr>
                <w:rFonts w:asciiTheme="minorHAnsi" w:hAnsiTheme="minorHAnsi" w:cstheme="minorHAnsi"/>
                <w:color w:val="auto"/>
                <w:szCs w:val="20"/>
              </w:rPr>
            </w:pPr>
            <w:r w:rsidRPr="006226E4">
              <w:rPr>
                <w:rFonts w:asciiTheme="minorHAnsi" w:hAnsiTheme="minorHAnsi" w:cstheme="minorHAnsi"/>
                <w:color w:val="auto"/>
                <w:szCs w:val="20"/>
              </w:rPr>
              <w:t>Wpisy kalendarium i aktualności globalnych w poszczególnych portalach muszą być widoczne w panelach administracyjnych tych portali na liście wyłącznie dla celów informacyjnych. Wskazane wpisy nie powinny podlegać edycji ani usunięciu. Edycję i usuniecie wpisów może dokonywać wyłącznie administrator globalny w panelu globalnym</w:t>
            </w:r>
          </w:p>
        </w:tc>
        <w:tc>
          <w:tcPr>
            <w:tcW w:w="1769" w:type="dxa"/>
            <w:tcBorders>
              <w:top w:val="single" w:sz="4" w:space="0" w:color="000000"/>
              <w:left w:val="single" w:sz="4" w:space="0" w:color="000000"/>
              <w:bottom w:val="single" w:sz="4" w:space="0" w:color="000000"/>
              <w:right w:val="single" w:sz="4" w:space="0" w:color="000000"/>
            </w:tcBorders>
          </w:tcPr>
          <w:p w14:paraId="4040D65E" w14:textId="77777777" w:rsidR="008B2ACE" w:rsidRPr="006226E4" w:rsidRDefault="008B2ACE" w:rsidP="008B2ACE">
            <w:pPr>
              <w:spacing w:after="0" w:line="259" w:lineRule="auto"/>
              <w:ind w:left="0" w:right="44" w:firstLine="0"/>
              <w:jc w:val="center"/>
              <w:rPr>
                <w:rFonts w:asciiTheme="minorHAnsi" w:hAnsiTheme="minorHAnsi" w:cstheme="minorHAnsi"/>
                <w:color w:val="auto"/>
                <w:szCs w:val="20"/>
              </w:rPr>
            </w:pPr>
          </w:p>
        </w:tc>
      </w:tr>
      <w:tr w:rsidR="008B2ACE" w:rsidRPr="006226E4" w14:paraId="44AEEA1F" w14:textId="126CAE84"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2C1FD3C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C0B9DB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Aktualności globalne muszą posiadać obsługę procesu zatwierdzania i publikacji w panelu globalnym</w:t>
            </w:r>
          </w:p>
        </w:tc>
        <w:tc>
          <w:tcPr>
            <w:tcW w:w="1769" w:type="dxa"/>
            <w:tcBorders>
              <w:top w:val="single" w:sz="4" w:space="0" w:color="000000"/>
              <w:left w:val="single" w:sz="4" w:space="0" w:color="000000"/>
              <w:bottom w:val="single" w:sz="4" w:space="0" w:color="000000"/>
              <w:right w:val="single" w:sz="4" w:space="0" w:color="000000"/>
            </w:tcBorders>
          </w:tcPr>
          <w:p w14:paraId="6E6FB3AD"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2021B1E" w14:textId="4E4CD6C1"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0558834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B0F05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Aktualności globalne muszą posiadać funkcjonalność kosza w panelu globalnym</w:t>
            </w:r>
          </w:p>
        </w:tc>
        <w:tc>
          <w:tcPr>
            <w:tcW w:w="1769" w:type="dxa"/>
            <w:tcBorders>
              <w:top w:val="single" w:sz="4" w:space="0" w:color="000000"/>
              <w:left w:val="single" w:sz="4" w:space="0" w:color="000000"/>
              <w:bottom w:val="single" w:sz="4" w:space="0" w:color="000000"/>
              <w:right w:val="single" w:sz="4" w:space="0" w:color="000000"/>
            </w:tcBorders>
          </w:tcPr>
          <w:p w14:paraId="74D77AF5"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5C5C265C" w14:textId="099508D6"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15D726FE"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FF909F"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Aktualności globalne muszą podlegać procesowi wersjonowania wpisów w panelu globalnym</w:t>
            </w:r>
          </w:p>
        </w:tc>
        <w:tc>
          <w:tcPr>
            <w:tcW w:w="1769" w:type="dxa"/>
            <w:tcBorders>
              <w:top w:val="single" w:sz="4" w:space="0" w:color="000000"/>
              <w:left w:val="single" w:sz="4" w:space="0" w:color="000000"/>
              <w:bottom w:val="single" w:sz="4" w:space="0" w:color="000000"/>
              <w:right w:val="single" w:sz="4" w:space="0" w:color="000000"/>
            </w:tcBorders>
          </w:tcPr>
          <w:p w14:paraId="3580A8B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07857CE" w14:textId="23D596C7"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6388856" w14:textId="77777777" w:rsidR="008B2ACE" w:rsidRPr="006226E4" w:rsidRDefault="008B2ACE" w:rsidP="008B2ACE">
            <w:pPr>
              <w:spacing w:line="259" w:lineRule="auto"/>
              <w:ind w:left="0" w:hanging="652"/>
              <w:rPr>
                <w:rFonts w:asciiTheme="minorHAnsi" w:hAnsiTheme="minorHAnsi" w:cstheme="minorHAnsi"/>
                <w:color w:val="auto"/>
                <w:szCs w:val="20"/>
              </w:rPr>
            </w:pPr>
          </w:p>
        </w:tc>
        <w:tc>
          <w:tcPr>
            <w:tcW w:w="7371" w:type="dxa"/>
            <w:tcBorders>
              <w:top w:val="single" w:sz="4" w:space="0" w:color="000000"/>
              <w:left w:val="single" w:sz="4" w:space="0" w:color="000000"/>
              <w:bottom w:val="single" w:sz="4" w:space="0" w:color="000000"/>
              <w:right w:val="single" w:sz="4" w:space="0" w:color="000000"/>
            </w:tcBorders>
          </w:tcPr>
          <w:p w14:paraId="51D3412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Wyszukiwarka pracowników, pracodawców, studentów </w:t>
            </w:r>
          </w:p>
        </w:tc>
        <w:tc>
          <w:tcPr>
            <w:tcW w:w="1769" w:type="dxa"/>
            <w:tcBorders>
              <w:top w:val="single" w:sz="4" w:space="0" w:color="000000"/>
              <w:left w:val="single" w:sz="4" w:space="0" w:color="000000"/>
              <w:bottom w:val="single" w:sz="4" w:space="0" w:color="000000"/>
              <w:right w:val="single" w:sz="4" w:space="0" w:color="000000"/>
            </w:tcBorders>
          </w:tcPr>
          <w:p w14:paraId="54061467" w14:textId="767B853E" w:rsidR="008B2ACE" w:rsidRPr="006226E4" w:rsidRDefault="008B2ACE" w:rsidP="008B2ACE">
            <w:pPr>
              <w:spacing w:after="0" w:line="259" w:lineRule="auto"/>
              <w:ind w:left="0" w:right="0" w:firstLine="0"/>
              <w:jc w:val="center"/>
              <w:rPr>
                <w:rFonts w:asciiTheme="minorHAnsi" w:hAnsiTheme="minorHAnsi" w:cstheme="minorHAnsi"/>
                <w:b/>
                <w:color w:val="auto"/>
                <w:szCs w:val="20"/>
              </w:rPr>
            </w:pPr>
            <w:r>
              <w:rPr>
                <w:rFonts w:asciiTheme="minorHAnsi" w:hAnsiTheme="minorHAnsi" w:cstheme="minorHAnsi"/>
                <w:b/>
                <w:color w:val="auto"/>
                <w:szCs w:val="20"/>
              </w:rPr>
              <w:t>-------------------------</w:t>
            </w:r>
          </w:p>
        </w:tc>
      </w:tr>
      <w:tr w:rsidR="008B2ACE" w:rsidRPr="006226E4" w14:paraId="3C5C8337" w14:textId="08499188"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3CD485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5DD90C"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System musi posiadać moduł wyszukiwarki pracowników, pracodawców i studentów posiadających konta użytkowników w Platformie ABK </w:t>
            </w:r>
          </w:p>
        </w:tc>
        <w:tc>
          <w:tcPr>
            <w:tcW w:w="1769" w:type="dxa"/>
            <w:tcBorders>
              <w:top w:val="single" w:sz="4" w:space="0" w:color="000000"/>
              <w:left w:val="single" w:sz="4" w:space="0" w:color="000000"/>
              <w:bottom w:val="single" w:sz="4" w:space="0" w:color="000000"/>
              <w:right w:val="single" w:sz="4" w:space="0" w:color="000000"/>
            </w:tcBorders>
          </w:tcPr>
          <w:p w14:paraId="0960C74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42A014C" w14:textId="60C9C376"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4422B75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2E1313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wyszukiwarki użytkowników musi pozwolić na wyszukanie użytkowników Platformy</w:t>
            </w:r>
          </w:p>
        </w:tc>
        <w:tc>
          <w:tcPr>
            <w:tcW w:w="1769" w:type="dxa"/>
            <w:tcBorders>
              <w:top w:val="single" w:sz="4" w:space="0" w:color="000000"/>
              <w:left w:val="single" w:sz="4" w:space="0" w:color="000000"/>
              <w:bottom w:val="single" w:sz="4" w:space="0" w:color="000000"/>
              <w:right w:val="single" w:sz="4" w:space="0" w:color="000000"/>
            </w:tcBorders>
          </w:tcPr>
          <w:p w14:paraId="375C6973"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343E6717" w14:textId="6F46239C" w:rsidTr="007165AA">
        <w:tblPrEx>
          <w:tblCellMar>
            <w:top w:w="43" w:type="dxa"/>
            <w:left w:w="72" w:type="dxa"/>
            <w:right w:w="25" w:type="dxa"/>
          </w:tblCellMar>
        </w:tblPrEx>
        <w:trPr>
          <w:gridAfter w:val="1"/>
          <w:wAfter w:w="19" w:type="dxa"/>
          <w:trHeight w:val="2093"/>
        </w:trPr>
        <w:tc>
          <w:tcPr>
            <w:tcW w:w="709" w:type="dxa"/>
            <w:tcBorders>
              <w:top w:val="single" w:sz="4" w:space="0" w:color="000000"/>
              <w:left w:val="single" w:sz="4" w:space="0" w:color="000000"/>
              <w:bottom w:val="single" w:sz="4" w:space="0" w:color="000000"/>
              <w:right w:val="single" w:sz="4" w:space="0" w:color="000000"/>
            </w:tcBorders>
          </w:tcPr>
          <w:p w14:paraId="2A806CD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BDB8537" w14:textId="77777777" w:rsidR="008B2ACE" w:rsidRPr="006226E4" w:rsidRDefault="008B2ACE" w:rsidP="008B2ACE">
            <w:pPr>
              <w:spacing w:after="243"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Moduł wyszukiwarki musi pozwolić na wyszukanie użytkowników według kryteriów: </w:t>
            </w:r>
          </w:p>
          <w:p w14:paraId="4F92490D"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imię</w:t>
            </w:r>
          </w:p>
          <w:p w14:paraId="3A0948CC"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nazwisko</w:t>
            </w:r>
          </w:p>
          <w:p w14:paraId="113A821E"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jednostka organizacyjna, do której należy pracownik</w:t>
            </w:r>
          </w:p>
          <w:p w14:paraId="0C9E81BB"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nazwa przedsiębiorcy </w:t>
            </w:r>
          </w:p>
          <w:p w14:paraId="37E3ABB1" w14:textId="77777777" w:rsidR="008B2ACE" w:rsidRPr="006226E4" w:rsidRDefault="008B2ACE" w:rsidP="008B2ACE">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wydział/kierunek do którego należy student</w:t>
            </w:r>
          </w:p>
        </w:tc>
        <w:tc>
          <w:tcPr>
            <w:tcW w:w="1769" w:type="dxa"/>
            <w:tcBorders>
              <w:top w:val="single" w:sz="4" w:space="0" w:color="000000"/>
              <w:left w:val="single" w:sz="4" w:space="0" w:color="000000"/>
              <w:bottom w:val="single" w:sz="4" w:space="0" w:color="000000"/>
              <w:right w:val="single" w:sz="4" w:space="0" w:color="000000"/>
            </w:tcBorders>
          </w:tcPr>
          <w:p w14:paraId="70D118C5" w14:textId="77777777" w:rsidR="008B2ACE" w:rsidRPr="006226E4" w:rsidRDefault="008B2ACE" w:rsidP="008B2ACE">
            <w:pPr>
              <w:spacing w:after="243" w:line="259" w:lineRule="auto"/>
              <w:ind w:left="0" w:right="0" w:firstLine="0"/>
              <w:jc w:val="center"/>
              <w:rPr>
                <w:rFonts w:asciiTheme="minorHAnsi" w:hAnsiTheme="minorHAnsi" w:cstheme="minorHAnsi"/>
                <w:color w:val="auto"/>
                <w:szCs w:val="20"/>
              </w:rPr>
            </w:pPr>
          </w:p>
        </w:tc>
      </w:tr>
      <w:tr w:rsidR="008B2ACE" w:rsidRPr="006226E4" w14:paraId="06B54638" w14:textId="20B03C92"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5905A34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552D3D"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musi prezentować listę pracowników uszeregowaną według trafności kryteriów</w:t>
            </w:r>
          </w:p>
        </w:tc>
        <w:tc>
          <w:tcPr>
            <w:tcW w:w="1769" w:type="dxa"/>
            <w:tcBorders>
              <w:top w:val="single" w:sz="4" w:space="0" w:color="000000"/>
              <w:left w:val="single" w:sz="4" w:space="0" w:color="000000"/>
              <w:bottom w:val="single" w:sz="4" w:space="0" w:color="000000"/>
              <w:right w:val="single" w:sz="4" w:space="0" w:color="000000"/>
            </w:tcBorders>
          </w:tcPr>
          <w:p w14:paraId="24108262"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5E9C141" w14:textId="2866BF2C" w:rsidTr="008B2ACE">
        <w:tblPrEx>
          <w:tblCellMar>
            <w:top w:w="43" w:type="dxa"/>
            <w:left w:w="72" w:type="dxa"/>
            <w:right w:w="25" w:type="dxa"/>
          </w:tblCellMar>
        </w:tblPrEx>
        <w:trPr>
          <w:gridAfter w:val="1"/>
          <w:wAfter w:w="19" w:type="dxa"/>
          <w:trHeight w:val="513"/>
        </w:trPr>
        <w:tc>
          <w:tcPr>
            <w:tcW w:w="709" w:type="dxa"/>
            <w:tcBorders>
              <w:top w:val="single" w:sz="4" w:space="0" w:color="000000"/>
              <w:left w:val="single" w:sz="4" w:space="0" w:color="000000"/>
              <w:bottom w:val="single" w:sz="4" w:space="0" w:color="000000"/>
              <w:right w:val="single" w:sz="4" w:space="0" w:color="000000"/>
            </w:tcBorders>
          </w:tcPr>
          <w:p w14:paraId="735389A3"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D4345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Dane pracowników i studentów muszą pochodzić z systemów Zamawiającego i być cyklicznie importowane do Platformy ABK </w:t>
            </w:r>
          </w:p>
        </w:tc>
        <w:tc>
          <w:tcPr>
            <w:tcW w:w="1769" w:type="dxa"/>
            <w:tcBorders>
              <w:top w:val="single" w:sz="4" w:space="0" w:color="000000"/>
              <w:left w:val="single" w:sz="4" w:space="0" w:color="000000"/>
              <w:bottom w:val="single" w:sz="4" w:space="0" w:color="000000"/>
              <w:right w:val="single" w:sz="4" w:space="0" w:color="000000"/>
            </w:tcBorders>
          </w:tcPr>
          <w:p w14:paraId="08C0BF1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E5CB4DA" w14:textId="656FD9D4" w:rsidTr="007165AA">
        <w:tblPrEx>
          <w:tblCellMar>
            <w:top w:w="43" w:type="dxa"/>
            <w:left w:w="72" w:type="dxa"/>
            <w:right w:w="25" w:type="dxa"/>
          </w:tblCellMar>
        </w:tblPrEx>
        <w:trPr>
          <w:gridAfter w:val="1"/>
          <w:wAfter w:w="19" w:type="dxa"/>
          <w:trHeight w:val="492"/>
        </w:trPr>
        <w:tc>
          <w:tcPr>
            <w:tcW w:w="709" w:type="dxa"/>
            <w:tcBorders>
              <w:top w:val="single" w:sz="4" w:space="0" w:color="000000"/>
              <w:left w:val="single" w:sz="4" w:space="0" w:color="000000"/>
              <w:bottom w:val="single" w:sz="4" w:space="0" w:color="000000"/>
              <w:right w:val="single" w:sz="4" w:space="0" w:color="000000"/>
            </w:tcBorders>
          </w:tcPr>
          <w:p w14:paraId="23A7C2E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5ED5ED9"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Dokładny zakres importowanych danych musi zostać ustalony na etapie analizy przedwdrożeniowej</w:t>
            </w:r>
          </w:p>
        </w:tc>
        <w:tc>
          <w:tcPr>
            <w:tcW w:w="1769" w:type="dxa"/>
            <w:tcBorders>
              <w:top w:val="single" w:sz="4" w:space="0" w:color="000000"/>
              <w:left w:val="single" w:sz="4" w:space="0" w:color="000000"/>
              <w:bottom w:val="single" w:sz="4" w:space="0" w:color="000000"/>
              <w:right w:val="single" w:sz="4" w:space="0" w:color="000000"/>
            </w:tcBorders>
          </w:tcPr>
          <w:p w14:paraId="0F04794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4A0791F" w14:textId="39AC60EB" w:rsidTr="008B2ACE">
        <w:tblPrEx>
          <w:tblCellMar>
            <w:top w:w="43" w:type="dxa"/>
            <w:left w:w="72" w:type="dxa"/>
            <w:right w:w="25" w:type="dxa"/>
          </w:tblCellMar>
        </w:tblPrEx>
        <w:trPr>
          <w:gridAfter w:val="1"/>
          <w:wAfter w:w="19" w:type="dxa"/>
          <w:trHeight w:val="629"/>
        </w:trPr>
        <w:tc>
          <w:tcPr>
            <w:tcW w:w="709" w:type="dxa"/>
            <w:tcBorders>
              <w:top w:val="single" w:sz="4" w:space="0" w:color="000000"/>
              <w:left w:val="single" w:sz="4" w:space="0" w:color="000000"/>
              <w:bottom w:val="single" w:sz="4" w:space="0" w:color="000000"/>
              <w:right w:val="single" w:sz="4" w:space="0" w:color="000000"/>
            </w:tcBorders>
          </w:tcPr>
          <w:p w14:paraId="3592D92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DA16B5B"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wyszukiwarki pracowników, studentów, pracodawców musi pozwolić na przejście z wyników wyszukiwania na podgląd szczegółów wybranego użytkownika</w:t>
            </w:r>
          </w:p>
        </w:tc>
        <w:tc>
          <w:tcPr>
            <w:tcW w:w="1769" w:type="dxa"/>
            <w:tcBorders>
              <w:top w:val="single" w:sz="4" w:space="0" w:color="000000"/>
              <w:left w:val="single" w:sz="4" w:space="0" w:color="000000"/>
              <w:bottom w:val="single" w:sz="4" w:space="0" w:color="000000"/>
              <w:right w:val="single" w:sz="4" w:space="0" w:color="000000"/>
            </w:tcBorders>
          </w:tcPr>
          <w:p w14:paraId="250EFAF4"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1EEE640" w14:textId="4ABE257A" w:rsidTr="008B2ACE">
        <w:tblPrEx>
          <w:tblCellMar>
            <w:top w:w="43" w:type="dxa"/>
            <w:left w:w="72" w:type="dxa"/>
            <w:right w:w="25" w:type="dxa"/>
          </w:tblCellMar>
        </w:tblPrEx>
        <w:trPr>
          <w:gridAfter w:val="1"/>
          <w:wAfter w:w="19" w:type="dxa"/>
          <w:trHeight w:val="808"/>
        </w:trPr>
        <w:tc>
          <w:tcPr>
            <w:tcW w:w="709" w:type="dxa"/>
            <w:tcBorders>
              <w:top w:val="single" w:sz="4" w:space="0" w:color="000000"/>
              <w:left w:val="single" w:sz="4" w:space="0" w:color="000000"/>
              <w:bottom w:val="single" w:sz="4" w:space="0" w:color="000000"/>
              <w:right w:val="single" w:sz="4" w:space="0" w:color="000000"/>
            </w:tcBorders>
          </w:tcPr>
          <w:p w14:paraId="6B5365C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974D3D1" w14:textId="77777777" w:rsidR="008B2ACE" w:rsidRPr="006226E4" w:rsidRDefault="008B2ACE" w:rsidP="008B2ACE">
            <w:pPr>
              <w:spacing w:after="0" w:line="259" w:lineRule="auto"/>
              <w:ind w:left="0" w:right="47" w:firstLine="0"/>
              <w:jc w:val="both"/>
              <w:rPr>
                <w:rFonts w:asciiTheme="minorHAnsi" w:hAnsiTheme="minorHAnsi" w:cstheme="minorHAnsi"/>
                <w:color w:val="auto"/>
                <w:szCs w:val="20"/>
              </w:rPr>
            </w:pPr>
            <w:r w:rsidRPr="006226E4">
              <w:rPr>
                <w:rFonts w:asciiTheme="minorHAnsi" w:hAnsiTheme="minorHAnsi" w:cstheme="minorHAnsi"/>
                <w:color w:val="auto"/>
                <w:szCs w:val="20"/>
              </w:rPr>
              <w:t>Podgląd szczegółów danego użytkownika musi być dostępny pod warunkiem, że dla danego użytkownika została włączona opcja podglądu szczegółów i ma on uzupełnione informacje „O mnie” w swoim koncie</w:t>
            </w:r>
          </w:p>
        </w:tc>
        <w:tc>
          <w:tcPr>
            <w:tcW w:w="1769" w:type="dxa"/>
            <w:tcBorders>
              <w:top w:val="single" w:sz="4" w:space="0" w:color="000000"/>
              <w:left w:val="single" w:sz="4" w:space="0" w:color="000000"/>
              <w:bottom w:val="single" w:sz="4" w:space="0" w:color="000000"/>
              <w:right w:val="single" w:sz="4" w:space="0" w:color="000000"/>
            </w:tcBorders>
          </w:tcPr>
          <w:p w14:paraId="7BB0940E" w14:textId="77777777" w:rsidR="008B2ACE" w:rsidRPr="006226E4" w:rsidRDefault="008B2ACE" w:rsidP="008B2ACE">
            <w:pPr>
              <w:spacing w:after="0" w:line="259" w:lineRule="auto"/>
              <w:ind w:left="0" w:right="47" w:firstLine="0"/>
              <w:jc w:val="center"/>
              <w:rPr>
                <w:rFonts w:asciiTheme="minorHAnsi" w:hAnsiTheme="minorHAnsi" w:cstheme="minorHAnsi"/>
                <w:color w:val="auto"/>
                <w:szCs w:val="20"/>
              </w:rPr>
            </w:pPr>
          </w:p>
        </w:tc>
      </w:tr>
      <w:tr w:rsidR="008B2ACE" w:rsidRPr="006226E4" w14:paraId="73D45809" w14:textId="402CDC04"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1503D95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FB52835"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na włączenie użytkownikom Platformy ABK dostępu do swoich danych przez administratora. Administrator systemu musi posiadać opcję włączenia / wyłączenia tej opcji</w:t>
            </w:r>
          </w:p>
        </w:tc>
        <w:tc>
          <w:tcPr>
            <w:tcW w:w="1769" w:type="dxa"/>
            <w:tcBorders>
              <w:top w:val="single" w:sz="4" w:space="0" w:color="000000"/>
              <w:left w:val="single" w:sz="4" w:space="0" w:color="000000"/>
              <w:bottom w:val="single" w:sz="4" w:space="0" w:color="000000"/>
              <w:right w:val="single" w:sz="4" w:space="0" w:color="000000"/>
            </w:tcBorders>
          </w:tcPr>
          <w:p w14:paraId="140153E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0B24873" w14:textId="11FCA594" w:rsidTr="008B2ACE">
        <w:tblPrEx>
          <w:tblCellMar>
            <w:top w:w="43" w:type="dxa"/>
            <w:left w:w="72" w:type="dxa"/>
            <w:right w:w="25" w:type="dxa"/>
          </w:tblCellMar>
        </w:tblPrEx>
        <w:trPr>
          <w:gridAfter w:val="1"/>
          <w:wAfter w:w="19" w:type="dxa"/>
          <w:trHeight w:val="804"/>
        </w:trPr>
        <w:tc>
          <w:tcPr>
            <w:tcW w:w="709" w:type="dxa"/>
            <w:tcBorders>
              <w:top w:val="single" w:sz="4" w:space="0" w:color="000000"/>
              <w:left w:val="single" w:sz="4" w:space="0" w:color="000000"/>
              <w:bottom w:val="single" w:sz="4" w:space="0" w:color="000000"/>
              <w:right w:val="single" w:sz="4" w:space="0" w:color="000000"/>
            </w:tcBorders>
          </w:tcPr>
          <w:p w14:paraId="344248DB"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F1CF80" w14:textId="77777777" w:rsidR="008B2ACE" w:rsidRPr="006226E4" w:rsidRDefault="008B2ACE" w:rsidP="008B2ACE">
            <w:pPr>
              <w:spacing w:after="0" w:line="259" w:lineRule="auto"/>
              <w:ind w:left="0" w:right="44" w:firstLine="0"/>
              <w:jc w:val="both"/>
              <w:rPr>
                <w:rFonts w:asciiTheme="minorHAnsi" w:hAnsiTheme="minorHAnsi" w:cstheme="minorHAnsi"/>
                <w:color w:val="auto"/>
                <w:szCs w:val="20"/>
              </w:rPr>
            </w:pPr>
            <w:r w:rsidRPr="006226E4">
              <w:rPr>
                <w:rFonts w:asciiTheme="minorHAnsi" w:hAnsiTheme="minorHAnsi" w:cstheme="minorHAnsi"/>
                <w:color w:val="auto"/>
                <w:szCs w:val="20"/>
              </w:rPr>
              <w:t>Serwis ABK musi pozwalać administratorowi na edycję i rozbudowę powyższych danych dotyczących użytkowników wyłącznie na poziomie Serwis ABK, bez zmian w systemie Zamawiającego z którego pochodzą</w:t>
            </w:r>
          </w:p>
        </w:tc>
        <w:tc>
          <w:tcPr>
            <w:tcW w:w="1769" w:type="dxa"/>
            <w:tcBorders>
              <w:top w:val="single" w:sz="4" w:space="0" w:color="000000"/>
              <w:left w:val="single" w:sz="4" w:space="0" w:color="000000"/>
              <w:bottom w:val="single" w:sz="4" w:space="0" w:color="000000"/>
              <w:right w:val="single" w:sz="4" w:space="0" w:color="000000"/>
            </w:tcBorders>
          </w:tcPr>
          <w:p w14:paraId="2468DE62" w14:textId="77777777" w:rsidR="008B2ACE" w:rsidRPr="006226E4" w:rsidRDefault="008B2ACE" w:rsidP="008B2ACE">
            <w:pPr>
              <w:spacing w:after="0" w:line="259" w:lineRule="auto"/>
              <w:ind w:left="0" w:right="44" w:firstLine="0"/>
              <w:jc w:val="center"/>
              <w:rPr>
                <w:rFonts w:asciiTheme="minorHAnsi" w:hAnsiTheme="minorHAnsi" w:cstheme="minorHAnsi"/>
                <w:color w:val="auto"/>
                <w:szCs w:val="20"/>
              </w:rPr>
            </w:pPr>
          </w:p>
        </w:tc>
      </w:tr>
      <w:tr w:rsidR="008B2ACE" w:rsidRPr="006226E4" w14:paraId="6273E370" w14:textId="6628113E" w:rsidTr="007165AA">
        <w:tblPrEx>
          <w:tblCellMar>
            <w:top w:w="43" w:type="dxa"/>
            <w:left w:w="72" w:type="dxa"/>
            <w:right w:w="25" w:type="dxa"/>
          </w:tblCellMar>
        </w:tblPrEx>
        <w:trPr>
          <w:gridAfter w:val="1"/>
          <w:wAfter w:w="19" w:type="dxa"/>
          <w:trHeight w:val="770"/>
        </w:trPr>
        <w:tc>
          <w:tcPr>
            <w:tcW w:w="709" w:type="dxa"/>
            <w:tcBorders>
              <w:top w:val="single" w:sz="4" w:space="0" w:color="000000"/>
              <w:left w:val="single" w:sz="4" w:space="0" w:color="000000"/>
              <w:bottom w:val="single" w:sz="4" w:space="0" w:color="000000"/>
              <w:right w:val="single" w:sz="4" w:space="0" w:color="000000"/>
            </w:tcBorders>
          </w:tcPr>
          <w:p w14:paraId="029253C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2A581DD"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Zarządzanie dodatkowymi danymi użytkowników musi być możliwe z poziomu frontu (dla użytkownika) </w:t>
            </w:r>
            <w:r w:rsidRPr="006226E4">
              <w:rPr>
                <w:rFonts w:asciiTheme="minorHAnsi" w:hAnsiTheme="minorHAnsi" w:cstheme="minorHAnsi"/>
                <w:color w:val="auto"/>
                <w:szCs w:val="20"/>
              </w:rPr>
              <w:br/>
              <w:t>i panelu (dla administratora)</w:t>
            </w:r>
          </w:p>
        </w:tc>
        <w:tc>
          <w:tcPr>
            <w:tcW w:w="1769" w:type="dxa"/>
            <w:tcBorders>
              <w:top w:val="single" w:sz="4" w:space="0" w:color="000000"/>
              <w:left w:val="single" w:sz="4" w:space="0" w:color="000000"/>
              <w:bottom w:val="single" w:sz="4" w:space="0" w:color="000000"/>
              <w:right w:val="single" w:sz="4" w:space="0" w:color="000000"/>
            </w:tcBorders>
          </w:tcPr>
          <w:p w14:paraId="2A2A67D8"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1EB23864" w14:textId="37DE87A9"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12E91C9A"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3FAFC6A"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Użytkownicy z włączoną opcją dodatkowych danych po zalogowaniu się na froncie portalu mają dostęp do funkcjonalności „O mnie” w module „Moje konto” </w:t>
            </w:r>
          </w:p>
        </w:tc>
        <w:tc>
          <w:tcPr>
            <w:tcW w:w="1769" w:type="dxa"/>
            <w:tcBorders>
              <w:top w:val="single" w:sz="4" w:space="0" w:color="000000"/>
              <w:left w:val="single" w:sz="4" w:space="0" w:color="000000"/>
              <w:bottom w:val="single" w:sz="4" w:space="0" w:color="000000"/>
              <w:right w:val="single" w:sz="4" w:space="0" w:color="000000"/>
            </w:tcBorders>
          </w:tcPr>
          <w:p w14:paraId="6F072F17"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470A7226" w14:textId="01A67740" w:rsidTr="007165AA">
        <w:tblPrEx>
          <w:tblCellMar>
            <w:top w:w="43" w:type="dxa"/>
            <w:left w:w="72" w:type="dxa"/>
            <w:right w:w="25" w:type="dxa"/>
          </w:tblCellMar>
        </w:tblPrEx>
        <w:trPr>
          <w:gridAfter w:val="1"/>
          <w:wAfter w:w="19" w:type="dxa"/>
          <w:trHeight w:val="1051"/>
        </w:trPr>
        <w:tc>
          <w:tcPr>
            <w:tcW w:w="709" w:type="dxa"/>
            <w:tcBorders>
              <w:top w:val="single" w:sz="4" w:space="0" w:color="000000"/>
              <w:left w:val="single" w:sz="4" w:space="0" w:color="000000"/>
              <w:bottom w:val="single" w:sz="4" w:space="0" w:color="000000"/>
              <w:right w:val="single" w:sz="4" w:space="0" w:color="000000"/>
            </w:tcBorders>
          </w:tcPr>
          <w:p w14:paraId="362A0B8D"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09F50C" w14:textId="05FC2C86" w:rsidR="008B2ACE" w:rsidRPr="006226E4" w:rsidRDefault="008B2ACE" w:rsidP="008B2ACE">
            <w:pPr>
              <w:spacing w:after="0" w:line="259" w:lineRule="auto"/>
              <w:ind w:left="0" w:right="46" w:firstLine="0"/>
              <w:jc w:val="both"/>
              <w:rPr>
                <w:rFonts w:asciiTheme="minorHAnsi" w:hAnsiTheme="minorHAnsi" w:cstheme="minorHAnsi"/>
                <w:color w:val="auto"/>
                <w:szCs w:val="20"/>
              </w:rPr>
            </w:pPr>
            <w:r w:rsidRPr="006226E4">
              <w:rPr>
                <w:rFonts w:asciiTheme="minorHAnsi" w:hAnsiTheme="minorHAnsi" w:cstheme="minorHAnsi"/>
                <w:color w:val="auto"/>
                <w:szCs w:val="20"/>
              </w:rPr>
              <w:t>Funkcjonalność „O mnie” musi pozwolić na wprowadzenie przez użytkownika dodatkowych</w:t>
            </w:r>
            <w:r>
              <w:rPr>
                <w:rFonts w:asciiTheme="minorHAnsi" w:hAnsiTheme="minorHAnsi" w:cstheme="minorHAnsi"/>
                <w:color w:val="auto"/>
                <w:szCs w:val="20"/>
              </w:rPr>
              <w:t xml:space="preserve"> d</w:t>
            </w:r>
            <w:r w:rsidRPr="006226E4">
              <w:rPr>
                <w:rFonts w:asciiTheme="minorHAnsi" w:hAnsiTheme="minorHAnsi" w:cstheme="minorHAnsi"/>
                <w:color w:val="auto"/>
                <w:szCs w:val="20"/>
              </w:rPr>
              <w:t xml:space="preserve">anych o swojej osobie - pełnione w ABK obowiązki lub status, wyszczególnienie spraw którymi się zajmuje </w:t>
            </w:r>
            <w:r>
              <w:rPr>
                <w:rFonts w:asciiTheme="minorHAnsi" w:hAnsiTheme="minorHAnsi" w:cstheme="minorHAnsi"/>
                <w:color w:val="auto"/>
                <w:szCs w:val="20"/>
              </w:rPr>
              <w:t xml:space="preserve"> </w:t>
            </w:r>
            <w:r w:rsidRPr="006226E4">
              <w:rPr>
                <w:rFonts w:asciiTheme="minorHAnsi" w:hAnsiTheme="minorHAnsi" w:cstheme="minorHAnsi"/>
                <w:color w:val="auto"/>
                <w:szCs w:val="20"/>
              </w:rPr>
              <w:t>w obszarze swojej komórki organizacyjnej</w:t>
            </w:r>
          </w:p>
        </w:tc>
        <w:tc>
          <w:tcPr>
            <w:tcW w:w="1769" w:type="dxa"/>
            <w:tcBorders>
              <w:top w:val="single" w:sz="4" w:space="0" w:color="000000"/>
              <w:left w:val="single" w:sz="4" w:space="0" w:color="000000"/>
              <w:bottom w:val="single" w:sz="4" w:space="0" w:color="000000"/>
              <w:right w:val="single" w:sz="4" w:space="0" w:color="000000"/>
            </w:tcBorders>
          </w:tcPr>
          <w:p w14:paraId="6A398952" w14:textId="77777777" w:rsidR="008B2ACE" w:rsidRPr="006226E4" w:rsidRDefault="008B2ACE" w:rsidP="008B2ACE">
            <w:pPr>
              <w:spacing w:after="0" w:line="259" w:lineRule="auto"/>
              <w:ind w:left="0" w:right="46" w:firstLine="0"/>
              <w:jc w:val="center"/>
              <w:rPr>
                <w:rFonts w:asciiTheme="minorHAnsi" w:hAnsiTheme="minorHAnsi" w:cstheme="minorHAnsi"/>
                <w:color w:val="auto"/>
                <w:szCs w:val="20"/>
              </w:rPr>
            </w:pPr>
          </w:p>
        </w:tc>
      </w:tr>
      <w:tr w:rsidR="008B2ACE" w:rsidRPr="006226E4" w14:paraId="1FFD881D" w14:textId="3C55FC09" w:rsidTr="007165AA">
        <w:tblPrEx>
          <w:tblCellMar>
            <w:top w:w="43" w:type="dxa"/>
            <w:left w:w="72" w:type="dxa"/>
            <w:right w:w="25" w:type="dxa"/>
          </w:tblCellMar>
        </w:tblPrEx>
        <w:trPr>
          <w:gridAfter w:val="1"/>
          <w:wAfter w:w="19" w:type="dxa"/>
          <w:trHeight w:val="290"/>
        </w:trPr>
        <w:tc>
          <w:tcPr>
            <w:tcW w:w="709" w:type="dxa"/>
            <w:tcBorders>
              <w:top w:val="single" w:sz="4" w:space="0" w:color="000000"/>
              <w:left w:val="single" w:sz="4" w:space="0" w:color="000000"/>
              <w:bottom w:val="single" w:sz="4" w:space="0" w:color="000000"/>
              <w:right w:val="single" w:sz="4" w:space="0" w:color="000000"/>
            </w:tcBorders>
          </w:tcPr>
          <w:p w14:paraId="76C9FCC2"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DF2A054" w14:textId="77777777"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administracyjnym. Każda edycja tych danych musi tworzyć nową wersję wpisu</w:t>
            </w:r>
          </w:p>
        </w:tc>
        <w:tc>
          <w:tcPr>
            <w:tcW w:w="1769" w:type="dxa"/>
            <w:tcBorders>
              <w:top w:val="single" w:sz="4" w:space="0" w:color="000000"/>
              <w:left w:val="single" w:sz="4" w:space="0" w:color="000000"/>
              <w:bottom w:val="single" w:sz="4" w:space="0" w:color="000000"/>
              <w:right w:val="single" w:sz="4" w:space="0" w:color="000000"/>
            </w:tcBorders>
          </w:tcPr>
          <w:p w14:paraId="49B2C421"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713C8024" w14:textId="6A1AFE2D"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2B2F3B67"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E06AD8B" w14:textId="3644C8F4" w:rsidR="008B2ACE" w:rsidRPr="006226E4" w:rsidRDefault="008B2ACE" w:rsidP="008B2ACE">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Moduł wyszukiwarki i danych „O mnie” użytkowników musi posiadać obsługę procesu zatwierdzania i publikacji (panel)</w:t>
            </w:r>
          </w:p>
        </w:tc>
        <w:tc>
          <w:tcPr>
            <w:tcW w:w="1769" w:type="dxa"/>
            <w:tcBorders>
              <w:top w:val="single" w:sz="4" w:space="0" w:color="000000"/>
              <w:left w:val="single" w:sz="4" w:space="0" w:color="000000"/>
              <w:bottom w:val="single" w:sz="4" w:space="0" w:color="000000"/>
              <w:right w:val="single" w:sz="4" w:space="0" w:color="000000"/>
            </w:tcBorders>
          </w:tcPr>
          <w:p w14:paraId="2895FC8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D60BC8F" w14:textId="1D05D4BC" w:rsidTr="007165AA">
        <w:tblPrEx>
          <w:tblCellMar>
            <w:top w:w="43" w:type="dxa"/>
            <w:left w:w="72" w:type="dxa"/>
            <w:right w:w="25" w:type="dxa"/>
          </w:tblCellMar>
        </w:tblPrEx>
        <w:trPr>
          <w:gridAfter w:val="1"/>
          <w:wAfter w:w="19" w:type="dxa"/>
          <w:trHeight w:val="490"/>
        </w:trPr>
        <w:tc>
          <w:tcPr>
            <w:tcW w:w="709" w:type="dxa"/>
            <w:tcBorders>
              <w:top w:val="single" w:sz="4" w:space="0" w:color="000000"/>
              <w:left w:val="single" w:sz="4" w:space="0" w:color="000000"/>
              <w:bottom w:val="single" w:sz="4" w:space="0" w:color="000000"/>
              <w:right w:val="single" w:sz="4" w:space="0" w:color="000000"/>
            </w:tcBorders>
          </w:tcPr>
          <w:p w14:paraId="390CCC5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B07980B"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Moduł wyszukiwarki i danych „O mnie” użytkowników musi posiadać funkcjonalność kosza (panel)</w:t>
            </w:r>
          </w:p>
        </w:tc>
        <w:tc>
          <w:tcPr>
            <w:tcW w:w="1769" w:type="dxa"/>
            <w:tcBorders>
              <w:top w:val="single" w:sz="4" w:space="0" w:color="000000"/>
              <w:left w:val="single" w:sz="4" w:space="0" w:color="000000"/>
              <w:bottom w:val="single" w:sz="4" w:space="0" w:color="000000"/>
              <w:right w:val="single" w:sz="4" w:space="0" w:color="000000"/>
            </w:tcBorders>
          </w:tcPr>
          <w:p w14:paraId="03BEF649" w14:textId="77777777" w:rsidR="008B2ACE" w:rsidRPr="006226E4" w:rsidRDefault="008B2ACE" w:rsidP="008B2ACE">
            <w:pPr>
              <w:spacing w:after="0" w:line="259" w:lineRule="auto"/>
              <w:ind w:left="0" w:right="0" w:firstLine="0"/>
              <w:jc w:val="center"/>
              <w:rPr>
                <w:rFonts w:asciiTheme="minorHAnsi" w:hAnsiTheme="minorHAnsi" w:cstheme="minorHAnsi"/>
                <w:color w:val="auto"/>
                <w:szCs w:val="20"/>
              </w:rPr>
            </w:pPr>
          </w:p>
        </w:tc>
      </w:tr>
      <w:tr w:rsidR="008B2ACE" w:rsidRPr="006226E4" w14:paraId="2D967EA8" w14:textId="4FFAF4A8" w:rsidTr="007165AA">
        <w:tblPrEx>
          <w:tblCellMar>
            <w:top w:w="43" w:type="dxa"/>
            <w:left w:w="72" w:type="dxa"/>
            <w:right w:w="25" w:type="dxa"/>
          </w:tblCellMar>
        </w:tblPrEx>
        <w:trPr>
          <w:gridAfter w:val="1"/>
          <w:wAfter w:w="19" w:type="dxa"/>
          <w:trHeight w:val="773"/>
        </w:trPr>
        <w:tc>
          <w:tcPr>
            <w:tcW w:w="709" w:type="dxa"/>
            <w:tcBorders>
              <w:top w:val="single" w:sz="4" w:space="0" w:color="000000"/>
              <w:left w:val="single" w:sz="4" w:space="0" w:color="000000"/>
              <w:bottom w:val="single" w:sz="4" w:space="0" w:color="000000"/>
              <w:right w:val="single" w:sz="4" w:space="0" w:color="000000"/>
            </w:tcBorders>
          </w:tcPr>
          <w:p w14:paraId="732E7644" w14:textId="77777777" w:rsidR="008B2ACE" w:rsidRPr="006226E4" w:rsidRDefault="008B2ACE" w:rsidP="008B2ACE">
            <w:pPr>
              <w:pStyle w:val="Akapitzlist"/>
              <w:numPr>
                <w:ilvl w:val="0"/>
                <w:numId w:val="53"/>
              </w:numPr>
              <w:spacing w:line="259" w:lineRule="auto"/>
              <w:ind w:hanging="652"/>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87BF102" w14:textId="77777777" w:rsidR="008B2ACE" w:rsidRPr="006226E4" w:rsidRDefault="008B2ACE" w:rsidP="008B2ACE">
            <w:pPr>
              <w:spacing w:after="21"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Moduł wyszukiwarki i danych „O mnie” użytkowników podlegać procesowi wersjonowania wpisów </w:t>
            </w:r>
          </w:p>
          <w:p w14:paraId="25D9BF8E" w14:textId="77777777" w:rsidR="008B2ACE" w:rsidRPr="006226E4" w:rsidRDefault="008B2ACE" w:rsidP="008B2ACE">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(front i panel)</w:t>
            </w:r>
          </w:p>
        </w:tc>
        <w:tc>
          <w:tcPr>
            <w:tcW w:w="1769" w:type="dxa"/>
            <w:tcBorders>
              <w:top w:val="single" w:sz="4" w:space="0" w:color="000000"/>
              <w:left w:val="single" w:sz="4" w:space="0" w:color="000000"/>
              <w:bottom w:val="single" w:sz="4" w:space="0" w:color="000000"/>
              <w:right w:val="single" w:sz="4" w:space="0" w:color="000000"/>
            </w:tcBorders>
          </w:tcPr>
          <w:p w14:paraId="6988BC54" w14:textId="77777777" w:rsidR="008B2ACE" w:rsidRPr="006226E4" w:rsidRDefault="008B2ACE" w:rsidP="008B2ACE">
            <w:pPr>
              <w:spacing w:after="21" w:line="259" w:lineRule="auto"/>
              <w:ind w:left="0" w:right="0" w:firstLine="0"/>
              <w:jc w:val="center"/>
              <w:rPr>
                <w:rFonts w:asciiTheme="minorHAnsi" w:hAnsiTheme="minorHAnsi" w:cstheme="minorHAnsi"/>
                <w:color w:val="auto"/>
                <w:szCs w:val="20"/>
              </w:rPr>
            </w:pPr>
          </w:p>
        </w:tc>
      </w:tr>
    </w:tbl>
    <w:p w14:paraId="0185C53B" w14:textId="77777777" w:rsidR="00475C02" w:rsidRPr="006226E4" w:rsidRDefault="00475C02">
      <w:pPr>
        <w:spacing w:after="0" w:line="259" w:lineRule="auto"/>
        <w:ind w:left="-1133" w:right="10866" w:firstLine="0"/>
        <w:rPr>
          <w:rFonts w:asciiTheme="minorHAnsi" w:hAnsiTheme="minorHAnsi" w:cstheme="minorHAnsi"/>
          <w:color w:val="auto"/>
          <w:szCs w:val="20"/>
        </w:rPr>
      </w:pPr>
    </w:p>
    <w:p w14:paraId="03EC25E1" w14:textId="77777777" w:rsidR="00475C02" w:rsidRPr="006226E4" w:rsidRDefault="00475C02">
      <w:pPr>
        <w:spacing w:after="0" w:line="259" w:lineRule="auto"/>
        <w:ind w:left="-1133" w:right="23" w:firstLine="0"/>
        <w:rPr>
          <w:rFonts w:asciiTheme="minorHAnsi" w:hAnsiTheme="minorHAnsi" w:cstheme="minorHAnsi"/>
          <w:color w:val="auto"/>
          <w:szCs w:val="20"/>
        </w:rPr>
      </w:pPr>
    </w:p>
    <w:p w14:paraId="1575DA1F" w14:textId="77777777" w:rsidR="00475C02" w:rsidRPr="006226E4" w:rsidRDefault="007368EC">
      <w:pPr>
        <w:spacing w:after="419"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653D8AC5" w14:textId="77777777" w:rsidR="00475C02" w:rsidRPr="006226E4" w:rsidRDefault="007368EC" w:rsidP="0088148F">
      <w:pPr>
        <w:pStyle w:val="Nagwek1"/>
        <w:pageBreakBefore/>
        <w:rPr>
          <w:color w:val="auto"/>
        </w:rPr>
      </w:pPr>
      <w:bookmarkStart w:id="2" w:name="_Toc31873588"/>
      <w:r w:rsidRPr="006226E4">
        <w:rPr>
          <w:color w:val="auto"/>
        </w:rPr>
        <w:lastRenderedPageBreak/>
        <w:t>Wymagania Techniczne</w:t>
      </w:r>
      <w:bookmarkEnd w:id="2"/>
      <w:r w:rsidRPr="006226E4">
        <w:rPr>
          <w:color w:val="auto"/>
        </w:rPr>
        <w:t xml:space="preserve"> </w:t>
      </w:r>
    </w:p>
    <w:p w14:paraId="05018849" w14:textId="77777777" w:rsidR="00475C02" w:rsidRPr="006226E4" w:rsidRDefault="007368EC">
      <w:pPr>
        <w:spacing w:after="212"/>
        <w:ind w:left="-5" w:right="0"/>
        <w:rPr>
          <w:rFonts w:asciiTheme="minorHAnsi" w:hAnsiTheme="minorHAnsi" w:cstheme="minorHAnsi"/>
          <w:color w:val="auto"/>
          <w:szCs w:val="20"/>
        </w:rPr>
      </w:pPr>
      <w:r w:rsidRPr="006226E4">
        <w:rPr>
          <w:rFonts w:asciiTheme="minorHAnsi" w:hAnsiTheme="minorHAnsi" w:cstheme="minorHAnsi"/>
          <w:color w:val="auto"/>
          <w:szCs w:val="20"/>
        </w:rPr>
        <w:t xml:space="preserve">Wymagania ogólne dla architektury Platformy ABK </w:t>
      </w:r>
    </w:p>
    <w:p w14:paraId="26D6009C" w14:textId="77777777" w:rsidR="00475C02" w:rsidRPr="006226E4" w:rsidRDefault="007368EC">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tbl>
      <w:tblPr>
        <w:tblStyle w:val="TableGrid"/>
        <w:tblW w:w="9931" w:type="dxa"/>
        <w:tblInd w:w="-68" w:type="dxa"/>
        <w:tblCellMar>
          <w:top w:w="43" w:type="dxa"/>
          <w:left w:w="70" w:type="dxa"/>
          <w:right w:w="37" w:type="dxa"/>
        </w:tblCellMar>
        <w:tblLook w:val="04A0" w:firstRow="1" w:lastRow="0" w:firstColumn="1" w:lastColumn="0" w:noHBand="0" w:noVBand="1"/>
      </w:tblPr>
      <w:tblGrid>
        <w:gridCol w:w="772"/>
        <w:gridCol w:w="7371"/>
        <w:gridCol w:w="1788"/>
      </w:tblGrid>
      <w:tr w:rsidR="00A84472" w:rsidRPr="006226E4" w14:paraId="339810D6" w14:textId="4408A552" w:rsidTr="0026163F">
        <w:trPr>
          <w:trHeight w:val="650"/>
        </w:trPr>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1AF6" w14:textId="735304D4" w:rsidR="00A84472" w:rsidRPr="001A58C9" w:rsidRDefault="00A84472" w:rsidP="001A58C9">
            <w:pPr>
              <w:spacing w:after="0" w:line="259" w:lineRule="auto"/>
              <w:ind w:left="0" w:right="38" w:firstLine="0"/>
              <w:jc w:val="center"/>
              <w:rPr>
                <w:rFonts w:asciiTheme="minorHAnsi" w:hAnsiTheme="minorHAnsi" w:cstheme="minorHAnsi"/>
                <w:b/>
                <w:color w:val="auto"/>
                <w:szCs w:val="20"/>
              </w:rPr>
            </w:pPr>
            <w:r w:rsidRPr="001A58C9">
              <w:rPr>
                <w:rFonts w:asciiTheme="minorHAnsi" w:hAnsiTheme="minorHAnsi" w:cstheme="minorHAnsi"/>
                <w:b/>
                <w:color w:val="auto"/>
                <w:szCs w:val="20"/>
              </w:rPr>
              <w:t>Lp.</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5BB5" w14:textId="77777777" w:rsidR="00A84472" w:rsidRPr="006226E4" w:rsidRDefault="00A84472">
            <w:pPr>
              <w:spacing w:after="0" w:line="259" w:lineRule="auto"/>
              <w:ind w:left="0" w:right="38" w:firstLine="0"/>
              <w:jc w:val="center"/>
              <w:rPr>
                <w:rFonts w:asciiTheme="minorHAnsi" w:hAnsiTheme="minorHAnsi" w:cstheme="minorHAnsi"/>
                <w:color w:val="auto"/>
                <w:szCs w:val="20"/>
              </w:rPr>
            </w:pPr>
            <w:r w:rsidRPr="006226E4">
              <w:rPr>
                <w:rFonts w:asciiTheme="minorHAnsi" w:hAnsiTheme="minorHAnsi" w:cstheme="minorHAnsi"/>
                <w:b/>
                <w:color w:val="auto"/>
                <w:szCs w:val="20"/>
              </w:rPr>
              <w:t xml:space="preserve">Opis wymagania </w:t>
            </w:r>
          </w:p>
        </w:tc>
        <w:tc>
          <w:tcPr>
            <w:tcW w:w="1788" w:type="dxa"/>
            <w:tcBorders>
              <w:top w:val="single" w:sz="4" w:space="0" w:color="000000"/>
              <w:left w:val="single" w:sz="4" w:space="0" w:color="000000"/>
              <w:bottom w:val="single" w:sz="4" w:space="0" w:color="000000"/>
              <w:right w:val="single" w:sz="4" w:space="0" w:color="000000"/>
            </w:tcBorders>
          </w:tcPr>
          <w:p w14:paraId="1C993C34" w14:textId="77777777" w:rsidR="0026163F" w:rsidRPr="0026163F" w:rsidRDefault="0026163F" w:rsidP="0026163F">
            <w:pPr>
              <w:spacing w:after="0" w:line="259" w:lineRule="auto"/>
              <w:ind w:left="0" w:right="38"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Potwierdzam spełnienie warunku</w:t>
            </w:r>
          </w:p>
          <w:p w14:paraId="1ABB2245" w14:textId="216BDE11" w:rsidR="00A84472" w:rsidRPr="006226E4" w:rsidRDefault="0026163F" w:rsidP="0026163F">
            <w:pPr>
              <w:spacing w:after="0" w:line="259" w:lineRule="auto"/>
              <w:ind w:left="0" w:right="38"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TAK / NIE</w:t>
            </w:r>
          </w:p>
        </w:tc>
      </w:tr>
      <w:tr w:rsidR="00A84472" w:rsidRPr="006226E4" w14:paraId="3EEE9CF3" w14:textId="181E5EA0" w:rsidTr="0026163F">
        <w:trPr>
          <w:trHeight w:val="493"/>
        </w:trPr>
        <w:tc>
          <w:tcPr>
            <w:tcW w:w="772" w:type="dxa"/>
            <w:tcBorders>
              <w:top w:val="single" w:sz="4" w:space="0" w:color="000000"/>
              <w:left w:val="single" w:sz="4" w:space="0" w:color="000000"/>
              <w:bottom w:val="single" w:sz="4" w:space="0" w:color="000000"/>
              <w:right w:val="single" w:sz="4" w:space="0" w:color="000000"/>
            </w:tcBorders>
          </w:tcPr>
          <w:p w14:paraId="6BCAB2AA"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A350430"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Planowane środowisko Serwis ABK powinno pracować na zasobach </w:t>
            </w:r>
            <w:proofErr w:type="spellStart"/>
            <w:r w:rsidRPr="006226E4">
              <w:rPr>
                <w:rFonts w:asciiTheme="minorHAnsi" w:hAnsiTheme="minorHAnsi" w:cstheme="minorHAnsi"/>
                <w:color w:val="auto"/>
                <w:szCs w:val="20"/>
              </w:rPr>
              <w:t>zwirtualizowanych</w:t>
            </w:r>
            <w:proofErr w:type="spellEnd"/>
          </w:p>
        </w:tc>
        <w:tc>
          <w:tcPr>
            <w:tcW w:w="1788" w:type="dxa"/>
            <w:tcBorders>
              <w:top w:val="single" w:sz="4" w:space="0" w:color="000000"/>
              <w:left w:val="single" w:sz="4" w:space="0" w:color="000000"/>
              <w:bottom w:val="single" w:sz="4" w:space="0" w:color="000000"/>
              <w:right w:val="single" w:sz="4" w:space="0" w:color="000000"/>
            </w:tcBorders>
          </w:tcPr>
          <w:p w14:paraId="6020E462" w14:textId="7F3338B4" w:rsidR="00A84472" w:rsidRPr="006226E4" w:rsidRDefault="00A84472" w:rsidP="0026163F">
            <w:pPr>
              <w:spacing w:after="0" w:line="259" w:lineRule="auto"/>
              <w:ind w:left="0" w:right="0" w:firstLine="0"/>
              <w:jc w:val="center"/>
              <w:rPr>
                <w:rFonts w:asciiTheme="minorHAnsi" w:hAnsiTheme="minorHAnsi" w:cstheme="minorHAnsi"/>
                <w:color w:val="auto"/>
                <w:szCs w:val="20"/>
              </w:rPr>
            </w:pPr>
          </w:p>
        </w:tc>
      </w:tr>
      <w:tr w:rsidR="00A84472" w:rsidRPr="006226E4" w14:paraId="39D64048" w14:textId="68E66FA5" w:rsidTr="0026163F">
        <w:trPr>
          <w:trHeight w:val="770"/>
        </w:trPr>
        <w:tc>
          <w:tcPr>
            <w:tcW w:w="772" w:type="dxa"/>
            <w:tcBorders>
              <w:top w:val="single" w:sz="4" w:space="0" w:color="000000"/>
              <w:left w:val="single" w:sz="4" w:space="0" w:color="000000"/>
              <w:bottom w:val="single" w:sz="4" w:space="0" w:color="000000"/>
              <w:right w:val="single" w:sz="4" w:space="0" w:color="000000"/>
            </w:tcBorders>
          </w:tcPr>
          <w:p w14:paraId="6307E540"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F2B353"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być zmodernizowana zgodnie z założeniami architektury trójwarstwowej (warstwa prezentacji, warstwa logiki, warstwa bazy danych)</w:t>
            </w:r>
          </w:p>
        </w:tc>
        <w:tc>
          <w:tcPr>
            <w:tcW w:w="1788" w:type="dxa"/>
            <w:tcBorders>
              <w:top w:val="single" w:sz="4" w:space="0" w:color="000000"/>
              <w:left w:val="single" w:sz="4" w:space="0" w:color="000000"/>
              <w:bottom w:val="single" w:sz="4" w:space="0" w:color="000000"/>
              <w:right w:val="single" w:sz="4" w:space="0" w:color="000000"/>
            </w:tcBorders>
          </w:tcPr>
          <w:p w14:paraId="6B560A4B"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3083637F" w14:textId="5ED5DB07" w:rsidTr="0026163F">
        <w:trPr>
          <w:trHeight w:val="773"/>
        </w:trPr>
        <w:tc>
          <w:tcPr>
            <w:tcW w:w="772" w:type="dxa"/>
            <w:tcBorders>
              <w:top w:val="single" w:sz="4" w:space="0" w:color="000000"/>
              <w:left w:val="single" w:sz="4" w:space="0" w:color="000000"/>
              <w:bottom w:val="single" w:sz="4" w:space="0" w:color="000000"/>
              <w:right w:val="single" w:sz="4" w:space="0" w:color="000000"/>
            </w:tcBorders>
          </w:tcPr>
          <w:p w14:paraId="6B6CEEC8"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D116CAF"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być docelowo oparta o serwer aplikacyjny oraz o serwer bazy danych, przy czym oba te serwery muszą być uruchomione na oddzielnych maszynach</w:t>
            </w:r>
          </w:p>
        </w:tc>
        <w:tc>
          <w:tcPr>
            <w:tcW w:w="1788" w:type="dxa"/>
            <w:tcBorders>
              <w:top w:val="single" w:sz="4" w:space="0" w:color="000000"/>
              <w:left w:val="single" w:sz="4" w:space="0" w:color="000000"/>
              <w:bottom w:val="single" w:sz="4" w:space="0" w:color="000000"/>
              <w:right w:val="single" w:sz="4" w:space="0" w:color="000000"/>
            </w:tcBorders>
          </w:tcPr>
          <w:p w14:paraId="4D407814"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131D4121" w14:textId="3D4B7D9E" w:rsidTr="0026163F">
        <w:trPr>
          <w:trHeight w:val="1051"/>
        </w:trPr>
        <w:tc>
          <w:tcPr>
            <w:tcW w:w="772" w:type="dxa"/>
            <w:tcBorders>
              <w:top w:val="single" w:sz="4" w:space="0" w:color="000000"/>
              <w:left w:val="single" w:sz="4" w:space="0" w:color="000000"/>
              <w:bottom w:val="single" w:sz="4" w:space="0" w:color="000000"/>
              <w:right w:val="single" w:sz="4" w:space="0" w:color="000000"/>
            </w:tcBorders>
          </w:tcPr>
          <w:p w14:paraId="3B8CC485"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5C03CD" w14:textId="77777777" w:rsidR="00A84472" w:rsidRPr="006226E4" w:rsidRDefault="00A84472">
            <w:pPr>
              <w:spacing w:after="2" w:line="277"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 przypadku zastosowania komponentów Open Source przez Wykonawcę, Serwis ABK musi działać w oparciu o ich najnowsze wersje dostępne na rynku w dniu produkcyjnego uruchomienia </w:t>
            </w:r>
          </w:p>
          <w:p w14:paraId="3F0A8F03"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Platformy ABK oraz przez cały okres obowiązywania wsparcia technicznego</w:t>
            </w:r>
          </w:p>
        </w:tc>
        <w:tc>
          <w:tcPr>
            <w:tcW w:w="1788" w:type="dxa"/>
            <w:tcBorders>
              <w:top w:val="single" w:sz="4" w:space="0" w:color="000000"/>
              <w:left w:val="single" w:sz="4" w:space="0" w:color="000000"/>
              <w:bottom w:val="single" w:sz="4" w:space="0" w:color="000000"/>
              <w:right w:val="single" w:sz="4" w:space="0" w:color="000000"/>
            </w:tcBorders>
          </w:tcPr>
          <w:p w14:paraId="141EF4E3" w14:textId="77777777" w:rsidR="00A84472" w:rsidRPr="006226E4" w:rsidRDefault="00A84472">
            <w:pPr>
              <w:spacing w:after="2" w:line="277" w:lineRule="auto"/>
              <w:ind w:left="0" w:right="0" w:firstLine="0"/>
              <w:rPr>
                <w:rFonts w:asciiTheme="minorHAnsi" w:hAnsiTheme="minorHAnsi" w:cstheme="minorHAnsi"/>
                <w:color w:val="auto"/>
                <w:szCs w:val="20"/>
              </w:rPr>
            </w:pPr>
          </w:p>
        </w:tc>
      </w:tr>
      <w:tr w:rsidR="00A84472" w:rsidRPr="006226E4" w14:paraId="1DA06E7F" w14:textId="02A55DD1" w:rsidTr="0026163F">
        <w:trPr>
          <w:trHeight w:val="773"/>
        </w:trPr>
        <w:tc>
          <w:tcPr>
            <w:tcW w:w="772" w:type="dxa"/>
            <w:tcBorders>
              <w:top w:val="single" w:sz="4" w:space="0" w:color="000000"/>
              <w:left w:val="single" w:sz="4" w:space="0" w:color="000000"/>
              <w:bottom w:val="single" w:sz="4" w:space="0" w:color="000000"/>
              <w:right w:val="single" w:sz="4" w:space="0" w:color="000000"/>
            </w:tcBorders>
          </w:tcPr>
          <w:p w14:paraId="64585D10"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F712FE"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Wszystkie funkcjonalności Serwis ABK i zarządzanie nimi muszą być możliwe z poziomu przeglądarki internetowej, bez konieczności instalacji dodatkowego oprogramowania</w:t>
            </w:r>
          </w:p>
        </w:tc>
        <w:tc>
          <w:tcPr>
            <w:tcW w:w="1788" w:type="dxa"/>
            <w:tcBorders>
              <w:top w:val="single" w:sz="4" w:space="0" w:color="000000"/>
              <w:left w:val="single" w:sz="4" w:space="0" w:color="000000"/>
              <w:bottom w:val="single" w:sz="4" w:space="0" w:color="000000"/>
              <w:right w:val="single" w:sz="4" w:space="0" w:color="000000"/>
            </w:tcBorders>
          </w:tcPr>
          <w:p w14:paraId="1D0CDAFE"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5D91A8F5" w14:textId="113A015E" w:rsidTr="0026163F">
        <w:trPr>
          <w:trHeight w:val="1051"/>
        </w:trPr>
        <w:tc>
          <w:tcPr>
            <w:tcW w:w="772" w:type="dxa"/>
            <w:tcBorders>
              <w:top w:val="single" w:sz="4" w:space="0" w:color="000000"/>
              <w:left w:val="single" w:sz="4" w:space="0" w:color="000000"/>
              <w:bottom w:val="single" w:sz="4" w:space="0" w:color="000000"/>
              <w:right w:val="single" w:sz="4" w:space="0" w:color="000000"/>
            </w:tcBorders>
          </w:tcPr>
          <w:p w14:paraId="2EBBB7E8"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28B1AD7"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być wersjonowana. Wszystkie prace wdrożeniowe oraz modyfikacje plików źródłowych muszą być wersjonowane i przetrzymywane na repozytorium (Git lub SVN), do których Zamawiający będzie miał dostęp</w:t>
            </w:r>
          </w:p>
        </w:tc>
        <w:tc>
          <w:tcPr>
            <w:tcW w:w="1788" w:type="dxa"/>
            <w:tcBorders>
              <w:top w:val="single" w:sz="4" w:space="0" w:color="000000"/>
              <w:left w:val="single" w:sz="4" w:space="0" w:color="000000"/>
              <w:bottom w:val="single" w:sz="4" w:space="0" w:color="000000"/>
              <w:right w:val="single" w:sz="4" w:space="0" w:color="000000"/>
            </w:tcBorders>
          </w:tcPr>
          <w:p w14:paraId="79533B60"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3D190D62" w14:textId="0919D5FA" w:rsidTr="0026163F">
        <w:trPr>
          <w:trHeight w:val="773"/>
        </w:trPr>
        <w:tc>
          <w:tcPr>
            <w:tcW w:w="772" w:type="dxa"/>
            <w:tcBorders>
              <w:top w:val="single" w:sz="4" w:space="0" w:color="000000"/>
              <w:left w:val="single" w:sz="4" w:space="0" w:color="000000"/>
              <w:bottom w:val="single" w:sz="4" w:space="0" w:color="000000"/>
              <w:right w:val="single" w:sz="4" w:space="0" w:color="000000"/>
            </w:tcBorders>
          </w:tcPr>
          <w:p w14:paraId="380BACC6"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2F005BE"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obsługiwać wystąpienia wyjątków. Niedopuszczalne jest wyświetlanie błędów systemu na froncie strony</w:t>
            </w:r>
          </w:p>
        </w:tc>
        <w:tc>
          <w:tcPr>
            <w:tcW w:w="1788" w:type="dxa"/>
            <w:tcBorders>
              <w:top w:val="single" w:sz="4" w:space="0" w:color="000000"/>
              <w:left w:val="single" w:sz="4" w:space="0" w:color="000000"/>
              <w:bottom w:val="single" w:sz="4" w:space="0" w:color="000000"/>
              <w:right w:val="single" w:sz="4" w:space="0" w:color="000000"/>
            </w:tcBorders>
          </w:tcPr>
          <w:p w14:paraId="3F32944A"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39689A16" w14:textId="126FA4C4" w:rsidTr="0026163F">
        <w:trPr>
          <w:trHeight w:val="490"/>
        </w:trPr>
        <w:tc>
          <w:tcPr>
            <w:tcW w:w="772" w:type="dxa"/>
            <w:tcBorders>
              <w:top w:val="single" w:sz="4" w:space="0" w:color="000000"/>
              <w:left w:val="single" w:sz="4" w:space="0" w:color="000000"/>
              <w:bottom w:val="single" w:sz="4" w:space="0" w:color="000000"/>
              <w:right w:val="single" w:sz="4" w:space="0" w:color="000000"/>
            </w:tcBorders>
          </w:tcPr>
          <w:p w14:paraId="05234DC2"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66AC732"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umożliwiać definiowanie przyjaznych adresów URL </w:t>
            </w:r>
          </w:p>
        </w:tc>
        <w:tc>
          <w:tcPr>
            <w:tcW w:w="1788" w:type="dxa"/>
            <w:tcBorders>
              <w:top w:val="single" w:sz="4" w:space="0" w:color="000000"/>
              <w:left w:val="single" w:sz="4" w:space="0" w:color="000000"/>
              <w:bottom w:val="single" w:sz="4" w:space="0" w:color="000000"/>
              <w:right w:val="single" w:sz="4" w:space="0" w:color="000000"/>
            </w:tcBorders>
          </w:tcPr>
          <w:p w14:paraId="6010AA6C"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11EAEAA5" w14:textId="7A66EC6A" w:rsidTr="0026163F">
        <w:trPr>
          <w:trHeight w:val="770"/>
        </w:trPr>
        <w:tc>
          <w:tcPr>
            <w:tcW w:w="772" w:type="dxa"/>
            <w:tcBorders>
              <w:top w:val="single" w:sz="4" w:space="0" w:color="000000"/>
              <w:left w:val="single" w:sz="4" w:space="0" w:color="000000"/>
              <w:bottom w:val="single" w:sz="4" w:space="0" w:color="000000"/>
              <w:right w:val="single" w:sz="4" w:space="0" w:color="000000"/>
            </w:tcBorders>
          </w:tcPr>
          <w:p w14:paraId="7CEC1E6C"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580CAC"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Wszystkie aplikacje w ramach panelu administracyjnego Platformy ABK muszą posiadać ten sam wygląd oraz logikę działania</w:t>
            </w:r>
          </w:p>
        </w:tc>
        <w:tc>
          <w:tcPr>
            <w:tcW w:w="1788" w:type="dxa"/>
            <w:tcBorders>
              <w:top w:val="single" w:sz="4" w:space="0" w:color="000000"/>
              <w:left w:val="single" w:sz="4" w:space="0" w:color="000000"/>
              <w:bottom w:val="single" w:sz="4" w:space="0" w:color="000000"/>
              <w:right w:val="single" w:sz="4" w:space="0" w:color="000000"/>
            </w:tcBorders>
          </w:tcPr>
          <w:p w14:paraId="59889006"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16F41172" w14:textId="670A1736" w:rsidTr="0026163F">
        <w:trPr>
          <w:trHeight w:val="773"/>
        </w:trPr>
        <w:tc>
          <w:tcPr>
            <w:tcW w:w="772" w:type="dxa"/>
            <w:tcBorders>
              <w:top w:val="single" w:sz="4" w:space="0" w:color="000000"/>
              <w:left w:val="single" w:sz="4" w:space="0" w:color="000000"/>
              <w:bottom w:val="single" w:sz="4" w:space="0" w:color="000000"/>
              <w:right w:val="single" w:sz="4" w:space="0" w:color="000000"/>
            </w:tcBorders>
          </w:tcPr>
          <w:p w14:paraId="7C386C57"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BA152D9" w14:textId="77777777" w:rsidR="00A84472" w:rsidRPr="006226E4" w:rsidRDefault="00A8447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funkcjonować w oparciu o budowę modułową. Musi pozwalać na jej rozbudowę, bez naruszenia stabilności modułów już istniejących</w:t>
            </w:r>
          </w:p>
        </w:tc>
        <w:tc>
          <w:tcPr>
            <w:tcW w:w="1788" w:type="dxa"/>
            <w:tcBorders>
              <w:top w:val="single" w:sz="4" w:space="0" w:color="000000"/>
              <w:left w:val="single" w:sz="4" w:space="0" w:color="000000"/>
              <w:bottom w:val="single" w:sz="4" w:space="0" w:color="000000"/>
              <w:right w:val="single" w:sz="4" w:space="0" w:color="000000"/>
            </w:tcBorders>
          </w:tcPr>
          <w:p w14:paraId="09295514" w14:textId="77777777" w:rsidR="00A84472" w:rsidRPr="006226E4" w:rsidRDefault="00A84472">
            <w:pPr>
              <w:spacing w:after="0" w:line="259" w:lineRule="auto"/>
              <w:ind w:left="0" w:right="0" w:firstLine="0"/>
              <w:rPr>
                <w:rFonts w:asciiTheme="minorHAnsi" w:hAnsiTheme="minorHAnsi" w:cstheme="minorHAnsi"/>
                <w:color w:val="auto"/>
                <w:szCs w:val="20"/>
              </w:rPr>
            </w:pPr>
          </w:p>
        </w:tc>
      </w:tr>
      <w:tr w:rsidR="00A84472" w:rsidRPr="006226E4" w14:paraId="2013481B" w14:textId="11B1874E" w:rsidTr="0026163F">
        <w:trPr>
          <w:trHeight w:val="774"/>
        </w:trPr>
        <w:tc>
          <w:tcPr>
            <w:tcW w:w="772" w:type="dxa"/>
            <w:tcBorders>
              <w:top w:val="single" w:sz="4" w:space="0" w:color="000000"/>
              <w:left w:val="single" w:sz="4" w:space="0" w:color="000000"/>
              <w:bottom w:val="single" w:sz="4" w:space="0" w:color="000000"/>
              <w:right w:val="single" w:sz="4" w:space="0" w:color="000000"/>
            </w:tcBorders>
          </w:tcPr>
          <w:p w14:paraId="2C4E0840"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89F3DD1" w14:textId="77777777" w:rsidR="00A84472" w:rsidRPr="006226E4" w:rsidRDefault="00A84472" w:rsidP="000305C4">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Instalacja nowych modułów musi odbywać się bez konieczności wyłączenie / przestoju </w:t>
            </w:r>
            <w:r w:rsidRPr="006226E4">
              <w:rPr>
                <w:rFonts w:asciiTheme="minorHAnsi" w:hAnsiTheme="minorHAnsi" w:cstheme="minorHAnsi"/>
                <w:color w:val="auto"/>
                <w:szCs w:val="20"/>
              </w:rPr>
              <w:br/>
              <w:t>w funkcjonowaniu Platformy ABK</w:t>
            </w:r>
          </w:p>
        </w:tc>
        <w:tc>
          <w:tcPr>
            <w:tcW w:w="1788" w:type="dxa"/>
            <w:tcBorders>
              <w:top w:val="single" w:sz="4" w:space="0" w:color="000000"/>
              <w:left w:val="single" w:sz="4" w:space="0" w:color="000000"/>
              <w:bottom w:val="single" w:sz="4" w:space="0" w:color="000000"/>
              <w:right w:val="single" w:sz="4" w:space="0" w:color="000000"/>
            </w:tcBorders>
          </w:tcPr>
          <w:p w14:paraId="62A08729" w14:textId="77777777" w:rsidR="00A84472" w:rsidRPr="006226E4" w:rsidRDefault="00A84472" w:rsidP="000305C4">
            <w:pPr>
              <w:spacing w:after="0" w:line="259" w:lineRule="auto"/>
              <w:ind w:left="0" w:right="0" w:firstLine="0"/>
              <w:jc w:val="both"/>
              <w:rPr>
                <w:rFonts w:asciiTheme="minorHAnsi" w:hAnsiTheme="minorHAnsi" w:cstheme="minorHAnsi"/>
                <w:color w:val="auto"/>
                <w:szCs w:val="20"/>
              </w:rPr>
            </w:pPr>
          </w:p>
        </w:tc>
      </w:tr>
      <w:tr w:rsidR="00A84472" w:rsidRPr="006226E4" w14:paraId="70F21128" w14:textId="436E2934" w:rsidTr="0026163F">
        <w:trPr>
          <w:trHeight w:val="770"/>
        </w:trPr>
        <w:tc>
          <w:tcPr>
            <w:tcW w:w="772" w:type="dxa"/>
            <w:tcBorders>
              <w:top w:val="single" w:sz="4" w:space="0" w:color="000000"/>
              <w:left w:val="single" w:sz="4" w:space="0" w:color="000000"/>
              <w:bottom w:val="single" w:sz="4" w:space="0" w:color="000000"/>
              <w:right w:val="single" w:sz="4" w:space="0" w:color="000000"/>
            </w:tcBorders>
          </w:tcPr>
          <w:p w14:paraId="1EC1EABC"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56E73F"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być możliwa do zainstalowania na systemie operacyjnym serwerowej wersji Linux</w:t>
            </w:r>
          </w:p>
        </w:tc>
        <w:tc>
          <w:tcPr>
            <w:tcW w:w="1788" w:type="dxa"/>
            <w:tcBorders>
              <w:top w:val="single" w:sz="4" w:space="0" w:color="000000"/>
              <w:left w:val="single" w:sz="4" w:space="0" w:color="000000"/>
              <w:bottom w:val="single" w:sz="4" w:space="0" w:color="000000"/>
              <w:right w:val="single" w:sz="4" w:space="0" w:color="000000"/>
            </w:tcBorders>
          </w:tcPr>
          <w:p w14:paraId="742F8CA6"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p>
        </w:tc>
      </w:tr>
      <w:tr w:rsidR="00A84472" w:rsidRPr="006226E4" w14:paraId="7BBC7505" w14:textId="5F33B78F" w:rsidTr="0026163F">
        <w:trPr>
          <w:trHeight w:val="492"/>
        </w:trPr>
        <w:tc>
          <w:tcPr>
            <w:tcW w:w="772" w:type="dxa"/>
            <w:tcBorders>
              <w:top w:val="single" w:sz="4" w:space="0" w:color="000000"/>
              <w:left w:val="single" w:sz="4" w:space="0" w:color="000000"/>
              <w:bottom w:val="single" w:sz="4" w:space="0" w:color="000000"/>
              <w:right w:val="single" w:sz="4" w:space="0" w:color="000000"/>
            </w:tcBorders>
          </w:tcPr>
          <w:p w14:paraId="1189315B"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737336B"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działać w oparciu o serwer http Apache</w:t>
            </w:r>
          </w:p>
        </w:tc>
        <w:tc>
          <w:tcPr>
            <w:tcW w:w="1788" w:type="dxa"/>
            <w:tcBorders>
              <w:top w:val="single" w:sz="4" w:space="0" w:color="000000"/>
              <w:left w:val="single" w:sz="4" w:space="0" w:color="000000"/>
              <w:bottom w:val="single" w:sz="4" w:space="0" w:color="000000"/>
              <w:right w:val="single" w:sz="4" w:space="0" w:color="000000"/>
            </w:tcBorders>
          </w:tcPr>
          <w:p w14:paraId="5E15E182"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p>
        </w:tc>
      </w:tr>
      <w:tr w:rsidR="00A84472" w:rsidRPr="006226E4" w14:paraId="0E79AAA6" w14:textId="08791C09" w:rsidTr="0026163F">
        <w:trPr>
          <w:trHeight w:val="771"/>
        </w:trPr>
        <w:tc>
          <w:tcPr>
            <w:tcW w:w="772" w:type="dxa"/>
            <w:tcBorders>
              <w:top w:val="single" w:sz="4" w:space="0" w:color="000000"/>
              <w:left w:val="single" w:sz="4" w:space="0" w:color="000000"/>
              <w:bottom w:val="single" w:sz="4" w:space="0" w:color="000000"/>
              <w:right w:val="single" w:sz="4" w:space="0" w:color="000000"/>
            </w:tcBorders>
          </w:tcPr>
          <w:p w14:paraId="07E24944"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216057" w14:textId="77777777" w:rsidR="00A84472" w:rsidRPr="006226E4" w:rsidRDefault="00A84472" w:rsidP="000305C4">
            <w:pPr>
              <w:spacing w:after="21"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działać w oparciu o bazę danych : MS SQL lub MySQL</w:t>
            </w:r>
          </w:p>
        </w:tc>
        <w:tc>
          <w:tcPr>
            <w:tcW w:w="1788" w:type="dxa"/>
            <w:tcBorders>
              <w:top w:val="single" w:sz="4" w:space="0" w:color="000000"/>
              <w:left w:val="single" w:sz="4" w:space="0" w:color="000000"/>
              <w:bottom w:val="single" w:sz="4" w:space="0" w:color="000000"/>
              <w:right w:val="single" w:sz="4" w:space="0" w:color="000000"/>
            </w:tcBorders>
          </w:tcPr>
          <w:p w14:paraId="293536A6" w14:textId="77777777" w:rsidR="00A84472" w:rsidRPr="006226E4" w:rsidRDefault="00A84472" w:rsidP="000305C4">
            <w:pPr>
              <w:spacing w:after="21" w:line="259" w:lineRule="auto"/>
              <w:ind w:left="0" w:right="0" w:firstLine="0"/>
              <w:rPr>
                <w:rFonts w:asciiTheme="minorHAnsi" w:hAnsiTheme="minorHAnsi" w:cstheme="minorHAnsi"/>
                <w:color w:val="auto"/>
                <w:szCs w:val="20"/>
              </w:rPr>
            </w:pPr>
          </w:p>
        </w:tc>
      </w:tr>
      <w:tr w:rsidR="00A84472" w:rsidRPr="006226E4" w14:paraId="6A8969DC" w14:textId="797E4CAD" w:rsidTr="0026163F">
        <w:trPr>
          <w:trHeight w:val="660"/>
        </w:trPr>
        <w:tc>
          <w:tcPr>
            <w:tcW w:w="772" w:type="dxa"/>
            <w:tcBorders>
              <w:top w:val="single" w:sz="4" w:space="0" w:color="000000"/>
              <w:left w:val="single" w:sz="4" w:space="0" w:color="000000"/>
              <w:bottom w:val="single" w:sz="4" w:space="0" w:color="000000"/>
              <w:right w:val="single" w:sz="4" w:space="0" w:color="000000"/>
            </w:tcBorders>
          </w:tcPr>
          <w:p w14:paraId="6C9448E4"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BD4193" w14:textId="17A2E8EB" w:rsidR="00A84472" w:rsidRPr="006226E4" w:rsidRDefault="00A84472" w:rsidP="000305C4">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powinna być wykonana w technologii PHP </w:t>
            </w:r>
            <w:r>
              <w:rPr>
                <w:rFonts w:asciiTheme="minorHAnsi" w:hAnsiTheme="minorHAnsi" w:cstheme="minorHAnsi"/>
                <w:color w:val="auto"/>
                <w:szCs w:val="20"/>
              </w:rPr>
              <w:t>minimum</w:t>
            </w:r>
            <w:r w:rsidRPr="006226E4">
              <w:rPr>
                <w:rFonts w:asciiTheme="minorHAnsi" w:hAnsiTheme="minorHAnsi" w:cstheme="minorHAnsi"/>
                <w:color w:val="auto"/>
                <w:szCs w:val="20"/>
              </w:rPr>
              <w:t xml:space="preserve"> </w:t>
            </w:r>
            <w:r>
              <w:rPr>
                <w:rFonts w:asciiTheme="minorHAnsi" w:hAnsiTheme="minorHAnsi" w:cstheme="minorHAnsi"/>
                <w:color w:val="auto"/>
                <w:szCs w:val="20"/>
              </w:rPr>
              <w:t>7.1</w:t>
            </w:r>
          </w:p>
        </w:tc>
        <w:tc>
          <w:tcPr>
            <w:tcW w:w="1788" w:type="dxa"/>
            <w:tcBorders>
              <w:top w:val="single" w:sz="4" w:space="0" w:color="000000"/>
              <w:left w:val="single" w:sz="4" w:space="0" w:color="000000"/>
              <w:bottom w:val="single" w:sz="4" w:space="0" w:color="000000"/>
              <w:right w:val="single" w:sz="4" w:space="0" w:color="000000"/>
            </w:tcBorders>
          </w:tcPr>
          <w:p w14:paraId="7D5088E6"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p>
        </w:tc>
      </w:tr>
      <w:tr w:rsidR="00A84472" w:rsidRPr="006226E4" w14:paraId="4981EBA9" w14:textId="15A0C9BB" w:rsidTr="0026163F">
        <w:trPr>
          <w:trHeight w:val="926"/>
        </w:trPr>
        <w:tc>
          <w:tcPr>
            <w:tcW w:w="772" w:type="dxa"/>
            <w:tcBorders>
              <w:top w:val="single" w:sz="4" w:space="0" w:color="000000"/>
              <w:left w:val="single" w:sz="4" w:space="0" w:color="000000"/>
              <w:bottom w:val="single" w:sz="4" w:space="0" w:color="000000"/>
              <w:right w:val="single" w:sz="4" w:space="0" w:color="000000"/>
            </w:tcBorders>
          </w:tcPr>
          <w:p w14:paraId="34AF055F"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96DEF4B"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powinna docelowo wykorzystywać narzędzie </w:t>
            </w:r>
            <w:proofErr w:type="spellStart"/>
            <w:r w:rsidRPr="006226E4">
              <w:rPr>
                <w:rFonts w:asciiTheme="minorHAnsi" w:hAnsiTheme="minorHAnsi" w:cstheme="minorHAnsi"/>
                <w:color w:val="auto"/>
                <w:szCs w:val="20"/>
              </w:rPr>
              <w:t>Redis</w:t>
            </w:r>
            <w:proofErr w:type="spellEnd"/>
            <w:r w:rsidRPr="006226E4">
              <w:rPr>
                <w:rFonts w:asciiTheme="minorHAnsi" w:hAnsiTheme="minorHAnsi" w:cstheme="minorHAnsi"/>
                <w:color w:val="auto"/>
                <w:szCs w:val="20"/>
              </w:rPr>
              <w:t xml:space="preserve"> lub równoważne do przetrzymywania i </w:t>
            </w:r>
            <w:proofErr w:type="spellStart"/>
            <w:r w:rsidRPr="006226E4">
              <w:rPr>
                <w:rFonts w:asciiTheme="minorHAnsi" w:hAnsiTheme="minorHAnsi" w:cstheme="minorHAnsi"/>
                <w:color w:val="auto"/>
                <w:szCs w:val="20"/>
              </w:rPr>
              <w:t>cache’owania</w:t>
            </w:r>
            <w:proofErr w:type="spellEnd"/>
            <w:r w:rsidRPr="006226E4">
              <w:rPr>
                <w:rFonts w:asciiTheme="minorHAnsi" w:hAnsiTheme="minorHAnsi" w:cstheme="minorHAnsi"/>
                <w:color w:val="auto"/>
                <w:szCs w:val="20"/>
              </w:rPr>
              <w:t xml:space="preserve"> danych</w:t>
            </w:r>
          </w:p>
        </w:tc>
        <w:tc>
          <w:tcPr>
            <w:tcW w:w="1788" w:type="dxa"/>
            <w:tcBorders>
              <w:top w:val="single" w:sz="4" w:space="0" w:color="000000"/>
              <w:left w:val="single" w:sz="4" w:space="0" w:color="000000"/>
              <w:bottom w:val="single" w:sz="4" w:space="0" w:color="000000"/>
              <w:right w:val="single" w:sz="4" w:space="0" w:color="000000"/>
            </w:tcBorders>
          </w:tcPr>
          <w:p w14:paraId="5467CD3F"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p>
        </w:tc>
      </w:tr>
      <w:tr w:rsidR="00A84472" w:rsidRPr="006226E4" w14:paraId="01FC924B" w14:textId="2D39BA36" w:rsidTr="0026163F">
        <w:trPr>
          <w:trHeight w:val="770"/>
        </w:trPr>
        <w:tc>
          <w:tcPr>
            <w:tcW w:w="772" w:type="dxa"/>
            <w:tcBorders>
              <w:top w:val="single" w:sz="4" w:space="0" w:color="000000"/>
              <w:left w:val="single" w:sz="4" w:space="0" w:color="000000"/>
              <w:bottom w:val="single" w:sz="4" w:space="0" w:color="000000"/>
              <w:right w:val="single" w:sz="4" w:space="0" w:color="000000"/>
            </w:tcBorders>
          </w:tcPr>
          <w:p w14:paraId="183A7CF3" w14:textId="77777777" w:rsidR="00A84472" w:rsidRPr="006226E4" w:rsidRDefault="00A84472" w:rsidP="00C465A7">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6D845DB"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System powinien wykorzystywać docelowo narzędzie </w:t>
            </w:r>
            <w:proofErr w:type="spellStart"/>
            <w:r w:rsidRPr="006226E4">
              <w:rPr>
                <w:rFonts w:asciiTheme="minorHAnsi" w:hAnsiTheme="minorHAnsi" w:cstheme="minorHAnsi"/>
                <w:color w:val="auto"/>
                <w:szCs w:val="20"/>
              </w:rPr>
              <w:t>Solr</w:t>
            </w:r>
            <w:proofErr w:type="spellEnd"/>
            <w:r w:rsidRPr="006226E4">
              <w:rPr>
                <w:rFonts w:asciiTheme="minorHAnsi" w:hAnsiTheme="minorHAnsi" w:cstheme="minorHAnsi"/>
                <w:color w:val="auto"/>
                <w:szCs w:val="20"/>
              </w:rPr>
              <w:t xml:space="preserve"> lub równoważne do wsparcia mechanizmów wyszukiwania</w:t>
            </w:r>
          </w:p>
        </w:tc>
        <w:tc>
          <w:tcPr>
            <w:tcW w:w="1788" w:type="dxa"/>
            <w:tcBorders>
              <w:top w:val="single" w:sz="4" w:space="0" w:color="000000"/>
              <w:left w:val="single" w:sz="4" w:space="0" w:color="000000"/>
              <w:bottom w:val="single" w:sz="4" w:space="0" w:color="000000"/>
              <w:right w:val="single" w:sz="4" w:space="0" w:color="000000"/>
            </w:tcBorders>
          </w:tcPr>
          <w:p w14:paraId="1AA978AB" w14:textId="77777777" w:rsidR="00A84472" w:rsidRPr="006226E4" w:rsidRDefault="00A84472" w:rsidP="000305C4">
            <w:pPr>
              <w:spacing w:after="0" w:line="259" w:lineRule="auto"/>
              <w:ind w:left="0" w:right="0" w:firstLine="0"/>
              <w:rPr>
                <w:rFonts w:asciiTheme="minorHAnsi" w:hAnsiTheme="minorHAnsi" w:cstheme="minorHAnsi"/>
                <w:color w:val="auto"/>
                <w:szCs w:val="20"/>
              </w:rPr>
            </w:pPr>
          </w:p>
        </w:tc>
      </w:tr>
      <w:tr w:rsidR="00975263" w:rsidRPr="006226E4" w14:paraId="25D69EA4" w14:textId="728703CC" w:rsidTr="0026163F">
        <w:trPr>
          <w:trHeight w:val="590"/>
        </w:trPr>
        <w:tc>
          <w:tcPr>
            <w:tcW w:w="772" w:type="dxa"/>
            <w:tcBorders>
              <w:top w:val="single" w:sz="4" w:space="0" w:color="000000"/>
              <w:left w:val="single" w:sz="4" w:space="0" w:color="000000"/>
              <w:bottom w:val="single" w:sz="4" w:space="0" w:color="000000"/>
              <w:right w:val="single" w:sz="4" w:space="0" w:color="000000"/>
            </w:tcBorders>
          </w:tcPr>
          <w:p w14:paraId="5184EF68"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73E15068"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Standardy </w:t>
            </w:r>
          </w:p>
        </w:tc>
        <w:tc>
          <w:tcPr>
            <w:tcW w:w="1788" w:type="dxa"/>
            <w:tcBorders>
              <w:top w:val="single" w:sz="4" w:space="0" w:color="000000"/>
              <w:left w:val="single" w:sz="4" w:space="0" w:color="000000"/>
              <w:bottom w:val="single" w:sz="4" w:space="0" w:color="000000"/>
              <w:right w:val="single" w:sz="4" w:space="0" w:color="000000"/>
            </w:tcBorders>
          </w:tcPr>
          <w:p w14:paraId="40A9947B" w14:textId="3CDC10E5"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0ECF0F8B" w14:textId="44B217C3" w:rsidTr="0026163F">
        <w:trPr>
          <w:trHeight w:val="490"/>
        </w:trPr>
        <w:tc>
          <w:tcPr>
            <w:tcW w:w="772" w:type="dxa"/>
            <w:tcBorders>
              <w:top w:val="single" w:sz="4" w:space="0" w:color="000000"/>
              <w:left w:val="single" w:sz="4" w:space="0" w:color="000000"/>
              <w:bottom w:val="single" w:sz="4" w:space="0" w:color="000000"/>
              <w:right w:val="single" w:sz="4" w:space="0" w:color="000000"/>
            </w:tcBorders>
          </w:tcPr>
          <w:p w14:paraId="3590D2F8"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FA4252"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W3C </w:t>
            </w:r>
          </w:p>
        </w:tc>
        <w:tc>
          <w:tcPr>
            <w:tcW w:w="1788" w:type="dxa"/>
            <w:tcBorders>
              <w:top w:val="single" w:sz="4" w:space="0" w:color="000000"/>
              <w:left w:val="single" w:sz="4" w:space="0" w:color="000000"/>
              <w:bottom w:val="single" w:sz="4" w:space="0" w:color="000000"/>
              <w:right w:val="single" w:sz="4" w:space="0" w:color="000000"/>
            </w:tcBorders>
          </w:tcPr>
          <w:p w14:paraId="7F466EF3" w14:textId="325E2AB6"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7B06B19F" w14:textId="4C1B5BAF" w:rsidTr="0026163F">
        <w:trPr>
          <w:trHeight w:val="773"/>
        </w:trPr>
        <w:tc>
          <w:tcPr>
            <w:tcW w:w="772" w:type="dxa"/>
            <w:tcBorders>
              <w:top w:val="single" w:sz="4" w:space="0" w:color="000000"/>
              <w:left w:val="single" w:sz="4" w:space="0" w:color="000000"/>
              <w:bottom w:val="single" w:sz="4" w:space="0" w:color="000000"/>
              <w:right w:val="single" w:sz="4" w:space="0" w:color="000000"/>
            </w:tcBorders>
          </w:tcPr>
          <w:p w14:paraId="38941379"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BBE9D7" w14:textId="77777777" w:rsidR="00975263" w:rsidRPr="006226E4" w:rsidRDefault="00975263" w:rsidP="00975263">
            <w:pPr>
              <w:spacing w:after="0" w:line="259" w:lineRule="auto"/>
              <w:ind w:left="0" w:right="22"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zostać przygotowana w oparciu o otwarte standardy W3C, zgodnie </w:t>
            </w:r>
            <w:r w:rsidRPr="006226E4">
              <w:rPr>
                <w:rFonts w:asciiTheme="minorHAnsi" w:hAnsiTheme="minorHAnsi" w:cstheme="minorHAnsi"/>
                <w:color w:val="auto"/>
                <w:szCs w:val="20"/>
              </w:rPr>
              <w:br/>
              <w:t>z najnowszymi trendami i możliwościami jakie daje język HTML 5 oraz zastosowanie CSS 3</w:t>
            </w:r>
          </w:p>
        </w:tc>
        <w:tc>
          <w:tcPr>
            <w:tcW w:w="1788" w:type="dxa"/>
            <w:tcBorders>
              <w:top w:val="single" w:sz="4" w:space="0" w:color="000000"/>
              <w:left w:val="single" w:sz="4" w:space="0" w:color="000000"/>
              <w:bottom w:val="single" w:sz="4" w:space="0" w:color="000000"/>
              <w:right w:val="single" w:sz="4" w:space="0" w:color="000000"/>
            </w:tcBorders>
          </w:tcPr>
          <w:p w14:paraId="509928B5" w14:textId="77777777" w:rsidR="00975263" w:rsidRPr="006226E4" w:rsidRDefault="00975263" w:rsidP="00975263">
            <w:pPr>
              <w:spacing w:after="0" w:line="259" w:lineRule="auto"/>
              <w:ind w:left="0" w:right="22" w:firstLine="0"/>
              <w:rPr>
                <w:rFonts w:asciiTheme="minorHAnsi" w:hAnsiTheme="minorHAnsi" w:cstheme="minorHAnsi"/>
                <w:color w:val="auto"/>
                <w:szCs w:val="20"/>
              </w:rPr>
            </w:pPr>
          </w:p>
        </w:tc>
      </w:tr>
      <w:tr w:rsidR="00975263" w:rsidRPr="006226E4" w14:paraId="338A7FCD" w14:textId="1EBB8352" w:rsidTr="0026163F">
        <w:trPr>
          <w:trHeight w:val="950"/>
        </w:trPr>
        <w:tc>
          <w:tcPr>
            <w:tcW w:w="772" w:type="dxa"/>
            <w:tcBorders>
              <w:top w:val="single" w:sz="4" w:space="0" w:color="000000"/>
              <w:left w:val="single" w:sz="4" w:space="0" w:color="000000"/>
              <w:bottom w:val="single" w:sz="4" w:space="0" w:color="000000"/>
              <w:right w:val="single" w:sz="4" w:space="0" w:color="000000"/>
            </w:tcBorders>
          </w:tcPr>
          <w:p w14:paraId="4AD91CC5"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317CB9" w14:textId="621FC4BD"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Zamawiający wymaga aby poprawność kodu HTML serwisu musi zostać zweryfikowana za pomocą </w:t>
            </w:r>
            <w:proofErr w:type="spellStart"/>
            <w:r w:rsidRPr="006226E4">
              <w:rPr>
                <w:rFonts w:asciiTheme="minorHAnsi" w:hAnsiTheme="minorHAnsi" w:cstheme="minorHAnsi"/>
                <w:color w:val="auto"/>
                <w:szCs w:val="20"/>
              </w:rPr>
              <w:t>walidatorów</w:t>
            </w:r>
            <w:proofErr w:type="spellEnd"/>
            <w:r w:rsidRPr="006226E4">
              <w:rPr>
                <w:rFonts w:asciiTheme="minorHAnsi" w:hAnsiTheme="minorHAnsi" w:cstheme="minorHAnsi"/>
                <w:color w:val="auto"/>
                <w:szCs w:val="20"/>
              </w:rPr>
              <w:t xml:space="preserve"> W3C, co przyszły Wykonawca potwierdzi stosownym raportem</w:t>
            </w:r>
            <w:r>
              <w:rPr>
                <w:rFonts w:asciiTheme="minorHAnsi" w:hAnsiTheme="minorHAnsi" w:cstheme="minorHAnsi"/>
                <w:color w:val="auto"/>
                <w:szCs w:val="20"/>
              </w:rPr>
              <w:t xml:space="preserve"> zgodności w WCAG 2.1</w:t>
            </w:r>
          </w:p>
        </w:tc>
        <w:tc>
          <w:tcPr>
            <w:tcW w:w="1788" w:type="dxa"/>
            <w:tcBorders>
              <w:top w:val="single" w:sz="4" w:space="0" w:color="000000"/>
              <w:left w:val="single" w:sz="4" w:space="0" w:color="000000"/>
              <w:bottom w:val="single" w:sz="4" w:space="0" w:color="000000"/>
              <w:right w:val="single" w:sz="4" w:space="0" w:color="000000"/>
            </w:tcBorders>
          </w:tcPr>
          <w:p w14:paraId="1AA992EB"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6BB91247" w14:textId="767608B3" w:rsidTr="0026163F">
        <w:trPr>
          <w:trHeight w:val="492"/>
        </w:trPr>
        <w:tc>
          <w:tcPr>
            <w:tcW w:w="772" w:type="dxa"/>
            <w:tcBorders>
              <w:top w:val="single" w:sz="4" w:space="0" w:color="000000"/>
              <w:left w:val="single" w:sz="4" w:space="0" w:color="000000"/>
              <w:bottom w:val="single" w:sz="4" w:space="0" w:color="000000"/>
              <w:right w:val="single" w:sz="4" w:space="0" w:color="000000"/>
            </w:tcBorders>
          </w:tcPr>
          <w:p w14:paraId="6355B6F5"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A58CCE3" w14:textId="5FCE2AE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WCAG 2.</w:t>
            </w:r>
            <w:r>
              <w:rPr>
                <w:rFonts w:asciiTheme="minorHAnsi" w:hAnsiTheme="minorHAnsi" w:cstheme="minorHAnsi"/>
                <w:b/>
                <w:color w:val="auto"/>
                <w:szCs w:val="20"/>
              </w:rPr>
              <w:t>1</w:t>
            </w:r>
            <w:r w:rsidRPr="006226E4">
              <w:rPr>
                <w:rFonts w:asciiTheme="minorHAnsi" w:hAnsiTheme="minorHAnsi" w:cstheme="minorHAnsi"/>
                <w:b/>
                <w:color w:val="auto"/>
                <w:szCs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938B83C" w14:textId="01CDC1A1"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0A0B0FC1" w14:textId="00009D5C" w:rsidTr="0026163F">
        <w:trPr>
          <w:trHeight w:val="1613"/>
        </w:trPr>
        <w:tc>
          <w:tcPr>
            <w:tcW w:w="772" w:type="dxa"/>
            <w:tcBorders>
              <w:top w:val="single" w:sz="4" w:space="0" w:color="000000"/>
              <w:left w:val="single" w:sz="4" w:space="0" w:color="000000"/>
              <w:bottom w:val="single" w:sz="4" w:space="0" w:color="000000"/>
              <w:right w:val="single" w:sz="4" w:space="0" w:color="000000"/>
            </w:tcBorders>
          </w:tcPr>
          <w:p w14:paraId="35FF2AA0"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9130748" w14:textId="0350CE3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być dostępna dla osób z niepełnosprawnością. W związku z tym musi być zgodny ze wszystkimi wytycznymi WCAG 2.</w:t>
            </w:r>
            <w:r>
              <w:rPr>
                <w:rFonts w:asciiTheme="minorHAnsi" w:hAnsiTheme="minorHAnsi" w:cstheme="minorHAnsi"/>
                <w:color w:val="auto"/>
                <w:szCs w:val="20"/>
              </w:rPr>
              <w:t>1</w:t>
            </w:r>
            <w:r w:rsidRPr="006226E4">
              <w:rPr>
                <w:rFonts w:asciiTheme="minorHAnsi" w:hAnsiTheme="minorHAnsi" w:cstheme="minorHAnsi"/>
                <w:color w:val="auto"/>
                <w:szCs w:val="20"/>
              </w:rPr>
              <w:t xml:space="preserve"> zawartymi w załączniku nr 4 do Rozporządzenia Rady Ministrów z dnia 12 kwietnia 2012 w sprawie Krajowych Ram Interoperacyjności, minimalnych wymagań dla rejestrów publicznych i wymiany informacji w postaci elektronicznej oraz minimalnych wymagań dla systemów teleinformatycznych (</w:t>
            </w:r>
            <w:proofErr w:type="spellStart"/>
            <w:r w:rsidRPr="006226E4">
              <w:rPr>
                <w:rFonts w:asciiTheme="minorHAnsi" w:hAnsiTheme="minorHAnsi" w:cstheme="minorHAnsi"/>
                <w:color w:val="auto"/>
                <w:szCs w:val="20"/>
              </w:rPr>
              <w:t>Dz.U.z</w:t>
            </w:r>
            <w:proofErr w:type="spellEnd"/>
            <w:r w:rsidRPr="006226E4">
              <w:rPr>
                <w:rFonts w:asciiTheme="minorHAnsi" w:hAnsiTheme="minorHAnsi" w:cstheme="minorHAnsi"/>
                <w:color w:val="auto"/>
                <w:szCs w:val="20"/>
              </w:rPr>
              <w:t xml:space="preserve"> 16 maja 2012 poz.526)</w:t>
            </w:r>
          </w:p>
        </w:tc>
        <w:tc>
          <w:tcPr>
            <w:tcW w:w="1788" w:type="dxa"/>
            <w:tcBorders>
              <w:top w:val="single" w:sz="4" w:space="0" w:color="000000"/>
              <w:left w:val="single" w:sz="4" w:space="0" w:color="000000"/>
              <w:bottom w:val="single" w:sz="4" w:space="0" w:color="000000"/>
              <w:right w:val="single" w:sz="4" w:space="0" w:color="000000"/>
            </w:tcBorders>
          </w:tcPr>
          <w:p w14:paraId="32A17171"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370F291A" w14:textId="7689DD88" w:rsidTr="0026163F">
        <w:trPr>
          <w:trHeight w:val="2096"/>
        </w:trPr>
        <w:tc>
          <w:tcPr>
            <w:tcW w:w="772" w:type="dxa"/>
            <w:tcBorders>
              <w:top w:val="single" w:sz="4" w:space="0" w:color="000000"/>
              <w:left w:val="single" w:sz="4" w:space="0" w:color="000000"/>
              <w:bottom w:val="single" w:sz="4" w:space="0" w:color="000000"/>
              <w:right w:val="single" w:sz="4" w:space="0" w:color="000000"/>
            </w:tcBorders>
          </w:tcPr>
          <w:p w14:paraId="6568143C"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4DD39AE" w14:textId="4E03D5D8" w:rsidR="00975263" w:rsidRPr="006226E4" w:rsidRDefault="00975263" w:rsidP="00975263">
            <w:pPr>
              <w:spacing w:after="24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Wykonawca musi uwzględnić poniższe elementy wytycznych WCAG 2.</w:t>
            </w:r>
            <w:r>
              <w:rPr>
                <w:rFonts w:asciiTheme="minorHAnsi" w:hAnsiTheme="minorHAnsi" w:cstheme="minorHAnsi"/>
                <w:color w:val="auto"/>
                <w:szCs w:val="20"/>
              </w:rPr>
              <w:t>1</w:t>
            </w:r>
            <w:r w:rsidRPr="006226E4">
              <w:rPr>
                <w:rFonts w:asciiTheme="minorHAnsi" w:hAnsiTheme="minorHAnsi" w:cstheme="minorHAnsi"/>
                <w:color w:val="auto"/>
                <w:szCs w:val="20"/>
              </w:rPr>
              <w:t xml:space="preserve">: </w:t>
            </w:r>
          </w:p>
          <w:p w14:paraId="15FABA08"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odpowiednią jakość czcionki,</w:t>
            </w:r>
          </w:p>
          <w:p w14:paraId="4EBF7502"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kontrast pomiędzy elementami i tłem,</w:t>
            </w:r>
          </w:p>
          <w:p w14:paraId="21F8BF18"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opisy elementów graficznych, audio i video</w:t>
            </w:r>
          </w:p>
          <w:p w14:paraId="5EC7CEBD"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opisy pól formularz i wyszukiwarek,</w:t>
            </w:r>
          </w:p>
          <w:p w14:paraId="32530C64"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poprawność kodu źródłowego</w:t>
            </w:r>
          </w:p>
        </w:tc>
        <w:tc>
          <w:tcPr>
            <w:tcW w:w="1788" w:type="dxa"/>
            <w:tcBorders>
              <w:top w:val="single" w:sz="4" w:space="0" w:color="000000"/>
              <w:left w:val="single" w:sz="4" w:space="0" w:color="000000"/>
              <w:bottom w:val="single" w:sz="4" w:space="0" w:color="000000"/>
              <w:right w:val="single" w:sz="4" w:space="0" w:color="000000"/>
            </w:tcBorders>
          </w:tcPr>
          <w:p w14:paraId="22049E19" w14:textId="77777777" w:rsidR="00975263" w:rsidRPr="006226E4" w:rsidRDefault="00975263" w:rsidP="00975263">
            <w:pPr>
              <w:spacing w:after="248" w:line="259" w:lineRule="auto"/>
              <w:ind w:left="0" w:right="0" w:firstLine="0"/>
              <w:rPr>
                <w:rFonts w:asciiTheme="minorHAnsi" w:hAnsiTheme="minorHAnsi" w:cstheme="minorHAnsi"/>
                <w:color w:val="auto"/>
                <w:szCs w:val="20"/>
              </w:rPr>
            </w:pPr>
          </w:p>
        </w:tc>
      </w:tr>
      <w:tr w:rsidR="00975263" w:rsidRPr="006226E4" w14:paraId="1709E5E8" w14:textId="2631E9F1" w:rsidTr="0026163F">
        <w:trPr>
          <w:trHeight w:val="1048"/>
        </w:trPr>
        <w:tc>
          <w:tcPr>
            <w:tcW w:w="772" w:type="dxa"/>
            <w:tcBorders>
              <w:top w:val="single" w:sz="4" w:space="0" w:color="000000"/>
              <w:left w:val="single" w:sz="4" w:space="0" w:color="000000"/>
              <w:bottom w:val="single" w:sz="4" w:space="0" w:color="000000"/>
              <w:right w:val="single" w:sz="4" w:space="0" w:color="000000"/>
            </w:tcBorders>
          </w:tcPr>
          <w:p w14:paraId="5BA89CF1"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99A2DD"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Dla wersji kontrastowej, zgodnie z wytycznymi WCAG, minimalny kontrast pomiędzy kolorem tekstu </w:t>
            </w:r>
            <w:r w:rsidRPr="006226E4">
              <w:rPr>
                <w:rFonts w:asciiTheme="minorHAnsi" w:hAnsiTheme="minorHAnsi" w:cstheme="minorHAnsi"/>
                <w:color w:val="auto"/>
                <w:szCs w:val="20"/>
              </w:rPr>
              <w:br/>
              <w:t>a tłem powinien wynosić przynajmniej 7:1 (stosunek składowych luminacji dwóch kolorów, wyliczany na podstawie składowych RGB), co należy uwzględnić przy projektowaniu grafik systemu</w:t>
            </w:r>
          </w:p>
        </w:tc>
        <w:tc>
          <w:tcPr>
            <w:tcW w:w="1788" w:type="dxa"/>
            <w:tcBorders>
              <w:top w:val="single" w:sz="4" w:space="0" w:color="000000"/>
              <w:left w:val="single" w:sz="4" w:space="0" w:color="000000"/>
              <w:bottom w:val="single" w:sz="4" w:space="0" w:color="000000"/>
              <w:right w:val="single" w:sz="4" w:space="0" w:color="000000"/>
            </w:tcBorders>
          </w:tcPr>
          <w:p w14:paraId="63E8999E"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7AE075CB" w14:textId="6D5A1EC8" w:rsidTr="0026163F">
        <w:trPr>
          <w:trHeight w:val="773"/>
        </w:trPr>
        <w:tc>
          <w:tcPr>
            <w:tcW w:w="772" w:type="dxa"/>
            <w:tcBorders>
              <w:top w:val="single" w:sz="4" w:space="0" w:color="000000"/>
              <w:left w:val="single" w:sz="4" w:space="0" w:color="000000"/>
              <w:bottom w:val="single" w:sz="4" w:space="0" w:color="000000"/>
              <w:right w:val="single" w:sz="4" w:space="0" w:color="000000"/>
            </w:tcBorders>
          </w:tcPr>
          <w:p w14:paraId="71C5C53A"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B2C3B01"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w warstwie frontowej musi zostać sprawdzona </w:t>
            </w:r>
            <w:proofErr w:type="spellStart"/>
            <w:r w:rsidRPr="006226E4">
              <w:rPr>
                <w:rFonts w:asciiTheme="minorHAnsi" w:hAnsiTheme="minorHAnsi" w:cstheme="minorHAnsi"/>
                <w:color w:val="auto"/>
                <w:szCs w:val="20"/>
              </w:rPr>
              <w:t>walidatorem</w:t>
            </w:r>
            <w:proofErr w:type="spellEnd"/>
            <w:r w:rsidRPr="006226E4">
              <w:rPr>
                <w:rFonts w:asciiTheme="minorHAnsi" w:hAnsiTheme="minorHAnsi" w:cstheme="minorHAnsi"/>
                <w:color w:val="auto"/>
                <w:szCs w:val="20"/>
              </w:rPr>
              <w:t xml:space="preserve"> pod kątem wdrożenia wytycznych WCAG, na co przyszły Wykonawca przygotuje dokumentację.</w:t>
            </w:r>
          </w:p>
        </w:tc>
        <w:tc>
          <w:tcPr>
            <w:tcW w:w="1788" w:type="dxa"/>
            <w:tcBorders>
              <w:top w:val="single" w:sz="4" w:space="0" w:color="000000"/>
              <w:left w:val="single" w:sz="4" w:space="0" w:color="000000"/>
              <w:bottom w:val="single" w:sz="4" w:space="0" w:color="000000"/>
              <w:right w:val="single" w:sz="4" w:space="0" w:color="000000"/>
            </w:tcBorders>
          </w:tcPr>
          <w:p w14:paraId="355BDD70"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4D8D5933" w14:textId="204AD20E" w:rsidTr="0026163F">
        <w:trPr>
          <w:trHeight w:val="490"/>
        </w:trPr>
        <w:tc>
          <w:tcPr>
            <w:tcW w:w="772" w:type="dxa"/>
            <w:tcBorders>
              <w:top w:val="single" w:sz="4" w:space="0" w:color="000000"/>
              <w:left w:val="single" w:sz="4" w:space="0" w:color="000000"/>
              <w:bottom w:val="single" w:sz="4" w:space="0" w:color="000000"/>
              <w:right w:val="single" w:sz="4" w:space="0" w:color="000000"/>
            </w:tcBorders>
          </w:tcPr>
          <w:p w14:paraId="1013E42F"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25A73A"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Kodowanie strony </w:t>
            </w:r>
          </w:p>
        </w:tc>
        <w:tc>
          <w:tcPr>
            <w:tcW w:w="1788" w:type="dxa"/>
            <w:tcBorders>
              <w:top w:val="single" w:sz="4" w:space="0" w:color="000000"/>
              <w:left w:val="single" w:sz="4" w:space="0" w:color="000000"/>
              <w:bottom w:val="single" w:sz="4" w:space="0" w:color="000000"/>
              <w:right w:val="single" w:sz="4" w:space="0" w:color="000000"/>
            </w:tcBorders>
          </w:tcPr>
          <w:p w14:paraId="716917AF" w14:textId="01B7553E"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187FE0A8" w14:textId="67BE820B" w:rsidTr="0026163F">
        <w:trPr>
          <w:trHeight w:val="906"/>
        </w:trPr>
        <w:tc>
          <w:tcPr>
            <w:tcW w:w="772" w:type="dxa"/>
            <w:tcBorders>
              <w:top w:val="single" w:sz="4" w:space="0" w:color="000000"/>
              <w:left w:val="single" w:sz="4" w:space="0" w:color="000000"/>
              <w:bottom w:val="single" w:sz="4" w:space="0" w:color="000000"/>
              <w:right w:val="single" w:sz="4" w:space="0" w:color="000000"/>
            </w:tcBorders>
          </w:tcPr>
          <w:p w14:paraId="42A3E067"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3E4B852"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zapewnić kodowanie znaków w postaci </w:t>
            </w:r>
            <w:proofErr w:type="spellStart"/>
            <w:r w:rsidRPr="006226E4">
              <w:rPr>
                <w:rFonts w:asciiTheme="minorHAnsi" w:hAnsiTheme="minorHAnsi" w:cstheme="minorHAnsi"/>
                <w:color w:val="auto"/>
                <w:szCs w:val="20"/>
              </w:rPr>
              <w:t>Unicode</w:t>
            </w:r>
            <w:proofErr w:type="spellEnd"/>
            <w:r w:rsidRPr="006226E4">
              <w:rPr>
                <w:rFonts w:asciiTheme="minorHAnsi" w:hAnsiTheme="minorHAnsi" w:cstheme="minorHAnsi"/>
                <w:color w:val="auto"/>
                <w:szCs w:val="20"/>
              </w:rPr>
              <w:t xml:space="preserve"> UTF-8</w:t>
            </w:r>
          </w:p>
        </w:tc>
        <w:tc>
          <w:tcPr>
            <w:tcW w:w="1788" w:type="dxa"/>
            <w:tcBorders>
              <w:top w:val="single" w:sz="4" w:space="0" w:color="000000"/>
              <w:left w:val="single" w:sz="4" w:space="0" w:color="000000"/>
              <w:bottom w:val="single" w:sz="4" w:space="0" w:color="000000"/>
              <w:right w:val="single" w:sz="4" w:space="0" w:color="000000"/>
            </w:tcBorders>
          </w:tcPr>
          <w:p w14:paraId="128FC860"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1BA524D4" w14:textId="3106BF53" w:rsidTr="0026163F">
        <w:trPr>
          <w:trHeight w:val="490"/>
        </w:trPr>
        <w:tc>
          <w:tcPr>
            <w:tcW w:w="772" w:type="dxa"/>
            <w:tcBorders>
              <w:top w:val="single" w:sz="4" w:space="0" w:color="000000"/>
              <w:left w:val="single" w:sz="4" w:space="0" w:color="000000"/>
              <w:bottom w:val="single" w:sz="4" w:space="0" w:color="000000"/>
              <w:right w:val="single" w:sz="4" w:space="0" w:color="000000"/>
            </w:tcBorders>
          </w:tcPr>
          <w:p w14:paraId="7CDA4FB7"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E3112A5"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Przeglądarki internetowe </w:t>
            </w:r>
          </w:p>
        </w:tc>
        <w:tc>
          <w:tcPr>
            <w:tcW w:w="1788" w:type="dxa"/>
            <w:tcBorders>
              <w:top w:val="single" w:sz="4" w:space="0" w:color="000000"/>
              <w:left w:val="single" w:sz="4" w:space="0" w:color="000000"/>
              <w:bottom w:val="single" w:sz="4" w:space="0" w:color="000000"/>
              <w:right w:val="single" w:sz="4" w:space="0" w:color="000000"/>
            </w:tcBorders>
          </w:tcPr>
          <w:p w14:paraId="6AE6B2AF" w14:textId="036D4534"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01888392" w14:textId="2F61D41E" w:rsidTr="0026163F">
        <w:trPr>
          <w:trHeight w:val="1334"/>
        </w:trPr>
        <w:tc>
          <w:tcPr>
            <w:tcW w:w="772" w:type="dxa"/>
            <w:tcBorders>
              <w:top w:val="single" w:sz="4" w:space="0" w:color="000000"/>
              <w:left w:val="single" w:sz="4" w:space="0" w:color="000000"/>
              <w:bottom w:val="single" w:sz="4" w:space="0" w:color="000000"/>
              <w:right w:val="single" w:sz="4" w:space="0" w:color="000000"/>
            </w:tcBorders>
          </w:tcPr>
          <w:p w14:paraId="2982872C"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8878A1"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Witryny Platformy ABK muszą wyświetlać się prawidłowo na co najmniej następujących przeglądarkach internetowych: Internet Explorer, Microsoft Edge, Chrome, </w:t>
            </w:r>
            <w:proofErr w:type="spellStart"/>
            <w:r w:rsidRPr="006226E4">
              <w:rPr>
                <w:rFonts w:asciiTheme="minorHAnsi" w:hAnsiTheme="minorHAnsi" w:cstheme="minorHAnsi"/>
                <w:color w:val="auto"/>
                <w:szCs w:val="20"/>
              </w:rPr>
              <w:t>Firefox</w:t>
            </w:r>
            <w:proofErr w:type="spellEnd"/>
            <w:r w:rsidRPr="006226E4">
              <w:rPr>
                <w:rFonts w:asciiTheme="minorHAnsi" w:hAnsiTheme="minorHAnsi" w:cstheme="minorHAnsi"/>
                <w:color w:val="auto"/>
                <w:szCs w:val="20"/>
              </w:rPr>
              <w:t>, Safari, Opera dla oficjalnych najnowszych wersji produktów (tzw. wersjach stabilnych), wydanych przez producentów w momencie produkcyjnego uruchomienia systemu oraz dla trzech wersji wcześniejszych produktu</w:t>
            </w:r>
          </w:p>
        </w:tc>
        <w:tc>
          <w:tcPr>
            <w:tcW w:w="1788" w:type="dxa"/>
            <w:tcBorders>
              <w:top w:val="single" w:sz="4" w:space="0" w:color="000000"/>
              <w:left w:val="single" w:sz="4" w:space="0" w:color="000000"/>
              <w:bottom w:val="single" w:sz="4" w:space="0" w:color="000000"/>
              <w:right w:val="single" w:sz="4" w:space="0" w:color="000000"/>
            </w:tcBorders>
          </w:tcPr>
          <w:p w14:paraId="57135625"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102881AC" w14:textId="1BDC9BB7" w:rsidTr="0026163F">
        <w:trPr>
          <w:trHeight w:val="1332"/>
        </w:trPr>
        <w:tc>
          <w:tcPr>
            <w:tcW w:w="772" w:type="dxa"/>
            <w:tcBorders>
              <w:top w:val="single" w:sz="4" w:space="0" w:color="000000"/>
              <w:left w:val="single" w:sz="4" w:space="0" w:color="000000"/>
              <w:bottom w:val="single" w:sz="4" w:space="0" w:color="000000"/>
              <w:right w:val="single" w:sz="4" w:space="0" w:color="000000"/>
            </w:tcBorders>
          </w:tcPr>
          <w:p w14:paraId="6D2C2BAA"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293F85E" w14:textId="77777777" w:rsidR="00975263" w:rsidRPr="006226E4" w:rsidRDefault="00975263" w:rsidP="00975263">
            <w:pPr>
              <w:spacing w:after="18"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Witryny muszą wyświetlać się prawidłowo również dla przeglądarek tabletów i telefonów </w:t>
            </w:r>
          </w:p>
          <w:p w14:paraId="11AC0AD6"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komórkowych instalowanych na najpopularniejszych urządzeniach mobilnych (Apple iPad i iPhone, </w:t>
            </w:r>
            <w:proofErr w:type="spellStart"/>
            <w:r w:rsidRPr="006226E4">
              <w:rPr>
                <w:rFonts w:asciiTheme="minorHAnsi" w:hAnsiTheme="minorHAnsi" w:cstheme="minorHAnsi"/>
                <w:color w:val="auto"/>
                <w:szCs w:val="20"/>
              </w:rPr>
              <w:t>Blackberry</w:t>
            </w:r>
            <w:proofErr w:type="spellEnd"/>
            <w:r w:rsidRPr="006226E4">
              <w:rPr>
                <w:rFonts w:asciiTheme="minorHAnsi" w:hAnsiTheme="minorHAnsi" w:cstheme="minorHAnsi"/>
                <w:color w:val="auto"/>
                <w:szCs w:val="20"/>
              </w:rPr>
              <w:t xml:space="preserve">, tablety i telefony z systemem Android oraz Windows, Windows Phone), zgodnie </w:t>
            </w:r>
            <w:r w:rsidRPr="006226E4">
              <w:rPr>
                <w:rFonts w:asciiTheme="minorHAnsi" w:hAnsiTheme="minorHAnsi" w:cstheme="minorHAnsi"/>
                <w:color w:val="auto"/>
                <w:szCs w:val="20"/>
              </w:rPr>
              <w:br/>
              <w:t>z zasadami elastycznego projektowania (</w:t>
            </w:r>
            <w:proofErr w:type="spellStart"/>
            <w:r w:rsidRPr="006226E4">
              <w:rPr>
                <w:rFonts w:asciiTheme="minorHAnsi" w:hAnsiTheme="minorHAnsi" w:cstheme="minorHAnsi"/>
                <w:color w:val="auto"/>
                <w:szCs w:val="20"/>
              </w:rPr>
              <w:t>ang.Responsive</w:t>
            </w:r>
            <w:proofErr w:type="spellEnd"/>
            <w:r w:rsidRPr="006226E4">
              <w:rPr>
                <w:rFonts w:asciiTheme="minorHAnsi" w:hAnsiTheme="minorHAnsi" w:cstheme="minorHAnsi"/>
                <w:color w:val="auto"/>
                <w:szCs w:val="20"/>
              </w:rPr>
              <w:t xml:space="preserve"> Web Design)</w:t>
            </w:r>
          </w:p>
        </w:tc>
        <w:tc>
          <w:tcPr>
            <w:tcW w:w="1788" w:type="dxa"/>
            <w:tcBorders>
              <w:top w:val="single" w:sz="4" w:space="0" w:color="000000"/>
              <w:left w:val="single" w:sz="4" w:space="0" w:color="000000"/>
              <w:bottom w:val="single" w:sz="4" w:space="0" w:color="000000"/>
              <w:right w:val="single" w:sz="4" w:space="0" w:color="000000"/>
            </w:tcBorders>
          </w:tcPr>
          <w:p w14:paraId="794E7FE3" w14:textId="77777777" w:rsidR="00975263" w:rsidRPr="006226E4" w:rsidRDefault="00975263" w:rsidP="00975263">
            <w:pPr>
              <w:spacing w:after="18" w:line="259" w:lineRule="auto"/>
              <w:ind w:left="0" w:right="0" w:firstLine="0"/>
              <w:rPr>
                <w:rFonts w:asciiTheme="minorHAnsi" w:hAnsiTheme="minorHAnsi" w:cstheme="minorHAnsi"/>
                <w:color w:val="auto"/>
                <w:szCs w:val="20"/>
              </w:rPr>
            </w:pPr>
          </w:p>
        </w:tc>
      </w:tr>
      <w:tr w:rsidR="00975263" w:rsidRPr="006226E4" w14:paraId="76FD976B" w14:textId="538D2172" w:rsidTr="0026163F">
        <w:trPr>
          <w:trHeight w:val="492"/>
        </w:trPr>
        <w:tc>
          <w:tcPr>
            <w:tcW w:w="772" w:type="dxa"/>
            <w:tcBorders>
              <w:top w:val="single" w:sz="4" w:space="0" w:color="000000"/>
              <w:left w:val="single" w:sz="4" w:space="0" w:color="000000"/>
              <w:bottom w:val="single" w:sz="4" w:space="0" w:color="000000"/>
              <w:right w:val="single" w:sz="4" w:space="0" w:color="000000"/>
            </w:tcBorders>
          </w:tcPr>
          <w:p w14:paraId="7D03535C"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3A1F340"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roofErr w:type="spellStart"/>
            <w:r w:rsidRPr="006226E4">
              <w:rPr>
                <w:rFonts w:asciiTheme="minorHAnsi" w:hAnsiTheme="minorHAnsi" w:cstheme="minorHAnsi"/>
                <w:b/>
                <w:color w:val="auto"/>
                <w:szCs w:val="20"/>
              </w:rPr>
              <w:t>Responsywność</w:t>
            </w:r>
            <w:proofErr w:type="spellEnd"/>
            <w:r w:rsidRPr="006226E4">
              <w:rPr>
                <w:rFonts w:asciiTheme="minorHAnsi" w:hAnsiTheme="minorHAnsi" w:cstheme="minorHAnsi"/>
                <w:b/>
                <w:color w:val="auto"/>
                <w:szCs w:val="20"/>
              </w:rPr>
              <w:t xml:space="preserve"> systemu </w:t>
            </w:r>
          </w:p>
        </w:tc>
        <w:tc>
          <w:tcPr>
            <w:tcW w:w="1788" w:type="dxa"/>
            <w:tcBorders>
              <w:top w:val="single" w:sz="4" w:space="0" w:color="000000"/>
              <w:left w:val="single" w:sz="4" w:space="0" w:color="000000"/>
              <w:bottom w:val="single" w:sz="4" w:space="0" w:color="000000"/>
              <w:right w:val="single" w:sz="4" w:space="0" w:color="000000"/>
            </w:tcBorders>
          </w:tcPr>
          <w:p w14:paraId="68490786" w14:textId="188C3082"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11F5F376" w14:textId="54B29C36" w:rsidTr="0026163F">
        <w:trPr>
          <w:trHeight w:val="1332"/>
        </w:trPr>
        <w:tc>
          <w:tcPr>
            <w:tcW w:w="772" w:type="dxa"/>
            <w:tcBorders>
              <w:top w:val="single" w:sz="4" w:space="0" w:color="000000"/>
              <w:left w:val="single" w:sz="4" w:space="0" w:color="000000"/>
              <w:bottom w:val="single" w:sz="4" w:space="0" w:color="000000"/>
              <w:right w:val="single" w:sz="4" w:space="0" w:color="000000"/>
            </w:tcBorders>
          </w:tcPr>
          <w:p w14:paraId="79A6D469"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2FB9C2"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być zaprojektowana i wykonana przy wykorzystaniu zasad RWD (ang. </w:t>
            </w:r>
            <w:proofErr w:type="spellStart"/>
            <w:r w:rsidRPr="006226E4">
              <w:rPr>
                <w:rFonts w:asciiTheme="minorHAnsi" w:hAnsiTheme="minorHAnsi" w:cstheme="minorHAnsi"/>
                <w:color w:val="auto"/>
                <w:szCs w:val="20"/>
              </w:rPr>
              <w:t>Responsive</w:t>
            </w:r>
            <w:proofErr w:type="spellEnd"/>
            <w:r w:rsidRPr="006226E4">
              <w:rPr>
                <w:rFonts w:asciiTheme="minorHAnsi" w:hAnsiTheme="minorHAnsi" w:cstheme="minorHAnsi"/>
                <w:color w:val="auto"/>
                <w:szCs w:val="20"/>
              </w:rPr>
              <w:t xml:space="preserve"> Web Design). Ponieważ witryny będą funkcjonowały w obrębie jednej domeny, ich wygląd musi się zmieniać w zależności od szerokości okna przeglądarki (rozdzielczości urządzenia) na jakim są przeglądane</w:t>
            </w:r>
          </w:p>
        </w:tc>
        <w:tc>
          <w:tcPr>
            <w:tcW w:w="1788" w:type="dxa"/>
            <w:tcBorders>
              <w:top w:val="single" w:sz="4" w:space="0" w:color="000000"/>
              <w:left w:val="single" w:sz="4" w:space="0" w:color="000000"/>
              <w:bottom w:val="single" w:sz="4" w:space="0" w:color="000000"/>
              <w:right w:val="single" w:sz="4" w:space="0" w:color="000000"/>
            </w:tcBorders>
          </w:tcPr>
          <w:p w14:paraId="631F991C"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9566E17" w14:textId="4E41AAAD" w:rsidTr="0026163F">
        <w:trPr>
          <w:trHeight w:val="490"/>
        </w:trPr>
        <w:tc>
          <w:tcPr>
            <w:tcW w:w="772" w:type="dxa"/>
            <w:tcBorders>
              <w:top w:val="single" w:sz="4" w:space="0" w:color="000000"/>
              <w:left w:val="single" w:sz="4" w:space="0" w:color="000000"/>
              <w:bottom w:val="single" w:sz="4" w:space="0" w:color="000000"/>
              <w:right w:val="single" w:sz="4" w:space="0" w:color="000000"/>
            </w:tcBorders>
          </w:tcPr>
          <w:p w14:paraId="2389C13F"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6C75D62"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Skalująca się grafika musi być zorientowana na dotyk dla urządzeń typu smartfon lub tablet</w:t>
            </w:r>
          </w:p>
        </w:tc>
        <w:tc>
          <w:tcPr>
            <w:tcW w:w="1788" w:type="dxa"/>
            <w:tcBorders>
              <w:top w:val="single" w:sz="4" w:space="0" w:color="000000"/>
              <w:left w:val="single" w:sz="4" w:space="0" w:color="000000"/>
              <w:bottom w:val="single" w:sz="4" w:space="0" w:color="000000"/>
              <w:right w:val="single" w:sz="4" w:space="0" w:color="000000"/>
            </w:tcBorders>
          </w:tcPr>
          <w:p w14:paraId="483D9114"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0567BAA2" w14:textId="7CF38B1F" w:rsidTr="0026163F">
        <w:trPr>
          <w:trHeight w:val="1334"/>
        </w:trPr>
        <w:tc>
          <w:tcPr>
            <w:tcW w:w="772" w:type="dxa"/>
            <w:tcBorders>
              <w:top w:val="single" w:sz="4" w:space="0" w:color="000000"/>
              <w:left w:val="single" w:sz="4" w:space="0" w:color="000000"/>
              <w:bottom w:val="single" w:sz="4" w:space="0" w:color="000000"/>
              <w:right w:val="single" w:sz="4" w:space="0" w:color="000000"/>
            </w:tcBorders>
          </w:tcPr>
          <w:p w14:paraId="63CA3B00"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0465640"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Wraz ze zmianą wielkości okna przeglądarki grafika strony musi się skalować. Witryny portali muszą być prawidłowo wyświetlane niezależnie od ustawionych rozdzielczości i wielkości okna </w:t>
            </w:r>
            <w:r w:rsidRPr="006226E4">
              <w:rPr>
                <w:rFonts w:asciiTheme="minorHAnsi" w:hAnsiTheme="minorHAnsi" w:cstheme="minorHAnsi"/>
                <w:color w:val="auto"/>
                <w:szCs w:val="20"/>
              </w:rPr>
              <w:br/>
              <w:t>w przeglądarce, wszystkie treści mają być czytelne, bez nakładania się tekstu lub jego obcinania. Wygląd strony musi być dostosowany do rozdzielczości ekranu, na którym strona jest przeglądana</w:t>
            </w:r>
          </w:p>
        </w:tc>
        <w:tc>
          <w:tcPr>
            <w:tcW w:w="1788" w:type="dxa"/>
            <w:tcBorders>
              <w:top w:val="single" w:sz="4" w:space="0" w:color="000000"/>
              <w:left w:val="single" w:sz="4" w:space="0" w:color="000000"/>
              <w:bottom w:val="single" w:sz="4" w:space="0" w:color="000000"/>
              <w:right w:val="single" w:sz="4" w:space="0" w:color="000000"/>
            </w:tcBorders>
          </w:tcPr>
          <w:p w14:paraId="262D22D1"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1DADE59" w14:textId="2C9D7DD3" w:rsidTr="0026163F">
        <w:trPr>
          <w:trHeight w:val="1051"/>
        </w:trPr>
        <w:tc>
          <w:tcPr>
            <w:tcW w:w="772" w:type="dxa"/>
            <w:tcBorders>
              <w:top w:val="single" w:sz="4" w:space="0" w:color="000000"/>
              <w:left w:val="single" w:sz="4" w:space="0" w:color="000000"/>
              <w:bottom w:val="single" w:sz="4" w:space="0" w:color="000000"/>
              <w:right w:val="single" w:sz="4" w:space="0" w:color="000000"/>
            </w:tcBorders>
          </w:tcPr>
          <w:p w14:paraId="776F831C"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C05B419"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reagować na tzw. </w:t>
            </w:r>
            <w:proofErr w:type="spellStart"/>
            <w:r w:rsidRPr="006226E4">
              <w:rPr>
                <w:rFonts w:asciiTheme="minorHAnsi" w:hAnsiTheme="minorHAnsi" w:cstheme="minorHAnsi"/>
                <w:color w:val="auto"/>
                <w:szCs w:val="20"/>
              </w:rPr>
              <w:t>breakpoints</w:t>
            </w:r>
            <w:proofErr w:type="spellEnd"/>
            <w:r w:rsidRPr="006226E4">
              <w:rPr>
                <w:rFonts w:asciiTheme="minorHAnsi" w:hAnsiTheme="minorHAnsi" w:cstheme="minorHAnsi"/>
                <w:color w:val="auto"/>
                <w:szCs w:val="20"/>
              </w:rPr>
              <w:t>, czyli punkty "graniczne", dla których występują zamiany na stronie. Zmienić może się zarówno układ witryny, elementy graficzne (mogą zniknąć bądź dopasować się szerokością i wysokością), ilość elementów na stronie czy system nawigacyjny, itd.</w:t>
            </w:r>
          </w:p>
        </w:tc>
        <w:tc>
          <w:tcPr>
            <w:tcW w:w="1788" w:type="dxa"/>
            <w:tcBorders>
              <w:top w:val="single" w:sz="4" w:space="0" w:color="000000"/>
              <w:left w:val="single" w:sz="4" w:space="0" w:color="000000"/>
              <w:bottom w:val="single" w:sz="4" w:space="0" w:color="000000"/>
              <w:right w:val="single" w:sz="4" w:space="0" w:color="000000"/>
            </w:tcBorders>
          </w:tcPr>
          <w:p w14:paraId="30F0CF96"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C28B755" w14:textId="21586F5B" w:rsidTr="0026163F">
        <w:trPr>
          <w:trHeight w:val="1897"/>
        </w:trPr>
        <w:tc>
          <w:tcPr>
            <w:tcW w:w="772" w:type="dxa"/>
            <w:tcBorders>
              <w:top w:val="single" w:sz="4" w:space="0" w:color="000000"/>
              <w:left w:val="single" w:sz="4" w:space="0" w:color="000000"/>
              <w:bottom w:val="single" w:sz="4" w:space="0" w:color="000000"/>
              <w:right w:val="single" w:sz="4" w:space="0" w:color="000000"/>
            </w:tcBorders>
          </w:tcPr>
          <w:p w14:paraId="5490F02C"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75A9AC7" w14:textId="77777777" w:rsidR="00975263" w:rsidRPr="006226E4" w:rsidRDefault="00975263" w:rsidP="00975263">
            <w:pPr>
              <w:spacing w:after="229" w:line="277"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Grafika responsywna portali musi zostać dostosowana dla poniższych minimalnych granicznych rozdzielczości: </w:t>
            </w:r>
          </w:p>
          <w:p w14:paraId="47FCFAA6" w14:textId="77777777" w:rsidR="00975263" w:rsidRPr="004301D3" w:rsidRDefault="00975263" w:rsidP="00975263">
            <w:pPr>
              <w:pStyle w:val="Akapitzlist"/>
              <w:numPr>
                <w:ilvl w:val="0"/>
                <w:numId w:val="46"/>
              </w:numPr>
              <w:spacing w:line="259" w:lineRule="auto"/>
              <w:ind w:left="763"/>
              <w:rPr>
                <w:rFonts w:asciiTheme="minorHAnsi" w:hAnsiTheme="minorHAnsi" w:cstheme="minorHAnsi"/>
                <w:szCs w:val="20"/>
              </w:rPr>
            </w:pPr>
            <w:r w:rsidRPr="004301D3">
              <w:rPr>
                <w:rFonts w:asciiTheme="minorHAnsi" w:hAnsiTheme="minorHAnsi" w:cstheme="minorHAnsi"/>
                <w:szCs w:val="20"/>
              </w:rPr>
              <w:t xml:space="preserve">≥1200px (monitory z wysokimi rozdzielczościami) </w:t>
            </w:r>
          </w:p>
          <w:p w14:paraId="4F287F41" w14:textId="77777777" w:rsidR="00975263" w:rsidRPr="004301D3" w:rsidRDefault="00975263" w:rsidP="00975263">
            <w:pPr>
              <w:pStyle w:val="Akapitzlist"/>
              <w:numPr>
                <w:ilvl w:val="0"/>
                <w:numId w:val="46"/>
              </w:numPr>
              <w:spacing w:line="259" w:lineRule="auto"/>
              <w:ind w:left="763"/>
              <w:rPr>
                <w:rFonts w:asciiTheme="minorHAnsi" w:hAnsiTheme="minorHAnsi" w:cstheme="minorHAnsi"/>
                <w:szCs w:val="20"/>
              </w:rPr>
            </w:pPr>
            <w:r w:rsidRPr="004301D3">
              <w:rPr>
                <w:rFonts w:asciiTheme="minorHAnsi" w:hAnsiTheme="minorHAnsi" w:cstheme="minorHAnsi"/>
                <w:szCs w:val="20"/>
              </w:rPr>
              <w:t>≥992px (tablety w pozycji horyzontalnej oraz laptopy)</w:t>
            </w:r>
          </w:p>
          <w:p w14:paraId="5FA6CF5B" w14:textId="77777777" w:rsidR="00975263" w:rsidRPr="004301D3" w:rsidRDefault="00975263" w:rsidP="00975263">
            <w:pPr>
              <w:pStyle w:val="Akapitzlist"/>
              <w:numPr>
                <w:ilvl w:val="0"/>
                <w:numId w:val="46"/>
              </w:numPr>
              <w:spacing w:line="259" w:lineRule="auto"/>
              <w:ind w:left="763"/>
              <w:rPr>
                <w:rFonts w:asciiTheme="minorHAnsi" w:hAnsiTheme="minorHAnsi" w:cstheme="minorHAnsi"/>
                <w:szCs w:val="20"/>
              </w:rPr>
            </w:pPr>
            <w:r w:rsidRPr="004301D3">
              <w:rPr>
                <w:rFonts w:asciiTheme="minorHAnsi" w:hAnsiTheme="minorHAnsi" w:cstheme="minorHAnsi"/>
                <w:szCs w:val="20"/>
              </w:rPr>
              <w:t>≥768px (tablety)</w:t>
            </w:r>
          </w:p>
          <w:p w14:paraId="1D6DC1BC" w14:textId="77777777" w:rsidR="00975263" w:rsidRPr="004301D3" w:rsidRDefault="00975263" w:rsidP="00975263">
            <w:pPr>
              <w:pStyle w:val="Akapitzlist"/>
              <w:numPr>
                <w:ilvl w:val="0"/>
                <w:numId w:val="46"/>
              </w:numPr>
              <w:spacing w:line="259" w:lineRule="auto"/>
              <w:ind w:left="763"/>
              <w:rPr>
                <w:rFonts w:asciiTheme="minorHAnsi" w:hAnsiTheme="minorHAnsi" w:cstheme="minorHAnsi"/>
                <w:szCs w:val="20"/>
              </w:rPr>
            </w:pPr>
            <w:r w:rsidRPr="004301D3">
              <w:rPr>
                <w:rFonts w:asciiTheme="minorHAnsi" w:hAnsiTheme="minorHAnsi" w:cstheme="minorHAnsi"/>
                <w:szCs w:val="20"/>
              </w:rPr>
              <w:t>≥576px (smartfony w pozycji horyzontalnej)</w:t>
            </w:r>
          </w:p>
          <w:p w14:paraId="16ADFD73" w14:textId="77777777" w:rsidR="00975263" w:rsidRPr="004301D3" w:rsidRDefault="00975263" w:rsidP="00975263">
            <w:pPr>
              <w:pStyle w:val="Akapitzlist"/>
              <w:numPr>
                <w:ilvl w:val="0"/>
                <w:numId w:val="46"/>
              </w:numPr>
              <w:spacing w:line="259" w:lineRule="auto"/>
              <w:ind w:left="763"/>
              <w:rPr>
                <w:rFonts w:asciiTheme="minorHAnsi" w:hAnsiTheme="minorHAnsi" w:cstheme="minorHAnsi"/>
                <w:szCs w:val="20"/>
              </w:rPr>
            </w:pPr>
            <w:r w:rsidRPr="004301D3">
              <w:rPr>
                <w:rFonts w:asciiTheme="minorHAnsi" w:hAnsiTheme="minorHAnsi" w:cstheme="minorHAnsi"/>
                <w:szCs w:val="20"/>
              </w:rPr>
              <w:t>&lt;576px (smartfony)</w:t>
            </w:r>
          </w:p>
          <w:p w14:paraId="45F82824" w14:textId="6511E49B" w:rsidR="00975263" w:rsidRPr="006226E4" w:rsidRDefault="00975263" w:rsidP="00975263">
            <w:pPr>
              <w:pStyle w:val="Akapitzlist"/>
              <w:spacing w:line="259" w:lineRule="auto"/>
              <w:ind w:left="693"/>
              <w:rPr>
                <w:rFonts w:asciiTheme="minorHAnsi" w:hAnsiTheme="minorHAnsi" w:cstheme="minorHAnsi"/>
                <w:szCs w:val="20"/>
              </w:rPr>
            </w:pPr>
          </w:p>
        </w:tc>
        <w:tc>
          <w:tcPr>
            <w:tcW w:w="1788" w:type="dxa"/>
            <w:tcBorders>
              <w:top w:val="single" w:sz="4" w:space="0" w:color="000000"/>
              <w:left w:val="single" w:sz="4" w:space="0" w:color="000000"/>
              <w:bottom w:val="single" w:sz="4" w:space="0" w:color="000000"/>
              <w:right w:val="single" w:sz="4" w:space="0" w:color="000000"/>
            </w:tcBorders>
          </w:tcPr>
          <w:p w14:paraId="58B4C2EF" w14:textId="77777777" w:rsidR="00975263" w:rsidRPr="006226E4" w:rsidRDefault="00975263" w:rsidP="00975263">
            <w:pPr>
              <w:spacing w:after="229" w:line="277" w:lineRule="auto"/>
              <w:ind w:left="0" w:right="0" w:firstLine="0"/>
              <w:rPr>
                <w:rFonts w:asciiTheme="minorHAnsi" w:hAnsiTheme="minorHAnsi" w:cstheme="minorHAnsi"/>
                <w:color w:val="auto"/>
                <w:szCs w:val="20"/>
              </w:rPr>
            </w:pPr>
          </w:p>
        </w:tc>
      </w:tr>
      <w:tr w:rsidR="00975263" w:rsidRPr="006226E4" w14:paraId="48108C04" w14:textId="29A7329A" w:rsidTr="0026163F">
        <w:tblPrEx>
          <w:tblCellMar>
            <w:right w:w="33" w:type="dxa"/>
          </w:tblCellMar>
        </w:tblPrEx>
        <w:trPr>
          <w:trHeight w:val="490"/>
        </w:trPr>
        <w:tc>
          <w:tcPr>
            <w:tcW w:w="772" w:type="dxa"/>
            <w:tcBorders>
              <w:top w:val="single" w:sz="4" w:space="0" w:color="000000"/>
              <w:left w:val="single" w:sz="4" w:space="0" w:color="000000"/>
              <w:bottom w:val="single" w:sz="4" w:space="0" w:color="000000"/>
              <w:right w:val="single" w:sz="4" w:space="0" w:color="000000"/>
            </w:tcBorders>
          </w:tcPr>
          <w:p w14:paraId="210E11F2"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D33121"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Grafika systemu </w:t>
            </w:r>
          </w:p>
        </w:tc>
        <w:tc>
          <w:tcPr>
            <w:tcW w:w="1788" w:type="dxa"/>
            <w:tcBorders>
              <w:top w:val="single" w:sz="4" w:space="0" w:color="000000"/>
              <w:left w:val="single" w:sz="4" w:space="0" w:color="000000"/>
              <w:bottom w:val="single" w:sz="4" w:space="0" w:color="000000"/>
              <w:right w:val="single" w:sz="4" w:space="0" w:color="000000"/>
            </w:tcBorders>
          </w:tcPr>
          <w:p w14:paraId="0E4D0761" w14:textId="6C183B72"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68A84511" w14:textId="3C20C804" w:rsidTr="0026163F">
        <w:tblPrEx>
          <w:tblCellMar>
            <w:right w:w="33" w:type="dxa"/>
          </w:tblCellMar>
        </w:tblPrEx>
        <w:trPr>
          <w:trHeight w:val="1054"/>
        </w:trPr>
        <w:tc>
          <w:tcPr>
            <w:tcW w:w="772" w:type="dxa"/>
            <w:tcBorders>
              <w:top w:val="single" w:sz="4" w:space="0" w:color="000000"/>
              <w:left w:val="single" w:sz="4" w:space="0" w:color="000000"/>
              <w:bottom w:val="single" w:sz="4" w:space="0" w:color="000000"/>
              <w:right w:val="single" w:sz="4" w:space="0" w:color="000000"/>
            </w:tcBorders>
          </w:tcPr>
          <w:p w14:paraId="3DD844CD"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D45406"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Projekt graficzny Platformy ABK musi spełniać wymagania identyfikacji wizualnej Zamawiającego. Zamawiający dostarczy wszelkie niezbędne elementy potrzebne do projektu strony (m.in. księga znaków, kolorystyka, materiały graficzne, </w:t>
            </w:r>
            <w:proofErr w:type="spellStart"/>
            <w:r w:rsidRPr="006226E4">
              <w:rPr>
                <w:rFonts w:asciiTheme="minorHAnsi" w:hAnsiTheme="minorHAnsi" w:cstheme="minorHAnsi"/>
                <w:color w:val="auto"/>
                <w:szCs w:val="20"/>
              </w:rPr>
              <w:t>loga</w:t>
            </w:r>
            <w:proofErr w:type="spellEnd"/>
            <w:r w:rsidRPr="006226E4">
              <w:rPr>
                <w:rFonts w:asciiTheme="minorHAnsi" w:hAnsiTheme="minorHAnsi" w:cstheme="minorHAnsi"/>
                <w:color w:val="auto"/>
                <w:szCs w:val="20"/>
              </w:rPr>
              <w:t xml:space="preserve"> itp.)</w:t>
            </w:r>
          </w:p>
        </w:tc>
        <w:tc>
          <w:tcPr>
            <w:tcW w:w="1788" w:type="dxa"/>
            <w:tcBorders>
              <w:top w:val="single" w:sz="4" w:space="0" w:color="000000"/>
              <w:left w:val="single" w:sz="4" w:space="0" w:color="000000"/>
              <w:bottom w:val="single" w:sz="4" w:space="0" w:color="000000"/>
              <w:right w:val="single" w:sz="4" w:space="0" w:color="000000"/>
            </w:tcBorders>
          </w:tcPr>
          <w:p w14:paraId="50A608A2"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0E5DA89" w14:textId="0CA61E20" w:rsidTr="0026163F">
        <w:tblPrEx>
          <w:tblCellMar>
            <w:right w:w="33" w:type="dxa"/>
          </w:tblCellMar>
        </w:tblPrEx>
        <w:trPr>
          <w:trHeight w:val="490"/>
        </w:trPr>
        <w:tc>
          <w:tcPr>
            <w:tcW w:w="772" w:type="dxa"/>
            <w:tcBorders>
              <w:top w:val="single" w:sz="4" w:space="0" w:color="000000"/>
              <w:left w:val="single" w:sz="4" w:space="0" w:color="000000"/>
              <w:bottom w:val="single" w:sz="4" w:space="0" w:color="000000"/>
              <w:right w:val="single" w:sz="4" w:space="0" w:color="000000"/>
            </w:tcBorders>
          </w:tcPr>
          <w:p w14:paraId="1A6E83AE"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CBE7045"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Wykonawca musi skonsultować wyglądu wszystkich projektowanych portali z Zamawiającym</w:t>
            </w:r>
          </w:p>
        </w:tc>
        <w:tc>
          <w:tcPr>
            <w:tcW w:w="1788" w:type="dxa"/>
            <w:tcBorders>
              <w:top w:val="single" w:sz="4" w:space="0" w:color="000000"/>
              <w:left w:val="single" w:sz="4" w:space="0" w:color="000000"/>
              <w:bottom w:val="single" w:sz="4" w:space="0" w:color="000000"/>
              <w:right w:val="single" w:sz="4" w:space="0" w:color="000000"/>
            </w:tcBorders>
          </w:tcPr>
          <w:p w14:paraId="5BDE5AFC"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7630A983" w14:textId="7C555993" w:rsidTr="0026163F">
        <w:tblPrEx>
          <w:tblCellMar>
            <w:right w:w="33" w:type="dxa"/>
          </w:tblCellMar>
        </w:tblPrEx>
        <w:trPr>
          <w:trHeight w:val="2377"/>
        </w:trPr>
        <w:tc>
          <w:tcPr>
            <w:tcW w:w="772" w:type="dxa"/>
            <w:tcBorders>
              <w:top w:val="single" w:sz="4" w:space="0" w:color="000000"/>
              <w:left w:val="single" w:sz="4" w:space="0" w:color="000000"/>
              <w:bottom w:val="single" w:sz="4" w:space="0" w:color="000000"/>
              <w:right w:val="single" w:sz="4" w:space="0" w:color="000000"/>
            </w:tcBorders>
          </w:tcPr>
          <w:p w14:paraId="1CFDA0F3"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9144253" w14:textId="77777777" w:rsidR="00975263" w:rsidRPr="00CB3E9F" w:rsidRDefault="00975263" w:rsidP="00975263">
            <w:pPr>
              <w:spacing w:after="224" w:line="280" w:lineRule="auto"/>
              <w:ind w:left="0" w:right="0" w:firstLine="0"/>
              <w:rPr>
                <w:rFonts w:asciiTheme="minorHAnsi" w:hAnsiTheme="minorHAnsi" w:cstheme="minorHAnsi"/>
                <w:color w:val="auto"/>
                <w:szCs w:val="20"/>
              </w:rPr>
            </w:pPr>
            <w:r w:rsidRPr="00CB3E9F">
              <w:rPr>
                <w:rFonts w:asciiTheme="minorHAnsi" w:hAnsiTheme="minorHAnsi" w:cstheme="minorHAnsi"/>
                <w:color w:val="auto"/>
                <w:szCs w:val="20"/>
              </w:rPr>
              <w:t xml:space="preserve">Na potrzeby realizacji projektu musi zostać stworzona przynajmniej jedna wersja graficzna (szablon graficzny) portalu ABK, będą to projekty stron: </w:t>
            </w:r>
          </w:p>
          <w:p w14:paraId="29413EE6" w14:textId="77777777" w:rsidR="00975263" w:rsidRPr="00CB3E9F" w:rsidRDefault="00975263" w:rsidP="00975263">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 xml:space="preserve">Portal Akademickiego Biura Karier </w:t>
            </w:r>
          </w:p>
          <w:p w14:paraId="4716C1BD" w14:textId="77777777" w:rsidR="00975263" w:rsidRPr="00CB3E9F" w:rsidRDefault="00975263" w:rsidP="00975263">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 xml:space="preserve">Witryna pracodawcy </w:t>
            </w:r>
          </w:p>
          <w:p w14:paraId="4F1354BD" w14:textId="77777777" w:rsidR="00975263" w:rsidRPr="00CB3E9F" w:rsidRDefault="00975263" w:rsidP="00975263">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 xml:space="preserve">Witryna studenta wraz z CV </w:t>
            </w:r>
          </w:p>
          <w:p w14:paraId="33A6B1C6" w14:textId="77777777" w:rsidR="00975263" w:rsidRPr="00CB3E9F" w:rsidRDefault="00975263" w:rsidP="00975263">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 xml:space="preserve">Witryna dotycząca badania losów zawodowych </w:t>
            </w:r>
          </w:p>
          <w:p w14:paraId="1CFECDFA" w14:textId="77777777" w:rsidR="00975263" w:rsidRPr="00CB3E9F" w:rsidRDefault="00975263" w:rsidP="00975263">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 xml:space="preserve">Witryna dotycząca badania kompetencji </w:t>
            </w:r>
          </w:p>
        </w:tc>
        <w:tc>
          <w:tcPr>
            <w:tcW w:w="1788" w:type="dxa"/>
            <w:tcBorders>
              <w:top w:val="single" w:sz="4" w:space="0" w:color="000000"/>
              <w:left w:val="single" w:sz="4" w:space="0" w:color="000000"/>
              <w:bottom w:val="single" w:sz="4" w:space="0" w:color="000000"/>
              <w:right w:val="single" w:sz="4" w:space="0" w:color="000000"/>
            </w:tcBorders>
          </w:tcPr>
          <w:p w14:paraId="715A490C" w14:textId="77777777" w:rsidR="00975263" w:rsidRPr="00CB3E9F" w:rsidRDefault="00975263" w:rsidP="00975263">
            <w:pPr>
              <w:spacing w:after="224" w:line="280" w:lineRule="auto"/>
              <w:ind w:left="0" w:right="0" w:firstLine="0"/>
              <w:rPr>
                <w:rFonts w:asciiTheme="minorHAnsi" w:hAnsiTheme="minorHAnsi" w:cstheme="minorHAnsi"/>
                <w:color w:val="auto"/>
                <w:szCs w:val="20"/>
              </w:rPr>
            </w:pPr>
          </w:p>
        </w:tc>
      </w:tr>
      <w:tr w:rsidR="00975263" w:rsidRPr="006226E4" w14:paraId="1017DF02" w14:textId="2FB139E3" w:rsidTr="0026163F">
        <w:tblPrEx>
          <w:tblCellMar>
            <w:right w:w="33" w:type="dxa"/>
          </w:tblCellMar>
        </w:tblPrEx>
        <w:trPr>
          <w:trHeight w:val="1846"/>
        </w:trPr>
        <w:tc>
          <w:tcPr>
            <w:tcW w:w="772" w:type="dxa"/>
            <w:tcBorders>
              <w:top w:val="single" w:sz="4" w:space="0" w:color="000000"/>
              <w:left w:val="single" w:sz="4" w:space="0" w:color="000000"/>
              <w:bottom w:val="single" w:sz="4" w:space="0" w:color="000000"/>
              <w:right w:val="single" w:sz="4" w:space="0" w:color="000000"/>
            </w:tcBorders>
          </w:tcPr>
          <w:p w14:paraId="43E4018C"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D1C348C" w14:textId="77777777" w:rsidR="00975263" w:rsidRPr="006226E4" w:rsidRDefault="00975263" w:rsidP="00975263">
            <w:pPr>
              <w:spacing w:after="237" w:line="280"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Zamawiający wymaga aby dla Platformy ABK zostały stworzone projekty graficzne systemu, przynajmniej z podziałem na: </w:t>
            </w:r>
          </w:p>
          <w:p w14:paraId="5E18ACC9"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stronę główną </w:t>
            </w:r>
          </w:p>
          <w:p w14:paraId="73A97142"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ogólny układ podstron</w:t>
            </w:r>
          </w:p>
          <w:p w14:paraId="466AF3CD"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treści opisowe (w tym galerie zdjęć, załączniki)</w:t>
            </w:r>
          </w:p>
        </w:tc>
        <w:tc>
          <w:tcPr>
            <w:tcW w:w="1788" w:type="dxa"/>
            <w:tcBorders>
              <w:top w:val="single" w:sz="4" w:space="0" w:color="000000"/>
              <w:left w:val="single" w:sz="4" w:space="0" w:color="000000"/>
              <w:bottom w:val="single" w:sz="4" w:space="0" w:color="000000"/>
              <w:right w:val="single" w:sz="4" w:space="0" w:color="000000"/>
            </w:tcBorders>
          </w:tcPr>
          <w:p w14:paraId="3D067BED" w14:textId="77777777" w:rsidR="00975263" w:rsidRPr="006226E4" w:rsidRDefault="00975263" w:rsidP="00975263">
            <w:pPr>
              <w:spacing w:after="237" w:line="280" w:lineRule="auto"/>
              <w:ind w:left="0" w:right="0" w:firstLine="0"/>
              <w:rPr>
                <w:rFonts w:asciiTheme="minorHAnsi" w:hAnsiTheme="minorHAnsi" w:cstheme="minorHAnsi"/>
                <w:color w:val="auto"/>
                <w:szCs w:val="20"/>
              </w:rPr>
            </w:pPr>
          </w:p>
        </w:tc>
      </w:tr>
      <w:tr w:rsidR="00975263" w:rsidRPr="006226E4" w14:paraId="2002C9A6" w14:textId="3CCD115C" w:rsidTr="0026163F">
        <w:tblPrEx>
          <w:tblCellMar>
            <w:right w:w="33" w:type="dxa"/>
          </w:tblCellMar>
        </w:tblPrEx>
        <w:trPr>
          <w:trHeight w:val="490"/>
        </w:trPr>
        <w:tc>
          <w:tcPr>
            <w:tcW w:w="772" w:type="dxa"/>
            <w:tcBorders>
              <w:top w:val="single" w:sz="4" w:space="0" w:color="000000"/>
              <w:left w:val="single" w:sz="4" w:space="0" w:color="000000"/>
              <w:bottom w:val="single" w:sz="4" w:space="0" w:color="000000"/>
              <w:right w:val="single" w:sz="4" w:space="0" w:color="000000"/>
            </w:tcBorders>
          </w:tcPr>
          <w:p w14:paraId="7ED319E7"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395AC61"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Grafiki należy przygotować z uwzględnieniem wersji kontrastowych stron</w:t>
            </w:r>
          </w:p>
        </w:tc>
        <w:tc>
          <w:tcPr>
            <w:tcW w:w="1788" w:type="dxa"/>
            <w:tcBorders>
              <w:top w:val="single" w:sz="4" w:space="0" w:color="000000"/>
              <w:left w:val="single" w:sz="4" w:space="0" w:color="000000"/>
              <w:bottom w:val="single" w:sz="4" w:space="0" w:color="000000"/>
              <w:right w:val="single" w:sz="4" w:space="0" w:color="000000"/>
            </w:tcBorders>
          </w:tcPr>
          <w:p w14:paraId="221FBD3B"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2BD9D00" w14:textId="36AB4CDD" w:rsidTr="0026163F">
        <w:tblPrEx>
          <w:tblCellMar>
            <w:right w:w="33" w:type="dxa"/>
          </w:tblCellMar>
        </w:tblPrEx>
        <w:trPr>
          <w:trHeight w:val="773"/>
        </w:trPr>
        <w:tc>
          <w:tcPr>
            <w:tcW w:w="772" w:type="dxa"/>
            <w:tcBorders>
              <w:top w:val="single" w:sz="4" w:space="0" w:color="000000"/>
              <w:left w:val="single" w:sz="4" w:space="0" w:color="000000"/>
              <w:bottom w:val="single" w:sz="4" w:space="0" w:color="000000"/>
              <w:right w:val="single" w:sz="4" w:space="0" w:color="000000"/>
            </w:tcBorders>
          </w:tcPr>
          <w:p w14:paraId="25FEB8ED"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8092AD9"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Przyszły Wykonawca jest zobowiązany do przekazania Zamawiającemu plików źródłowych projektów graficznych, w postaci plików </w:t>
            </w:r>
            <w:proofErr w:type="spellStart"/>
            <w:r w:rsidRPr="006226E4">
              <w:rPr>
                <w:rFonts w:asciiTheme="minorHAnsi" w:hAnsiTheme="minorHAnsi" w:cstheme="minorHAnsi"/>
                <w:color w:val="auto"/>
                <w:szCs w:val="20"/>
              </w:rPr>
              <w:t>psd</w:t>
            </w:r>
            <w:proofErr w:type="spellEnd"/>
          </w:p>
        </w:tc>
        <w:tc>
          <w:tcPr>
            <w:tcW w:w="1788" w:type="dxa"/>
            <w:tcBorders>
              <w:top w:val="single" w:sz="4" w:space="0" w:color="000000"/>
              <w:left w:val="single" w:sz="4" w:space="0" w:color="000000"/>
              <w:bottom w:val="single" w:sz="4" w:space="0" w:color="000000"/>
              <w:right w:val="single" w:sz="4" w:space="0" w:color="000000"/>
            </w:tcBorders>
          </w:tcPr>
          <w:p w14:paraId="64B07840"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75906505" w14:textId="61021168" w:rsidTr="0026163F">
        <w:tblPrEx>
          <w:tblCellMar>
            <w:right w:w="33" w:type="dxa"/>
          </w:tblCellMar>
        </w:tblPrEx>
        <w:trPr>
          <w:trHeight w:val="490"/>
        </w:trPr>
        <w:tc>
          <w:tcPr>
            <w:tcW w:w="772" w:type="dxa"/>
            <w:tcBorders>
              <w:top w:val="single" w:sz="4" w:space="0" w:color="000000"/>
              <w:left w:val="single" w:sz="4" w:space="0" w:color="000000"/>
              <w:bottom w:val="single" w:sz="4" w:space="0" w:color="000000"/>
              <w:right w:val="single" w:sz="4" w:space="0" w:color="000000"/>
            </w:tcBorders>
          </w:tcPr>
          <w:p w14:paraId="4F3CDE7E" w14:textId="77777777" w:rsidR="00975263" w:rsidRPr="006226E4" w:rsidRDefault="00975263" w:rsidP="00975263">
            <w:pPr>
              <w:pStyle w:val="Akapitzlist"/>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306B47"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b/>
                <w:color w:val="auto"/>
                <w:szCs w:val="20"/>
              </w:rPr>
              <w:t xml:space="preserve">Bezpieczeństwo danych </w:t>
            </w:r>
          </w:p>
        </w:tc>
        <w:tc>
          <w:tcPr>
            <w:tcW w:w="1788" w:type="dxa"/>
            <w:tcBorders>
              <w:top w:val="single" w:sz="4" w:space="0" w:color="000000"/>
              <w:left w:val="single" w:sz="4" w:space="0" w:color="000000"/>
              <w:bottom w:val="single" w:sz="4" w:space="0" w:color="000000"/>
              <w:right w:val="single" w:sz="4" w:space="0" w:color="000000"/>
            </w:tcBorders>
          </w:tcPr>
          <w:p w14:paraId="27629AAD" w14:textId="0C17CED8" w:rsidR="00975263" w:rsidRPr="006226E4" w:rsidRDefault="00975263" w:rsidP="00975263">
            <w:pPr>
              <w:spacing w:after="0" w:line="259" w:lineRule="auto"/>
              <w:ind w:left="0" w:right="0" w:firstLine="0"/>
              <w:rPr>
                <w:rFonts w:asciiTheme="minorHAnsi" w:hAnsiTheme="minorHAnsi" w:cstheme="minorHAnsi"/>
                <w:b/>
                <w:color w:val="auto"/>
                <w:szCs w:val="20"/>
              </w:rPr>
            </w:pPr>
            <w:r w:rsidRPr="0026163F">
              <w:rPr>
                <w:rFonts w:asciiTheme="minorHAnsi" w:hAnsiTheme="minorHAnsi" w:cstheme="minorHAnsi"/>
                <w:b/>
                <w:color w:val="auto"/>
                <w:szCs w:val="20"/>
              </w:rPr>
              <w:t>--------------------------</w:t>
            </w:r>
          </w:p>
        </w:tc>
      </w:tr>
      <w:tr w:rsidR="00975263" w:rsidRPr="006226E4" w14:paraId="3B8FFB3C" w14:textId="0CD494CD" w:rsidTr="0026163F">
        <w:tblPrEx>
          <w:tblCellMar>
            <w:right w:w="33" w:type="dxa"/>
          </w:tblCellMar>
        </w:tblPrEx>
        <w:trPr>
          <w:trHeight w:val="773"/>
        </w:trPr>
        <w:tc>
          <w:tcPr>
            <w:tcW w:w="772" w:type="dxa"/>
            <w:tcBorders>
              <w:top w:val="single" w:sz="4" w:space="0" w:color="000000"/>
              <w:left w:val="single" w:sz="4" w:space="0" w:color="000000"/>
              <w:bottom w:val="single" w:sz="4" w:space="0" w:color="000000"/>
              <w:right w:val="single" w:sz="4" w:space="0" w:color="000000"/>
            </w:tcBorders>
          </w:tcPr>
          <w:p w14:paraId="3F80761D"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E4015C5"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realizować wymagania dotyczące ochrony przetwarzania danych osobowych obowiązującymi na terenie Rzeczypospolitej Polskiej na dzień zakończenia projektu</w:t>
            </w:r>
          </w:p>
        </w:tc>
        <w:tc>
          <w:tcPr>
            <w:tcW w:w="1788" w:type="dxa"/>
            <w:tcBorders>
              <w:top w:val="single" w:sz="4" w:space="0" w:color="000000"/>
              <w:left w:val="single" w:sz="4" w:space="0" w:color="000000"/>
              <w:bottom w:val="single" w:sz="4" w:space="0" w:color="000000"/>
              <w:right w:val="single" w:sz="4" w:space="0" w:color="000000"/>
            </w:tcBorders>
          </w:tcPr>
          <w:p w14:paraId="525D278E"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274DFA4" w14:textId="5AC35D6F" w:rsidTr="0026163F">
        <w:tblPrEx>
          <w:tblCellMar>
            <w:right w:w="33" w:type="dxa"/>
          </w:tblCellMar>
        </w:tblPrEx>
        <w:trPr>
          <w:trHeight w:val="770"/>
        </w:trPr>
        <w:tc>
          <w:tcPr>
            <w:tcW w:w="772" w:type="dxa"/>
            <w:tcBorders>
              <w:top w:val="single" w:sz="4" w:space="0" w:color="000000"/>
              <w:left w:val="single" w:sz="4" w:space="0" w:color="000000"/>
              <w:bottom w:val="single" w:sz="4" w:space="0" w:color="000000"/>
              <w:right w:val="single" w:sz="4" w:space="0" w:color="000000"/>
            </w:tcBorders>
          </w:tcPr>
          <w:p w14:paraId="1DA61061"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CF1C14"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Serwis ABK musi umożliwić, administratorowi sytemu, na definiowanie treści zgód oraz klauzul informacyjnych zamieszczanych w wypełnianych przez użytkowników formularzach elektronicznych</w:t>
            </w:r>
          </w:p>
        </w:tc>
        <w:tc>
          <w:tcPr>
            <w:tcW w:w="1788" w:type="dxa"/>
            <w:tcBorders>
              <w:top w:val="single" w:sz="4" w:space="0" w:color="000000"/>
              <w:left w:val="single" w:sz="4" w:space="0" w:color="000000"/>
              <w:bottom w:val="single" w:sz="4" w:space="0" w:color="000000"/>
              <w:right w:val="single" w:sz="4" w:space="0" w:color="000000"/>
            </w:tcBorders>
          </w:tcPr>
          <w:p w14:paraId="13E445EA"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66A7C7BE" w14:textId="375AECA3" w:rsidTr="0026163F">
        <w:tblPrEx>
          <w:tblCellMar>
            <w:right w:w="33" w:type="dxa"/>
          </w:tblCellMar>
        </w:tblPrEx>
        <w:trPr>
          <w:trHeight w:val="1335"/>
        </w:trPr>
        <w:tc>
          <w:tcPr>
            <w:tcW w:w="772" w:type="dxa"/>
            <w:tcBorders>
              <w:top w:val="single" w:sz="4" w:space="0" w:color="000000"/>
              <w:left w:val="single" w:sz="4" w:space="0" w:color="000000"/>
              <w:bottom w:val="single" w:sz="4" w:space="0" w:color="000000"/>
              <w:right w:val="single" w:sz="4" w:space="0" w:color="000000"/>
            </w:tcBorders>
          </w:tcPr>
          <w:p w14:paraId="68B46F24"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D18ACBD"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Treść zdefiniowanych oraz wybranych przez użytkownika Platformy ABK zgód oraz klauzul informacyjnych musi być rejestrowana z chwilą zapisania formularza wraz z danymi osobowymi oraz datą i godziną rejestracji. Rejestracja treści zgód oraz klauzul informacyjnych jest niezbędna do zapewnienia zasady rozliczalności przetwarzania danych</w:t>
            </w:r>
          </w:p>
        </w:tc>
        <w:tc>
          <w:tcPr>
            <w:tcW w:w="1788" w:type="dxa"/>
            <w:tcBorders>
              <w:top w:val="single" w:sz="4" w:space="0" w:color="000000"/>
              <w:left w:val="single" w:sz="4" w:space="0" w:color="000000"/>
              <w:bottom w:val="single" w:sz="4" w:space="0" w:color="000000"/>
              <w:right w:val="single" w:sz="4" w:space="0" w:color="000000"/>
            </w:tcBorders>
          </w:tcPr>
          <w:p w14:paraId="3634FFC2"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13E62AA8" w14:textId="2A448773" w:rsidTr="0026163F">
        <w:tblPrEx>
          <w:tblCellMar>
            <w:right w:w="33" w:type="dxa"/>
          </w:tblCellMar>
        </w:tblPrEx>
        <w:trPr>
          <w:trHeight w:val="770"/>
        </w:trPr>
        <w:tc>
          <w:tcPr>
            <w:tcW w:w="772" w:type="dxa"/>
            <w:tcBorders>
              <w:top w:val="single" w:sz="4" w:space="0" w:color="000000"/>
              <w:left w:val="single" w:sz="4" w:space="0" w:color="000000"/>
              <w:bottom w:val="single" w:sz="4" w:space="0" w:color="000000"/>
              <w:right w:val="single" w:sz="4" w:space="0" w:color="000000"/>
            </w:tcBorders>
          </w:tcPr>
          <w:p w14:paraId="4DA6B23E"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F10D5C9"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Zakres, treść zgód oraz klauzul informacyjnych zostanie zdefiniowany przez Zamawiającego na etapie analizy przedwdrożeniowej z uwzględnieniem obowiązujących, wewnętrznych regulacji Uczelni </w:t>
            </w:r>
          </w:p>
        </w:tc>
        <w:tc>
          <w:tcPr>
            <w:tcW w:w="1788" w:type="dxa"/>
            <w:tcBorders>
              <w:top w:val="single" w:sz="4" w:space="0" w:color="000000"/>
              <w:left w:val="single" w:sz="4" w:space="0" w:color="000000"/>
              <w:bottom w:val="single" w:sz="4" w:space="0" w:color="000000"/>
              <w:right w:val="single" w:sz="4" w:space="0" w:color="000000"/>
            </w:tcBorders>
          </w:tcPr>
          <w:p w14:paraId="220D15AE"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073C0CCA" w14:textId="6B0571F3" w:rsidTr="0026163F">
        <w:tblPrEx>
          <w:tblCellMar>
            <w:right w:w="33" w:type="dxa"/>
          </w:tblCellMar>
        </w:tblPrEx>
        <w:trPr>
          <w:trHeight w:val="290"/>
        </w:trPr>
        <w:tc>
          <w:tcPr>
            <w:tcW w:w="772" w:type="dxa"/>
            <w:tcBorders>
              <w:top w:val="single" w:sz="4" w:space="0" w:color="000000"/>
              <w:left w:val="single" w:sz="4" w:space="0" w:color="000000"/>
              <w:bottom w:val="single" w:sz="4" w:space="0" w:color="000000"/>
              <w:right w:val="single" w:sz="4" w:space="0" w:color="000000"/>
            </w:tcBorders>
          </w:tcPr>
          <w:p w14:paraId="7FFF3011"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BE3EF7D" w14:textId="77777777" w:rsidR="00975263" w:rsidRPr="006226E4" w:rsidRDefault="00975263" w:rsidP="00975263">
            <w:pPr>
              <w:spacing w:after="21"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umożliwić wyszukiwanie danych osobowych każdego zarejestrowanego, użytkownika systemu, poprzez wskazanie przynajmniej podstawowych danych identyfikacyjnych (np.: </w:t>
            </w:r>
          </w:p>
          <w:p w14:paraId="72677D3A"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Imienia, Nazwiska, adresu e-mail, telefonu komórkowego, daty urodzenia)</w:t>
            </w:r>
          </w:p>
        </w:tc>
        <w:tc>
          <w:tcPr>
            <w:tcW w:w="1788" w:type="dxa"/>
            <w:tcBorders>
              <w:top w:val="single" w:sz="4" w:space="0" w:color="000000"/>
              <w:left w:val="single" w:sz="4" w:space="0" w:color="000000"/>
              <w:bottom w:val="single" w:sz="4" w:space="0" w:color="000000"/>
              <w:right w:val="single" w:sz="4" w:space="0" w:color="000000"/>
            </w:tcBorders>
          </w:tcPr>
          <w:p w14:paraId="4AF16AE4" w14:textId="77777777" w:rsidR="00975263" w:rsidRPr="006226E4" w:rsidRDefault="00975263" w:rsidP="00975263">
            <w:pPr>
              <w:spacing w:after="21" w:line="259" w:lineRule="auto"/>
              <w:ind w:left="0" w:right="0" w:firstLine="0"/>
              <w:jc w:val="both"/>
              <w:rPr>
                <w:rFonts w:asciiTheme="minorHAnsi" w:hAnsiTheme="minorHAnsi" w:cstheme="minorHAnsi"/>
                <w:color w:val="auto"/>
                <w:szCs w:val="20"/>
              </w:rPr>
            </w:pPr>
          </w:p>
        </w:tc>
      </w:tr>
      <w:tr w:rsidR="00975263" w:rsidRPr="006226E4" w14:paraId="7B30745B" w14:textId="2A9E9129" w:rsidTr="0026163F">
        <w:tblPrEx>
          <w:tblCellMar>
            <w:left w:w="67" w:type="dxa"/>
          </w:tblCellMar>
        </w:tblPrEx>
        <w:trPr>
          <w:trHeight w:val="1051"/>
        </w:trPr>
        <w:tc>
          <w:tcPr>
            <w:tcW w:w="772" w:type="dxa"/>
            <w:tcBorders>
              <w:top w:val="single" w:sz="4" w:space="0" w:color="000000"/>
              <w:left w:val="single" w:sz="4" w:space="0" w:color="000000"/>
              <w:bottom w:val="single" w:sz="4" w:space="0" w:color="000000"/>
              <w:right w:val="single" w:sz="4" w:space="0" w:color="000000"/>
            </w:tcBorders>
          </w:tcPr>
          <w:p w14:paraId="25C35875"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2254763" w14:textId="77777777" w:rsidR="00975263" w:rsidRPr="006226E4" w:rsidRDefault="00975263" w:rsidP="00975263">
            <w:pPr>
              <w:spacing w:after="0" w:line="259" w:lineRule="auto"/>
              <w:ind w:left="0" w:right="2" w:firstLine="0"/>
              <w:rPr>
                <w:rFonts w:asciiTheme="minorHAnsi" w:hAnsiTheme="minorHAnsi" w:cstheme="minorHAnsi"/>
                <w:color w:val="auto"/>
                <w:szCs w:val="20"/>
              </w:rPr>
            </w:pPr>
            <w:r w:rsidRPr="006226E4">
              <w:rPr>
                <w:rFonts w:asciiTheme="minorHAnsi" w:hAnsiTheme="minorHAnsi" w:cstheme="minorHAnsi"/>
                <w:color w:val="auto"/>
                <w:szCs w:val="20"/>
              </w:rPr>
              <w:t>Platforma musi posiadać możliwość generowania raportu zawierającego dane osobowe użytkowników (Raport Danych Osobowych). Raport powinien zawierać oznaczenia pól, wartości pól oraz nazwy zbiorów danych osobowych (np. dane identyfikacyjne, dane adresowe)</w:t>
            </w:r>
          </w:p>
        </w:tc>
        <w:tc>
          <w:tcPr>
            <w:tcW w:w="1788" w:type="dxa"/>
            <w:tcBorders>
              <w:top w:val="single" w:sz="4" w:space="0" w:color="000000"/>
              <w:left w:val="single" w:sz="4" w:space="0" w:color="000000"/>
              <w:bottom w:val="single" w:sz="4" w:space="0" w:color="000000"/>
              <w:right w:val="single" w:sz="4" w:space="0" w:color="000000"/>
            </w:tcBorders>
          </w:tcPr>
          <w:p w14:paraId="20338DB1" w14:textId="77777777" w:rsidR="00975263" w:rsidRPr="006226E4" w:rsidRDefault="00975263" w:rsidP="00975263">
            <w:pPr>
              <w:spacing w:after="0" w:line="259" w:lineRule="auto"/>
              <w:ind w:left="0" w:right="2" w:firstLine="0"/>
              <w:rPr>
                <w:rFonts w:asciiTheme="minorHAnsi" w:hAnsiTheme="minorHAnsi" w:cstheme="minorHAnsi"/>
                <w:color w:val="auto"/>
                <w:szCs w:val="20"/>
              </w:rPr>
            </w:pPr>
          </w:p>
        </w:tc>
      </w:tr>
      <w:tr w:rsidR="00975263" w:rsidRPr="006226E4" w14:paraId="6237A02F" w14:textId="74CF70D3" w:rsidTr="0026163F">
        <w:tblPrEx>
          <w:tblCellMar>
            <w:left w:w="67" w:type="dxa"/>
          </w:tblCellMar>
        </w:tblPrEx>
        <w:trPr>
          <w:trHeight w:val="490"/>
        </w:trPr>
        <w:tc>
          <w:tcPr>
            <w:tcW w:w="772" w:type="dxa"/>
            <w:tcBorders>
              <w:top w:val="single" w:sz="4" w:space="0" w:color="000000"/>
              <w:left w:val="single" w:sz="4" w:space="0" w:color="000000"/>
              <w:bottom w:val="single" w:sz="4" w:space="0" w:color="000000"/>
              <w:right w:val="single" w:sz="4" w:space="0" w:color="000000"/>
            </w:tcBorders>
          </w:tcPr>
          <w:p w14:paraId="0CECCDA2"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3997C04"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Wymagane jest, aby Raport Danych Osobowych był generowany w formacie PDF, HTML lub DOCX</w:t>
            </w:r>
          </w:p>
        </w:tc>
        <w:tc>
          <w:tcPr>
            <w:tcW w:w="1788" w:type="dxa"/>
            <w:tcBorders>
              <w:top w:val="single" w:sz="4" w:space="0" w:color="000000"/>
              <w:left w:val="single" w:sz="4" w:space="0" w:color="000000"/>
              <w:bottom w:val="single" w:sz="4" w:space="0" w:color="000000"/>
              <w:right w:val="single" w:sz="4" w:space="0" w:color="000000"/>
            </w:tcBorders>
          </w:tcPr>
          <w:p w14:paraId="55285154"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0FF0ACDD" w14:textId="06C4D4F7" w:rsidTr="0026163F">
        <w:tblPrEx>
          <w:tblCellMar>
            <w:left w:w="67" w:type="dxa"/>
          </w:tblCellMar>
        </w:tblPrEx>
        <w:trPr>
          <w:trHeight w:val="1054"/>
        </w:trPr>
        <w:tc>
          <w:tcPr>
            <w:tcW w:w="772" w:type="dxa"/>
            <w:tcBorders>
              <w:top w:val="single" w:sz="4" w:space="0" w:color="000000"/>
              <w:left w:val="single" w:sz="4" w:space="0" w:color="000000"/>
              <w:bottom w:val="single" w:sz="4" w:space="0" w:color="000000"/>
              <w:right w:val="single" w:sz="4" w:space="0" w:color="000000"/>
            </w:tcBorders>
          </w:tcPr>
          <w:p w14:paraId="0B09194C"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71C3380"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Raporcie Danych Osobowych powinny zostać ujęte wszystkie dane osobowe użytkownika. Szczegółowy zakres danych, które mają być ujęte w raporcie, zostaną opracowane w trakcie analizy przedwdrożeniowej</w:t>
            </w:r>
          </w:p>
        </w:tc>
        <w:tc>
          <w:tcPr>
            <w:tcW w:w="1788" w:type="dxa"/>
            <w:tcBorders>
              <w:top w:val="single" w:sz="4" w:space="0" w:color="000000"/>
              <w:left w:val="single" w:sz="4" w:space="0" w:color="000000"/>
              <w:bottom w:val="single" w:sz="4" w:space="0" w:color="000000"/>
              <w:right w:val="single" w:sz="4" w:space="0" w:color="000000"/>
            </w:tcBorders>
          </w:tcPr>
          <w:p w14:paraId="482ACC37"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04ADA14" w14:textId="2CE93492" w:rsidTr="0026163F">
        <w:tblPrEx>
          <w:tblCellMar>
            <w:left w:w="67" w:type="dxa"/>
          </w:tblCellMar>
        </w:tblPrEx>
        <w:trPr>
          <w:trHeight w:val="770"/>
        </w:trPr>
        <w:tc>
          <w:tcPr>
            <w:tcW w:w="772" w:type="dxa"/>
            <w:tcBorders>
              <w:top w:val="single" w:sz="4" w:space="0" w:color="000000"/>
              <w:left w:val="single" w:sz="4" w:space="0" w:color="000000"/>
              <w:bottom w:val="single" w:sz="4" w:space="0" w:color="000000"/>
              <w:right w:val="single" w:sz="4" w:space="0" w:color="000000"/>
            </w:tcBorders>
          </w:tcPr>
          <w:p w14:paraId="1F245B66"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0D32BF9"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Raport Danych Osobowych powinien zawierać informację o przypisanych do użytkownika Platformy ABK załączników (np.: Dokument CV)</w:t>
            </w:r>
          </w:p>
        </w:tc>
        <w:tc>
          <w:tcPr>
            <w:tcW w:w="1788" w:type="dxa"/>
            <w:tcBorders>
              <w:top w:val="single" w:sz="4" w:space="0" w:color="000000"/>
              <w:left w:val="single" w:sz="4" w:space="0" w:color="000000"/>
              <w:bottom w:val="single" w:sz="4" w:space="0" w:color="000000"/>
              <w:right w:val="single" w:sz="4" w:space="0" w:color="000000"/>
            </w:tcBorders>
          </w:tcPr>
          <w:p w14:paraId="09928FAC"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3150B781" w14:textId="569E69AA" w:rsidTr="0026163F">
        <w:tblPrEx>
          <w:tblCellMar>
            <w:left w:w="67" w:type="dxa"/>
          </w:tblCellMar>
        </w:tblPrEx>
        <w:trPr>
          <w:trHeight w:val="773"/>
        </w:trPr>
        <w:tc>
          <w:tcPr>
            <w:tcW w:w="772" w:type="dxa"/>
            <w:tcBorders>
              <w:top w:val="single" w:sz="4" w:space="0" w:color="000000"/>
              <w:left w:val="single" w:sz="4" w:space="0" w:color="000000"/>
              <w:bottom w:val="single" w:sz="4" w:space="0" w:color="000000"/>
              <w:right w:val="single" w:sz="4" w:space="0" w:color="000000"/>
            </w:tcBorders>
          </w:tcPr>
          <w:p w14:paraId="629D1D4F"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07A5D0E"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Raport Danych Osobowych powinien zawierać dane tylko jednej osoby/jednego użytkownika Platformy ABK</w:t>
            </w:r>
          </w:p>
        </w:tc>
        <w:tc>
          <w:tcPr>
            <w:tcW w:w="1788" w:type="dxa"/>
            <w:tcBorders>
              <w:top w:val="single" w:sz="4" w:space="0" w:color="000000"/>
              <w:left w:val="single" w:sz="4" w:space="0" w:color="000000"/>
              <w:bottom w:val="single" w:sz="4" w:space="0" w:color="000000"/>
              <w:right w:val="single" w:sz="4" w:space="0" w:color="000000"/>
            </w:tcBorders>
          </w:tcPr>
          <w:p w14:paraId="164870BB"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1D529345" w14:textId="741984D5" w:rsidTr="0026163F">
        <w:tblPrEx>
          <w:tblCellMar>
            <w:left w:w="67" w:type="dxa"/>
          </w:tblCellMar>
        </w:tblPrEx>
        <w:trPr>
          <w:trHeight w:val="1332"/>
        </w:trPr>
        <w:tc>
          <w:tcPr>
            <w:tcW w:w="772" w:type="dxa"/>
            <w:tcBorders>
              <w:top w:val="single" w:sz="4" w:space="0" w:color="000000"/>
              <w:left w:val="single" w:sz="4" w:space="0" w:color="000000"/>
              <w:bottom w:val="single" w:sz="4" w:space="0" w:color="000000"/>
              <w:right w:val="single" w:sz="4" w:space="0" w:color="000000"/>
            </w:tcBorders>
          </w:tcPr>
          <w:p w14:paraId="009CAC67"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58EAB69"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Jeżeli w platformie ABK zostały dodane załączniki (np. Dokument CV), podczas generowania Raportu Danych Osobowych, administrator musi mieć możliwość ich pobrania. Załączniki powinny być skompresowane do formatu ZIP. Nazwa skompresowanego pliku musi być czytelnie powiązana </w:t>
            </w:r>
            <w:r w:rsidRPr="006226E4">
              <w:rPr>
                <w:rFonts w:asciiTheme="minorHAnsi" w:hAnsiTheme="minorHAnsi" w:cstheme="minorHAnsi"/>
                <w:color w:val="auto"/>
                <w:szCs w:val="20"/>
              </w:rPr>
              <w:br/>
              <w:t>z Raportem Danych Osobowych</w:t>
            </w:r>
          </w:p>
        </w:tc>
        <w:tc>
          <w:tcPr>
            <w:tcW w:w="1788" w:type="dxa"/>
            <w:tcBorders>
              <w:top w:val="single" w:sz="4" w:space="0" w:color="000000"/>
              <w:left w:val="single" w:sz="4" w:space="0" w:color="000000"/>
              <w:bottom w:val="single" w:sz="4" w:space="0" w:color="000000"/>
              <w:right w:val="single" w:sz="4" w:space="0" w:color="000000"/>
            </w:tcBorders>
          </w:tcPr>
          <w:p w14:paraId="1209C37C"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54F7277E" w14:textId="1B9D394D" w:rsidTr="0026163F">
        <w:tblPrEx>
          <w:tblCellMar>
            <w:left w:w="67" w:type="dxa"/>
          </w:tblCellMar>
        </w:tblPrEx>
        <w:trPr>
          <w:trHeight w:val="773"/>
        </w:trPr>
        <w:tc>
          <w:tcPr>
            <w:tcW w:w="772" w:type="dxa"/>
            <w:tcBorders>
              <w:top w:val="single" w:sz="4" w:space="0" w:color="000000"/>
              <w:left w:val="single" w:sz="4" w:space="0" w:color="000000"/>
              <w:bottom w:val="single" w:sz="4" w:space="0" w:color="000000"/>
              <w:right w:val="single" w:sz="4" w:space="0" w:color="000000"/>
            </w:tcBorders>
          </w:tcPr>
          <w:p w14:paraId="03E87EEC"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959CC16"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Raport Danych Osobowych powinien być dostępny tylko dla użytkowników systemu, którym przypisano dodatkowe uprawnienia w Platformie ABK</w:t>
            </w:r>
          </w:p>
        </w:tc>
        <w:tc>
          <w:tcPr>
            <w:tcW w:w="1788" w:type="dxa"/>
            <w:tcBorders>
              <w:top w:val="single" w:sz="4" w:space="0" w:color="000000"/>
              <w:left w:val="single" w:sz="4" w:space="0" w:color="000000"/>
              <w:bottom w:val="single" w:sz="4" w:space="0" w:color="000000"/>
              <w:right w:val="single" w:sz="4" w:space="0" w:color="000000"/>
            </w:tcBorders>
          </w:tcPr>
          <w:p w14:paraId="79ABFCDC"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21B83D6D" w14:textId="56108579" w:rsidTr="0026163F">
        <w:tblPrEx>
          <w:tblCellMar>
            <w:left w:w="67" w:type="dxa"/>
          </w:tblCellMar>
        </w:tblPrEx>
        <w:trPr>
          <w:trHeight w:val="1051"/>
        </w:trPr>
        <w:tc>
          <w:tcPr>
            <w:tcW w:w="772" w:type="dxa"/>
            <w:tcBorders>
              <w:top w:val="single" w:sz="4" w:space="0" w:color="000000"/>
              <w:left w:val="single" w:sz="4" w:space="0" w:color="000000"/>
              <w:bottom w:val="single" w:sz="4" w:space="0" w:color="000000"/>
              <w:right w:val="single" w:sz="4" w:space="0" w:color="000000"/>
            </w:tcBorders>
          </w:tcPr>
          <w:p w14:paraId="28B2F783"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4CE1994"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Platforma musi posiadać możliwość generowania pliku zawierającego dane osobowe użytkowników (Plik Danych Osobowych).Plik powinien zawierać oznaczenia pól, wartości pól oraz nazwy zbiorów danych osobowych (np. dane identyfikacyjne, dane adresowe)</w:t>
            </w:r>
          </w:p>
        </w:tc>
        <w:tc>
          <w:tcPr>
            <w:tcW w:w="1788" w:type="dxa"/>
            <w:tcBorders>
              <w:top w:val="single" w:sz="4" w:space="0" w:color="000000"/>
              <w:left w:val="single" w:sz="4" w:space="0" w:color="000000"/>
              <w:bottom w:val="single" w:sz="4" w:space="0" w:color="000000"/>
              <w:right w:val="single" w:sz="4" w:space="0" w:color="000000"/>
            </w:tcBorders>
          </w:tcPr>
          <w:p w14:paraId="52DD4F0B"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3FB78555" w14:textId="0F2E3BE8" w:rsidTr="0026163F">
        <w:tblPrEx>
          <w:tblCellMar>
            <w:left w:w="67" w:type="dxa"/>
          </w:tblCellMar>
        </w:tblPrEx>
        <w:trPr>
          <w:trHeight w:val="492"/>
        </w:trPr>
        <w:tc>
          <w:tcPr>
            <w:tcW w:w="772" w:type="dxa"/>
            <w:tcBorders>
              <w:top w:val="single" w:sz="4" w:space="0" w:color="000000"/>
              <w:left w:val="single" w:sz="4" w:space="0" w:color="000000"/>
              <w:bottom w:val="single" w:sz="4" w:space="0" w:color="000000"/>
              <w:right w:val="single" w:sz="4" w:space="0" w:color="000000"/>
            </w:tcBorders>
          </w:tcPr>
          <w:p w14:paraId="34193F69"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7A27D8E"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Wymagane jest, aby Plik Danych Osobowych był generowany w formacie CSV lub XML</w:t>
            </w:r>
          </w:p>
        </w:tc>
        <w:tc>
          <w:tcPr>
            <w:tcW w:w="1788" w:type="dxa"/>
            <w:tcBorders>
              <w:top w:val="single" w:sz="4" w:space="0" w:color="000000"/>
              <w:left w:val="single" w:sz="4" w:space="0" w:color="000000"/>
              <w:bottom w:val="single" w:sz="4" w:space="0" w:color="000000"/>
              <w:right w:val="single" w:sz="4" w:space="0" w:color="000000"/>
            </w:tcBorders>
          </w:tcPr>
          <w:p w14:paraId="7BBCDDC3"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4C79CA04" w14:textId="179481AC" w:rsidTr="0026163F">
        <w:tblPrEx>
          <w:tblCellMar>
            <w:left w:w="67" w:type="dxa"/>
          </w:tblCellMar>
        </w:tblPrEx>
        <w:trPr>
          <w:trHeight w:val="1051"/>
        </w:trPr>
        <w:tc>
          <w:tcPr>
            <w:tcW w:w="772" w:type="dxa"/>
            <w:tcBorders>
              <w:top w:val="single" w:sz="4" w:space="0" w:color="000000"/>
              <w:left w:val="single" w:sz="4" w:space="0" w:color="000000"/>
              <w:bottom w:val="single" w:sz="4" w:space="0" w:color="000000"/>
              <w:right w:val="single" w:sz="4" w:space="0" w:color="000000"/>
            </w:tcBorders>
          </w:tcPr>
          <w:p w14:paraId="7E82D20F"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BC194E3"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 Pliku Danych Osobowych powinny zostać ujęte wszystkie dane osobowe użytkownika. Szczegółowy zakres danych, które mają być ujęte w pliku zostaną opracowane w trakcie analizy przedwdrożeniowej</w:t>
            </w:r>
          </w:p>
        </w:tc>
        <w:tc>
          <w:tcPr>
            <w:tcW w:w="1788" w:type="dxa"/>
            <w:tcBorders>
              <w:top w:val="single" w:sz="4" w:space="0" w:color="000000"/>
              <w:left w:val="single" w:sz="4" w:space="0" w:color="000000"/>
              <w:bottom w:val="single" w:sz="4" w:space="0" w:color="000000"/>
              <w:right w:val="single" w:sz="4" w:space="0" w:color="000000"/>
            </w:tcBorders>
          </w:tcPr>
          <w:p w14:paraId="373F5277"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0BE8CC7C" w14:textId="134B74CD" w:rsidTr="0026163F">
        <w:tblPrEx>
          <w:tblCellMar>
            <w:left w:w="67" w:type="dxa"/>
          </w:tblCellMar>
        </w:tblPrEx>
        <w:trPr>
          <w:trHeight w:val="773"/>
        </w:trPr>
        <w:tc>
          <w:tcPr>
            <w:tcW w:w="772" w:type="dxa"/>
            <w:tcBorders>
              <w:top w:val="single" w:sz="4" w:space="0" w:color="000000"/>
              <w:left w:val="single" w:sz="4" w:space="0" w:color="000000"/>
              <w:bottom w:val="single" w:sz="4" w:space="0" w:color="000000"/>
              <w:right w:val="single" w:sz="4" w:space="0" w:color="000000"/>
            </w:tcBorders>
          </w:tcPr>
          <w:p w14:paraId="7747D789"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A24AC0A"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Plik Danych Osobowych powinien zawierać informację o przypisanych do użytkownika Platformy ABK załączników (np.: Dokument CV)</w:t>
            </w:r>
          </w:p>
        </w:tc>
        <w:tc>
          <w:tcPr>
            <w:tcW w:w="1788" w:type="dxa"/>
            <w:tcBorders>
              <w:top w:val="single" w:sz="4" w:space="0" w:color="000000"/>
              <w:left w:val="single" w:sz="4" w:space="0" w:color="000000"/>
              <w:bottom w:val="single" w:sz="4" w:space="0" w:color="000000"/>
              <w:right w:val="single" w:sz="4" w:space="0" w:color="000000"/>
            </w:tcBorders>
          </w:tcPr>
          <w:p w14:paraId="50CCA095"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0B7556B6" w14:textId="5539523D" w:rsidTr="0026163F">
        <w:tblPrEx>
          <w:tblCellMar>
            <w:left w:w="67" w:type="dxa"/>
          </w:tblCellMar>
        </w:tblPrEx>
        <w:trPr>
          <w:trHeight w:val="770"/>
        </w:trPr>
        <w:tc>
          <w:tcPr>
            <w:tcW w:w="772" w:type="dxa"/>
            <w:tcBorders>
              <w:top w:val="single" w:sz="4" w:space="0" w:color="000000"/>
              <w:left w:val="single" w:sz="4" w:space="0" w:color="000000"/>
              <w:bottom w:val="single" w:sz="4" w:space="0" w:color="000000"/>
              <w:right w:val="single" w:sz="4" w:space="0" w:color="000000"/>
            </w:tcBorders>
          </w:tcPr>
          <w:p w14:paraId="7CF96425"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683DB01" w14:textId="77777777" w:rsidR="00975263" w:rsidRPr="006226E4" w:rsidRDefault="00975263" w:rsidP="00975263">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Plik Danych Osobowych powinien zawierać dane tylko jednej osoby/jednego użytkownika Platformy ABK</w:t>
            </w:r>
          </w:p>
        </w:tc>
        <w:tc>
          <w:tcPr>
            <w:tcW w:w="1788" w:type="dxa"/>
            <w:tcBorders>
              <w:top w:val="single" w:sz="4" w:space="0" w:color="000000"/>
              <w:left w:val="single" w:sz="4" w:space="0" w:color="000000"/>
              <w:bottom w:val="single" w:sz="4" w:space="0" w:color="000000"/>
              <w:right w:val="single" w:sz="4" w:space="0" w:color="000000"/>
            </w:tcBorders>
          </w:tcPr>
          <w:p w14:paraId="1314CD66" w14:textId="77777777" w:rsidR="00975263" w:rsidRPr="006226E4" w:rsidRDefault="00975263" w:rsidP="00975263">
            <w:pPr>
              <w:spacing w:after="0" w:line="259" w:lineRule="auto"/>
              <w:ind w:left="0" w:right="0" w:firstLine="0"/>
              <w:jc w:val="both"/>
              <w:rPr>
                <w:rFonts w:asciiTheme="minorHAnsi" w:hAnsiTheme="minorHAnsi" w:cstheme="minorHAnsi"/>
                <w:color w:val="auto"/>
                <w:szCs w:val="20"/>
              </w:rPr>
            </w:pPr>
          </w:p>
        </w:tc>
      </w:tr>
      <w:tr w:rsidR="00975263" w:rsidRPr="006226E4" w14:paraId="28716EBB" w14:textId="2018705D" w:rsidTr="0026163F">
        <w:tblPrEx>
          <w:tblCellMar>
            <w:left w:w="67" w:type="dxa"/>
          </w:tblCellMar>
        </w:tblPrEx>
        <w:trPr>
          <w:trHeight w:val="1334"/>
        </w:trPr>
        <w:tc>
          <w:tcPr>
            <w:tcW w:w="772" w:type="dxa"/>
            <w:tcBorders>
              <w:top w:val="single" w:sz="4" w:space="0" w:color="000000"/>
              <w:left w:val="single" w:sz="4" w:space="0" w:color="000000"/>
              <w:bottom w:val="single" w:sz="4" w:space="0" w:color="000000"/>
              <w:right w:val="single" w:sz="4" w:space="0" w:color="000000"/>
            </w:tcBorders>
          </w:tcPr>
          <w:p w14:paraId="2F8C3113"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0437F25"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Jeżeli, w platformie ABK, zostały dodane załączniki (np. Dokument CV) podczas generowania Pliku Danych Osobowych administrator musi mieć możliwość ich pobrania. Załączniki powinny być skompresowane do formatu ZIP. Nazwa skompresowanego pliku musi być czytelnie powiązana </w:t>
            </w:r>
            <w:r w:rsidRPr="006226E4">
              <w:rPr>
                <w:rFonts w:asciiTheme="minorHAnsi" w:hAnsiTheme="minorHAnsi" w:cstheme="minorHAnsi"/>
                <w:color w:val="auto"/>
                <w:szCs w:val="20"/>
              </w:rPr>
              <w:br/>
              <w:t>z Plikiem Danych Osobowych</w:t>
            </w:r>
          </w:p>
        </w:tc>
        <w:tc>
          <w:tcPr>
            <w:tcW w:w="1788" w:type="dxa"/>
            <w:tcBorders>
              <w:top w:val="single" w:sz="4" w:space="0" w:color="000000"/>
              <w:left w:val="single" w:sz="4" w:space="0" w:color="000000"/>
              <w:bottom w:val="single" w:sz="4" w:space="0" w:color="000000"/>
              <w:right w:val="single" w:sz="4" w:space="0" w:color="000000"/>
            </w:tcBorders>
          </w:tcPr>
          <w:p w14:paraId="649B5D00" w14:textId="77777777" w:rsidR="00975263" w:rsidRPr="006226E4" w:rsidRDefault="00975263" w:rsidP="00975263">
            <w:pPr>
              <w:spacing w:after="0" w:line="259" w:lineRule="auto"/>
              <w:ind w:left="0" w:right="0" w:firstLine="0"/>
              <w:rPr>
                <w:rFonts w:asciiTheme="minorHAnsi" w:hAnsiTheme="minorHAnsi" w:cstheme="minorHAnsi"/>
                <w:color w:val="auto"/>
                <w:szCs w:val="20"/>
              </w:rPr>
            </w:pPr>
          </w:p>
        </w:tc>
      </w:tr>
      <w:tr w:rsidR="00975263" w:rsidRPr="006226E4" w14:paraId="218E4FDD" w14:textId="374BB233" w:rsidTr="0026163F">
        <w:tblPrEx>
          <w:tblCellMar>
            <w:left w:w="67" w:type="dxa"/>
          </w:tblCellMar>
        </w:tblPrEx>
        <w:trPr>
          <w:trHeight w:val="774"/>
        </w:trPr>
        <w:tc>
          <w:tcPr>
            <w:tcW w:w="772" w:type="dxa"/>
            <w:tcBorders>
              <w:top w:val="single" w:sz="4" w:space="0" w:color="000000"/>
              <w:left w:val="single" w:sz="4" w:space="0" w:color="000000"/>
              <w:bottom w:val="single" w:sz="4" w:space="0" w:color="000000"/>
              <w:right w:val="single" w:sz="4" w:space="0" w:color="000000"/>
            </w:tcBorders>
          </w:tcPr>
          <w:p w14:paraId="22B1CFEE"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A82A8B1"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r w:rsidRPr="006226E4">
              <w:rPr>
                <w:rFonts w:asciiTheme="minorHAnsi" w:hAnsiTheme="minorHAnsi" w:cstheme="minorHAnsi"/>
                <w:color w:val="auto"/>
                <w:szCs w:val="20"/>
              </w:rPr>
              <w:t>Plik Danych Osobowych powinien być dostępny tylko dla użytkowników systemu, którym przypisano dodatkowe uprawnienia w Platformie ABK</w:t>
            </w:r>
          </w:p>
        </w:tc>
        <w:tc>
          <w:tcPr>
            <w:tcW w:w="1788" w:type="dxa"/>
            <w:tcBorders>
              <w:top w:val="single" w:sz="4" w:space="0" w:color="000000"/>
              <w:left w:val="single" w:sz="4" w:space="0" w:color="000000"/>
              <w:bottom w:val="single" w:sz="4" w:space="0" w:color="000000"/>
              <w:right w:val="single" w:sz="4" w:space="0" w:color="000000"/>
            </w:tcBorders>
          </w:tcPr>
          <w:p w14:paraId="6E002943"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
        </w:tc>
      </w:tr>
      <w:tr w:rsidR="00975263" w:rsidRPr="006226E4" w14:paraId="1867E2AF" w14:textId="173BEE45" w:rsidTr="0026163F">
        <w:tblPrEx>
          <w:tblCellMar>
            <w:left w:w="67" w:type="dxa"/>
          </w:tblCellMar>
        </w:tblPrEx>
        <w:trPr>
          <w:trHeight w:val="770"/>
        </w:trPr>
        <w:tc>
          <w:tcPr>
            <w:tcW w:w="772" w:type="dxa"/>
            <w:tcBorders>
              <w:top w:val="single" w:sz="4" w:space="0" w:color="000000"/>
              <w:left w:val="single" w:sz="4" w:space="0" w:color="000000"/>
              <w:bottom w:val="single" w:sz="4" w:space="0" w:color="000000"/>
              <w:right w:val="single" w:sz="4" w:space="0" w:color="000000"/>
            </w:tcBorders>
          </w:tcPr>
          <w:p w14:paraId="6B9AA8A6"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744E091"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Serwis ABK musi umożliwić trwałą </w:t>
            </w:r>
            <w:proofErr w:type="spellStart"/>
            <w:r w:rsidRPr="006226E4">
              <w:rPr>
                <w:rFonts w:asciiTheme="minorHAnsi" w:hAnsiTheme="minorHAnsi" w:cstheme="minorHAnsi"/>
                <w:color w:val="auto"/>
                <w:szCs w:val="20"/>
              </w:rPr>
              <w:t>anonimizację</w:t>
            </w:r>
            <w:proofErr w:type="spellEnd"/>
            <w:r w:rsidRPr="006226E4">
              <w:rPr>
                <w:rFonts w:asciiTheme="minorHAnsi" w:hAnsiTheme="minorHAnsi" w:cstheme="minorHAnsi"/>
                <w:color w:val="auto"/>
                <w:szCs w:val="20"/>
              </w:rPr>
              <w:t xml:space="preserve"> danych osobowych zarejestrowanych użytkowników, uniemożliwiając jednoznaczną identyfikację osoby</w:t>
            </w:r>
          </w:p>
        </w:tc>
        <w:tc>
          <w:tcPr>
            <w:tcW w:w="1788" w:type="dxa"/>
            <w:tcBorders>
              <w:top w:val="single" w:sz="4" w:space="0" w:color="000000"/>
              <w:left w:val="single" w:sz="4" w:space="0" w:color="000000"/>
              <w:bottom w:val="single" w:sz="4" w:space="0" w:color="000000"/>
              <w:right w:val="single" w:sz="4" w:space="0" w:color="000000"/>
            </w:tcBorders>
          </w:tcPr>
          <w:p w14:paraId="71309B83"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
        </w:tc>
      </w:tr>
      <w:tr w:rsidR="00975263" w:rsidRPr="006226E4" w14:paraId="2F1591EC" w14:textId="70CAF79C" w:rsidTr="0026163F">
        <w:tblPrEx>
          <w:tblCellMar>
            <w:left w:w="67" w:type="dxa"/>
          </w:tblCellMar>
        </w:tblPrEx>
        <w:trPr>
          <w:trHeight w:val="943"/>
        </w:trPr>
        <w:tc>
          <w:tcPr>
            <w:tcW w:w="772" w:type="dxa"/>
            <w:tcBorders>
              <w:top w:val="single" w:sz="4" w:space="0" w:color="000000"/>
              <w:left w:val="single" w:sz="4" w:space="0" w:color="000000"/>
              <w:bottom w:val="single" w:sz="4" w:space="0" w:color="000000"/>
              <w:right w:val="single" w:sz="4" w:space="0" w:color="000000"/>
            </w:tcBorders>
          </w:tcPr>
          <w:p w14:paraId="64701C67"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BFE8A8A"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Powinna istnieć możliwość jednoznacznego wskazania rekordu użytkownika Platformy przeznaczonego do </w:t>
            </w:r>
            <w:proofErr w:type="spellStart"/>
            <w:r w:rsidRPr="006226E4">
              <w:rPr>
                <w:rFonts w:asciiTheme="minorHAnsi" w:hAnsiTheme="minorHAnsi" w:cstheme="minorHAnsi"/>
                <w:color w:val="auto"/>
                <w:szCs w:val="20"/>
              </w:rPr>
              <w:t>anonimizacji</w:t>
            </w:r>
            <w:proofErr w:type="spellEnd"/>
            <w:r w:rsidRPr="006226E4">
              <w:rPr>
                <w:rFonts w:asciiTheme="minorHAnsi" w:hAnsiTheme="minorHAnsi" w:cstheme="minorHAnsi"/>
                <w:color w:val="auto"/>
                <w:szCs w:val="20"/>
              </w:rPr>
              <w:t xml:space="preserve"> – poprzez wyszukiwanie przez administratora dowolnego </w:t>
            </w:r>
            <w:r w:rsidRPr="006226E4">
              <w:rPr>
                <w:rFonts w:asciiTheme="minorHAnsi" w:hAnsiTheme="minorHAnsi" w:cstheme="minorHAnsi"/>
                <w:color w:val="auto"/>
                <w:szCs w:val="20"/>
              </w:rPr>
              <w:br/>
            </w:r>
            <w:r w:rsidRPr="006226E4">
              <w:rPr>
                <w:rFonts w:asciiTheme="minorHAnsi" w:hAnsiTheme="minorHAnsi" w:cstheme="minorHAnsi"/>
                <w:color w:val="auto"/>
                <w:szCs w:val="20"/>
              </w:rPr>
              <w:lastRenderedPageBreak/>
              <w:t xml:space="preserve">z identyfikatorów (np.: Imienia, Nazwiska, adresu e-mail, telefonu komórkowego, daty urodzenia) </w:t>
            </w:r>
          </w:p>
        </w:tc>
        <w:tc>
          <w:tcPr>
            <w:tcW w:w="1788" w:type="dxa"/>
            <w:tcBorders>
              <w:top w:val="single" w:sz="4" w:space="0" w:color="000000"/>
              <w:left w:val="single" w:sz="4" w:space="0" w:color="000000"/>
              <w:bottom w:val="single" w:sz="4" w:space="0" w:color="000000"/>
              <w:right w:val="single" w:sz="4" w:space="0" w:color="000000"/>
            </w:tcBorders>
          </w:tcPr>
          <w:p w14:paraId="358A01CD"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
        </w:tc>
      </w:tr>
      <w:tr w:rsidR="00975263" w:rsidRPr="006226E4" w14:paraId="4FEE8460" w14:textId="0A73DF21" w:rsidTr="0026163F">
        <w:tblPrEx>
          <w:tblCellMar>
            <w:left w:w="67" w:type="dxa"/>
          </w:tblCellMar>
        </w:tblPrEx>
        <w:trPr>
          <w:trHeight w:val="941"/>
        </w:trPr>
        <w:tc>
          <w:tcPr>
            <w:tcW w:w="772" w:type="dxa"/>
            <w:tcBorders>
              <w:top w:val="single" w:sz="4" w:space="0" w:color="000000"/>
              <w:left w:val="single" w:sz="4" w:space="0" w:color="000000"/>
              <w:bottom w:val="single" w:sz="4" w:space="0" w:color="000000"/>
              <w:right w:val="single" w:sz="4" w:space="0" w:color="000000"/>
            </w:tcBorders>
          </w:tcPr>
          <w:p w14:paraId="698BD0A4"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3D00F7A"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roofErr w:type="spellStart"/>
            <w:r w:rsidRPr="006226E4">
              <w:rPr>
                <w:rFonts w:asciiTheme="minorHAnsi" w:hAnsiTheme="minorHAnsi" w:cstheme="minorHAnsi"/>
                <w:color w:val="auto"/>
                <w:szCs w:val="20"/>
              </w:rPr>
              <w:t>Anonimizacja</w:t>
            </w:r>
            <w:proofErr w:type="spellEnd"/>
            <w:r w:rsidRPr="006226E4">
              <w:rPr>
                <w:rFonts w:asciiTheme="minorHAnsi" w:hAnsiTheme="minorHAnsi" w:cstheme="minorHAnsi"/>
                <w:color w:val="auto"/>
                <w:szCs w:val="20"/>
              </w:rPr>
              <w:t xml:space="preserve"> danych powinna być nieodwracalna i dotyczyć wszystkich wystąpień danych osobowych zarejestrowanych w Platformie (Łącznie z historyczną wartością pół oraz logów operacji, jeżeli to zasadne)</w:t>
            </w:r>
          </w:p>
        </w:tc>
        <w:tc>
          <w:tcPr>
            <w:tcW w:w="1788" w:type="dxa"/>
            <w:tcBorders>
              <w:top w:val="single" w:sz="4" w:space="0" w:color="000000"/>
              <w:left w:val="single" w:sz="4" w:space="0" w:color="000000"/>
              <w:bottom w:val="single" w:sz="4" w:space="0" w:color="000000"/>
              <w:right w:val="single" w:sz="4" w:space="0" w:color="000000"/>
            </w:tcBorders>
          </w:tcPr>
          <w:p w14:paraId="1A43BDAC"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
        </w:tc>
      </w:tr>
      <w:tr w:rsidR="00975263" w:rsidRPr="006226E4" w14:paraId="4462FFFB" w14:textId="33D02A4E" w:rsidTr="0026163F">
        <w:tblPrEx>
          <w:tblCellMar>
            <w:left w:w="67" w:type="dxa"/>
          </w:tblCellMar>
        </w:tblPrEx>
        <w:trPr>
          <w:trHeight w:val="943"/>
        </w:trPr>
        <w:tc>
          <w:tcPr>
            <w:tcW w:w="772" w:type="dxa"/>
            <w:tcBorders>
              <w:top w:val="single" w:sz="4" w:space="0" w:color="000000"/>
              <w:left w:val="single" w:sz="4" w:space="0" w:color="000000"/>
              <w:bottom w:val="single" w:sz="4" w:space="0" w:color="000000"/>
              <w:right w:val="single" w:sz="4" w:space="0" w:color="000000"/>
            </w:tcBorders>
          </w:tcPr>
          <w:p w14:paraId="0C59348A"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541478E"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Wykonanie funkcji </w:t>
            </w:r>
            <w:proofErr w:type="spellStart"/>
            <w:r w:rsidRPr="006226E4">
              <w:rPr>
                <w:rFonts w:asciiTheme="minorHAnsi" w:hAnsiTheme="minorHAnsi" w:cstheme="minorHAnsi"/>
                <w:color w:val="auto"/>
                <w:szCs w:val="20"/>
              </w:rPr>
              <w:t>anonimizacji</w:t>
            </w:r>
            <w:proofErr w:type="spellEnd"/>
            <w:r w:rsidRPr="006226E4">
              <w:rPr>
                <w:rFonts w:asciiTheme="minorHAnsi" w:hAnsiTheme="minorHAnsi" w:cstheme="minorHAnsi"/>
                <w:color w:val="auto"/>
                <w:szCs w:val="20"/>
              </w:rPr>
              <w:t xml:space="preserve"> powinno być zabezpieczone przez przypadkowym uruchomieniem poprzez podwójny mechanizm potwierdzenia, by administrator był całkowicie świadomy wykonywanej, nieodwracalnej akcji</w:t>
            </w:r>
          </w:p>
        </w:tc>
        <w:tc>
          <w:tcPr>
            <w:tcW w:w="1788" w:type="dxa"/>
            <w:tcBorders>
              <w:top w:val="single" w:sz="4" w:space="0" w:color="000000"/>
              <w:left w:val="single" w:sz="4" w:space="0" w:color="000000"/>
              <w:bottom w:val="single" w:sz="4" w:space="0" w:color="000000"/>
              <w:right w:val="single" w:sz="4" w:space="0" w:color="000000"/>
            </w:tcBorders>
          </w:tcPr>
          <w:p w14:paraId="53F3BC5D"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
        </w:tc>
      </w:tr>
      <w:tr w:rsidR="00975263" w:rsidRPr="006226E4" w14:paraId="40E60781" w14:textId="488E274F" w:rsidTr="0026163F">
        <w:tblPrEx>
          <w:tblCellMar>
            <w:left w:w="67" w:type="dxa"/>
          </w:tblCellMar>
        </w:tblPrEx>
        <w:trPr>
          <w:trHeight w:val="2940"/>
        </w:trPr>
        <w:tc>
          <w:tcPr>
            <w:tcW w:w="772" w:type="dxa"/>
            <w:tcBorders>
              <w:top w:val="single" w:sz="4" w:space="0" w:color="000000"/>
              <w:left w:val="single" w:sz="4" w:space="0" w:color="000000"/>
              <w:bottom w:val="single" w:sz="4" w:space="0" w:color="000000"/>
              <w:right w:val="single" w:sz="4" w:space="0" w:color="000000"/>
            </w:tcBorders>
          </w:tcPr>
          <w:p w14:paraId="25032184"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4299CEC" w14:textId="77777777" w:rsidR="00975263" w:rsidRPr="006226E4" w:rsidRDefault="00975263" w:rsidP="00975263">
            <w:pPr>
              <w:spacing w:after="13" w:line="259" w:lineRule="auto"/>
              <w:ind w:left="2" w:right="0" w:firstLine="0"/>
              <w:rPr>
                <w:rFonts w:asciiTheme="minorHAnsi" w:hAnsiTheme="minorHAnsi" w:cstheme="minorHAnsi"/>
                <w:color w:val="auto"/>
                <w:szCs w:val="20"/>
              </w:rPr>
            </w:pPr>
            <w:proofErr w:type="spellStart"/>
            <w:r w:rsidRPr="006226E4">
              <w:rPr>
                <w:rFonts w:asciiTheme="minorHAnsi" w:hAnsiTheme="minorHAnsi" w:cstheme="minorHAnsi"/>
                <w:color w:val="auto"/>
                <w:szCs w:val="20"/>
              </w:rPr>
              <w:t>Anonimizowane</w:t>
            </w:r>
            <w:proofErr w:type="spellEnd"/>
            <w:r w:rsidRPr="006226E4">
              <w:rPr>
                <w:rFonts w:asciiTheme="minorHAnsi" w:hAnsiTheme="minorHAnsi" w:cstheme="minorHAnsi"/>
                <w:color w:val="auto"/>
                <w:szCs w:val="20"/>
              </w:rPr>
              <w:t xml:space="preserve"> muszą być oryginalne wartości pól w rekordach według zasad: </w:t>
            </w:r>
          </w:p>
          <w:p w14:paraId="4B75C6A7"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Pola tekstowe zastępowane powinny być stałymi wartościami (proponowane wartości: „&lt;Dane usunięte&gt;” lub wersja krótsza „&lt;</w:t>
            </w:r>
            <w:proofErr w:type="spellStart"/>
            <w:r w:rsidRPr="006226E4">
              <w:rPr>
                <w:rFonts w:asciiTheme="minorHAnsi" w:hAnsiTheme="minorHAnsi" w:cstheme="minorHAnsi"/>
                <w:szCs w:val="20"/>
              </w:rPr>
              <w:t>Anonimizacja</w:t>
            </w:r>
            <w:proofErr w:type="spellEnd"/>
            <w:r w:rsidRPr="006226E4">
              <w:rPr>
                <w:rFonts w:asciiTheme="minorHAnsi" w:hAnsiTheme="minorHAnsi" w:cstheme="minorHAnsi"/>
                <w:szCs w:val="20"/>
              </w:rPr>
              <w:t>&gt;”)</w:t>
            </w:r>
          </w:p>
          <w:p w14:paraId="0052C200"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Puste wartości pól nie są zmieniane</w:t>
            </w:r>
          </w:p>
          <w:p w14:paraId="01E91880"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Pole data urodzenia (jeśli jest rejestrowane) – proponowane zastępowanie wartością: </w:t>
            </w:r>
          </w:p>
          <w:p w14:paraId="665D9734"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11.11.1111</w:t>
            </w:r>
          </w:p>
          <w:p w14:paraId="2F7E90A7"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Słowniki adresowe (miejscowość, ulica, posesja) – jeśli przypisanie jest obowiązkowe, słowniki powinny zostać rozszerzone o wartości umożliwiające </w:t>
            </w:r>
            <w:proofErr w:type="spellStart"/>
            <w:r w:rsidRPr="006226E4">
              <w:rPr>
                <w:rFonts w:asciiTheme="minorHAnsi" w:hAnsiTheme="minorHAnsi" w:cstheme="minorHAnsi"/>
                <w:szCs w:val="20"/>
              </w:rPr>
              <w:t>anonimizację</w:t>
            </w:r>
            <w:proofErr w:type="spellEnd"/>
            <w:r w:rsidRPr="006226E4">
              <w:rPr>
                <w:rFonts w:asciiTheme="minorHAnsi" w:hAnsiTheme="minorHAnsi" w:cstheme="minorHAnsi"/>
                <w:szCs w:val="20"/>
              </w:rPr>
              <w:t xml:space="preserve"> (proponowane wartości: „&lt;Dane usunięte - </w:t>
            </w:r>
            <w:proofErr w:type="spellStart"/>
            <w:r w:rsidRPr="006226E4">
              <w:rPr>
                <w:rFonts w:asciiTheme="minorHAnsi" w:hAnsiTheme="minorHAnsi" w:cstheme="minorHAnsi"/>
                <w:szCs w:val="20"/>
              </w:rPr>
              <w:t>Anonimizacja</w:t>
            </w:r>
            <w:proofErr w:type="spellEnd"/>
            <w:r w:rsidRPr="006226E4">
              <w:rPr>
                <w:rFonts w:asciiTheme="minorHAnsi" w:hAnsiTheme="minorHAnsi" w:cstheme="minorHAnsi"/>
                <w:szCs w:val="20"/>
              </w:rPr>
              <w:t>&gt;” lub wersja krótsza „&lt;</w:t>
            </w:r>
            <w:proofErr w:type="spellStart"/>
            <w:r w:rsidRPr="006226E4">
              <w:rPr>
                <w:rFonts w:asciiTheme="minorHAnsi" w:hAnsiTheme="minorHAnsi" w:cstheme="minorHAnsi"/>
                <w:szCs w:val="20"/>
              </w:rPr>
              <w:t>Anonimizacja</w:t>
            </w:r>
            <w:proofErr w:type="spellEnd"/>
            <w:r w:rsidRPr="006226E4">
              <w:rPr>
                <w:rFonts w:asciiTheme="minorHAnsi" w:hAnsiTheme="minorHAnsi" w:cstheme="minorHAnsi"/>
                <w:szCs w:val="20"/>
              </w:rPr>
              <w:t>&gt;”) – w celu przypisania tych wartości słownikowych do danych osoby</w:t>
            </w:r>
          </w:p>
          <w:p w14:paraId="25802A5D" w14:textId="77777777" w:rsidR="00975263" w:rsidRPr="006226E4" w:rsidRDefault="00975263" w:rsidP="00975263">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Pola liczbowe dane powinny być zastępowane pustymi wartościami; jeśli wartości są wymagane w polach, zastępowane powinny być konkretną wartością, np.0000000000</w:t>
            </w:r>
          </w:p>
        </w:tc>
        <w:tc>
          <w:tcPr>
            <w:tcW w:w="1788" w:type="dxa"/>
            <w:tcBorders>
              <w:top w:val="single" w:sz="4" w:space="0" w:color="000000"/>
              <w:left w:val="single" w:sz="4" w:space="0" w:color="000000"/>
              <w:bottom w:val="single" w:sz="4" w:space="0" w:color="000000"/>
              <w:right w:val="single" w:sz="4" w:space="0" w:color="000000"/>
            </w:tcBorders>
          </w:tcPr>
          <w:p w14:paraId="1086CE47" w14:textId="77777777" w:rsidR="00975263" w:rsidRPr="006226E4" w:rsidRDefault="00975263" w:rsidP="00975263">
            <w:pPr>
              <w:spacing w:after="13" w:line="259" w:lineRule="auto"/>
              <w:ind w:left="2" w:right="0" w:firstLine="0"/>
              <w:rPr>
                <w:rFonts w:asciiTheme="minorHAnsi" w:hAnsiTheme="minorHAnsi" w:cstheme="minorHAnsi"/>
                <w:color w:val="auto"/>
                <w:szCs w:val="20"/>
              </w:rPr>
            </w:pPr>
          </w:p>
        </w:tc>
      </w:tr>
      <w:tr w:rsidR="00975263" w:rsidRPr="006226E4" w14:paraId="333B3A93" w14:textId="1EA445B3" w:rsidTr="0026163F">
        <w:tblPrEx>
          <w:tblCellMar>
            <w:left w:w="67" w:type="dxa"/>
          </w:tblCellMar>
        </w:tblPrEx>
        <w:trPr>
          <w:trHeight w:val="499"/>
        </w:trPr>
        <w:tc>
          <w:tcPr>
            <w:tcW w:w="772" w:type="dxa"/>
            <w:tcBorders>
              <w:top w:val="single" w:sz="4" w:space="0" w:color="000000"/>
              <w:left w:val="single" w:sz="4" w:space="0" w:color="000000"/>
              <w:bottom w:val="single" w:sz="4" w:space="0" w:color="000000"/>
              <w:right w:val="single" w:sz="4" w:space="0" w:color="000000"/>
            </w:tcBorders>
          </w:tcPr>
          <w:p w14:paraId="53BAB1E9"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C480D83"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Po użyciu funkcji </w:t>
            </w:r>
            <w:proofErr w:type="spellStart"/>
            <w:r w:rsidRPr="006226E4">
              <w:rPr>
                <w:rFonts w:asciiTheme="minorHAnsi" w:hAnsiTheme="minorHAnsi" w:cstheme="minorHAnsi"/>
                <w:color w:val="auto"/>
                <w:szCs w:val="20"/>
              </w:rPr>
              <w:t>anonimizacji</w:t>
            </w:r>
            <w:proofErr w:type="spellEnd"/>
            <w:r w:rsidRPr="006226E4">
              <w:rPr>
                <w:rFonts w:asciiTheme="minorHAnsi" w:hAnsiTheme="minorHAnsi" w:cstheme="minorHAnsi"/>
                <w:color w:val="auto"/>
                <w:szCs w:val="20"/>
              </w:rPr>
              <w:t>, w logu/historii zapisywane jest który administrator i kiedy zanonimizował dane osobowe użytkownika Platformy ABK</w:t>
            </w:r>
          </w:p>
        </w:tc>
        <w:tc>
          <w:tcPr>
            <w:tcW w:w="1788" w:type="dxa"/>
            <w:tcBorders>
              <w:top w:val="single" w:sz="4" w:space="0" w:color="000000"/>
              <w:left w:val="single" w:sz="4" w:space="0" w:color="000000"/>
              <w:bottom w:val="single" w:sz="4" w:space="0" w:color="000000"/>
              <w:right w:val="single" w:sz="4" w:space="0" w:color="000000"/>
            </w:tcBorders>
          </w:tcPr>
          <w:p w14:paraId="1F129795"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
        </w:tc>
      </w:tr>
      <w:tr w:rsidR="00975263" w:rsidRPr="006226E4" w14:paraId="0466E262" w14:textId="274DE168" w:rsidTr="0026163F">
        <w:tblPrEx>
          <w:tblCellMar>
            <w:left w:w="67" w:type="dxa"/>
          </w:tblCellMar>
        </w:tblPrEx>
        <w:trPr>
          <w:trHeight w:val="770"/>
        </w:trPr>
        <w:tc>
          <w:tcPr>
            <w:tcW w:w="772" w:type="dxa"/>
            <w:tcBorders>
              <w:top w:val="single" w:sz="4" w:space="0" w:color="000000"/>
              <w:left w:val="single" w:sz="4" w:space="0" w:color="000000"/>
              <w:bottom w:val="single" w:sz="4" w:space="0" w:color="000000"/>
              <w:right w:val="single" w:sz="4" w:space="0" w:color="000000"/>
            </w:tcBorders>
          </w:tcPr>
          <w:p w14:paraId="0242E708"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BA5D846" w14:textId="77777777" w:rsidR="00975263" w:rsidRPr="006226E4" w:rsidRDefault="00975263" w:rsidP="00975263">
            <w:pPr>
              <w:spacing w:after="0" w:line="259" w:lineRule="auto"/>
              <w:ind w:left="2" w:right="41" w:firstLine="0"/>
              <w:rPr>
                <w:rFonts w:asciiTheme="minorHAnsi" w:hAnsiTheme="minorHAnsi" w:cstheme="minorHAnsi"/>
                <w:color w:val="auto"/>
                <w:szCs w:val="20"/>
              </w:rPr>
            </w:pPr>
            <w:r w:rsidRPr="006226E4">
              <w:rPr>
                <w:rFonts w:asciiTheme="minorHAnsi" w:hAnsiTheme="minorHAnsi" w:cstheme="minorHAnsi"/>
                <w:color w:val="auto"/>
                <w:szCs w:val="20"/>
              </w:rPr>
              <w:t>W Platformie ABK, w interfejsach udostępniających dane osobowe użytkowników systemów nie mogą być ujęte zanonimizowane rekordy</w:t>
            </w:r>
          </w:p>
        </w:tc>
        <w:tc>
          <w:tcPr>
            <w:tcW w:w="1788" w:type="dxa"/>
            <w:tcBorders>
              <w:top w:val="single" w:sz="4" w:space="0" w:color="000000"/>
              <w:left w:val="single" w:sz="4" w:space="0" w:color="000000"/>
              <w:bottom w:val="single" w:sz="4" w:space="0" w:color="000000"/>
              <w:right w:val="single" w:sz="4" w:space="0" w:color="000000"/>
            </w:tcBorders>
          </w:tcPr>
          <w:p w14:paraId="71CD280C" w14:textId="77777777" w:rsidR="00975263" w:rsidRPr="006226E4" w:rsidRDefault="00975263" w:rsidP="00975263">
            <w:pPr>
              <w:spacing w:after="0" w:line="259" w:lineRule="auto"/>
              <w:ind w:left="2" w:right="41" w:firstLine="0"/>
              <w:rPr>
                <w:rFonts w:asciiTheme="minorHAnsi" w:hAnsiTheme="minorHAnsi" w:cstheme="minorHAnsi"/>
                <w:color w:val="auto"/>
                <w:szCs w:val="20"/>
              </w:rPr>
            </w:pPr>
          </w:p>
        </w:tc>
      </w:tr>
      <w:tr w:rsidR="00975263" w:rsidRPr="006226E4" w14:paraId="57711029" w14:textId="66864952" w:rsidTr="0026163F">
        <w:tblPrEx>
          <w:tblCellMar>
            <w:left w:w="67" w:type="dxa"/>
          </w:tblCellMar>
        </w:tblPrEx>
        <w:trPr>
          <w:trHeight w:val="773"/>
        </w:trPr>
        <w:tc>
          <w:tcPr>
            <w:tcW w:w="772" w:type="dxa"/>
            <w:tcBorders>
              <w:top w:val="single" w:sz="4" w:space="0" w:color="000000"/>
              <w:left w:val="single" w:sz="4" w:space="0" w:color="000000"/>
              <w:bottom w:val="single" w:sz="4" w:space="0" w:color="000000"/>
              <w:right w:val="single" w:sz="4" w:space="0" w:color="000000"/>
            </w:tcBorders>
          </w:tcPr>
          <w:p w14:paraId="7A0771C3" w14:textId="77777777" w:rsidR="00975263" w:rsidRPr="006226E4" w:rsidRDefault="00975263" w:rsidP="00975263">
            <w:pPr>
              <w:pStyle w:val="Akapitzlist"/>
              <w:numPr>
                <w:ilvl w:val="0"/>
                <w:numId w:val="54"/>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AA42D78"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Funkcja trwałej </w:t>
            </w:r>
            <w:proofErr w:type="spellStart"/>
            <w:r w:rsidRPr="006226E4">
              <w:rPr>
                <w:rFonts w:asciiTheme="minorHAnsi" w:hAnsiTheme="minorHAnsi" w:cstheme="minorHAnsi"/>
                <w:color w:val="auto"/>
                <w:szCs w:val="20"/>
              </w:rPr>
              <w:t>anonimizacji</w:t>
            </w:r>
            <w:proofErr w:type="spellEnd"/>
            <w:r w:rsidRPr="006226E4">
              <w:rPr>
                <w:rFonts w:asciiTheme="minorHAnsi" w:hAnsiTheme="minorHAnsi" w:cstheme="minorHAnsi"/>
                <w:color w:val="auto"/>
                <w:szCs w:val="20"/>
              </w:rPr>
              <w:t xml:space="preserve"> danych powinna być dostępna tylko dla użytkowników systemu, którym przypisano dodatkowe uprawnienia w Platformie ABK</w:t>
            </w:r>
          </w:p>
        </w:tc>
        <w:tc>
          <w:tcPr>
            <w:tcW w:w="1788" w:type="dxa"/>
            <w:tcBorders>
              <w:top w:val="single" w:sz="4" w:space="0" w:color="000000"/>
              <w:left w:val="single" w:sz="4" w:space="0" w:color="000000"/>
              <w:bottom w:val="single" w:sz="4" w:space="0" w:color="000000"/>
              <w:right w:val="single" w:sz="4" w:space="0" w:color="000000"/>
            </w:tcBorders>
          </w:tcPr>
          <w:p w14:paraId="48B7BD75" w14:textId="77777777" w:rsidR="00975263" w:rsidRPr="006226E4" w:rsidRDefault="00975263" w:rsidP="00975263">
            <w:pPr>
              <w:spacing w:after="0" w:line="259" w:lineRule="auto"/>
              <w:ind w:left="2" w:right="0" w:firstLine="0"/>
              <w:rPr>
                <w:rFonts w:asciiTheme="minorHAnsi" w:hAnsiTheme="minorHAnsi" w:cstheme="minorHAnsi"/>
                <w:color w:val="auto"/>
                <w:szCs w:val="20"/>
              </w:rPr>
            </w:pPr>
          </w:p>
        </w:tc>
      </w:tr>
    </w:tbl>
    <w:p w14:paraId="2785DE3F" w14:textId="77777777" w:rsidR="00475C02" w:rsidRPr="006226E4" w:rsidRDefault="00475C02">
      <w:pPr>
        <w:spacing w:after="0" w:line="259" w:lineRule="auto"/>
        <w:ind w:left="-1133" w:right="25" w:firstLine="0"/>
        <w:rPr>
          <w:rFonts w:asciiTheme="minorHAnsi" w:hAnsiTheme="minorHAnsi" w:cstheme="minorHAnsi"/>
          <w:color w:val="auto"/>
          <w:szCs w:val="20"/>
        </w:rPr>
      </w:pPr>
    </w:p>
    <w:p w14:paraId="55ABD932" w14:textId="77777777" w:rsidR="00475C02" w:rsidRPr="006226E4" w:rsidRDefault="00475C02">
      <w:pPr>
        <w:spacing w:after="0" w:line="259" w:lineRule="auto"/>
        <w:ind w:left="-1133" w:right="25" w:firstLine="0"/>
        <w:rPr>
          <w:rFonts w:asciiTheme="minorHAnsi" w:hAnsiTheme="minorHAnsi" w:cstheme="minorHAnsi"/>
          <w:color w:val="auto"/>
          <w:szCs w:val="20"/>
        </w:rPr>
      </w:pPr>
    </w:p>
    <w:p w14:paraId="3CB849DA" w14:textId="77777777" w:rsidR="00475C02" w:rsidRPr="006226E4" w:rsidRDefault="00475C02">
      <w:pPr>
        <w:spacing w:after="0" w:line="259" w:lineRule="auto"/>
        <w:ind w:left="-1133" w:right="25" w:firstLine="0"/>
        <w:rPr>
          <w:rFonts w:asciiTheme="minorHAnsi" w:hAnsiTheme="minorHAnsi" w:cstheme="minorHAnsi"/>
          <w:color w:val="auto"/>
          <w:szCs w:val="20"/>
        </w:rPr>
      </w:pPr>
    </w:p>
    <w:p w14:paraId="04F5FF40" w14:textId="77777777" w:rsidR="00475C02" w:rsidRPr="006226E4" w:rsidRDefault="00475C02">
      <w:pPr>
        <w:spacing w:after="0" w:line="259" w:lineRule="auto"/>
        <w:ind w:left="-1133" w:right="25" w:firstLine="0"/>
        <w:rPr>
          <w:rFonts w:asciiTheme="minorHAnsi" w:hAnsiTheme="minorHAnsi" w:cstheme="minorHAnsi"/>
          <w:color w:val="auto"/>
          <w:szCs w:val="20"/>
        </w:rPr>
      </w:pPr>
    </w:p>
    <w:p w14:paraId="6C4DDF90" w14:textId="77777777" w:rsidR="00475C02" w:rsidRPr="006226E4" w:rsidRDefault="007368EC">
      <w:pPr>
        <w:spacing w:after="21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028682B0" w14:textId="77777777" w:rsidR="00475C02" w:rsidRPr="006226E4" w:rsidRDefault="007368EC">
      <w:pPr>
        <w:spacing w:after="42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7D5058A6" w14:textId="77777777" w:rsidR="00475C02" w:rsidRPr="006226E4" w:rsidRDefault="007368EC" w:rsidP="00C465A7">
      <w:pPr>
        <w:pStyle w:val="Nagwek1"/>
        <w:pageBreakBefore/>
        <w:rPr>
          <w:color w:val="auto"/>
        </w:rPr>
      </w:pPr>
      <w:bookmarkStart w:id="3" w:name="_Toc31873589"/>
      <w:r w:rsidRPr="006226E4">
        <w:rPr>
          <w:color w:val="auto"/>
        </w:rPr>
        <w:lastRenderedPageBreak/>
        <w:t>Wdrożenie platformy Akademickiego Biura Karier</w:t>
      </w:r>
      <w:bookmarkEnd w:id="3"/>
      <w:r w:rsidRPr="006226E4">
        <w:rPr>
          <w:color w:val="auto"/>
        </w:rPr>
        <w:t xml:space="preserve"> </w:t>
      </w:r>
    </w:p>
    <w:p w14:paraId="0E65D9C9" w14:textId="77777777" w:rsidR="00E232ED" w:rsidRPr="006226E4" w:rsidRDefault="00E232ED" w:rsidP="00E232ED">
      <w:pPr>
        <w:rPr>
          <w:color w:val="auto"/>
        </w:rPr>
      </w:pPr>
    </w:p>
    <w:tbl>
      <w:tblPr>
        <w:tblStyle w:val="TableGrid"/>
        <w:tblW w:w="9867" w:type="dxa"/>
        <w:tblInd w:w="-4" w:type="dxa"/>
        <w:tblCellMar>
          <w:top w:w="43" w:type="dxa"/>
          <w:left w:w="70" w:type="dxa"/>
          <w:right w:w="25" w:type="dxa"/>
        </w:tblCellMar>
        <w:tblLook w:val="04A0" w:firstRow="1" w:lastRow="0" w:firstColumn="1" w:lastColumn="0" w:noHBand="0" w:noVBand="1"/>
      </w:tblPr>
      <w:tblGrid>
        <w:gridCol w:w="708"/>
        <w:gridCol w:w="7374"/>
        <w:gridCol w:w="1785"/>
      </w:tblGrid>
      <w:tr w:rsidR="00711379" w:rsidRPr="006226E4" w14:paraId="1F3EC010" w14:textId="586D81B9" w:rsidTr="00711379">
        <w:trPr>
          <w:trHeight w:val="4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0B9C6" w14:textId="28E6EAB5" w:rsidR="00711379" w:rsidRPr="006226E4" w:rsidRDefault="00711379" w:rsidP="00711379">
            <w:pPr>
              <w:spacing w:line="259" w:lineRule="auto"/>
              <w:ind w:left="0"/>
              <w:jc w:val="center"/>
              <w:rPr>
                <w:rFonts w:asciiTheme="minorHAnsi" w:hAnsiTheme="minorHAnsi" w:cstheme="minorHAnsi"/>
                <w:color w:val="auto"/>
                <w:szCs w:val="20"/>
              </w:rPr>
            </w:pPr>
            <w:r w:rsidRPr="001A58C9">
              <w:rPr>
                <w:rFonts w:asciiTheme="minorHAnsi" w:hAnsiTheme="minorHAnsi" w:cstheme="minorHAnsi"/>
                <w:b/>
                <w:color w:val="auto"/>
                <w:szCs w:val="20"/>
              </w:rPr>
              <w:t>Lp.</w:t>
            </w:r>
          </w:p>
        </w:tc>
        <w:tc>
          <w:tcPr>
            <w:tcW w:w="7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E541" w14:textId="7953A420" w:rsidR="00711379" w:rsidRPr="006226E4" w:rsidRDefault="00711379" w:rsidP="00711379">
            <w:pPr>
              <w:spacing w:after="0" w:line="259" w:lineRule="auto"/>
              <w:ind w:left="0" w:right="0" w:firstLine="0"/>
              <w:jc w:val="center"/>
              <w:rPr>
                <w:rFonts w:asciiTheme="minorHAnsi" w:hAnsiTheme="minorHAnsi" w:cstheme="minorHAnsi"/>
                <w:color w:val="auto"/>
                <w:szCs w:val="20"/>
              </w:rPr>
            </w:pPr>
            <w:r w:rsidRPr="006226E4">
              <w:rPr>
                <w:rFonts w:asciiTheme="minorHAnsi" w:hAnsiTheme="minorHAnsi" w:cstheme="minorHAnsi"/>
                <w:b/>
                <w:color w:val="auto"/>
                <w:szCs w:val="20"/>
              </w:rPr>
              <w:t>Opis wymagania</w:t>
            </w:r>
          </w:p>
        </w:tc>
        <w:tc>
          <w:tcPr>
            <w:tcW w:w="1785" w:type="dxa"/>
            <w:tcBorders>
              <w:top w:val="single" w:sz="4" w:space="0" w:color="000000"/>
              <w:left w:val="single" w:sz="4" w:space="0" w:color="000000"/>
              <w:bottom w:val="single" w:sz="4" w:space="0" w:color="000000"/>
              <w:right w:val="single" w:sz="4" w:space="0" w:color="000000"/>
            </w:tcBorders>
          </w:tcPr>
          <w:p w14:paraId="0D5927BD" w14:textId="77777777" w:rsidR="00711379" w:rsidRPr="0026163F" w:rsidRDefault="00711379" w:rsidP="00711379">
            <w:pPr>
              <w:spacing w:after="0" w:line="259" w:lineRule="auto"/>
              <w:ind w:left="0" w:right="38"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Potwierdzam spełnienie warunku</w:t>
            </w:r>
          </w:p>
          <w:p w14:paraId="7C168DA4" w14:textId="305641D9" w:rsidR="00711379" w:rsidRPr="006226E4" w:rsidRDefault="00711379" w:rsidP="00711379">
            <w:pPr>
              <w:spacing w:after="0" w:line="259" w:lineRule="auto"/>
              <w:ind w:left="0" w:right="0"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TAK / NIE</w:t>
            </w:r>
          </w:p>
        </w:tc>
      </w:tr>
      <w:tr w:rsidR="00711379" w:rsidRPr="006226E4" w14:paraId="56B96ED2" w14:textId="0844BAF4" w:rsidTr="00711379">
        <w:trPr>
          <w:trHeight w:val="656"/>
        </w:trPr>
        <w:tc>
          <w:tcPr>
            <w:tcW w:w="708" w:type="dxa"/>
            <w:tcBorders>
              <w:top w:val="single" w:sz="4" w:space="0" w:color="000000"/>
              <w:left w:val="single" w:sz="4" w:space="0" w:color="000000"/>
              <w:bottom w:val="single" w:sz="4" w:space="0" w:color="000000"/>
              <w:right w:val="single" w:sz="4" w:space="0" w:color="000000"/>
            </w:tcBorders>
          </w:tcPr>
          <w:p w14:paraId="455AEA4C" w14:textId="77777777" w:rsidR="00711379" w:rsidRPr="006226E4" w:rsidRDefault="00711379" w:rsidP="00C465A7">
            <w:pPr>
              <w:pStyle w:val="Akapitzlist"/>
              <w:numPr>
                <w:ilvl w:val="0"/>
                <w:numId w:val="55"/>
              </w:numPr>
              <w:spacing w:line="259" w:lineRule="auto"/>
              <w:rPr>
                <w:rFonts w:asciiTheme="minorHAnsi" w:hAnsiTheme="minorHAnsi" w:cstheme="minorHAnsi"/>
                <w:szCs w:val="20"/>
              </w:rPr>
            </w:pPr>
          </w:p>
        </w:tc>
        <w:tc>
          <w:tcPr>
            <w:tcW w:w="7374" w:type="dxa"/>
            <w:tcBorders>
              <w:top w:val="single" w:sz="4" w:space="0" w:color="000000"/>
              <w:left w:val="single" w:sz="4" w:space="0" w:color="000000"/>
              <w:bottom w:val="single" w:sz="4" w:space="0" w:color="000000"/>
              <w:right w:val="single" w:sz="4" w:space="0" w:color="000000"/>
            </w:tcBorders>
          </w:tcPr>
          <w:p w14:paraId="4BDB4033" w14:textId="77777777" w:rsidR="00711379" w:rsidRPr="006226E4" w:rsidRDefault="00711379">
            <w:pPr>
              <w:spacing w:after="246"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 ramach wdrożenia Zamawiający oczekuje: </w:t>
            </w:r>
          </w:p>
          <w:p w14:paraId="353AAF28" w14:textId="77777777" w:rsidR="00711379" w:rsidRPr="006226E4" w:rsidRDefault="00711379" w:rsidP="00CE2B48">
            <w:pPr>
              <w:numPr>
                <w:ilvl w:val="0"/>
                <w:numId w:val="21"/>
              </w:numPr>
              <w:spacing w:after="49"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Opracowania harmonogramu wdrożenia</w:t>
            </w:r>
          </w:p>
          <w:p w14:paraId="275E6813" w14:textId="77777777" w:rsidR="00711379" w:rsidRPr="006226E4" w:rsidRDefault="00711379" w:rsidP="00CE2B48">
            <w:pPr>
              <w:numPr>
                <w:ilvl w:val="0"/>
                <w:numId w:val="21"/>
              </w:numPr>
              <w:spacing w:after="31" w:line="277"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Dostarczenia licencji na oprogramowanie standardowe oraz oprogramowanie realizujące funkcjonalności Platformy ABK </w:t>
            </w:r>
          </w:p>
          <w:p w14:paraId="6BCB72DF" w14:textId="77777777" w:rsidR="00711379" w:rsidRPr="006226E4" w:rsidRDefault="00711379" w:rsidP="00CE2B48">
            <w:pPr>
              <w:numPr>
                <w:ilvl w:val="0"/>
                <w:numId w:val="21"/>
              </w:numPr>
              <w:spacing w:after="31" w:line="277"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Instalację, konfigurację, parametryzację i integrację wewnętrzną i zewnętrzną oprogramowania realizującego funkcjonalności Platformy ABK </w:t>
            </w:r>
          </w:p>
          <w:p w14:paraId="7702CA45" w14:textId="77777777" w:rsidR="00711379" w:rsidRPr="006226E4" w:rsidRDefault="00711379" w:rsidP="00CE2B48">
            <w:pPr>
              <w:numPr>
                <w:ilvl w:val="0"/>
                <w:numId w:val="21"/>
              </w:numPr>
              <w:spacing w:after="31" w:line="277"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Dostosowanie portalu do potrzeb Uczelni,</w:t>
            </w:r>
          </w:p>
          <w:p w14:paraId="4116C39C" w14:textId="77777777" w:rsidR="00711379" w:rsidRPr="006226E4" w:rsidRDefault="00711379" w:rsidP="00CE2B48">
            <w:pPr>
              <w:numPr>
                <w:ilvl w:val="0"/>
                <w:numId w:val="21"/>
              </w:numPr>
              <w:spacing w:after="31" w:line="277"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Dostosowanie wyglądu portalu do potrzeb Uczelni</w:t>
            </w:r>
          </w:p>
          <w:p w14:paraId="215B0BF8" w14:textId="77777777" w:rsidR="00711379" w:rsidRPr="006226E4" w:rsidRDefault="00711379" w:rsidP="00CE2B48">
            <w:pPr>
              <w:numPr>
                <w:ilvl w:val="0"/>
                <w:numId w:val="21"/>
              </w:numPr>
              <w:spacing w:after="31" w:line="277"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Przeprowadzenie Integracji z systemami Uczelni</w:t>
            </w:r>
          </w:p>
          <w:p w14:paraId="3CE6E9D5" w14:textId="77777777" w:rsidR="00711379" w:rsidRPr="006226E4" w:rsidRDefault="00711379" w:rsidP="00CE2B48">
            <w:pPr>
              <w:numPr>
                <w:ilvl w:val="0"/>
                <w:numId w:val="25"/>
              </w:numPr>
              <w:spacing w:after="31" w:line="277"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Przygotowanie dokumentacji powdrożeniowej oraz instrukcji dla użytkowników</w:t>
            </w:r>
          </w:p>
          <w:p w14:paraId="01A567D3" w14:textId="77777777" w:rsidR="00711379" w:rsidRPr="006226E4" w:rsidRDefault="00711379" w:rsidP="00CE2B48">
            <w:pPr>
              <w:numPr>
                <w:ilvl w:val="0"/>
                <w:numId w:val="25"/>
              </w:numPr>
              <w:spacing w:after="49"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Uruchomienie funkcjonalności wymienionych w ramach zdefiniowanych wymagań </w:t>
            </w:r>
          </w:p>
          <w:p w14:paraId="418CBC27" w14:textId="77777777" w:rsidR="00711379" w:rsidRPr="006226E4" w:rsidRDefault="00711379" w:rsidP="00CE2B48">
            <w:pPr>
              <w:numPr>
                <w:ilvl w:val="0"/>
                <w:numId w:val="25"/>
              </w:numPr>
              <w:spacing w:after="49"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Wykonanie testów funkcjonalności i poprawy ewentualnych błędów realizacji  </w:t>
            </w:r>
          </w:p>
          <w:p w14:paraId="4F1B0E58" w14:textId="77777777" w:rsidR="00711379" w:rsidRPr="006226E4" w:rsidRDefault="00711379" w:rsidP="00CE2B48">
            <w:pPr>
              <w:numPr>
                <w:ilvl w:val="0"/>
                <w:numId w:val="25"/>
              </w:numPr>
              <w:spacing w:after="51"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Przeprowadzenie szkoleń dla użytkowników i administratorów Platformy ABK </w:t>
            </w:r>
          </w:p>
          <w:p w14:paraId="5C0213AB" w14:textId="77777777" w:rsidR="00711379" w:rsidRPr="006226E4" w:rsidRDefault="00711379" w:rsidP="00CE2B48">
            <w:pPr>
              <w:numPr>
                <w:ilvl w:val="0"/>
                <w:numId w:val="25"/>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Przekazanie dokumentacji i instrukcji użytkowników </w:t>
            </w:r>
          </w:p>
        </w:tc>
        <w:tc>
          <w:tcPr>
            <w:tcW w:w="1785" w:type="dxa"/>
            <w:tcBorders>
              <w:top w:val="single" w:sz="4" w:space="0" w:color="000000"/>
              <w:left w:val="single" w:sz="4" w:space="0" w:color="000000"/>
              <w:bottom w:val="single" w:sz="4" w:space="0" w:color="000000"/>
              <w:right w:val="single" w:sz="4" w:space="0" w:color="000000"/>
            </w:tcBorders>
          </w:tcPr>
          <w:p w14:paraId="4FC4C52F" w14:textId="77777777" w:rsidR="00711379" w:rsidRPr="006226E4" w:rsidRDefault="00711379">
            <w:pPr>
              <w:spacing w:after="246" w:line="259" w:lineRule="auto"/>
              <w:ind w:left="0" w:right="0" w:firstLine="0"/>
              <w:rPr>
                <w:rFonts w:asciiTheme="minorHAnsi" w:hAnsiTheme="minorHAnsi" w:cstheme="minorHAnsi"/>
                <w:color w:val="auto"/>
                <w:szCs w:val="20"/>
              </w:rPr>
            </w:pPr>
          </w:p>
        </w:tc>
      </w:tr>
      <w:tr w:rsidR="00711379" w:rsidRPr="006226E4" w14:paraId="307445EB" w14:textId="4ACD6BCC" w:rsidTr="00711379">
        <w:trPr>
          <w:trHeight w:val="312"/>
        </w:trPr>
        <w:tc>
          <w:tcPr>
            <w:tcW w:w="708" w:type="dxa"/>
            <w:tcBorders>
              <w:top w:val="single" w:sz="4" w:space="0" w:color="000000"/>
              <w:left w:val="single" w:sz="4" w:space="0" w:color="000000"/>
              <w:bottom w:val="single" w:sz="4" w:space="0" w:color="000000"/>
              <w:right w:val="single" w:sz="4" w:space="0" w:color="000000"/>
            </w:tcBorders>
          </w:tcPr>
          <w:p w14:paraId="22DD571E" w14:textId="77777777" w:rsidR="00711379" w:rsidRPr="006226E4" w:rsidRDefault="00711379" w:rsidP="00C465A7">
            <w:pPr>
              <w:pStyle w:val="Akapitzlist"/>
              <w:numPr>
                <w:ilvl w:val="0"/>
                <w:numId w:val="55"/>
              </w:numPr>
              <w:spacing w:line="259" w:lineRule="auto"/>
              <w:rPr>
                <w:rFonts w:asciiTheme="minorHAnsi" w:hAnsiTheme="minorHAnsi" w:cstheme="minorHAnsi"/>
                <w:szCs w:val="20"/>
              </w:rPr>
            </w:pPr>
          </w:p>
        </w:tc>
        <w:tc>
          <w:tcPr>
            <w:tcW w:w="7374" w:type="dxa"/>
            <w:tcBorders>
              <w:top w:val="single" w:sz="4" w:space="0" w:color="000000"/>
              <w:left w:val="single" w:sz="4" w:space="0" w:color="000000"/>
              <w:bottom w:val="single" w:sz="4" w:space="0" w:color="000000"/>
              <w:right w:val="single" w:sz="4" w:space="0" w:color="000000"/>
            </w:tcBorders>
          </w:tcPr>
          <w:p w14:paraId="2063D1CC" w14:textId="18CC605B" w:rsidR="00711379" w:rsidRPr="006226E4" w:rsidRDefault="00711379">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Wdrożenie musi zostać podzielone na etapy i kończyć się częściowymi protokołami odbioru i końcowym protokołem odbioru</w:t>
            </w:r>
          </w:p>
        </w:tc>
        <w:tc>
          <w:tcPr>
            <w:tcW w:w="1785" w:type="dxa"/>
            <w:tcBorders>
              <w:top w:val="single" w:sz="4" w:space="0" w:color="000000"/>
              <w:left w:val="single" w:sz="4" w:space="0" w:color="000000"/>
              <w:bottom w:val="single" w:sz="4" w:space="0" w:color="000000"/>
              <w:right w:val="single" w:sz="4" w:space="0" w:color="000000"/>
            </w:tcBorders>
          </w:tcPr>
          <w:p w14:paraId="45AD5523" w14:textId="77777777" w:rsidR="00711379" w:rsidRPr="006226E4" w:rsidRDefault="00711379">
            <w:pPr>
              <w:spacing w:after="0" w:line="259" w:lineRule="auto"/>
              <w:ind w:left="0" w:right="0" w:firstLine="0"/>
              <w:rPr>
                <w:rFonts w:asciiTheme="minorHAnsi" w:hAnsiTheme="minorHAnsi" w:cstheme="minorHAnsi"/>
                <w:color w:val="auto"/>
                <w:szCs w:val="20"/>
              </w:rPr>
            </w:pPr>
          </w:p>
        </w:tc>
      </w:tr>
    </w:tbl>
    <w:p w14:paraId="77AB14CB" w14:textId="77777777" w:rsidR="00C91B23" w:rsidRPr="006226E4" w:rsidRDefault="00C91B23" w:rsidP="00E232ED">
      <w:pPr>
        <w:pStyle w:val="Nagwek1"/>
        <w:numPr>
          <w:ilvl w:val="0"/>
          <w:numId w:val="0"/>
        </w:numPr>
        <w:spacing w:after="0"/>
        <w:rPr>
          <w:rFonts w:asciiTheme="minorHAnsi" w:hAnsiTheme="minorHAnsi" w:cstheme="minorHAnsi"/>
          <w:color w:val="auto"/>
          <w:sz w:val="20"/>
          <w:szCs w:val="20"/>
        </w:rPr>
      </w:pPr>
    </w:p>
    <w:p w14:paraId="7949BA6F" w14:textId="77777777" w:rsidR="00780565" w:rsidRPr="006226E4" w:rsidRDefault="00780565" w:rsidP="00E232ED">
      <w:pPr>
        <w:pStyle w:val="Nagwek1"/>
        <w:numPr>
          <w:ilvl w:val="0"/>
          <w:numId w:val="0"/>
        </w:numPr>
        <w:rPr>
          <w:rFonts w:asciiTheme="minorHAnsi" w:hAnsiTheme="minorHAnsi" w:cstheme="minorHAnsi"/>
          <w:color w:val="auto"/>
          <w:sz w:val="20"/>
          <w:szCs w:val="20"/>
        </w:rPr>
      </w:pPr>
    </w:p>
    <w:p w14:paraId="1C823CEC" w14:textId="77777777" w:rsidR="00475C02" w:rsidRPr="006226E4" w:rsidRDefault="007368EC" w:rsidP="00C465A7">
      <w:pPr>
        <w:pStyle w:val="Nagwek1"/>
        <w:pageBreakBefore/>
        <w:rPr>
          <w:color w:val="auto"/>
        </w:rPr>
      </w:pPr>
      <w:bookmarkStart w:id="4" w:name="_Toc31873590"/>
      <w:r w:rsidRPr="006226E4">
        <w:rPr>
          <w:color w:val="auto"/>
        </w:rPr>
        <w:lastRenderedPageBreak/>
        <w:t>Szkolenia</w:t>
      </w:r>
      <w:bookmarkEnd w:id="4"/>
      <w:r w:rsidRPr="006226E4">
        <w:rPr>
          <w:color w:val="auto"/>
        </w:rPr>
        <w:t xml:space="preserve"> </w:t>
      </w:r>
    </w:p>
    <w:p w14:paraId="4B67E24E" w14:textId="77777777" w:rsidR="00C465A7" w:rsidRPr="006226E4" w:rsidRDefault="00C465A7" w:rsidP="00C465A7">
      <w:pPr>
        <w:rPr>
          <w:color w:val="auto"/>
        </w:rPr>
      </w:pPr>
    </w:p>
    <w:tbl>
      <w:tblPr>
        <w:tblStyle w:val="TableGrid"/>
        <w:tblW w:w="9867" w:type="dxa"/>
        <w:tblInd w:w="-4" w:type="dxa"/>
        <w:tblCellMar>
          <w:top w:w="43" w:type="dxa"/>
          <w:left w:w="70" w:type="dxa"/>
          <w:right w:w="25" w:type="dxa"/>
        </w:tblCellMar>
        <w:tblLook w:val="04A0" w:firstRow="1" w:lastRow="0" w:firstColumn="1" w:lastColumn="0" w:noHBand="0" w:noVBand="1"/>
      </w:tblPr>
      <w:tblGrid>
        <w:gridCol w:w="708"/>
        <w:gridCol w:w="7371"/>
        <w:gridCol w:w="1788"/>
      </w:tblGrid>
      <w:tr w:rsidR="00711379" w:rsidRPr="006226E4" w14:paraId="2FCE0B85" w14:textId="43A2B322" w:rsidTr="009311D8">
        <w:trPr>
          <w:trHeight w:val="4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1A97E" w14:textId="5C7EDE55" w:rsidR="00711379" w:rsidRPr="006226E4" w:rsidRDefault="00711379" w:rsidP="00711379">
            <w:pPr>
              <w:pStyle w:val="Akapitzlist"/>
              <w:spacing w:line="259" w:lineRule="auto"/>
              <w:ind w:left="-74"/>
              <w:jc w:val="center"/>
              <w:rPr>
                <w:rFonts w:asciiTheme="minorHAnsi" w:hAnsiTheme="minorHAnsi" w:cstheme="minorHAnsi"/>
                <w:szCs w:val="20"/>
              </w:rPr>
            </w:pPr>
            <w:r w:rsidRPr="001A58C9">
              <w:rPr>
                <w:rFonts w:asciiTheme="minorHAnsi" w:hAnsiTheme="minorHAnsi" w:cstheme="minorHAnsi"/>
                <w:b/>
                <w:szCs w:val="20"/>
              </w:rPr>
              <w:t>Lp.</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3AD7" w14:textId="2C904121" w:rsidR="00711379" w:rsidRPr="006226E4" w:rsidRDefault="00711379" w:rsidP="00711379">
            <w:pPr>
              <w:spacing w:after="0" w:line="259" w:lineRule="auto"/>
              <w:ind w:left="0" w:right="0" w:firstLine="0"/>
              <w:jc w:val="center"/>
              <w:rPr>
                <w:rFonts w:asciiTheme="minorHAnsi" w:hAnsiTheme="minorHAnsi" w:cstheme="minorHAnsi"/>
                <w:color w:val="auto"/>
                <w:szCs w:val="20"/>
              </w:rPr>
            </w:pPr>
            <w:r w:rsidRPr="006226E4">
              <w:rPr>
                <w:rFonts w:asciiTheme="minorHAnsi" w:hAnsiTheme="minorHAnsi" w:cstheme="minorHAnsi"/>
                <w:b/>
                <w:color w:val="auto"/>
                <w:szCs w:val="20"/>
              </w:rPr>
              <w:t>Opis wymagania</w:t>
            </w:r>
          </w:p>
        </w:tc>
        <w:tc>
          <w:tcPr>
            <w:tcW w:w="1788" w:type="dxa"/>
            <w:tcBorders>
              <w:top w:val="single" w:sz="4" w:space="0" w:color="000000"/>
              <w:left w:val="single" w:sz="4" w:space="0" w:color="000000"/>
              <w:bottom w:val="single" w:sz="4" w:space="0" w:color="000000"/>
              <w:right w:val="single" w:sz="4" w:space="0" w:color="000000"/>
            </w:tcBorders>
          </w:tcPr>
          <w:p w14:paraId="351F4A55" w14:textId="77777777" w:rsidR="00711379" w:rsidRPr="0026163F" w:rsidRDefault="00711379" w:rsidP="00711379">
            <w:pPr>
              <w:spacing w:after="0" w:line="259" w:lineRule="auto"/>
              <w:ind w:left="0" w:right="38"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Potwierdzam spełnienie warunku</w:t>
            </w:r>
          </w:p>
          <w:p w14:paraId="53BF0B3F" w14:textId="0C737354" w:rsidR="00711379" w:rsidRPr="006226E4" w:rsidRDefault="00711379" w:rsidP="00711379">
            <w:pPr>
              <w:spacing w:after="0" w:line="259" w:lineRule="auto"/>
              <w:ind w:left="0" w:right="0"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TAK / NIE</w:t>
            </w:r>
          </w:p>
        </w:tc>
      </w:tr>
      <w:tr w:rsidR="00711379" w:rsidRPr="006226E4" w14:paraId="1690DD3A" w14:textId="631F5F4E" w:rsidTr="009311D8">
        <w:trPr>
          <w:trHeight w:val="656"/>
        </w:trPr>
        <w:tc>
          <w:tcPr>
            <w:tcW w:w="708" w:type="dxa"/>
            <w:tcBorders>
              <w:top w:val="single" w:sz="4" w:space="0" w:color="000000"/>
              <w:left w:val="single" w:sz="4" w:space="0" w:color="000000"/>
              <w:bottom w:val="single" w:sz="4" w:space="0" w:color="000000"/>
              <w:right w:val="single" w:sz="4" w:space="0" w:color="000000"/>
            </w:tcBorders>
          </w:tcPr>
          <w:p w14:paraId="0E9CB6C0" w14:textId="77777777" w:rsidR="00711379" w:rsidRPr="006226E4" w:rsidRDefault="00711379" w:rsidP="00C465A7">
            <w:pPr>
              <w:pStyle w:val="Akapitzlist"/>
              <w:numPr>
                <w:ilvl w:val="0"/>
                <w:numId w:val="56"/>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D1B9787" w14:textId="77777777" w:rsidR="00711379" w:rsidRPr="006226E4" w:rsidRDefault="00711379" w:rsidP="00A43F5C">
            <w:pPr>
              <w:spacing w:after="0" w:line="259" w:lineRule="auto"/>
              <w:ind w:right="0"/>
              <w:rPr>
                <w:rFonts w:asciiTheme="minorHAnsi" w:hAnsiTheme="minorHAnsi" w:cstheme="minorHAnsi"/>
                <w:color w:val="auto"/>
                <w:szCs w:val="20"/>
              </w:rPr>
            </w:pPr>
            <w:r w:rsidRPr="006226E4">
              <w:rPr>
                <w:rFonts w:asciiTheme="minorHAnsi" w:hAnsiTheme="minorHAnsi" w:cstheme="minorHAnsi"/>
                <w:color w:val="auto"/>
                <w:szCs w:val="20"/>
              </w:rPr>
              <w:t>Wykonawca zobowiązany jest przeprowadzić szkolenia i przygotowanie do pracy w systemie wyznaczonych pracowników Politechniki Częstochowskiej</w:t>
            </w:r>
          </w:p>
        </w:tc>
        <w:tc>
          <w:tcPr>
            <w:tcW w:w="1788" w:type="dxa"/>
            <w:tcBorders>
              <w:top w:val="single" w:sz="4" w:space="0" w:color="000000"/>
              <w:left w:val="single" w:sz="4" w:space="0" w:color="000000"/>
              <w:bottom w:val="single" w:sz="4" w:space="0" w:color="000000"/>
              <w:right w:val="single" w:sz="4" w:space="0" w:color="000000"/>
            </w:tcBorders>
          </w:tcPr>
          <w:p w14:paraId="459810FF" w14:textId="77777777" w:rsidR="00711379" w:rsidRPr="006226E4" w:rsidRDefault="00711379" w:rsidP="00A43F5C">
            <w:pPr>
              <w:spacing w:after="0" w:line="259" w:lineRule="auto"/>
              <w:ind w:right="0"/>
              <w:rPr>
                <w:rFonts w:asciiTheme="minorHAnsi" w:hAnsiTheme="minorHAnsi" w:cstheme="minorHAnsi"/>
                <w:color w:val="auto"/>
                <w:szCs w:val="20"/>
              </w:rPr>
            </w:pPr>
          </w:p>
        </w:tc>
      </w:tr>
      <w:tr w:rsidR="00711379" w:rsidRPr="006226E4" w14:paraId="33D8ED87" w14:textId="75D0E26C" w:rsidTr="009311D8">
        <w:trPr>
          <w:trHeight w:val="312"/>
        </w:trPr>
        <w:tc>
          <w:tcPr>
            <w:tcW w:w="708" w:type="dxa"/>
            <w:tcBorders>
              <w:top w:val="single" w:sz="4" w:space="0" w:color="000000"/>
              <w:left w:val="single" w:sz="4" w:space="0" w:color="000000"/>
              <w:bottom w:val="single" w:sz="4" w:space="0" w:color="000000"/>
              <w:right w:val="single" w:sz="4" w:space="0" w:color="000000"/>
            </w:tcBorders>
          </w:tcPr>
          <w:p w14:paraId="4E83C2FA" w14:textId="77777777" w:rsidR="00711379" w:rsidRPr="006226E4" w:rsidRDefault="00711379" w:rsidP="00C465A7">
            <w:pPr>
              <w:pStyle w:val="Akapitzlist"/>
              <w:numPr>
                <w:ilvl w:val="0"/>
                <w:numId w:val="56"/>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FDBC08C" w14:textId="77777777" w:rsidR="00711379" w:rsidRPr="006226E4" w:rsidRDefault="00711379" w:rsidP="00A43F5C">
            <w:pPr>
              <w:spacing w:after="206"/>
              <w:ind w:left="-5" w:right="0"/>
              <w:rPr>
                <w:rFonts w:asciiTheme="minorHAnsi" w:hAnsiTheme="minorHAnsi" w:cstheme="minorHAnsi"/>
                <w:color w:val="auto"/>
                <w:szCs w:val="20"/>
              </w:rPr>
            </w:pPr>
            <w:r w:rsidRPr="006226E4">
              <w:rPr>
                <w:rFonts w:asciiTheme="minorHAnsi" w:hAnsiTheme="minorHAnsi" w:cstheme="minorHAnsi"/>
                <w:color w:val="auto"/>
                <w:szCs w:val="20"/>
              </w:rPr>
              <w:t>Szkolenia będą prowadzone w kilkuosobowych grupach z podziałem na użytkowników:</w:t>
            </w:r>
          </w:p>
          <w:p w14:paraId="1C767887" w14:textId="77777777" w:rsidR="00711379" w:rsidRPr="006226E4" w:rsidRDefault="00711379"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administrator - użytkownik zaawansowany, który powinien zostać przeszkolony z pełnej funkcjonalności systemu</w:t>
            </w:r>
          </w:p>
          <w:p w14:paraId="07FA9954" w14:textId="77777777" w:rsidR="00711379" w:rsidRPr="006226E4" w:rsidRDefault="00711379"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użytkownik - osoba, która będzie pracować w systemie ABK ale nie ma potrzeby, żeby poznała cały system dogłębnie. Szkolenia modułowe, dedykowane stanowisku pracy</w:t>
            </w:r>
          </w:p>
        </w:tc>
        <w:tc>
          <w:tcPr>
            <w:tcW w:w="1788" w:type="dxa"/>
            <w:tcBorders>
              <w:top w:val="single" w:sz="4" w:space="0" w:color="000000"/>
              <w:left w:val="single" w:sz="4" w:space="0" w:color="000000"/>
              <w:bottom w:val="single" w:sz="4" w:space="0" w:color="000000"/>
              <w:right w:val="single" w:sz="4" w:space="0" w:color="000000"/>
            </w:tcBorders>
          </w:tcPr>
          <w:p w14:paraId="698B36A1" w14:textId="77777777" w:rsidR="00711379" w:rsidRPr="006226E4" w:rsidRDefault="00711379" w:rsidP="00A43F5C">
            <w:pPr>
              <w:spacing w:after="206"/>
              <w:ind w:left="-5" w:right="0"/>
              <w:rPr>
                <w:rFonts w:asciiTheme="minorHAnsi" w:hAnsiTheme="minorHAnsi" w:cstheme="minorHAnsi"/>
                <w:color w:val="auto"/>
                <w:szCs w:val="20"/>
              </w:rPr>
            </w:pPr>
          </w:p>
        </w:tc>
      </w:tr>
      <w:tr w:rsidR="00711379" w:rsidRPr="006226E4" w14:paraId="7ACECDE5" w14:textId="1CBB9FD3" w:rsidTr="009311D8">
        <w:trPr>
          <w:trHeight w:val="312"/>
        </w:trPr>
        <w:tc>
          <w:tcPr>
            <w:tcW w:w="708" w:type="dxa"/>
            <w:tcBorders>
              <w:top w:val="single" w:sz="4" w:space="0" w:color="000000"/>
              <w:left w:val="single" w:sz="4" w:space="0" w:color="000000"/>
              <w:bottom w:val="single" w:sz="4" w:space="0" w:color="000000"/>
              <w:right w:val="single" w:sz="4" w:space="0" w:color="000000"/>
            </w:tcBorders>
          </w:tcPr>
          <w:p w14:paraId="241D2EDC" w14:textId="77777777" w:rsidR="00711379" w:rsidRPr="006226E4" w:rsidRDefault="00711379" w:rsidP="00C465A7">
            <w:pPr>
              <w:pStyle w:val="Akapitzlist"/>
              <w:numPr>
                <w:ilvl w:val="0"/>
                <w:numId w:val="56"/>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E9B6718" w14:textId="77777777" w:rsidR="00711379" w:rsidRPr="006226E4" w:rsidRDefault="00711379" w:rsidP="001A1997">
            <w:pPr>
              <w:spacing w:after="206"/>
              <w:ind w:left="-5" w:right="0"/>
              <w:rPr>
                <w:rFonts w:asciiTheme="minorHAnsi" w:hAnsiTheme="minorHAnsi" w:cstheme="minorHAnsi"/>
                <w:color w:val="auto"/>
                <w:szCs w:val="20"/>
              </w:rPr>
            </w:pPr>
            <w:r w:rsidRPr="006226E4">
              <w:rPr>
                <w:rFonts w:asciiTheme="minorHAnsi" w:hAnsiTheme="minorHAnsi" w:cstheme="minorHAnsi"/>
                <w:color w:val="auto"/>
                <w:szCs w:val="20"/>
              </w:rPr>
              <w:t>W zakres szkoleń będą wchodzić zagadnienia objęte harmonogramem i zakresem wdrożenia. Po zakończonych szkoleniach, Wykonawca opracuje i przekaże Zamawiającemu video poradniki, umożliwiające samodoskonalenie się</w:t>
            </w:r>
          </w:p>
        </w:tc>
        <w:tc>
          <w:tcPr>
            <w:tcW w:w="1788" w:type="dxa"/>
            <w:tcBorders>
              <w:top w:val="single" w:sz="4" w:space="0" w:color="000000"/>
              <w:left w:val="single" w:sz="4" w:space="0" w:color="000000"/>
              <w:bottom w:val="single" w:sz="4" w:space="0" w:color="000000"/>
              <w:right w:val="single" w:sz="4" w:space="0" w:color="000000"/>
            </w:tcBorders>
          </w:tcPr>
          <w:p w14:paraId="64EF1341" w14:textId="77777777" w:rsidR="00711379" w:rsidRPr="006226E4" w:rsidRDefault="00711379" w:rsidP="001A1997">
            <w:pPr>
              <w:spacing w:after="206"/>
              <w:ind w:left="-5" w:right="0"/>
              <w:rPr>
                <w:rFonts w:asciiTheme="minorHAnsi" w:hAnsiTheme="minorHAnsi" w:cstheme="minorHAnsi"/>
                <w:color w:val="auto"/>
                <w:szCs w:val="20"/>
              </w:rPr>
            </w:pPr>
          </w:p>
        </w:tc>
      </w:tr>
      <w:tr w:rsidR="00711379" w:rsidRPr="006226E4" w14:paraId="60A7FB01" w14:textId="42C287E5" w:rsidTr="009311D8">
        <w:trPr>
          <w:trHeight w:val="312"/>
        </w:trPr>
        <w:tc>
          <w:tcPr>
            <w:tcW w:w="708" w:type="dxa"/>
            <w:tcBorders>
              <w:top w:val="single" w:sz="4" w:space="0" w:color="000000"/>
              <w:left w:val="single" w:sz="4" w:space="0" w:color="000000"/>
              <w:bottom w:val="single" w:sz="4" w:space="0" w:color="000000"/>
              <w:right w:val="single" w:sz="4" w:space="0" w:color="000000"/>
            </w:tcBorders>
          </w:tcPr>
          <w:p w14:paraId="6ABDC3A6" w14:textId="77777777" w:rsidR="00711379" w:rsidRPr="006226E4" w:rsidRDefault="00711379" w:rsidP="00C465A7">
            <w:pPr>
              <w:pStyle w:val="Akapitzlist"/>
              <w:numPr>
                <w:ilvl w:val="0"/>
                <w:numId w:val="56"/>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0D07A215" w14:textId="77777777" w:rsidR="00711379" w:rsidRPr="00CB3E9F" w:rsidRDefault="00711379" w:rsidP="001A1997">
            <w:pPr>
              <w:ind w:left="-5" w:right="0"/>
              <w:rPr>
                <w:rFonts w:asciiTheme="minorHAnsi" w:hAnsiTheme="minorHAnsi" w:cstheme="minorHAnsi"/>
                <w:color w:val="auto"/>
                <w:szCs w:val="20"/>
              </w:rPr>
            </w:pPr>
            <w:r w:rsidRPr="00CB3E9F">
              <w:rPr>
                <w:rFonts w:asciiTheme="minorHAnsi" w:hAnsiTheme="minorHAnsi" w:cstheme="minorHAnsi"/>
                <w:color w:val="auto"/>
                <w:szCs w:val="20"/>
              </w:rPr>
              <w:t xml:space="preserve">Szacuje się, że w ramach wymaganych szkoleń uczestniczyć będzie następująca liczba uczestników: </w:t>
            </w:r>
          </w:p>
          <w:p w14:paraId="78E1ACE2" w14:textId="6F0565B9" w:rsidR="00711379" w:rsidRPr="00CB3E9F" w:rsidRDefault="00711379" w:rsidP="00CE2B48">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 xml:space="preserve">Administratorzy –  </w:t>
            </w:r>
            <w:r>
              <w:rPr>
                <w:rFonts w:asciiTheme="minorHAnsi" w:hAnsiTheme="minorHAnsi" w:cstheme="minorHAnsi"/>
                <w:szCs w:val="20"/>
              </w:rPr>
              <w:t>do 5</w:t>
            </w:r>
            <w:r w:rsidRPr="00CB3E9F">
              <w:rPr>
                <w:rFonts w:asciiTheme="minorHAnsi" w:hAnsiTheme="minorHAnsi" w:cstheme="minorHAnsi"/>
                <w:szCs w:val="20"/>
              </w:rPr>
              <w:t xml:space="preserve"> osób</w:t>
            </w:r>
          </w:p>
          <w:p w14:paraId="04B24F38" w14:textId="0686C4CB" w:rsidR="00711379" w:rsidRPr="00CB3E9F" w:rsidRDefault="00711379" w:rsidP="00CE2B48">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 xml:space="preserve">Pracownicy ABK –  </w:t>
            </w:r>
            <w:r>
              <w:rPr>
                <w:rFonts w:asciiTheme="minorHAnsi" w:hAnsiTheme="minorHAnsi" w:cstheme="minorHAnsi"/>
                <w:szCs w:val="20"/>
              </w:rPr>
              <w:t xml:space="preserve">do </w:t>
            </w:r>
            <w:r w:rsidRPr="003A0F07">
              <w:rPr>
                <w:rFonts w:asciiTheme="minorHAnsi" w:hAnsiTheme="minorHAnsi" w:cstheme="minorHAnsi"/>
                <w:szCs w:val="20"/>
              </w:rPr>
              <w:t>5</w:t>
            </w:r>
            <w:r w:rsidRPr="00CB3E9F">
              <w:rPr>
                <w:rFonts w:asciiTheme="minorHAnsi" w:hAnsiTheme="minorHAnsi" w:cstheme="minorHAnsi"/>
                <w:szCs w:val="20"/>
              </w:rPr>
              <w:t xml:space="preserve"> osób</w:t>
            </w:r>
          </w:p>
          <w:p w14:paraId="4795C739" w14:textId="77777777" w:rsidR="00711379" w:rsidRPr="00CB3E9F" w:rsidRDefault="00711379" w:rsidP="00CE2B48">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Pracownicy administracyjni lub dydaktyczni pełniący role administratorów Platformy ABK – do 10 osób</w:t>
            </w:r>
          </w:p>
          <w:p w14:paraId="5808B22B" w14:textId="77777777" w:rsidR="00711379" w:rsidRPr="00CB3E9F" w:rsidRDefault="00711379" w:rsidP="00CE2B48">
            <w:pPr>
              <w:pStyle w:val="Akapitzlist"/>
              <w:numPr>
                <w:ilvl w:val="0"/>
                <w:numId w:val="46"/>
              </w:numPr>
              <w:spacing w:line="259" w:lineRule="auto"/>
              <w:ind w:left="693"/>
              <w:rPr>
                <w:rFonts w:asciiTheme="minorHAnsi" w:hAnsiTheme="minorHAnsi" w:cstheme="minorHAnsi"/>
                <w:szCs w:val="20"/>
              </w:rPr>
            </w:pPr>
            <w:r w:rsidRPr="00CB3E9F">
              <w:rPr>
                <w:rFonts w:asciiTheme="minorHAnsi" w:hAnsiTheme="minorHAnsi" w:cstheme="minorHAnsi"/>
                <w:szCs w:val="20"/>
              </w:rPr>
              <w:t>Przedstawiciele Studentów współpracujących z ABK - 6 osób</w:t>
            </w:r>
          </w:p>
        </w:tc>
        <w:tc>
          <w:tcPr>
            <w:tcW w:w="1788" w:type="dxa"/>
            <w:tcBorders>
              <w:top w:val="single" w:sz="4" w:space="0" w:color="000000"/>
              <w:left w:val="single" w:sz="4" w:space="0" w:color="000000"/>
              <w:bottom w:val="single" w:sz="4" w:space="0" w:color="000000"/>
              <w:right w:val="single" w:sz="4" w:space="0" w:color="000000"/>
            </w:tcBorders>
          </w:tcPr>
          <w:p w14:paraId="3BE42985" w14:textId="77777777" w:rsidR="00711379" w:rsidRPr="00CB3E9F" w:rsidRDefault="00711379" w:rsidP="001A1997">
            <w:pPr>
              <w:ind w:left="-5" w:right="0"/>
              <w:rPr>
                <w:rFonts w:asciiTheme="minorHAnsi" w:hAnsiTheme="minorHAnsi" w:cstheme="minorHAnsi"/>
                <w:color w:val="auto"/>
                <w:szCs w:val="20"/>
              </w:rPr>
            </w:pPr>
          </w:p>
        </w:tc>
      </w:tr>
      <w:tr w:rsidR="00711379" w:rsidRPr="006226E4" w14:paraId="51484BFD" w14:textId="3B19982D" w:rsidTr="009311D8">
        <w:trPr>
          <w:trHeight w:val="312"/>
        </w:trPr>
        <w:tc>
          <w:tcPr>
            <w:tcW w:w="708" w:type="dxa"/>
            <w:tcBorders>
              <w:top w:val="single" w:sz="4" w:space="0" w:color="000000"/>
              <w:left w:val="single" w:sz="4" w:space="0" w:color="000000"/>
              <w:bottom w:val="single" w:sz="4" w:space="0" w:color="000000"/>
              <w:right w:val="single" w:sz="4" w:space="0" w:color="000000"/>
            </w:tcBorders>
          </w:tcPr>
          <w:p w14:paraId="35F1419D" w14:textId="77777777" w:rsidR="00711379" w:rsidRPr="006226E4" w:rsidRDefault="00711379" w:rsidP="00C465A7">
            <w:pPr>
              <w:pStyle w:val="Akapitzlist"/>
              <w:numPr>
                <w:ilvl w:val="0"/>
                <w:numId w:val="56"/>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EE23120" w14:textId="77777777" w:rsidR="00711379" w:rsidRPr="00F92D4E" w:rsidRDefault="00711379" w:rsidP="00F92D4E">
            <w:pPr>
              <w:ind w:left="-5" w:right="0"/>
              <w:rPr>
                <w:rFonts w:asciiTheme="minorHAnsi" w:hAnsiTheme="minorHAnsi" w:cstheme="minorHAnsi"/>
                <w:color w:val="auto"/>
                <w:szCs w:val="20"/>
              </w:rPr>
            </w:pPr>
            <w:r w:rsidRPr="00F92D4E">
              <w:rPr>
                <w:rFonts w:asciiTheme="minorHAnsi" w:hAnsiTheme="minorHAnsi" w:cstheme="minorHAnsi"/>
                <w:color w:val="auto"/>
                <w:szCs w:val="20"/>
              </w:rPr>
              <w:t>Szkolenia będą prowadzone w wymiarze:</w:t>
            </w:r>
          </w:p>
          <w:p w14:paraId="76839E72" w14:textId="234380C0" w:rsidR="00711379" w:rsidRPr="00F92D4E" w:rsidRDefault="00711379" w:rsidP="00DE63A8">
            <w:pPr>
              <w:pStyle w:val="Akapitzlist"/>
              <w:numPr>
                <w:ilvl w:val="0"/>
                <w:numId w:val="46"/>
              </w:numPr>
              <w:spacing w:line="259" w:lineRule="auto"/>
              <w:ind w:left="693"/>
              <w:rPr>
                <w:rFonts w:asciiTheme="minorHAnsi" w:hAnsiTheme="minorHAnsi" w:cstheme="minorHAnsi"/>
                <w:szCs w:val="20"/>
              </w:rPr>
            </w:pPr>
            <w:r w:rsidRPr="00F92D4E">
              <w:rPr>
                <w:rFonts w:asciiTheme="minorHAnsi" w:hAnsiTheme="minorHAnsi" w:cstheme="minorHAnsi"/>
                <w:szCs w:val="20"/>
              </w:rPr>
              <w:t>administrator – jedno szkolenie dwudniowe w wymiarze 16h</w:t>
            </w:r>
            <w:r>
              <w:rPr>
                <w:rFonts w:asciiTheme="minorHAnsi" w:hAnsiTheme="minorHAnsi" w:cstheme="minorHAnsi"/>
                <w:szCs w:val="20"/>
              </w:rPr>
              <w:t xml:space="preserve"> (dwa dni szkoleniowe)</w:t>
            </w:r>
            <w:r w:rsidRPr="00F92D4E">
              <w:rPr>
                <w:rFonts w:asciiTheme="minorHAnsi" w:hAnsiTheme="minorHAnsi" w:cstheme="minorHAnsi"/>
                <w:szCs w:val="20"/>
              </w:rPr>
              <w:t xml:space="preserve"> dl</w:t>
            </w:r>
            <w:r>
              <w:rPr>
                <w:rFonts w:asciiTheme="minorHAnsi" w:hAnsiTheme="minorHAnsi" w:cstheme="minorHAnsi"/>
                <w:szCs w:val="20"/>
              </w:rPr>
              <w:t>a 10</w:t>
            </w:r>
            <w:r w:rsidRPr="00F92D4E">
              <w:rPr>
                <w:rFonts w:asciiTheme="minorHAnsi" w:hAnsiTheme="minorHAnsi" w:cstheme="minorHAnsi"/>
                <w:szCs w:val="20"/>
              </w:rPr>
              <w:t xml:space="preserve"> osób</w:t>
            </w:r>
          </w:p>
          <w:p w14:paraId="32626524" w14:textId="0F47345A" w:rsidR="00711379" w:rsidRPr="00F92D4E" w:rsidRDefault="00711379" w:rsidP="00DE63A8">
            <w:pPr>
              <w:pStyle w:val="Akapitzlist"/>
              <w:numPr>
                <w:ilvl w:val="0"/>
                <w:numId w:val="46"/>
              </w:numPr>
              <w:spacing w:line="259" w:lineRule="auto"/>
              <w:ind w:left="693"/>
              <w:rPr>
                <w:rFonts w:asciiTheme="minorHAnsi" w:hAnsiTheme="minorHAnsi" w:cstheme="minorHAnsi"/>
                <w:szCs w:val="20"/>
              </w:rPr>
            </w:pPr>
            <w:r w:rsidRPr="00F92D4E">
              <w:rPr>
                <w:rFonts w:asciiTheme="minorHAnsi" w:hAnsiTheme="minorHAnsi" w:cstheme="minorHAnsi"/>
                <w:szCs w:val="20"/>
              </w:rPr>
              <w:tab/>
              <w:t>użytkownik – dw</w:t>
            </w:r>
            <w:r>
              <w:rPr>
                <w:rFonts w:asciiTheme="minorHAnsi" w:hAnsiTheme="minorHAnsi" w:cstheme="minorHAnsi"/>
                <w:szCs w:val="20"/>
              </w:rPr>
              <w:t>ie</w:t>
            </w:r>
            <w:r w:rsidRPr="00F92D4E">
              <w:rPr>
                <w:rFonts w:asciiTheme="minorHAnsi" w:hAnsiTheme="minorHAnsi" w:cstheme="minorHAnsi"/>
                <w:szCs w:val="20"/>
              </w:rPr>
              <w:t xml:space="preserve"> </w:t>
            </w:r>
            <w:r>
              <w:rPr>
                <w:rFonts w:asciiTheme="minorHAnsi" w:hAnsiTheme="minorHAnsi" w:cstheme="minorHAnsi"/>
                <w:szCs w:val="20"/>
              </w:rPr>
              <w:t xml:space="preserve">edycje </w:t>
            </w:r>
            <w:r w:rsidRPr="00F92D4E">
              <w:rPr>
                <w:rFonts w:asciiTheme="minorHAnsi" w:hAnsiTheme="minorHAnsi" w:cstheme="minorHAnsi"/>
                <w:szCs w:val="20"/>
              </w:rPr>
              <w:t>szkolenia jednodniow</w:t>
            </w:r>
            <w:r>
              <w:rPr>
                <w:rFonts w:asciiTheme="minorHAnsi" w:hAnsiTheme="minorHAnsi" w:cstheme="minorHAnsi"/>
                <w:szCs w:val="20"/>
              </w:rPr>
              <w:t>ego</w:t>
            </w:r>
            <w:r w:rsidRPr="00F92D4E">
              <w:rPr>
                <w:rFonts w:asciiTheme="minorHAnsi" w:hAnsiTheme="minorHAnsi" w:cstheme="minorHAnsi"/>
                <w:szCs w:val="20"/>
              </w:rPr>
              <w:t xml:space="preserve"> w wymiarze </w:t>
            </w:r>
            <w:r>
              <w:rPr>
                <w:rFonts w:asciiTheme="minorHAnsi" w:hAnsiTheme="minorHAnsi" w:cstheme="minorHAnsi"/>
                <w:szCs w:val="20"/>
              </w:rPr>
              <w:t xml:space="preserve">po </w:t>
            </w:r>
            <w:r w:rsidRPr="00F92D4E">
              <w:rPr>
                <w:rFonts w:asciiTheme="minorHAnsi" w:hAnsiTheme="minorHAnsi" w:cstheme="minorHAnsi"/>
                <w:szCs w:val="20"/>
              </w:rPr>
              <w:t>8h dla 8 osób</w:t>
            </w:r>
          </w:p>
          <w:p w14:paraId="03CED4F2" w14:textId="77777777" w:rsidR="00711379" w:rsidRPr="00F92D4E" w:rsidRDefault="00711379" w:rsidP="00F92D4E">
            <w:pPr>
              <w:ind w:left="-5" w:right="0"/>
              <w:rPr>
                <w:rFonts w:asciiTheme="minorHAnsi" w:hAnsiTheme="minorHAnsi" w:cstheme="minorHAnsi"/>
                <w:color w:val="auto"/>
                <w:szCs w:val="20"/>
              </w:rPr>
            </w:pPr>
          </w:p>
          <w:p w14:paraId="036EEB5F" w14:textId="5A318DEF" w:rsidR="00711379" w:rsidRPr="00CB3E9F" w:rsidRDefault="00711379" w:rsidP="00F92D4E">
            <w:pPr>
              <w:ind w:left="-5" w:right="0"/>
              <w:rPr>
                <w:rFonts w:asciiTheme="minorHAnsi" w:hAnsiTheme="minorHAnsi" w:cstheme="minorHAnsi"/>
                <w:color w:val="auto"/>
                <w:szCs w:val="20"/>
              </w:rPr>
            </w:pPr>
            <w:r w:rsidRPr="00F92D4E">
              <w:rPr>
                <w:rFonts w:asciiTheme="minorHAnsi" w:hAnsiTheme="minorHAnsi" w:cstheme="minorHAnsi"/>
                <w:color w:val="auto"/>
                <w:szCs w:val="20"/>
              </w:rPr>
              <w:t>Łącznie przeszkolone zostan</w:t>
            </w:r>
            <w:r>
              <w:rPr>
                <w:rFonts w:asciiTheme="minorHAnsi" w:hAnsiTheme="minorHAnsi" w:cstheme="minorHAnsi"/>
                <w:color w:val="auto"/>
                <w:szCs w:val="20"/>
              </w:rPr>
              <w:t>ie do</w:t>
            </w:r>
            <w:r w:rsidRPr="00F92D4E">
              <w:rPr>
                <w:rFonts w:asciiTheme="minorHAnsi" w:hAnsiTheme="minorHAnsi" w:cstheme="minorHAnsi"/>
                <w:color w:val="auto"/>
                <w:szCs w:val="20"/>
              </w:rPr>
              <w:t xml:space="preserve"> 2</w:t>
            </w:r>
            <w:r>
              <w:rPr>
                <w:rFonts w:asciiTheme="minorHAnsi" w:hAnsiTheme="minorHAnsi" w:cstheme="minorHAnsi"/>
                <w:color w:val="auto"/>
                <w:szCs w:val="20"/>
              </w:rPr>
              <w:t>6</w:t>
            </w:r>
            <w:r w:rsidRPr="00F92D4E">
              <w:rPr>
                <w:rFonts w:asciiTheme="minorHAnsi" w:hAnsiTheme="minorHAnsi" w:cstheme="minorHAnsi"/>
                <w:color w:val="auto"/>
                <w:szCs w:val="20"/>
              </w:rPr>
              <w:t xml:space="preserve"> os</w:t>
            </w:r>
            <w:r>
              <w:rPr>
                <w:rFonts w:asciiTheme="minorHAnsi" w:hAnsiTheme="minorHAnsi" w:cstheme="minorHAnsi"/>
                <w:color w:val="auto"/>
                <w:szCs w:val="20"/>
              </w:rPr>
              <w:t>ób</w:t>
            </w:r>
            <w:r w:rsidRPr="00F92D4E">
              <w:rPr>
                <w:rFonts w:asciiTheme="minorHAnsi" w:hAnsiTheme="minorHAnsi" w:cstheme="minorHAnsi"/>
                <w:color w:val="auto"/>
                <w:szCs w:val="20"/>
              </w:rPr>
              <w:t>.</w:t>
            </w:r>
          </w:p>
        </w:tc>
        <w:tc>
          <w:tcPr>
            <w:tcW w:w="1788" w:type="dxa"/>
            <w:tcBorders>
              <w:top w:val="single" w:sz="4" w:space="0" w:color="000000"/>
              <w:left w:val="single" w:sz="4" w:space="0" w:color="000000"/>
              <w:bottom w:val="single" w:sz="4" w:space="0" w:color="000000"/>
              <w:right w:val="single" w:sz="4" w:space="0" w:color="000000"/>
            </w:tcBorders>
          </w:tcPr>
          <w:p w14:paraId="5FEFCD6A" w14:textId="77777777" w:rsidR="00711379" w:rsidRPr="00F92D4E" w:rsidRDefault="00711379" w:rsidP="00F92D4E">
            <w:pPr>
              <w:ind w:left="-5" w:right="0"/>
              <w:rPr>
                <w:rFonts w:asciiTheme="minorHAnsi" w:hAnsiTheme="minorHAnsi" w:cstheme="minorHAnsi"/>
                <w:color w:val="auto"/>
                <w:szCs w:val="20"/>
              </w:rPr>
            </w:pPr>
          </w:p>
        </w:tc>
      </w:tr>
    </w:tbl>
    <w:p w14:paraId="275537F9" w14:textId="77777777" w:rsidR="00A43F5C" w:rsidRPr="006226E4" w:rsidRDefault="00A43F5C" w:rsidP="00B05A99">
      <w:pPr>
        <w:spacing w:after="206"/>
        <w:ind w:left="-5" w:right="0"/>
        <w:rPr>
          <w:rFonts w:asciiTheme="minorHAnsi" w:hAnsiTheme="minorHAnsi" w:cstheme="minorHAnsi"/>
          <w:color w:val="auto"/>
          <w:szCs w:val="20"/>
        </w:rPr>
      </w:pPr>
    </w:p>
    <w:p w14:paraId="0B51006F" w14:textId="77777777" w:rsidR="00475C02" w:rsidRPr="006226E4" w:rsidRDefault="007368EC" w:rsidP="00C465A7">
      <w:pPr>
        <w:pStyle w:val="Nagwek1"/>
        <w:pageBreakBefore/>
        <w:rPr>
          <w:color w:val="auto"/>
        </w:rPr>
      </w:pPr>
      <w:bookmarkStart w:id="5" w:name="_Toc31873591"/>
      <w:r w:rsidRPr="006226E4">
        <w:rPr>
          <w:color w:val="auto"/>
        </w:rPr>
        <w:lastRenderedPageBreak/>
        <w:t>Dokumentacja</w:t>
      </w:r>
      <w:bookmarkEnd w:id="5"/>
      <w:r w:rsidRPr="006226E4">
        <w:rPr>
          <w:color w:val="auto"/>
        </w:rPr>
        <w:t xml:space="preserve"> </w:t>
      </w:r>
    </w:p>
    <w:p w14:paraId="3D8A65E9" w14:textId="77777777" w:rsidR="00475C02" w:rsidRPr="006226E4" w:rsidRDefault="007368EC">
      <w:pPr>
        <w:ind w:left="-5" w:right="0"/>
        <w:rPr>
          <w:rFonts w:asciiTheme="minorHAnsi" w:hAnsiTheme="minorHAnsi" w:cstheme="minorHAnsi"/>
          <w:color w:val="auto"/>
          <w:szCs w:val="20"/>
        </w:rPr>
      </w:pPr>
      <w:r w:rsidRPr="006226E4">
        <w:rPr>
          <w:rFonts w:asciiTheme="minorHAnsi" w:hAnsiTheme="minorHAnsi" w:cstheme="minorHAnsi"/>
          <w:color w:val="auto"/>
          <w:szCs w:val="20"/>
        </w:rPr>
        <w:t>Zamawiający, w ramach wdrożenia Platformy oczekuje dostarczenia dokumentów wyspecyfikowanych w poniższej tabeli</w:t>
      </w:r>
      <w:r w:rsidR="009655F5" w:rsidRPr="006226E4">
        <w:rPr>
          <w:rFonts w:asciiTheme="minorHAnsi" w:hAnsiTheme="minorHAnsi" w:cstheme="minorHAnsi"/>
          <w:color w:val="auto"/>
          <w:szCs w:val="20"/>
        </w:rPr>
        <w:t>.</w:t>
      </w:r>
    </w:p>
    <w:p w14:paraId="01746F58" w14:textId="77777777" w:rsidR="00E232ED" w:rsidRPr="006226E4" w:rsidRDefault="00E232ED">
      <w:pPr>
        <w:ind w:left="-5" w:right="0"/>
        <w:rPr>
          <w:rFonts w:asciiTheme="minorHAnsi" w:hAnsiTheme="minorHAnsi" w:cstheme="minorHAnsi"/>
          <w:color w:val="auto"/>
          <w:szCs w:val="20"/>
        </w:rPr>
      </w:pPr>
    </w:p>
    <w:tbl>
      <w:tblPr>
        <w:tblStyle w:val="TableGrid"/>
        <w:tblW w:w="9867" w:type="dxa"/>
        <w:tblInd w:w="-4" w:type="dxa"/>
        <w:tblCellMar>
          <w:top w:w="43" w:type="dxa"/>
          <w:left w:w="70" w:type="dxa"/>
          <w:right w:w="24" w:type="dxa"/>
        </w:tblCellMar>
        <w:tblLook w:val="04A0" w:firstRow="1" w:lastRow="0" w:firstColumn="1" w:lastColumn="0" w:noHBand="0" w:noVBand="1"/>
      </w:tblPr>
      <w:tblGrid>
        <w:gridCol w:w="708"/>
        <w:gridCol w:w="7371"/>
        <w:gridCol w:w="1788"/>
      </w:tblGrid>
      <w:tr w:rsidR="00E81E52" w:rsidRPr="006226E4" w14:paraId="6FFEC202" w14:textId="00FCE40F" w:rsidTr="00A050B3">
        <w:trPr>
          <w:trHeight w:val="40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3252" w14:textId="1B1691DA" w:rsidR="00E81E52" w:rsidRPr="006226E4" w:rsidRDefault="00E81E52" w:rsidP="00E81E52">
            <w:pPr>
              <w:spacing w:line="259" w:lineRule="auto"/>
              <w:ind w:left="0"/>
              <w:rPr>
                <w:rFonts w:asciiTheme="minorHAnsi" w:hAnsiTheme="minorHAnsi" w:cstheme="minorHAnsi"/>
                <w:color w:val="auto"/>
                <w:szCs w:val="20"/>
              </w:rPr>
            </w:pPr>
            <w:r w:rsidRPr="001A58C9">
              <w:rPr>
                <w:rFonts w:asciiTheme="minorHAnsi" w:hAnsiTheme="minorHAnsi" w:cstheme="minorHAnsi"/>
                <w:b/>
                <w:color w:val="auto"/>
                <w:szCs w:val="20"/>
              </w:rPr>
              <w:t>Lp.</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6C33" w14:textId="56E9CE29" w:rsidR="00E81E52" w:rsidRPr="006226E4" w:rsidRDefault="00E81E52" w:rsidP="00E81E52">
            <w:pPr>
              <w:spacing w:after="0" w:line="259" w:lineRule="auto"/>
              <w:ind w:left="0" w:right="0" w:firstLine="0"/>
              <w:jc w:val="center"/>
              <w:rPr>
                <w:rFonts w:asciiTheme="minorHAnsi" w:hAnsiTheme="minorHAnsi" w:cstheme="minorHAnsi"/>
                <w:color w:val="auto"/>
                <w:szCs w:val="20"/>
              </w:rPr>
            </w:pPr>
            <w:r w:rsidRPr="006226E4">
              <w:rPr>
                <w:rFonts w:asciiTheme="minorHAnsi" w:hAnsiTheme="minorHAnsi" w:cstheme="minorHAnsi"/>
                <w:b/>
                <w:color w:val="auto"/>
                <w:szCs w:val="20"/>
              </w:rPr>
              <w:t>Opis wymagania</w:t>
            </w:r>
          </w:p>
        </w:tc>
        <w:tc>
          <w:tcPr>
            <w:tcW w:w="1788" w:type="dxa"/>
            <w:tcBorders>
              <w:top w:val="single" w:sz="4" w:space="0" w:color="000000"/>
              <w:left w:val="single" w:sz="4" w:space="0" w:color="000000"/>
              <w:bottom w:val="single" w:sz="4" w:space="0" w:color="000000"/>
              <w:right w:val="single" w:sz="4" w:space="0" w:color="000000"/>
            </w:tcBorders>
          </w:tcPr>
          <w:p w14:paraId="6296D242" w14:textId="77777777" w:rsidR="00E81E52" w:rsidRPr="0026163F" w:rsidRDefault="00E81E52" w:rsidP="00E81E52">
            <w:pPr>
              <w:spacing w:after="0" w:line="259" w:lineRule="auto"/>
              <w:ind w:left="0" w:right="38"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Potwierdzam spełnienie warunku</w:t>
            </w:r>
          </w:p>
          <w:p w14:paraId="00C5B878" w14:textId="4F0D263C" w:rsidR="00E81E52" w:rsidRPr="006226E4" w:rsidRDefault="00E81E52" w:rsidP="00E81E52">
            <w:pPr>
              <w:spacing w:after="0" w:line="259" w:lineRule="auto"/>
              <w:ind w:left="0" w:right="0"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TAK / NIE</w:t>
            </w:r>
          </w:p>
        </w:tc>
      </w:tr>
      <w:tr w:rsidR="00E81E52" w:rsidRPr="006226E4" w14:paraId="5BA2441E" w14:textId="3C427CBB" w:rsidTr="00E81E52">
        <w:trPr>
          <w:trHeight w:val="775"/>
        </w:trPr>
        <w:tc>
          <w:tcPr>
            <w:tcW w:w="708" w:type="dxa"/>
            <w:tcBorders>
              <w:top w:val="single" w:sz="4" w:space="0" w:color="000000"/>
              <w:left w:val="single" w:sz="4" w:space="0" w:color="000000"/>
              <w:bottom w:val="single" w:sz="4" w:space="0" w:color="000000"/>
              <w:right w:val="single" w:sz="4" w:space="0" w:color="000000"/>
            </w:tcBorders>
          </w:tcPr>
          <w:p w14:paraId="1B65ACA2"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9C7787" w14:textId="77777777" w:rsidR="00E81E52" w:rsidRPr="006226E4" w:rsidRDefault="00E81E52">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Wykonawca przed rozpoczęciem prac na danych dostarczonych przez Zamawiającego, zobowiązany jest do uzupełnienia i podpisania Umowy Powierzenia Przetwarzania Danych Osobowych</w:t>
            </w:r>
          </w:p>
        </w:tc>
        <w:tc>
          <w:tcPr>
            <w:tcW w:w="1788" w:type="dxa"/>
            <w:tcBorders>
              <w:top w:val="single" w:sz="4" w:space="0" w:color="000000"/>
              <w:left w:val="single" w:sz="4" w:space="0" w:color="000000"/>
              <w:bottom w:val="single" w:sz="4" w:space="0" w:color="000000"/>
              <w:right w:val="single" w:sz="4" w:space="0" w:color="000000"/>
            </w:tcBorders>
          </w:tcPr>
          <w:p w14:paraId="5DB7EC8E" w14:textId="77777777" w:rsidR="00E81E52" w:rsidRPr="006226E4" w:rsidRDefault="00E81E52">
            <w:pPr>
              <w:spacing w:after="0" w:line="259" w:lineRule="auto"/>
              <w:ind w:left="0" w:right="0" w:firstLine="0"/>
              <w:jc w:val="both"/>
              <w:rPr>
                <w:rFonts w:asciiTheme="minorHAnsi" w:hAnsiTheme="minorHAnsi" w:cstheme="minorHAnsi"/>
                <w:color w:val="auto"/>
                <w:szCs w:val="20"/>
              </w:rPr>
            </w:pPr>
          </w:p>
        </w:tc>
      </w:tr>
      <w:tr w:rsidR="00E81E52" w:rsidRPr="006226E4" w14:paraId="583A2B2E" w14:textId="73FAF446" w:rsidTr="00E81E52">
        <w:trPr>
          <w:trHeight w:val="775"/>
        </w:trPr>
        <w:tc>
          <w:tcPr>
            <w:tcW w:w="708" w:type="dxa"/>
            <w:tcBorders>
              <w:top w:val="single" w:sz="4" w:space="0" w:color="000000"/>
              <w:left w:val="single" w:sz="4" w:space="0" w:color="000000"/>
              <w:bottom w:val="single" w:sz="4" w:space="0" w:color="000000"/>
              <w:right w:val="single" w:sz="4" w:space="0" w:color="000000"/>
            </w:tcBorders>
          </w:tcPr>
          <w:p w14:paraId="7B1C1713"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FAE2E7B" w14:textId="77777777" w:rsidR="00E81E52" w:rsidRPr="006226E4" w:rsidRDefault="00E81E52">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Zamawiający wymaga przekazania pełnej i kompletnej dokumentacji Platformy ABK w języku polskim</w:t>
            </w:r>
          </w:p>
        </w:tc>
        <w:tc>
          <w:tcPr>
            <w:tcW w:w="1788" w:type="dxa"/>
            <w:tcBorders>
              <w:top w:val="single" w:sz="4" w:space="0" w:color="000000"/>
              <w:left w:val="single" w:sz="4" w:space="0" w:color="000000"/>
              <w:bottom w:val="single" w:sz="4" w:space="0" w:color="000000"/>
              <w:right w:val="single" w:sz="4" w:space="0" w:color="000000"/>
            </w:tcBorders>
          </w:tcPr>
          <w:p w14:paraId="7D7A28D2" w14:textId="77777777" w:rsidR="00E81E52" w:rsidRPr="006226E4" w:rsidRDefault="00E81E52">
            <w:pPr>
              <w:spacing w:after="0" w:line="259" w:lineRule="auto"/>
              <w:ind w:left="0" w:right="0" w:firstLine="0"/>
              <w:jc w:val="both"/>
              <w:rPr>
                <w:rFonts w:asciiTheme="minorHAnsi" w:hAnsiTheme="minorHAnsi" w:cstheme="minorHAnsi"/>
                <w:color w:val="auto"/>
                <w:szCs w:val="20"/>
              </w:rPr>
            </w:pPr>
          </w:p>
        </w:tc>
      </w:tr>
      <w:tr w:rsidR="00E81E52" w:rsidRPr="006226E4" w14:paraId="25D1A34A" w14:textId="527D092F" w:rsidTr="00E81E52">
        <w:trPr>
          <w:trHeight w:val="373"/>
        </w:trPr>
        <w:tc>
          <w:tcPr>
            <w:tcW w:w="708" w:type="dxa"/>
            <w:tcBorders>
              <w:top w:val="single" w:sz="4" w:space="0" w:color="000000"/>
              <w:left w:val="single" w:sz="4" w:space="0" w:color="000000"/>
              <w:bottom w:val="single" w:sz="4" w:space="0" w:color="000000"/>
              <w:right w:val="single" w:sz="4" w:space="0" w:color="000000"/>
            </w:tcBorders>
          </w:tcPr>
          <w:p w14:paraId="4A975F59"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C31B8CB" w14:textId="77777777" w:rsidR="00E81E52" w:rsidRPr="006226E4" w:rsidRDefault="00E81E52">
            <w:pPr>
              <w:spacing w:after="225"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Wykonawca Platformy ABK zobowiązany będzie do opracowania i dostarczenia następującej dokumentacji systemu: </w:t>
            </w:r>
          </w:p>
          <w:p w14:paraId="0A8B06F6" w14:textId="77777777" w:rsidR="00E81E52" w:rsidRPr="00CB3E9F" w:rsidRDefault="00E81E52" w:rsidP="00F06028">
            <w:pPr>
              <w:numPr>
                <w:ilvl w:val="0"/>
                <w:numId w:val="22"/>
              </w:numPr>
              <w:spacing w:after="49" w:line="259" w:lineRule="auto"/>
              <w:ind w:right="0" w:hanging="360"/>
              <w:rPr>
                <w:rFonts w:asciiTheme="minorHAnsi" w:hAnsiTheme="minorHAnsi" w:cstheme="minorHAnsi"/>
                <w:color w:val="auto"/>
                <w:szCs w:val="20"/>
              </w:rPr>
            </w:pPr>
            <w:r w:rsidRPr="00CB3E9F">
              <w:rPr>
                <w:rFonts w:asciiTheme="minorHAnsi" w:hAnsiTheme="minorHAnsi" w:cstheme="minorHAnsi"/>
                <w:color w:val="auto"/>
                <w:szCs w:val="20"/>
              </w:rPr>
              <w:t>Dokumentacji zarządczej</w:t>
            </w:r>
          </w:p>
          <w:p w14:paraId="1296BC39" w14:textId="4E1A5EC9" w:rsidR="00E81E52" w:rsidRPr="00CB3E9F" w:rsidRDefault="00E81E52" w:rsidP="00CE2B48">
            <w:pPr>
              <w:numPr>
                <w:ilvl w:val="0"/>
                <w:numId w:val="22"/>
              </w:numPr>
              <w:spacing w:after="49" w:line="259" w:lineRule="auto"/>
              <w:ind w:right="0" w:hanging="360"/>
              <w:rPr>
                <w:rFonts w:asciiTheme="minorHAnsi" w:hAnsiTheme="minorHAnsi" w:cstheme="minorHAnsi"/>
                <w:color w:val="auto"/>
                <w:szCs w:val="20"/>
              </w:rPr>
            </w:pPr>
            <w:r w:rsidRPr="00CB3E9F">
              <w:rPr>
                <w:rFonts w:asciiTheme="minorHAnsi" w:hAnsiTheme="minorHAnsi" w:cstheme="minorHAnsi"/>
                <w:color w:val="auto"/>
                <w:szCs w:val="20"/>
              </w:rPr>
              <w:t>Dokumentu przedstawiającego metodykę i dane źródłowe służące jako podstawa do opracowania harmonogramu wdrożenia</w:t>
            </w:r>
          </w:p>
          <w:p w14:paraId="3BBF9AAB" w14:textId="77777777" w:rsidR="00E81E52" w:rsidRPr="006226E4" w:rsidRDefault="00E81E52" w:rsidP="00CE2B48">
            <w:pPr>
              <w:numPr>
                <w:ilvl w:val="0"/>
                <w:numId w:val="22"/>
              </w:numPr>
              <w:spacing w:after="49"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Projektu technicznego Platformy ABK</w:t>
            </w:r>
          </w:p>
          <w:p w14:paraId="409D624B" w14:textId="77777777" w:rsidR="00E81E52" w:rsidRPr="006226E4" w:rsidRDefault="00E81E52" w:rsidP="00CE2B48">
            <w:pPr>
              <w:numPr>
                <w:ilvl w:val="0"/>
                <w:numId w:val="22"/>
              </w:numPr>
              <w:spacing w:after="49"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Dokumentacji użytkownika</w:t>
            </w:r>
          </w:p>
          <w:p w14:paraId="70D0BEB8" w14:textId="77777777" w:rsidR="00E81E52" w:rsidRPr="006226E4" w:rsidRDefault="00E81E52" w:rsidP="00CE2B48">
            <w:pPr>
              <w:numPr>
                <w:ilvl w:val="0"/>
                <w:numId w:val="22"/>
              </w:numPr>
              <w:spacing w:after="51"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Dokumentacji testowej</w:t>
            </w:r>
          </w:p>
          <w:p w14:paraId="13319321" w14:textId="77777777" w:rsidR="00E81E52" w:rsidRPr="006226E4" w:rsidRDefault="00E81E52" w:rsidP="00CE2B48">
            <w:pPr>
              <w:numPr>
                <w:ilvl w:val="0"/>
                <w:numId w:val="22"/>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Powykonawczej Platformy ABK</w:t>
            </w:r>
          </w:p>
          <w:p w14:paraId="6FE61D3F" w14:textId="77777777" w:rsidR="00E81E52" w:rsidRPr="006226E4" w:rsidRDefault="00E81E52" w:rsidP="00CE2B48">
            <w:pPr>
              <w:numPr>
                <w:ilvl w:val="0"/>
                <w:numId w:val="22"/>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Oświadczeń o zgodności platformy z wymaganiami:</w:t>
            </w:r>
          </w:p>
          <w:p w14:paraId="69FCE5EE" w14:textId="7A7BF69B" w:rsidR="00E81E52" w:rsidRPr="006226E4" w:rsidRDefault="00E81E52" w:rsidP="00CE2B48">
            <w:pPr>
              <w:numPr>
                <w:ilvl w:val="1"/>
                <w:numId w:val="22"/>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standardu WCAG 2.</w:t>
            </w:r>
            <w:r>
              <w:rPr>
                <w:rFonts w:asciiTheme="minorHAnsi" w:hAnsiTheme="minorHAnsi" w:cstheme="minorHAnsi"/>
                <w:color w:val="auto"/>
                <w:szCs w:val="20"/>
              </w:rPr>
              <w:t>1</w:t>
            </w:r>
          </w:p>
          <w:p w14:paraId="260DD8F8" w14:textId="77777777" w:rsidR="00E81E52" w:rsidRPr="006226E4" w:rsidRDefault="00E81E52" w:rsidP="00CE2B48">
            <w:pPr>
              <w:numPr>
                <w:ilvl w:val="1"/>
                <w:numId w:val="22"/>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roku  Dz.U. 2018 poz. 1000</w:t>
            </w:r>
          </w:p>
          <w:p w14:paraId="1D7C43E6" w14:textId="77777777" w:rsidR="00E81E52" w:rsidRDefault="00E81E52" w:rsidP="00CE2B48">
            <w:pPr>
              <w:numPr>
                <w:ilvl w:val="1"/>
                <w:numId w:val="22"/>
              </w:numPr>
              <w:spacing w:after="0" w:line="259" w:lineRule="auto"/>
              <w:ind w:right="0" w:hanging="360"/>
              <w:rPr>
                <w:rFonts w:asciiTheme="minorHAnsi" w:hAnsiTheme="minorHAnsi" w:cstheme="minorHAnsi"/>
                <w:color w:val="auto"/>
                <w:szCs w:val="20"/>
              </w:rPr>
            </w:pPr>
            <w:r w:rsidRPr="006226E4">
              <w:rPr>
                <w:rFonts w:asciiTheme="minorHAnsi" w:hAnsiTheme="minorHAnsi" w:cstheme="minorHAnsi"/>
                <w:color w:val="auto"/>
                <w:szCs w:val="20"/>
              </w:rPr>
              <w:t xml:space="preserve">Rozporządzenia Rady Ministrów w sprawie Krajowych Ram Interoperacyjności, minimalnych wymagań dla rejestrów publicznych i wymiany informacji </w:t>
            </w:r>
            <w:r w:rsidRPr="006226E4">
              <w:rPr>
                <w:rFonts w:asciiTheme="minorHAnsi" w:hAnsiTheme="minorHAnsi" w:cstheme="minorHAnsi"/>
                <w:color w:val="auto"/>
                <w:szCs w:val="20"/>
              </w:rPr>
              <w:br/>
              <w:t>w postaci elektronicznej oraz minimalnych wymagań dla systemów teleinformatycznych</w:t>
            </w:r>
          </w:p>
          <w:p w14:paraId="79FA018B" w14:textId="77777777" w:rsidR="00E81E52" w:rsidRDefault="00E81E52" w:rsidP="00CE2B48">
            <w:pPr>
              <w:numPr>
                <w:ilvl w:val="1"/>
                <w:numId w:val="22"/>
              </w:numPr>
              <w:spacing w:after="0" w:line="259" w:lineRule="auto"/>
              <w:ind w:right="0" w:hanging="360"/>
              <w:rPr>
                <w:rFonts w:asciiTheme="minorHAnsi" w:hAnsiTheme="minorHAnsi" w:cstheme="minorHAnsi"/>
                <w:color w:val="auto"/>
                <w:szCs w:val="20"/>
              </w:rPr>
            </w:pPr>
            <w:r w:rsidRPr="00702646">
              <w:rPr>
                <w:rFonts w:asciiTheme="minorHAnsi" w:hAnsiTheme="minorHAnsi" w:cstheme="minorHAnsi"/>
                <w:color w:val="auto"/>
                <w:szCs w:val="20"/>
              </w:rPr>
              <w:t>Ustawy z dnia 4 kwietnia 2019 r o dostępności cyfrowej stron internetowych i aplikacji mobilnych podmiotów publicznych</w:t>
            </w:r>
          </w:p>
          <w:p w14:paraId="7C495F15" w14:textId="30319A52" w:rsidR="00E81E52" w:rsidRPr="006226E4" w:rsidRDefault="00E81E52" w:rsidP="00CE2B48">
            <w:pPr>
              <w:numPr>
                <w:ilvl w:val="1"/>
                <w:numId w:val="22"/>
              </w:numPr>
              <w:spacing w:after="0" w:line="259" w:lineRule="auto"/>
              <w:ind w:right="0" w:hanging="360"/>
              <w:rPr>
                <w:rFonts w:asciiTheme="minorHAnsi" w:hAnsiTheme="minorHAnsi" w:cstheme="minorHAnsi"/>
                <w:color w:val="auto"/>
                <w:szCs w:val="20"/>
              </w:rPr>
            </w:pPr>
            <w:r w:rsidRPr="00702646">
              <w:rPr>
                <w:rFonts w:asciiTheme="minorHAnsi" w:hAnsiTheme="minorHAnsi" w:cstheme="minorHAnsi"/>
                <w:color w:val="auto"/>
                <w:szCs w:val="20"/>
              </w:rPr>
              <w:t>Ustawy z dnia 19 lipca 2019 r. o zapewnianiu dostępności osobom ze szczególnymi potrzebami</w:t>
            </w:r>
          </w:p>
        </w:tc>
        <w:tc>
          <w:tcPr>
            <w:tcW w:w="1788" w:type="dxa"/>
            <w:tcBorders>
              <w:top w:val="single" w:sz="4" w:space="0" w:color="000000"/>
              <w:left w:val="single" w:sz="4" w:space="0" w:color="000000"/>
              <w:bottom w:val="single" w:sz="4" w:space="0" w:color="000000"/>
              <w:right w:val="single" w:sz="4" w:space="0" w:color="000000"/>
            </w:tcBorders>
          </w:tcPr>
          <w:p w14:paraId="21D62485" w14:textId="77777777" w:rsidR="00E81E52" w:rsidRPr="006226E4" w:rsidRDefault="00E81E52">
            <w:pPr>
              <w:spacing w:after="225" w:line="280" w:lineRule="auto"/>
              <w:ind w:left="0" w:right="0" w:firstLine="0"/>
              <w:jc w:val="both"/>
              <w:rPr>
                <w:rFonts w:asciiTheme="minorHAnsi" w:hAnsiTheme="minorHAnsi" w:cstheme="minorHAnsi"/>
                <w:color w:val="auto"/>
                <w:szCs w:val="20"/>
              </w:rPr>
            </w:pPr>
          </w:p>
        </w:tc>
      </w:tr>
      <w:tr w:rsidR="00E81E52" w:rsidRPr="006226E4" w14:paraId="7CF22AA5" w14:textId="2F43D0FE" w:rsidTr="00E81E52">
        <w:trPr>
          <w:trHeight w:val="1052"/>
        </w:trPr>
        <w:tc>
          <w:tcPr>
            <w:tcW w:w="708" w:type="dxa"/>
            <w:tcBorders>
              <w:top w:val="single" w:sz="4" w:space="0" w:color="000000"/>
              <w:left w:val="single" w:sz="4" w:space="0" w:color="000000"/>
              <w:bottom w:val="single" w:sz="4" w:space="0" w:color="000000"/>
              <w:right w:val="single" w:sz="4" w:space="0" w:color="000000"/>
            </w:tcBorders>
          </w:tcPr>
          <w:p w14:paraId="76720EB1"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10AAA114" w14:textId="370CE742" w:rsidR="00E81E52" w:rsidRPr="006226E4" w:rsidRDefault="00E81E52">
            <w:pPr>
              <w:spacing w:after="0" w:line="259" w:lineRule="auto"/>
              <w:ind w:left="0" w:right="48" w:firstLine="0"/>
              <w:jc w:val="both"/>
              <w:rPr>
                <w:rFonts w:asciiTheme="minorHAnsi" w:hAnsiTheme="minorHAnsi" w:cstheme="minorHAnsi"/>
                <w:color w:val="auto"/>
                <w:szCs w:val="20"/>
              </w:rPr>
            </w:pPr>
            <w:r w:rsidRPr="006226E4">
              <w:rPr>
                <w:rFonts w:asciiTheme="minorHAnsi" w:hAnsiTheme="minorHAnsi" w:cstheme="minorHAnsi"/>
                <w:color w:val="auto"/>
                <w:szCs w:val="20"/>
              </w:rPr>
              <w:t>Wykonawca Platformy ABK będzie zobowiązany do dostarczenia i aktualizacji harmonogramu</w:t>
            </w:r>
            <w:r>
              <w:rPr>
                <w:rFonts w:asciiTheme="minorHAnsi" w:hAnsiTheme="minorHAnsi" w:cstheme="minorHAnsi"/>
                <w:color w:val="auto"/>
                <w:szCs w:val="20"/>
              </w:rPr>
              <w:t xml:space="preserve"> rzeczowo-finansowego</w:t>
            </w:r>
            <w:r w:rsidRPr="006226E4">
              <w:rPr>
                <w:rFonts w:asciiTheme="minorHAnsi" w:hAnsiTheme="minorHAnsi" w:cstheme="minorHAnsi"/>
                <w:color w:val="auto"/>
                <w:szCs w:val="20"/>
              </w:rPr>
              <w:t xml:space="preserve"> wdrożenia uwzględniającego podział prac na etapy i kamienie milowe na etapie analizy przedwdrożeniowej</w:t>
            </w:r>
          </w:p>
        </w:tc>
        <w:tc>
          <w:tcPr>
            <w:tcW w:w="1788" w:type="dxa"/>
            <w:tcBorders>
              <w:top w:val="single" w:sz="4" w:space="0" w:color="000000"/>
              <w:left w:val="single" w:sz="4" w:space="0" w:color="000000"/>
              <w:bottom w:val="single" w:sz="4" w:space="0" w:color="000000"/>
              <w:right w:val="single" w:sz="4" w:space="0" w:color="000000"/>
            </w:tcBorders>
          </w:tcPr>
          <w:p w14:paraId="57B56F79" w14:textId="77777777" w:rsidR="00E81E52" w:rsidRPr="006226E4" w:rsidRDefault="00E81E52">
            <w:pPr>
              <w:spacing w:after="0" w:line="259" w:lineRule="auto"/>
              <w:ind w:left="0" w:right="48" w:firstLine="0"/>
              <w:jc w:val="both"/>
              <w:rPr>
                <w:rFonts w:asciiTheme="minorHAnsi" w:hAnsiTheme="minorHAnsi" w:cstheme="minorHAnsi"/>
                <w:color w:val="auto"/>
                <w:szCs w:val="20"/>
              </w:rPr>
            </w:pPr>
          </w:p>
        </w:tc>
      </w:tr>
      <w:tr w:rsidR="00E81E52" w:rsidRPr="006226E4" w14:paraId="5D8F0C56" w14:textId="66824E92" w:rsidTr="00E81E52">
        <w:trPr>
          <w:trHeight w:val="105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5AE67D"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7492EA3" w14:textId="77777777" w:rsidR="00E81E52" w:rsidRPr="006226E4" w:rsidRDefault="00E81E52" w:rsidP="00394737">
            <w:pPr>
              <w:spacing w:after="2" w:line="277"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Harmonogram prac wdrożeniowych musi stanowić uszczegółowienie wymagań na system oraz określać działania niezbędne do realizacji po stronie Zamawiającego</w:t>
            </w:r>
          </w:p>
        </w:tc>
        <w:tc>
          <w:tcPr>
            <w:tcW w:w="1788" w:type="dxa"/>
            <w:tcBorders>
              <w:top w:val="single" w:sz="4" w:space="0" w:color="000000"/>
              <w:left w:val="single" w:sz="4" w:space="0" w:color="000000"/>
              <w:bottom w:val="single" w:sz="4" w:space="0" w:color="000000"/>
              <w:right w:val="single" w:sz="4" w:space="0" w:color="000000"/>
            </w:tcBorders>
          </w:tcPr>
          <w:p w14:paraId="300D1A2C" w14:textId="77777777" w:rsidR="00E81E52" w:rsidRPr="006226E4" w:rsidRDefault="00E81E52" w:rsidP="00394737">
            <w:pPr>
              <w:spacing w:after="2" w:line="277" w:lineRule="auto"/>
              <w:ind w:left="0" w:right="0" w:firstLine="0"/>
              <w:jc w:val="both"/>
              <w:rPr>
                <w:rFonts w:asciiTheme="minorHAnsi" w:hAnsiTheme="minorHAnsi" w:cstheme="minorHAnsi"/>
                <w:color w:val="auto"/>
                <w:szCs w:val="20"/>
              </w:rPr>
            </w:pPr>
          </w:p>
        </w:tc>
      </w:tr>
      <w:tr w:rsidR="00E81E52" w:rsidRPr="006226E4" w14:paraId="0060D8FD" w14:textId="01B1C961" w:rsidTr="00E81E52">
        <w:trPr>
          <w:trHeight w:val="3219"/>
        </w:trPr>
        <w:tc>
          <w:tcPr>
            <w:tcW w:w="708" w:type="dxa"/>
            <w:tcBorders>
              <w:top w:val="single" w:sz="4" w:space="0" w:color="000000"/>
              <w:left w:val="single" w:sz="4" w:space="0" w:color="000000"/>
              <w:bottom w:val="single" w:sz="4" w:space="0" w:color="000000"/>
              <w:right w:val="single" w:sz="4" w:space="0" w:color="000000"/>
            </w:tcBorders>
          </w:tcPr>
          <w:p w14:paraId="53D93960"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F7AF490" w14:textId="77777777" w:rsidR="00E81E52" w:rsidRPr="006226E4" w:rsidRDefault="00E81E52">
            <w:pPr>
              <w:spacing w:after="246"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Projekt techniczny Platformy ABK musi obejmować co najmniej: </w:t>
            </w:r>
          </w:p>
          <w:p w14:paraId="3B05063D"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 architektury logicznej i technicznej systemu (wraz z określeniem zastosowanych technologii)</w:t>
            </w:r>
          </w:p>
          <w:p w14:paraId="4ACD2867"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opis zasad integracji i powiązań z systemami wewnętrznymi i zewnętrznymi, logiczny </w:t>
            </w:r>
            <w:r w:rsidRPr="006226E4">
              <w:rPr>
                <w:rFonts w:asciiTheme="minorHAnsi" w:hAnsiTheme="minorHAnsi" w:cstheme="minorHAnsi"/>
                <w:szCs w:val="20"/>
              </w:rPr>
              <w:br/>
              <w:t>i fizyczny model danych i relacji</w:t>
            </w:r>
          </w:p>
          <w:p w14:paraId="3B93D3E1"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szczegółowy zakres i metody przeprowadzenia migracji danych, </w:t>
            </w:r>
          </w:p>
          <w:p w14:paraId="31343E20"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opis ról zdefiniowanych w systemie oraz związanych z nimi uprawnień, opis proponowanego systemu zabezpieczeń (na wypadek awarii lub próbę naruszenia bezpieczeństwa systemu)</w:t>
            </w:r>
          </w:p>
          <w:p w14:paraId="3C400DDE"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określenie wymagań technicznych dla platformy aplikacyjno-bazodanowej</w:t>
            </w:r>
          </w:p>
        </w:tc>
        <w:tc>
          <w:tcPr>
            <w:tcW w:w="1788" w:type="dxa"/>
            <w:tcBorders>
              <w:top w:val="single" w:sz="4" w:space="0" w:color="000000"/>
              <w:left w:val="single" w:sz="4" w:space="0" w:color="000000"/>
              <w:bottom w:val="single" w:sz="4" w:space="0" w:color="000000"/>
              <w:right w:val="single" w:sz="4" w:space="0" w:color="000000"/>
            </w:tcBorders>
          </w:tcPr>
          <w:p w14:paraId="1C8734FB" w14:textId="77777777" w:rsidR="00E81E52" w:rsidRPr="006226E4" w:rsidRDefault="00E81E52">
            <w:pPr>
              <w:spacing w:after="246" w:line="259" w:lineRule="auto"/>
              <w:ind w:left="0" w:right="0" w:firstLine="0"/>
              <w:rPr>
                <w:rFonts w:asciiTheme="minorHAnsi" w:hAnsiTheme="minorHAnsi" w:cstheme="minorHAnsi"/>
                <w:color w:val="auto"/>
                <w:szCs w:val="20"/>
              </w:rPr>
            </w:pPr>
          </w:p>
        </w:tc>
      </w:tr>
      <w:tr w:rsidR="00E81E52" w:rsidRPr="006226E4" w14:paraId="3A686B7C" w14:textId="0A083125" w:rsidTr="00E81E52">
        <w:trPr>
          <w:trHeight w:val="1054"/>
        </w:trPr>
        <w:tc>
          <w:tcPr>
            <w:tcW w:w="708" w:type="dxa"/>
            <w:tcBorders>
              <w:top w:val="single" w:sz="4" w:space="0" w:color="000000"/>
              <w:left w:val="single" w:sz="4" w:space="0" w:color="000000"/>
              <w:bottom w:val="single" w:sz="4" w:space="0" w:color="000000"/>
              <w:right w:val="single" w:sz="4" w:space="0" w:color="000000"/>
            </w:tcBorders>
          </w:tcPr>
          <w:p w14:paraId="1E71257F"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75B84CD5" w14:textId="77777777" w:rsidR="00E81E52" w:rsidRPr="006226E4" w:rsidRDefault="00E81E52">
            <w:pPr>
              <w:spacing w:after="0" w:line="259" w:lineRule="auto"/>
              <w:ind w:left="0" w:right="51" w:firstLine="0"/>
              <w:jc w:val="both"/>
              <w:rPr>
                <w:rFonts w:asciiTheme="minorHAnsi" w:hAnsiTheme="minorHAnsi" w:cstheme="minorHAnsi"/>
                <w:color w:val="auto"/>
                <w:szCs w:val="20"/>
              </w:rPr>
            </w:pPr>
            <w:r w:rsidRPr="006226E4">
              <w:rPr>
                <w:rFonts w:asciiTheme="minorHAnsi" w:hAnsiTheme="minorHAnsi" w:cstheme="minorHAnsi"/>
                <w:color w:val="auto"/>
                <w:szCs w:val="20"/>
              </w:rPr>
              <w:t>Dokumentacja powykonawcza Platformy ABK musi obejmować w szczególności dokumentację techniczną systemu, wykorzystywane technologie i narzędzia (wraz ze wskazaniem wersji oprogramowania) oraz konfiguracje systemu i urządzeń a także zalecenia eksploatacyjne</w:t>
            </w:r>
          </w:p>
        </w:tc>
        <w:tc>
          <w:tcPr>
            <w:tcW w:w="1788" w:type="dxa"/>
            <w:tcBorders>
              <w:top w:val="single" w:sz="4" w:space="0" w:color="000000"/>
              <w:left w:val="single" w:sz="4" w:space="0" w:color="000000"/>
              <w:bottom w:val="single" w:sz="4" w:space="0" w:color="000000"/>
              <w:right w:val="single" w:sz="4" w:space="0" w:color="000000"/>
            </w:tcBorders>
          </w:tcPr>
          <w:p w14:paraId="77520625" w14:textId="77777777" w:rsidR="00E81E52" w:rsidRPr="006226E4" w:rsidRDefault="00E81E52">
            <w:pPr>
              <w:spacing w:after="0" w:line="259" w:lineRule="auto"/>
              <w:ind w:left="0" w:right="51" w:firstLine="0"/>
              <w:jc w:val="both"/>
              <w:rPr>
                <w:rFonts w:asciiTheme="minorHAnsi" w:hAnsiTheme="minorHAnsi" w:cstheme="minorHAnsi"/>
                <w:color w:val="auto"/>
                <w:szCs w:val="20"/>
              </w:rPr>
            </w:pPr>
          </w:p>
        </w:tc>
      </w:tr>
      <w:tr w:rsidR="00E81E52" w:rsidRPr="006226E4" w14:paraId="0B29CD7A" w14:textId="20C2B201" w:rsidTr="00E81E52">
        <w:trPr>
          <w:trHeight w:val="310"/>
        </w:trPr>
        <w:tc>
          <w:tcPr>
            <w:tcW w:w="708" w:type="dxa"/>
            <w:tcBorders>
              <w:top w:val="single" w:sz="4" w:space="0" w:color="000000"/>
              <w:left w:val="single" w:sz="4" w:space="0" w:color="000000"/>
              <w:bottom w:val="single" w:sz="4" w:space="0" w:color="000000"/>
              <w:right w:val="single" w:sz="4" w:space="0" w:color="000000"/>
            </w:tcBorders>
          </w:tcPr>
          <w:p w14:paraId="52F0414C"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6605E4DD" w14:textId="77777777" w:rsidR="00E81E52" w:rsidRPr="006226E4" w:rsidRDefault="00E81E52">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Wykonawca wspólnie z Zamawiającym będzie zobowiązany do opracowania scenariuszy testowych oraz planu testów, które to pozwolą sprawdzić, czy wymagania funkcjonalne i wydajnościowe stawiane systemowi są spełnione w sposób prawidłowy</w:t>
            </w:r>
          </w:p>
        </w:tc>
        <w:tc>
          <w:tcPr>
            <w:tcW w:w="1788" w:type="dxa"/>
            <w:tcBorders>
              <w:top w:val="single" w:sz="4" w:space="0" w:color="000000"/>
              <w:left w:val="single" w:sz="4" w:space="0" w:color="000000"/>
              <w:bottom w:val="single" w:sz="4" w:space="0" w:color="000000"/>
              <w:right w:val="single" w:sz="4" w:space="0" w:color="000000"/>
            </w:tcBorders>
          </w:tcPr>
          <w:p w14:paraId="68338DE1" w14:textId="77777777" w:rsidR="00E81E52" w:rsidRPr="006226E4" w:rsidRDefault="00E81E52">
            <w:pPr>
              <w:spacing w:after="0" w:line="259" w:lineRule="auto"/>
              <w:ind w:left="0" w:right="0" w:firstLine="0"/>
              <w:jc w:val="both"/>
              <w:rPr>
                <w:rFonts w:asciiTheme="minorHAnsi" w:hAnsiTheme="minorHAnsi" w:cstheme="minorHAnsi"/>
                <w:color w:val="auto"/>
                <w:szCs w:val="20"/>
              </w:rPr>
            </w:pPr>
          </w:p>
        </w:tc>
      </w:tr>
      <w:tr w:rsidR="00E81E52" w:rsidRPr="006226E4" w14:paraId="6CD77A26" w14:textId="1CD6CF73" w:rsidTr="00E81E52">
        <w:trPr>
          <w:trHeight w:val="1814"/>
        </w:trPr>
        <w:tc>
          <w:tcPr>
            <w:tcW w:w="708" w:type="dxa"/>
            <w:tcBorders>
              <w:top w:val="single" w:sz="4" w:space="0" w:color="000000"/>
              <w:left w:val="single" w:sz="4" w:space="0" w:color="000000"/>
              <w:bottom w:val="single" w:sz="4" w:space="0" w:color="000000"/>
              <w:right w:val="single" w:sz="4" w:space="0" w:color="000000"/>
            </w:tcBorders>
          </w:tcPr>
          <w:p w14:paraId="5DBC76F8"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22CE408" w14:textId="77777777" w:rsidR="00E81E52" w:rsidRPr="006226E4" w:rsidRDefault="00E81E52">
            <w:pPr>
              <w:spacing w:after="227" w:line="280"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 xml:space="preserve">Dokumentacja powykonawcza dostarczona przez Wykonawcę ma obejmować opis i konfigurację środowiska produkcyjnego w tym także: </w:t>
            </w:r>
          </w:p>
          <w:p w14:paraId="2F34DBE0"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Procedury utrzymaniowe i administracyjne</w:t>
            </w:r>
          </w:p>
          <w:p w14:paraId="19E3F978"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 xml:space="preserve">Procedury utrzymaniowe w tym procedury kopii zapasowych </w:t>
            </w:r>
          </w:p>
          <w:p w14:paraId="59E622F2"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Procedury awaryjne</w:t>
            </w:r>
          </w:p>
        </w:tc>
        <w:tc>
          <w:tcPr>
            <w:tcW w:w="1788" w:type="dxa"/>
            <w:tcBorders>
              <w:top w:val="single" w:sz="4" w:space="0" w:color="000000"/>
              <w:left w:val="single" w:sz="4" w:space="0" w:color="000000"/>
              <w:bottom w:val="single" w:sz="4" w:space="0" w:color="000000"/>
              <w:right w:val="single" w:sz="4" w:space="0" w:color="000000"/>
            </w:tcBorders>
          </w:tcPr>
          <w:p w14:paraId="77E13907" w14:textId="77777777" w:rsidR="00E81E52" w:rsidRPr="006226E4" w:rsidRDefault="00E81E52">
            <w:pPr>
              <w:spacing w:after="227" w:line="280" w:lineRule="auto"/>
              <w:ind w:left="0" w:right="0" w:firstLine="0"/>
              <w:jc w:val="both"/>
              <w:rPr>
                <w:rFonts w:asciiTheme="minorHAnsi" w:hAnsiTheme="minorHAnsi" w:cstheme="minorHAnsi"/>
                <w:color w:val="auto"/>
                <w:szCs w:val="20"/>
              </w:rPr>
            </w:pPr>
          </w:p>
        </w:tc>
      </w:tr>
      <w:tr w:rsidR="00E81E52" w:rsidRPr="006226E4" w14:paraId="75942099" w14:textId="1655C1F9" w:rsidTr="00E81E52">
        <w:trPr>
          <w:trHeight w:val="773"/>
        </w:trPr>
        <w:tc>
          <w:tcPr>
            <w:tcW w:w="708" w:type="dxa"/>
            <w:tcBorders>
              <w:top w:val="single" w:sz="4" w:space="0" w:color="000000"/>
              <w:left w:val="single" w:sz="4" w:space="0" w:color="000000"/>
              <w:bottom w:val="single" w:sz="4" w:space="0" w:color="000000"/>
              <w:right w:val="single" w:sz="4" w:space="0" w:color="000000"/>
            </w:tcBorders>
          </w:tcPr>
          <w:p w14:paraId="2175F4A6"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45374D0F" w14:textId="77777777" w:rsidR="00E81E52" w:rsidRPr="006226E4" w:rsidRDefault="00E81E5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Wykonawca dostarczy 2 egzemplarze dokumentacji systemu (w tym jeden w postaci elektronicznej)</w:t>
            </w:r>
          </w:p>
        </w:tc>
        <w:tc>
          <w:tcPr>
            <w:tcW w:w="1788" w:type="dxa"/>
            <w:tcBorders>
              <w:top w:val="single" w:sz="4" w:space="0" w:color="000000"/>
              <w:left w:val="single" w:sz="4" w:space="0" w:color="000000"/>
              <w:bottom w:val="single" w:sz="4" w:space="0" w:color="000000"/>
              <w:right w:val="single" w:sz="4" w:space="0" w:color="000000"/>
            </w:tcBorders>
          </w:tcPr>
          <w:p w14:paraId="72FF2DD1" w14:textId="77777777" w:rsidR="00E81E52" w:rsidRPr="006226E4" w:rsidRDefault="00E81E52">
            <w:pPr>
              <w:spacing w:after="0" w:line="259" w:lineRule="auto"/>
              <w:ind w:left="0" w:right="0" w:firstLine="0"/>
              <w:rPr>
                <w:rFonts w:asciiTheme="minorHAnsi" w:hAnsiTheme="minorHAnsi" w:cstheme="minorHAnsi"/>
                <w:color w:val="auto"/>
                <w:szCs w:val="20"/>
              </w:rPr>
            </w:pPr>
          </w:p>
        </w:tc>
      </w:tr>
      <w:tr w:rsidR="00E81E52" w:rsidRPr="006226E4" w14:paraId="514C1DA5" w14:textId="428DAC41" w:rsidTr="00E81E52">
        <w:trPr>
          <w:trHeight w:val="490"/>
        </w:trPr>
        <w:tc>
          <w:tcPr>
            <w:tcW w:w="708" w:type="dxa"/>
            <w:tcBorders>
              <w:top w:val="single" w:sz="4" w:space="0" w:color="000000"/>
              <w:left w:val="single" w:sz="4" w:space="0" w:color="000000"/>
              <w:bottom w:val="single" w:sz="4" w:space="0" w:color="000000"/>
              <w:right w:val="single" w:sz="4" w:space="0" w:color="000000"/>
            </w:tcBorders>
          </w:tcPr>
          <w:p w14:paraId="4EB379DA"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56568C2A" w14:textId="77777777" w:rsidR="00E81E52" w:rsidRPr="006226E4" w:rsidRDefault="00E81E5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Dokumentacja zarządcza ma być zgodna z wytycznymi metodyki PRINCE2 (lub równoważnego systemu zarządzania projektami) w tym zakresie</w:t>
            </w:r>
          </w:p>
        </w:tc>
        <w:tc>
          <w:tcPr>
            <w:tcW w:w="1788" w:type="dxa"/>
            <w:tcBorders>
              <w:top w:val="single" w:sz="4" w:space="0" w:color="000000"/>
              <w:left w:val="single" w:sz="4" w:space="0" w:color="000000"/>
              <w:bottom w:val="single" w:sz="4" w:space="0" w:color="000000"/>
              <w:right w:val="single" w:sz="4" w:space="0" w:color="000000"/>
            </w:tcBorders>
          </w:tcPr>
          <w:p w14:paraId="501600DF" w14:textId="77777777" w:rsidR="00E81E52" w:rsidRPr="006226E4" w:rsidRDefault="00E81E52">
            <w:pPr>
              <w:spacing w:after="0" w:line="259" w:lineRule="auto"/>
              <w:ind w:left="0" w:right="0" w:firstLine="0"/>
              <w:rPr>
                <w:rFonts w:asciiTheme="minorHAnsi" w:hAnsiTheme="minorHAnsi" w:cstheme="minorHAnsi"/>
                <w:color w:val="auto"/>
                <w:szCs w:val="20"/>
              </w:rPr>
            </w:pPr>
          </w:p>
        </w:tc>
      </w:tr>
      <w:tr w:rsidR="00E81E52" w:rsidRPr="006226E4" w14:paraId="49B3267E" w14:textId="772C3AE2" w:rsidTr="00E81E52">
        <w:trPr>
          <w:trHeight w:val="771"/>
        </w:trPr>
        <w:tc>
          <w:tcPr>
            <w:tcW w:w="708" w:type="dxa"/>
            <w:tcBorders>
              <w:top w:val="single" w:sz="4" w:space="0" w:color="000000"/>
              <w:left w:val="single" w:sz="4" w:space="0" w:color="000000"/>
              <w:bottom w:val="single" w:sz="4" w:space="0" w:color="000000"/>
              <w:right w:val="single" w:sz="4" w:space="0" w:color="000000"/>
            </w:tcBorders>
          </w:tcPr>
          <w:p w14:paraId="701A1C7A"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34C376D9" w14:textId="77777777" w:rsidR="00E81E52" w:rsidRPr="006226E4" w:rsidRDefault="00E81E52">
            <w:pPr>
              <w:spacing w:after="0" w:line="259" w:lineRule="auto"/>
              <w:ind w:left="0" w:right="0" w:firstLine="0"/>
              <w:jc w:val="both"/>
              <w:rPr>
                <w:rFonts w:asciiTheme="minorHAnsi" w:hAnsiTheme="minorHAnsi" w:cstheme="minorHAnsi"/>
                <w:color w:val="auto"/>
                <w:szCs w:val="20"/>
              </w:rPr>
            </w:pPr>
            <w:r w:rsidRPr="006226E4">
              <w:rPr>
                <w:rFonts w:asciiTheme="minorHAnsi" w:hAnsiTheme="minorHAnsi" w:cstheme="minorHAnsi"/>
                <w:color w:val="auto"/>
                <w:szCs w:val="20"/>
              </w:rPr>
              <w:t>Zestaw dostarczonych dokumentacji wymienionych powyżej musi dotyczyć zainstalowanej wersji systemu i jego komponentów aktualnej na dzień odbioru</w:t>
            </w:r>
          </w:p>
        </w:tc>
        <w:tc>
          <w:tcPr>
            <w:tcW w:w="1788" w:type="dxa"/>
            <w:tcBorders>
              <w:top w:val="single" w:sz="4" w:space="0" w:color="000000"/>
              <w:left w:val="single" w:sz="4" w:space="0" w:color="000000"/>
              <w:bottom w:val="single" w:sz="4" w:space="0" w:color="000000"/>
              <w:right w:val="single" w:sz="4" w:space="0" w:color="000000"/>
            </w:tcBorders>
          </w:tcPr>
          <w:p w14:paraId="76DBE211" w14:textId="77777777" w:rsidR="00E81E52" w:rsidRPr="006226E4" w:rsidRDefault="00E81E52">
            <w:pPr>
              <w:spacing w:after="0" w:line="259" w:lineRule="auto"/>
              <w:ind w:left="0" w:right="0" w:firstLine="0"/>
              <w:jc w:val="both"/>
              <w:rPr>
                <w:rFonts w:asciiTheme="minorHAnsi" w:hAnsiTheme="minorHAnsi" w:cstheme="minorHAnsi"/>
                <w:color w:val="auto"/>
                <w:szCs w:val="20"/>
              </w:rPr>
            </w:pPr>
          </w:p>
        </w:tc>
      </w:tr>
      <w:tr w:rsidR="00E81E52" w:rsidRPr="006226E4" w14:paraId="0F9B0F05" w14:textId="6C7C8AA7" w:rsidTr="00E81E52">
        <w:trPr>
          <w:trHeight w:val="1054"/>
        </w:trPr>
        <w:tc>
          <w:tcPr>
            <w:tcW w:w="708" w:type="dxa"/>
            <w:tcBorders>
              <w:top w:val="single" w:sz="4" w:space="0" w:color="000000"/>
              <w:left w:val="single" w:sz="4" w:space="0" w:color="000000"/>
              <w:bottom w:val="single" w:sz="4" w:space="0" w:color="000000"/>
              <w:right w:val="single" w:sz="4" w:space="0" w:color="000000"/>
            </w:tcBorders>
          </w:tcPr>
          <w:p w14:paraId="78D88A6F" w14:textId="77777777" w:rsidR="00E81E52" w:rsidRPr="006226E4" w:rsidRDefault="00E81E52" w:rsidP="00C465A7">
            <w:pPr>
              <w:pStyle w:val="Akapitzlist"/>
              <w:numPr>
                <w:ilvl w:val="0"/>
                <w:numId w:val="57"/>
              </w:numPr>
              <w:spacing w:line="259" w:lineRule="auto"/>
              <w:rPr>
                <w:rFonts w:asciiTheme="minorHAnsi" w:hAnsiTheme="minorHAnsi" w:cstheme="minorHAnsi"/>
                <w:szCs w:val="20"/>
              </w:rPr>
            </w:pPr>
          </w:p>
        </w:tc>
        <w:tc>
          <w:tcPr>
            <w:tcW w:w="7371" w:type="dxa"/>
            <w:tcBorders>
              <w:top w:val="single" w:sz="4" w:space="0" w:color="000000"/>
              <w:left w:val="single" w:sz="4" w:space="0" w:color="000000"/>
              <w:bottom w:val="single" w:sz="4" w:space="0" w:color="000000"/>
              <w:right w:val="single" w:sz="4" w:space="0" w:color="000000"/>
            </w:tcBorders>
          </w:tcPr>
          <w:p w14:paraId="2643BC49" w14:textId="77777777" w:rsidR="00E81E52" w:rsidRPr="006226E4" w:rsidRDefault="00E81E52">
            <w:pPr>
              <w:spacing w:after="0" w:line="259" w:lineRule="auto"/>
              <w:ind w:left="0" w:right="44" w:firstLine="0"/>
              <w:jc w:val="both"/>
              <w:rPr>
                <w:rFonts w:asciiTheme="minorHAnsi" w:hAnsiTheme="minorHAnsi" w:cstheme="minorHAnsi"/>
                <w:color w:val="auto"/>
                <w:szCs w:val="20"/>
              </w:rPr>
            </w:pPr>
            <w:r w:rsidRPr="006226E4">
              <w:rPr>
                <w:rFonts w:asciiTheme="minorHAnsi" w:hAnsiTheme="minorHAnsi" w:cstheme="minorHAnsi"/>
                <w:color w:val="auto"/>
                <w:szCs w:val="20"/>
              </w:rPr>
              <w:t>Wykonawca przygotuje dedykowany portal internetowy stanowiący integralną cześć portalu, który będzie pełnił rolę elektronicznego repozytorium dokumentacji systemu oraz punkt dystrybucji materiałów szkoleniowych</w:t>
            </w:r>
          </w:p>
        </w:tc>
        <w:tc>
          <w:tcPr>
            <w:tcW w:w="1788" w:type="dxa"/>
            <w:tcBorders>
              <w:top w:val="single" w:sz="4" w:space="0" w:color="000000"/>
              <w:left w:val="single" w:sz="4" w:space="0" w:color="000000"/>
              <w:bottom w:val="single" w:sz="4" w:space="0" w:color="000000"/>
              <w:right w:val="single" w:sz="4" w:space="0" w:color="000000"/>
            </w:tcBorders>
          </w:tcPr>
          <w:p w14:paraId="00E018D7" w14:textId="77777777" w:rsidR="00E81E52" w:rsidRPr="006226E4" w:rsidRDefault="00E81E52">
            <w:pPr>
              <w:spacing w:after="0" w:line="259" w:lineRule="auto"/>
              <w:ind w:left="0" w:right="44" w:firstLine="0"/>
              <w:jc w:val="both"/>
              <w:rPr>
                <w:rFonts w:asciiTheme="minorHAnsi" w:hAnsiTheme="minorHAnsi" w:cstheme="minorHAnsi"/>
                <w:color w:val="auto"/>
                <w:szCs w:val="20"/>
              </w:rPr>
            </w:pPr>
          </w:p>
        </w:tc>
      </w:tr>
    </w:tbl>
    <w:p w14:paraId="4A9BE5C4" w14:textId="77777777" w:rsidR="00475C02" w:rsidRPr="006226E4" w:rsidRDefault="007368EC">
      <w:pPr>
        <w:spacing w:after="217"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59CA7DD2" w14:textId="77777777" w:rsidR="00475C02" w:rsidRPr="006226E4" w:rsidRDefault="007368EC">
      <w:pPr>
        <w:spacing w:after="22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 </w:t>
      </w:r>
    </w:p>
    <w:p w14:paraId="4849D787" w14:textId="6002D5F0" w:rsidR="00F80255" w:rsidRPr="006226E4" w:rsidRDefault="00F80255" w:rsidP="00C465A7">
      <w:pPr>
        <w:pStyle w:val="Nagwek1"/>
        <w:pageBreakBefore/>
        <w:rPr>
          <w:color w:val="auto"/>
        </w:rPr>
      </w:pPr>
      <w:bookmarkStart w:id="6" w:name="_Toc31873592"/>
      <w:r w:rsidRPr="006226E4">
        <w:rPr>
          <w:color w:val="auto"/>
        </w:rPr>
        <w:lastRenderedPageBreak/>
        <w:t xml:space="preserve">Usługi </w:t>
      </w:r>
      <w:r w:rsidR="00D70565">
        <w:rPr>
          <w:color w:val="auto"/>
        </w:rPr>
        <w:t xml:space="preserve">utrzymania </w:t>
      </w:r>
      <w:r w:rsidRPr="006226E4">
        <w:rPr>
          <w:color w:val="auto"/>
        </w:rPr>
        <w:t xml:space="preserve">i </w:t>
      </w:r>
      <w:r w:rsidR="00564914">
        <w:rPr>
          <w:color w:val="auto"/>
        </w:rPr>
        <w:t>wsparcia</w:t>
      </w:r>
      <w:r w:rsidR="00564914" w:rsidRPr="006226E4">
        <w:rPr>
          <w:color w:val="auto"/>
        </w:rPr>
        <w:t xml:space="preserve"> </w:t>
      </w:r>
      <w:r w:rsidRPr="006226E4">
        <w:rPr>
          <w:color w:val="auto"/>
        </w:rPr>
        <w:t>platformy Akademickiego Biura Karier</w:t>
      </w:r>
      <w:bookmarkEnd w:id="6"/>
      <w:r w:rsidRPr="006226E4">
        <w:rPr>
          <w:color w:val="auto"/>
        </w:rPr>
        <w:t xml:space="preserve"> </w:t>
      </w:r>
    </w:p>
    <w:p w14:paraId="53DE21A5" w14:textId="77777777" w:rsidR="00E232ED" w:rsidRPr="006226E4" w:rsidRDefault="00E232ED" w:rsidP="00E232ED">
      <w:pPr>
        <w:rPr>
          <w:color w:val="auto"/>
        </w:rPr>
      </w:pPr>
    </w:p>
    <w:tbl>
      <w:tblPr>
        <w:tblStyle w:val="TableGrid"/>
        <w:tblW w:w="10205" w:type="dxa"/>
        <w:tblInd w:w="-4" w:type="dxa"/>
        <w:tblCellMar>
          <w:top w:w="43" w:type="dxa"/>
          <w:left w:w="70" w:type="dxa"/>
          <w:right w:w="25" w:type="dxa"/>
        </w:tblCellMar>
        <w:tblLook w:val="04A0" w:firstRow="1" w:lastRow="0" w:firstColumn="1" w:lastColumn="0" w:noHBand="0" w:noVBand="1"/>
      </w:tblPr>
      <w:tblGrid>
        <w:gridCol w:w="708"/>
        <w:gridCol w:w="5670"/>
        <w:gridCol w:w="3827"/>
      </w:tblGrid>
      <w:tr w:rsidR="00E81E52" w:rsidRPr="006226E4" w14:paraId="2B8F347D" w14:textId="5165C982" w:rsidTr="00E81E52">
        <w:trPr>
          <w:trHeight w:val="4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D9B59" w14:textId="50D6FC87" w:rsidR="00E81E52" w:rsidRPr="006226E4" w:rsidRDefault="00E81E52" w:rsidP="00E81E52">
            <w:pPr>
              <w:spacing w:line="259" w:lineRule="auto"/>
              <w:ind w:left="0"/>
              <w:jc w:val="center"/>
              <w:rPr>
                <w:rFonts w:asciiTheme="minorHAnsi" w:hAnsiTheme="minorHAnsi" w:cstheme="minorHAnsi"/>
                <w:color w:val="auto"/>
                <w:szCs w:val="20"/>
              </w:rPr>
            </w:pPr>
            <w:r w:rsidRPr="001A58C9">
              <w:rPr>
                <w:rFonts w:asciiTheme="minorHAnsi" w:hAnsiTheme="minorHAnsi" w:cstheme="minorHAnsi"/>
                <w:b/>
                <w:color w:val="auto"/>
                <w:szCs w:val="20"/>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D6819" w14:textId="1789672B" w:rsidR="00E81E52" w:rsidRPr="006226E4" w:rsidRDefault="00E81E52" w:rsidP="00E81E52">
            <w:pPr>
              <w:spacing w:after="0" w:line="259" w:lineRule="auto"/>
              <w:ind w:left="0" w:right="0" w:firstLine="0"/>
              <w:jc w:val="center"/>
              <w:rPr>
                <w:rFonts w:asciiTheme="minorHAnsi" w:hAnsiTheme="minorHAnsi" w:cstheme="minorHAnsi"/>
                <w:color w:val="auto"/>
                <w:szCs w:val="20"/>
              </w:rPr>
            </w:pPr>
            <w:r w:rsidRPr="006226E4">
              <w:rPr>
                <w:rFonts w:asciiTheme="minorHAnsi" w:hAnsiTheme="minorHAnsi" w:cstheme="minorHAnsi"/>
                <w:b/>
                <w:color w:val="auto"/>
                <w:szCs w:val="20"/>
              </w:rPr>
              <w:t>Opis wymagania</w:t>
            </w:r>
          </w:p>
        </w:tc>
        <w:tc>
          <w:tcPr>
            <w:tcW w:w="3827" w:type="dxa"/>
            <w:tcBorders>
              <w:top w:val="single" w:sz="4" w:space="0" w:color="000000"/>
              <w:left w:val="single" w:sz="4" w:space="0" w:color="000000"/>
              <w:bottom w:val="single" w:sz="4" w:space="0" w:color="000000"/>
              <w:right w:val="single" w:sz="4" w:space="0" w:color="000000"/>
            </w:tcBorders>
            <w:vAlign w:val="center"/>
          </w:tcPr>
          <w:p w14:paraId="48F05A5D" w14:textId="154A0ED1" w:rsidR="00E81E52" w:rsidRPr="006226E4" w:rsidRDefault="00E81E52" w:rsidP="00E81E52">
            <w:pPr>
              <w:spacing w:after="0" w:line="259" w:lineRule="auto"/>
              <w:ind w:left="0" w:right="38" w:firstLine="0"/>
              <w:jc w:val="center"/>
              <w:rPr>
                <w:rFonts w:asciiTheme="minorHAnsi" w:hAnsiTheme="minorHAnsi" w:cstheme="minorHAnsi"/>
                <w:b/>
                <w:color w:val="auto"/>
                <w:szCs w:val="20"/>
              </w:rPr>
            </w:pPr>
            <w:r w:rsidRPr="0026163F">
              <w:rPr>
                <w:rFonts w:asciiTheme="minorHAnsi" w:hAnsiTheme="minorHAnsi" w:cstheme="minorHAnsi"/>
                <w:b/>
                <w:color w:val="auto"/>
                <w:szCs w:val="20"/>
              </w:rPr>
              <w:t>Potwierdzam spełnienie warunku</w:t>
            </w:r>
          </w:p>
        </w:tc>
      </w:tr>
      <w:tr w:rsidR="00E81E52" w:rsidRPr="006226E4" w14:paraId="625F0CF3" w14:textId="47C78F55" w:rsidTr="00E81E52">
        <w:trPr>
          <w:trHeight w:val="3218"/>
        </w:trPr>
        <w:tc>
          <w:tcPr>
            <w:tcW w:w="708" w:type="dxa"/>
            <w:tcBorders>
              <w:top w:val="single" w:sz="4" w:space="0" w:color="000000"/>
              <w:left w:val="single" w:sz="4" w:space="0" w:color="000000"/>
              <w:bottom w:val="single" w:sz="4" w:space="0" w:color="000000"/>
              <w:right w:val="single" w:sz="4" w:space="0" w:color="000000"/>
            </w:tcBorders>
          </w:tcPr>
          <w:p w14:paraId="2FDD7C19" w14:textId="77777777" w:rsidR="00E81E52" w:rsidRPr="006226E4" w:rsidRDefault="00E81E52" w:rsidP="00C465A7">
            <w:pPr>
              <w:pStyle w:val="Akapitzlist"/>
              <w:numPr>
                <w:ilvl w:val="0"/>
                <w:numId w:val="58"/>
              </w:numPr>
              <w:spacing w:line="259" w:lineRule="auto"/>
              <w:rPr>
                <w:rFonts w:asciiTheme="minorHAnsi" w:hAnsiTheme="minorHAnsi" w:cstheme="minorHAnsi"/>
                <w:szCs w:val="20"/>
              </w:rPr>
            </w:pPr>
          </w:p>
        </w:tc>
        <w:tc>
          <w:tcPr>
            <w:tcW w:w="5670" w:type="dxa"/>
            <w:tcBorders>
              <w:top w:val="single" w:sz="4" w:space="0" w:color="000000"/>
              <w:left w:val="single" w:sz="4" w:space="0" w:color="000000"/>
              <w:bottom w:val="single" w:sz="4" w:space="0" w:color="000000"/>
              <w:right w:val="single" w:sz="4" w:space="0" w:color="000000"/>
            </w:tcBorders>
          </w:tcPr>
          <w:p w14:paraId="5EEE9902" w14:textId="77777777" w:rsidR="00E81E52" w:rsidRPr="006226E4" w:rsidRDefault="00E81E52" w:rsidP="00141358">
            <w:pPr>
              <w:spacing w:after="246"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 xml:space="preserve">W ramach usługi Wykonawca udzieli gwarancji oraz wsparcia użytkowników przez czas trwania projektu (okres od podpisania końcowego protokołu </w:t>
            </w:r>
            <w:bookmarkStart w:id="7" w:name="_GoBack"/>
            <w:bookmarkEnd w:id="7"/>
            <w:r w:rsidRPr="006226E4">
              <w:rPr>
                <w:rFonts w:asciiTheme="minorHAnsi" w:hAnsiTheme="minorHAnsi" w:cstheme="minorHAnsi"/>
                <w:color w:val="auto"/>
                <w:szCs w:val="20"/>
              </w:rPr>
              <w:t>odbioru do 30 czerwca 2023 roku). W ramach usługi wsparcia Wykonawca zapewni wsparcie udostępnianych narzędzi obejmujące:</w:t>
            </w:r>
          </w:p>
          <w:p w14:paraId="0270B7F9"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Potrzeby administracyjne użytkowników:</w:t>
            </w:r>
          </w:p>
          <w:p w14:paraId="394E818E" w14:textId="77777777" w:rsidR="00E81E52" w:rsidRPr="006226E4" w:rsidRDefault="00E81E52" w:rsidP="00CE2B48">
            <w:pPr>
              <w:pStyle w:val="Akapitzlist"/>
              <w:numPr>
                <w:ilvl w:val="1"/>
                <w:numId w:val="46"/>
              </w:numPr>
              <w:spacing w:line="259" w:lineRule="auto"/>
              <w:ind w:left="1098"/>
              <w:rPr>
                <w:rFonts w:asciiTheme="minorHAnsi" w:hAnsiTheme="minorHAnsi" w:cstheme="minorHAnsi"/>
                <w:szCs w:val="20"/>
              </w:rPr>
            </w:pPr>
            <w:r w:rsidRPr="006226E4">
              <w:rPr>
                <w:rFonts w:asciiTheme="minorHAnsi" w:hAnsiTheme="minorHAnsi" w:cstheme="minorHAnsi"/>
                <w:szCs w:val="20"/>
              </w:rPr>
              <w:t>Wsparcie Zamawiającego w zarządzaniu Serwisem Biura Karier</w:t>
            </w:r>
          </w:p>
          <w:p w14:paraId="13CD03FA" w14:textId="77777777" w:rsidR="00E81E52" w:rsidRPr="006226E4" w:rsidRDefault="00E81E52" w:rsidP="00CE2B48">
            <w:pPr>
              <w:pStyle w:val="Akapitzlist"/>
              <w:numPr>
                <w:ilvl w:val="1"/>
                <w:numId w:val="46"/>
              </w:numPr>
              <w:spacing w:line="259" w:lineRule="auto"/>
              <w:ind w:left="1098"/>
              <w:rPr>
                <w:rFonts w:asciiTheme="minorHAnsi" w:hAnsiTheme="minorHAnsi" w:cstheme="minorHAnsi"/>
                <w:szCs w:val="20"/>
              </w:rPr>
            </w:pPr>
            <w:r w:rsidRPr="006226E4">
              <w:rPr>
                <w:rFonts w:asciiTheme="minorHAnsi" w:hAnsiTheme="minorHAnsi" w:cstheme="minorHAnsi"/>
                <w:szCs w:val="20"/>
              </w:rPr>
              <w:t>Tworzenie instancji oprogramowania dla poszczególnych użytkowników</w:t>
            </w:r>
          </w:p>
          <w:p w14:paraId="3B1E3AB4" w14:textId="77777777" w:rsidR="00E81E52" w:rsidRPr="006226E4" w:rsidRDefault="00E81E52" w:rsidP="00CE2B48">
            <w:pPr>
              <w:pStyle w:val="Akapitzlist"/>
              <w:numPr>
                <w:ilvl w:val="1"/>
                <w:numId w:val="46"/>
              </w:numPr>
              <w:spacing w:line="259" w:lineRule="auto"/>
              <w:ind w:left="1098"/>
              <w:rPr>
                <w:rFonts w:asciiTheme="minorHAnsi" w:hAnsiTheme="minorHAnsi" w:cstheme="minorHAnsi"/>
                <w:szCs w:val="20"/>
              </w:rPr>
            </w:pPr>
            <w:r w:rsidRPr="006226E4">
              <w:rPr>
                <w:rFonts w:asciiTheme="minorHAnsi" w:hAnsiTheme="minorHAnsi" w:cstheme="minorHAnsi"/>
                <w:szCs w:val="20"/>
              </w:rPr>
              <w:t>Zarządzanie poszczególnymi komponentami funkcjonalnymi aplikacji</w:t>
            </w:r>
          </w:p>
          <w:p w14:paraId="11BEDDAA" w14:textId="77777777" w:rsidR="00E81E52" w:rsidRPr="006226E4" w:rsidRDefault="00E81E52" w:rsidP="00CE2B48">
            <w:pPr>
              <w:pStyle w:val="Akapitzlist"/>
              <w:numPr>
                <w:ilvl w:val="0"/>
                <w:numId w:val="46"/>
              </w:numPr>
              <w:spacing w:line="259" w:lineRule="auto"/>
              <w:ind w:left="693"/>
              <w:rPr>
                <w:rFonts w:asciiTheme="minorHAnsi" w:hAnsiTheme="minorHAnsi" w:cstheme="minorHAnsi"/>
                <w:szCs w:val="20"/>
              </w:rPr>
            </w:pPr>
            <w:r w:rsidRPr="006226E4">
              <w:rPr>
                <w:rFonts w:asciiTheme="minorHAnsi" w:hAnsiTheme="minorHAnsi" w:cstheme="minorHAnsi"/>
                <w:szCs w:val="20"/>
              </w:rPr>
              <w:t>Wsparcie techniczne i funkcjonalne:</w:t>
            </w:r>
          </w:p>
          <w:p w14:paraId="624A872A" w14:textId="77777777" w:rsidR="00E81E52" w:rsidRPr="006226E4" w:rsidRDefault="00E81E52" w:rsidP="00CE2B48">
            <w:pPr>
              <w:pStyle w:val="Akapitzlist"/>
              <w:numPr>
                <w:ilvl w:val="1"/>
                <w:numId w:val="46"/>
              </w:numPr>
              <w:spacing w:line="259" w:lineRule="auto"/>
              <w:ind w:left="1098"/>
              <w:rPr>
                <w:rFonts w:asciiTheme="minorHAnsi" w:hAnsiTheme="minorHAnsi" w:cstheme="minorHAnsi"/>
                <w:szCs w:val="20"/>
              </w:rPr>
            </w:pPr>
            <w:r w:rsidRPr="006226E4">
              <w:rPr>
                <w:rFonts w:asciiTheme="minorHAnsi" w:hAnsiTheme="minorHAnsi" w:cstheme="minorHAnsi"/>
                <w:szCs w:val="20"/>
              </w:rPr>
              <w:t>Rozwiązywanie problemów i udzielanie odpowiedzi na pytania, dotyczące wykorzystania poszczególnych funkcjonalności narzędzi</w:t>
            </w:r>
          </w:p>
          <w:p w14:paraId="6030503D" w14:textId="77777777" w:rsidR="00E81E52" w:rsidRPr="006226E4" w:rsidRDefault="00E81E52" w:rsidP="00CE2B48">
            <w:pPr>
              <w:pStyle w:val="Akapitzlist"/>
              <w:numPr>
                <w:ilvl w:val="1"/>
                <w:numId w:val="46"/>
              </w:numPr>
              <w:spacing w:line="259" w:lineRule="auto"/>
              <w:ind w:left="1098"/>
              <w:rPr>
                <w:rFonts w:asciiTheme="minorHAnsi" w:hAnsiTheme="minorHAnsi" w:cstheme="minorHAnsi"/>
                <w:szCs w:val="20"/>
              </w:rPr>
            </w:pPr>
            <w:r w:rsidRPr="006226E4">
              <w:rPr>
                <w:rFonts w:asciiTheme="minorHAnsi" w:hAnsiTheme="minorHAnsi" w:cstheme="minorHAnsi"/>
                <w:szCs w:val="20"/>
              </w:rPr>
              <w:t>Rozwiązywanie problemów ze środowiskiem systemu, w szczególności:</w:t>
            </w:r>
          </w:p>
          <w:p w14:paraId="38832946" w14:textId="77777777" w:rsidR="00E81E52" w:rsidRPr="006226E4" w:rsidRDefault="00E81E52" w:rsidP="00F06028">
            <w:pPr>
              <w:spacing w:line="259" w:lineRule="auto"/>
              <w:ind w:left="738" w:firstLine="0"/>
              <w:rPr>
                <w:rFonts w:asciiTheme="minorHAnsi" w:hAnsiTheme="minorHAnsi" w:cstheme="minorHAnsi"/>
                <w:color w:val="auto"/>
                <w:szCs w:val="20"/>
              </w:rPr>
            </w:pPr>
            <w:r w:rsidRPr="006226E4">
              <w:rPr>
                <w:rFonts w:asciiTheme="minorHAnsi" w:hAnsiTheme="minorHAnsi" w:cstheme="minorHAnsi"/>
                <w:color w:val="auto"/>
                <w:szCs w:val="20"/>
              </w:rPr>
              <w:t>- Problemy z autoryzacją użytkowników</w:t>
            </w:r>
          </w:p>
          <w:p w14:paraId="1AD3389A" w14:textId="77777777" w:rsidR="00E81E52" w:rsidRPr="006226E4" w:rsidRDefault="00E81E52" w:rsidP="00F06028">
            <w:pPr>
              <w:spacing w:line="259" w:lineRule="auto"/>
              <w:ind w:left="738" w:firstLine="0"/>
              <w:rPr>
                <w:rFonts w:asciiTheme="minorHAnsi" w:hAnsiTheme="minorHAnsi" w:cstheme="minorHAnsi"/>
                <w:color w:val="auto"/>
                <w:szCs w:val="20"/>
              </w:rPr>
            </w:pPr>
            <w:r w:rsidRPr="006226E4">
              <w:rPr>
                <w:rFonts w:asciiTheme="minorHAnsi" w:hAnsiTheme="minorHAnsi" w:cstheme="minorHAnsi"/>
                <w:color w:val="auto"/>
                <w:szCs w:val="20"/>
              </w:rPr>
              <w:t>- Problemy z dostępem do danych</w:t>
            </w:r>
          </w:p>
          <w:p w14:paraId="342F1B14" w14:textId="77777777" w:rsidR="00E81E52" w:rsidRPr="006226E4" w:rsidRDefault="00E81E52" w:rsidP="00F06028">
            <w:pPr>
              <w:spacing w:line="259" w:lineRule="auto"/>
              <w:ind w:left="738" w:firstLine="0"/>
              <w:rPr>
                <w:rFonts w:asciiTheme="minorHAnsi" w:hAnsiTheme="minorHAnsi" w:cstheme="minorHAnsi"/>
                <w:color w:val="auto"/>
                <w:szCs w:val="20"/>
              </w:rPr>
            </w:pPr>
            <w:r w:rsidRPr="006226E4">
              <w:rPr>
                <w:rFonts w:asciiTheme="minorHAnsi" w:hAnsiTheme="minorHAnsi" w:cstheme="minorHAnsi"/>
                <w:color w:val="auto"/>
                <w:szCs w:val="20"/>
              </w:rPr>
              <w:t>- Obsługa komunikatów błędów generowanych przez narzędzia</w:t>
            </w:r>
          </w:p>
          <w:p w14:paraId="0E2E8B69" w14:textId="77777777" w:rsidR="00E81E52" w:rsidRPr="006226E4" w:rsidRDefault="00E81E52" w:rsidP="00F06028">
            <w:pPr>
              <w:spacing w:line="259" w:lineRule="auto"/>
              <w:ind w:left="738" w:firstLine="0"/>
              <w:rPr>
                <w:rFonts w:asciiTheme="minorHAnsi" w:hAnsiTheme="minorHAnsi" w:cstheme="minorHAnsi"/>
                <w:color w:val="auto"/>
                <w:szCs w:val="20"/>
              </w:rPr>
            </w:pPr>
            <w:r w:rsidRPr="006226E4">
              <w:rPr>
                <w:rFonts w:asciiTheme="minorHAnsi" w:hAnsiTheme="minorHAnsi" w:cstheme="minorHAnsi"/>
                <w:color w:val="auto"/>
                <w:szCs w:val="20"/>
              </w:rPr>
              <w:t>- Niedostępność usług</w:t>
            </w:r>
          </w:p>
          <w:p w14:paraId="2AA6F704" w14:textId="77777777" w:rsidR="00E81E52" w:rsidRPr="006226E4" w:rsidRDefault="00E81E52" w:rsidP="00141358">
            <w:pPr>
              <w:spacing w:after="0" w:line="259" w:lineRule="auto"/>
              <w:ind w:right="0"/>
              <w:rPr>
                <w:rFonts w:asciiTheme="minorHAnsi" w:hAnsiTheme="minorHAnsi" w:cstheme="minorHAnsi"/>
                <w:color w:val="auto"/>
                <w:szCs w:val="20"/>
              </w:rPr>
            </w:pPr>
            <w:r w:rsidRPr="006226E4">
              <w:rPr>
                <w:rFonts w:asciiTheme="minorHAnsi" w:hAnsiTheme="minorHAnsi" w:cstheme="minorHAnsi"/>
                <w:color w:val="auto"/>
                <w:szCs w:val="20"/>
              </w:rPr>
              <w:t>Dostawca zapewni gwarancję producenta na dostarczone oprogramowanie na czas trwania projektu (okres od podpisania końcowego protokołu odbioru do 30 czerwca 2023 roku)</w:t>
            </w:r>
          </w:p>
        </w:tc>
        <w:tc>
          <w:tcPr>
            <w:tcW w:w="3827" w:type="dxa"/>
            <w:tcBorders>
              <w:top w:val="single" w:sz="4" w:space="0" w:color="000000"/>
              <w:left w:val="single" w:sz="4" w:space="0" w:color="000000"/>
              <w:bottom w:val="single" w:sz="4" w:space="0" w:color="000000"/>
              <w:right w:val="single" w:sz="4" w:space="0" w:color="000000"/>
            </w:tcBorders>
            <w:vAlign w:val="center"/>
          </w:tcPr>
          <w:p w14:paraId="79C6F7A2" w14:textId="77777777" w:rsidR="00E81E52" w:rsidRDefault="00E81E52" w:rsidP="00E81E52">
            <w:pPr>
              <w:spacing w:after="0" w:line="259" w:lineRule="auto"/>
              <w:ind w:left="0" w:right="38" w:firstLine="0"/>
              <w:jc w:val="center"/>
              <w:rPr>
                <w:rFonts w:asciiTheme="minorHAnsi" w:hAnsiTheme="minorHAnsi" w:cstheme="minorHAnsi"/>
                <w:color w:val="auto"/>
                <w:szCs w:val="20"/>
              </w:rPr>
            </w:pPr>
            <w:r w:rsidRPr="00E81E52">
              <w:rPr>
                <w:rFonts w:asciiTheme="minorHAnsi" w:hAnsiTheme="minorHAnsi" w:cstheme="minorHAnsi"/>
                <w:color w:val="auto"/>
                <w:szCs w:val="20"/>
              </w:rPr>
              <w:t>TAK / NIE</w:t>
            </w:r>
          </w:p>
          <w:p w14:paraId="4DD278C9" w14:textId="5BCC89E1" w:rsidR="00E81E52" w:rsidRPr="00E81E52" w:rsidRDefault="00E81E52" w:rsidP="00E81E52">
            <w:pPr>
              <w:spacing w:after="0" w:line="259" w:lineRule="auto"/>
              <w:ind w:left="0" w:right="38" w:firstLine="0"/>
              <w:jc w:val="center"/>
              <w:rPr>
                <w:rFonts w:asciiTheme="minorHAnsi" w:hAnsiTheme="minorHAnsi" w:cstheme="minorHAnsi"/>
                <w:color w:val="auto"/>
                <w:szCs w:val="20"/>
              </w:rPr>
            </w:pPr>
            <w:r w:rsidRPr="00E81E52">
              <w:rPr>
                <w:rFonts w:asciiTheme="minorHAnsi" w:hAnsiTheme="minorHAnsi" w:cstheme="minorHAnsi"/>
                <w:color w:val="auto"/>
                <w:sz w:val="16"/>
                <w:szCs w:val="20"/>
              </w:rPr>
              <w:t>(niepotrzebne skreślić)</w:t>
            </w:r>
          </w:p>
        </w:tc>
      </w:tr>
      <w:tr w:rsidR="00E81E52" w:rsidRPr="006226E4" w14:paraId="6DC4BCB4" w14:textId="1E7086BF" w:rsidTr="00E81E52">
        <w:trPr>
          <w:trHeight w:val="312"/>
        </w:trPr>
        <w:tc>
          <w:tcPr>
            <w:tcW w:w="708" w:type="dxa"/>
            <w:tcBorders>
              <w:top w:val="single" w:sz="4" w:space="0" w:color="000000"/>
              <w:left w:val="single" w:sz="4" w:space="0" w:color="000000"/>
              <w:bottom w:val="single" w:sz="4" w:space="0" w:color="000000"/>
              <w:right w:val="single" w:sz="4" w:space="0" w:color="000000"/>
            </w:tcBorders>
          </w:tcPr>
          <w:p w14:paraId="3D6BADBF" w14:textId="77777777" w:rsidR="00E81E52" w:rsidRPr="006226E4" w:rsidRDefault="00E81E52" w:rsidP="00C465A7">
            <w:pPr>
              <w:pStyle w:val="Akapitzlist"/>
              <w:numPr>
                <w:ilvl w:val="0"/>
                <w:numId w:val="58"/>
              </w:numPr>
              <w:spacing w:line="259" w:lineRule="auto"/>
              <w:rPr>
                <w:rFonts w:asciiTheme="minorHAnsi" w:hAnsiTheme="minorHAnsi" w:cstheme="minorHAnsi"/>
                <w:szCs w:val="20"/>
              </w:rPr>
            </w:pPr>
          </w:p>
        </w:tc>
        <w:tc>
          <w:tcPr>
            <w:tcW w:w="5670" w:type="dxa"/>
            <w:tcBorders>
              <w:top w:val="single" w:sz="4" w:space="0" w:color="000000"/>
              <w:left w:val="single" w:sz="4" w:space="0" w:color="000000"/>
              <w:bottom w:val="single" w:sz="4" w:space="0" w:color="000000"/>
              <w:right w:val="single" w:sz="4" w:space="0" w:color="000000"/>
            </w:tcBorders>
          </w:tcPr>
          <w:p w14:paraId="058DB217" w14:textId="37798DCF" w:rsidR="00E81E5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Zamawiający wymaga świadczenia usług zgodnie z zawarta umową, ale z maksymalnymi czasami dla:</w:t>
            </w:r>
          </w:p>
          <w:p w14:paraId="7A83AC74" w14:textId="26A11902" w:rsidR="00E81E52" w:rsidRPr="005F698C" w:rsidRDefault="00E81E52" w:rsidP="005F698C">
            <w:pPr>
              <w:spacing w:line="259" w:lineRule="auto"/>
              <w:ind w:left="0"/>
              <w:rPr>
                <w:rFonts w:asciiTheme="minorHAnsi" w:hAnsiTheme="minorHAnsi" w:cstheme="minorHAnsi"/>
                <w:szCs w:val="20"/>
              </w:rPr>
            </w:pPr>
            <w:r>
              <w:rPr>
                <w:rFonts w:asciiTheme="minorHAnsi" w:hAnsiTheme="minorHAnsi" w:cstheme="minorHAnsi"/>
                <w:szCs w:val="20"/>
              </w:rPr>
              <w:t>1.</w:t>
            </w:r>
            <w:r w:rsidRPr="005F698C">
              <w:rPr>
                <w:rFonts w:asciiTheme="minorHAnsi" w:hAnsiTheme="minorHAnsi" w:cstheme="minorHAnsi"/>
                <w:szCs w:val="20"/>
              </w:rPr>
              <w:t>Reakcji na zgłoszenie Awarii:</w:t>
            </w:r>
          </w:p>
          <w:p w14:paraId="287BCBFD" w14:textId="21B408A1" w:rsidR="00E81E52" w:rsidRPr="00CC3E0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do </w:t>
            </w:r>
            <w:r w:rsidRPr="00CC3E02">
              <w:rPr>
                <w:rFonts w:asciiTheme="minorHAnsi" w:hAnsiTheme="minorHAnsi" w:cstheme="minorHAnsi"/>
                <w:color w:val="auto"/>
                <w:szCs w:val="20"/>
              </w:rPr>
              <w:t>4 godzin, od chwili zgłoszenia Awarii krytycznej oprogramowania,</w:t>
            </w:r>
          </w:p>
          <w:p w14:paraId="304D677A" w14:textId="7BD75B81" w:rsidR="00E81E52" w:rsidRPr="00CC3E0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do </w:t>
            </w:r>
            <w:r w:rsidRPr="00CC3E02">
              <w:rPr>
                <w:rFonts w:asciiTheme="minorHAnsi" w:hAnsiTheme="minorHAnsi" w:cstheme="minorHAnsi"/>
                <w:color w:val="auto"/>
                <w:szCs w:val="20"/>
              </w:rPr>
              <w:t>8 godzin, od chwili zgłoszenia Awarii niekrytycznej oprogramowania,</w:t>
            </w:r>
          </w:p>
          <w:p w14:paraId="24878080" w14:textId="5B85D1C9" w:rsidR="00E81E52" w:rsidRPr="00CC3E0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do </w:t>
            </w:r>
            <w:r w:rsidRPr="00CC3E02">
              <w:rPr>
                <w:rFonts w:asciiTheme="minorHAnsi" w:hAnsiTheme="minorHAnsi" w:cstheme="minorHAnsi"/>
                <w:color w:val="auto"/>
                <w:szCs w:val="20"/>
              </w:rPr>
              <w:t>16 godzin, od chwili zgłoszenia Niedogodności użytkowej oprogramowania.</w:t>
            </w:r>
          </w:p>
          <w:p w14:paraId="7D59656B" w14:textId="59D04983" w:rsidR="00E81E52" w:rsidRPr="00CC3E0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2.</w:t>
            </w:r>
            <w:r w:rsidRPr="00CC3E02">
              <w:rPr>
                <w:rFonts w:asciiTheme="minorHAnsi" w:hAnsiTheme="minorHAnsi" w:cstheme="minorHAnsi"/>
                <w:color w:val="auto"/>
                <w:szCs w:val="20"/>
              </w:rPr>
              <w:t>Usunięci</w:t>
            </w:r>
            <w:r>
              <w:rPr>
                <w:rFonts w:asciiTheme="minorHAnsi" w:hAnsiTheme="minorHAnsi" w:cstheme="minorHAnsi"/>
                <w:color w:val="auto"/>
                <w:szCs w:val="20"/>
              </w:rPr>
              <w:t>a</w:t>
            </w:r>
            <w:r w:rsidRPr="00CC3E02">
              <w:rPr>
                <w:rFonts w:asciiTheme="minorHAnsi" w:hAnsiTheme="minorHAnsi" w:cstheme="minorHAnsi"/>
                <w:color w:val="auto"/>
                <w:szCs w:val="20"/>
              </w:rPr>
              <w:t xml:space="preserve"> Awarii: </w:t>
            </w:r>
          </w:p>
          <w:p w14:paraId="6994BF8A" w14:textId="0072966F" w:rsidR="00E81E52" w:rsidRPr="00CC3E0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w:t>
            </w:r>
            <w:r w:rsidRPr="00CC3E02">
              <w:rPr>
                <w:rFonts w:asciiTheme="minorHAnsi" w:hAnsiTheme="minorHAnsi" w:cstheme="minorHAnsi"/>
                <w:color w:val="auto"/>
                <w:szCs w:val="20"/>
              </w:rPr>
              <w:t xml:space="preserve">Awarii krytycznej oprogramowania </w:t>
            </w:r>
            <w:r>
              <w:rPr>
                <w:rFonts w:asciiTheme="minorHAnsi" w:hAnsiTheme="minorHAnsi" w:cstheme="minorHAnsi"/>
                <w:color w:val="auto"/>
                <w:szCs w:val="20"/>
              </w:rPr>
              <w:t>–</w:t>
            </w:r>
            <w:r w:rsidRPr="00CC3E02">
              <w:rPr>
                <w:rFonts w:asciiTheme="minorHAnsi" w:hAnsiTheme="minorHAnsi" w:cstheme="minorHAnsi"/>
                <w:color w:val="auto"/>
                <w:szCs w:val="20"/>
              </w:rPr>
              <w:t xml:space="preserve"> </w:t>
            </w:r>
            <w:r>
              <w:rPr>
                <w:rFonts w:asciiTheme="minorHAnsi" w:hAnsiTheme="minorHAnsi" w:cstheme="minorHAnsi"/>
                <w:color w:val="auto"/>
                <w:szCs w:val="20"/>
              </w:rPr>
              <w:t xml:space="preserve">do </w:t>
            </w:r>
            <w:r w:rsidRPr="00CC3E02">
              <w:rPr>
                <w:rFonts w:asciiTheme="minorHAnsi" w:hAnsiTheme="minorHAnsi" w:cstheme="minorHAnsi"/>
                <w:color w:val="auto"/>
                <w:szCs w:val="20"/>
              </w:rPr>
              <w:t xml:space="preserve">8 godzin od chwili zgłoszenia. </w:t>
            </w:r>
          </w:p>
          <w:p w14:paraId="0A851323" w14:textId="41B824BA" w:rsidR="00E81E52" w:rsidRPr="00CC3E0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w:t>
            </w:r>
            <w:r w:rsidRPr="00CC3E02">
              <w:rPr>
                <w:rFonts w:asciiTheme="minorHAnsi" w:hAnsiTheme="minorHAnsi" w:cstheme="minorHAnsi"/>
                <w:color w:val="auto"/>
                <w:szCs w:val="20"/>
              </w:rPr>
              <w:t xml:space="preserve">Awarii niekrytycznej oprogramowania </w:t>
            </w:r>
            <w:r>
              <w:rPr>
                <w:rFonts w:asciiTheme="minorHAnsi" w:hAnsiTheme="minorHAnsi" w:cstheme="minorHAnsi"/>
                <w:color w:val="auto"/>
                <w:szCs w:val="20"/>
              </w:rPr>
              <w:t>–</w:t>
            </w:r>
            <w:r w:rsidRPr="00CC3E02">
              <w:rPr>
                <w:rFonts w:asciiTheme="minorHAnsi" w:hAnsiTheme="minorHAnsi" w:cstheme="minorHAnsi"/>
                <w:color w:val="auto"/>
                <w:szCs w:val="20"/>
              </w:rPr>
              <w:t xml:space="preserve"> </w:t>
            </w:r>
            <w:r>
              <w:rPr>
                <w:rFonts w:asciiTheme="minorHAnsi" w:hAnsiTheme="minorHAnsi" w:cstheme="minorHAnsi"/>
                <w:color w:val="auto"/>
                <w:szCs w:val="20"/>
              </w:rPr>
              <w:t xml:space="preserve">do </w:t>
            </w:r>
            <w:r w:rsidRPr="00CC3E02">
              <w:rPr>
                <w:rFonts w:asciiTheme="minorHAnsi" w:hAnsiTheme="minorHAnsi" w:cstheme="minorHAnsi"/>
                <w:color w:val="auto"/>
                <w:szCs w:val="20"/>
              </w:rPr>
              <w:t>32 godzin od chwili zgłoszenia.</w:t>
            </w:r>
          </w:p>
          <w:p w14:paraId="60F7CF3B" w14:textId="77777777" w:rsidR="00E81E5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w:t>
            </w:r>
            <w:r w:rsidRPr="00CC3E02">
              <w:rPr>
                <w:rFonts w:asciiTheme="minorHAnsi" w:hAnsiTheme="minorHAnsi" w:cstheme="minorHAnsi"/>
                <w:color w:val="auto"/>
                <w:szCs w:val="20"/>
              </w:rPr>
              <w:t xml:space="preserve">Niedogodności użytkowej oprogramowania </w:t>
            </w:r>
            <w:r>
              <w:rPr>
                <w:rFonts w:asciiTheme="minorHAnsi" w:hAnsiTheme="minorHAnsi" w:cstheme="minorHAnsi"/>
                <w:color w:val="auto"/>
                <w:szCs w:val="20"/>
              </w:rPr>
              <w:t>–</w:t>
            </w:r>
            <w:r w:rsidRPr="00CC3E02">
              <w:rPr>
                <w:rFonts w:asciiTheme="minorHAnsi" w:hAnsiTheme="minorHAnsi" w:cstheme="minorHAnsi"/>
                <w:color w:val="auto"/>
                <w:szCs w:val="20"/>
              </w:rPr>
              <w:t xml:space="preserve"> </w:t>
            </w:r>
            <w:r>
              <w:rPr>
                <w:rFonts w:asciiTheme="minorHAnsi" w:hAnsiTheme="minorHAnsi" w:cstheme="minorHAnsi"/>
                <w:color w:val="auto"/>
                <w:szCs w:val="20"/>
              </w:rPr>
              <w:t xml:space="preserve">do </w:t>
            </w:r>
            <w:r w:rsidRPr="00CC3E02">
              <w:rPr>
                <w:rFonts w:asciiTheme="minorHAnsi" w:hAnsiTheme="minorHAnsi" w:cstheme="minorHAnsi"/>
                <w:color w:val="auto"/>
                <w:szCs w:val="20"/>
              </w:rPr>
              <w:t>80 godzin od chwili zgłoszenia.</w:t>
            </w:r>
          </w:p>
          <w:p w14:paraId="31B07A03" w14:textId="77777777" w:rsidR="00E81E52" w:rsidRDefault="00E81E52" w:rsidP="00CC3E0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Zgodnie z definicjami zawartymi w umowie.</w:t>
            </w:r>
          </w:p>
          <w:p w14:paraId="66F55B84" w14:textId="2E0FF892" w:rsidR="00E81E52" w:rsidRPr="006226E4" w:rsidRDefault="00E81E52" w:rsidP="00CC3E02">
            <w:pPr>
              <w:spacing w:after="0" w:line="259" w:lineRule="auto"/>
              <w:ind w:left="0" w:right="0" w:firstLine="0"/>
              <w:rPr>
                <w:rFonts w:asciiTheme="minorHAnsi" w:hAnsiTheme="minorHAnsi" w:cstheme="minorHAnsi"/>
                <w:color w:val="auto"/>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C79409A" w14:textId="77777777" w:rsidR="00E81E52" w:rsidRPr="005F698C" w:rsidRDefault="00E81E52" w:rsidP="00E81E52">
            <w:pPr>
              <w:spacing w:line="360" w:lineRule="auto"/>
              <w:ind w:left="0"/>
              <w:rPr>
                <w:rFonts w:asciiTheme="minorHAnsi" w:hAnsiTheme="minorHAnsi" w:cstheme="minorHAnsi"/>
                <w:szCs w:val="20"/>
              </w:rPr>
            </w:pPr>
            <w:r>
              <w:rPr>
                <w:rFonts w:asciiTheme="minorHAnsi" w:hAnsiTheme="minorHAnsi" w:cstheme="minorHAnsi"/>
                <w:szCs w:val="20"/>
              </w:rPr>
              <w:t>1.</w:t>
            </w:r>
            <w:r w:rsidRPr="005F698C">
              <w:rPr>
                <w:rFonts w:asciiTheme="minorHAnsi" w:hAnsiTheme="minorHAnsi" w:cstheme="minorHAnsi"/>
                <w:szCs w:val="20"/>
              </w:rPr>
              <w:t>Reakcji na zgłoszenie Awarii:</w:t>
            </w:r>
          </w:p>
          <w:p w14:paraId="02B04ADC" w14:textId="7C38FDB6" w:rsidR="00E81E52" w:rsidRPr="00CC3E0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do </w:t>
            </w:r>
            <w:r>
              <w:rPr>
                <w:rFonts w:asciiTheme="minorHAnsi" w:hAnsiTheme="minorHAnsi" w:cstheme="minorHAnsi"/>
                <w:color w:val="auto"/>
                <w:szCs w:val="20"/>
              </w:rPr>
              <w:t>…………</w:t>
            </w:r>
            <w:r w:rsidRPr="00CC3E02">
              <w:rPr>
                <w:rFonts w:asciiTheme="minorHAnsi" w:hAnsiTheme="minorHAnsi" w:cstheme="minorHAnsi"/>
                <w:color w:val="auto"/>
                <w:szCs w:val="20"/>
              </w:rPr>
              <w:t xml:space="preserve"> godzin, od chwili zgłoszenia Awarii krytycznej oprogramowania,</w:t>
            </w:r>
          </w:p>
          <w:p w14:paraId="40349797" w14:textId="7C38FDB6" w:rsidR="00E81E52" w:rsidRPr="00CC3E0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 do …………</w:t>
            </w:r>
            <w:r w:rsidRPr="00CC3E02">
              <w:rPr>
                <w:rFonts w:asciiTheme="minorHAnsi" w:hAnsiTheme="minorHAnsi" w:cstheme="minorHAnsi"/>
                <w:color w:val="auto"/>
                <w:szCs w:val="20"/>
              </w:rPr>
              <w:t xml:space="preserve"> godzin, od chwili zgłoszenia Awarii niekrytycznej oprogramowania,</w:t>
            </w:r>
          </w:p>
          <w:p w14:paraId="3CA84224" w14:textId="4F524A4E" w:rsidR="00E81E52" w:rsidRPr="00CC3E0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 do …………</w:t>
            </w:r>
            <w:r w:rsidRPr="00CC3E02">
              <w:rPr>
                <w:rFonts w:asciiTheme="minorHAnsi" w:hAnsiTheme="minorHAnsi" w:cstheme="minorHAnsi"/>
                <w:color w:val="auto"/>
                <w:szCs w:val="20"/>
              </w:rPr>
              <w:t xml:space="preserve"> godzin, od chwili zgłoszenia Niedogodności użytkowej oprogramowania.</w:t>
            </w:r>
          </w:p>
          <w:p w14:paraId="1DFE3818" w14:textId="5689A294" w:rsidR="00E81E52" w:rsidRPr="00CC3E0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2.</w:t>
            </w:r>
            <w:r w:rsidRPr="00CC3E02">
              <w:rPr>
                <w:rFonts w:asciiTheme="minorHAnsi" w:hAnsiTheme="minorHAnsi" w:cstheme="minorHAnsi"/>
                <w:color w:val="auto"/>
                <w:szCs w:val="20"/>
              </w:rPr>
              <w:t>Usunięci</w:t>
            </w:r>
            <w:r>
              <w:rPr>
                <w:rFonts w:asciiTheme="minorHAnsi" w:hAnsiTheme="minorHAnsi" w:cstheme="minorHAnsi"/>
                <w:color w:val="auto"/>
                <w:szCs w:val="20"/>
              </w:rPr>
              <w:t>a</w:t>
            </w:r>
            <w:r w:rsidRPr="00CC3E02">
              <w:rPr>
                <w:rFonts w:asciiTheme="minorHAnsi" w:hAnsiTheme="minorHAnsi" w:cstheme="minorHAnsi"/>
                <w:color w:val="auto"/>
                <w:szCs w:val="20"/>
              </w:rPr>
              <w:t xml:space="preserve"> Awarii: </w:t>
            </w:r>
          </w:p>
          <w:p w14:paraId="3CBAC277" w14:textId="2C57E88F" w:rsidR="00E81E52" w:rsidRPr="00CC3E0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w:t>
            </w:r>
            <w:r w:rsidRPr="00CC3E02">
              <w:rPr>
                <w:rFonts w:asciiTheme="minorHAnsi" w:hAnsiTheme="minorHAnsi" w:cstheme="minorHAnsi"/>
                <w:color w:val="auto"/>
                <w:szCs w:val="20"/>
              </w:rPr>
              <w:t>Awarii krytycznej oprogramowania</w:t>
            </w:r>
            <w:r>
              <w:rPr>
                <w:rFonts w:asciiTheme="minorHAnsi" w:hAnsiTheme="minorHAnsi" w:cstheme="minorHAnsi"/>
                <w:color w:val="auto"/>
                <w:szCs w:val="20"/>
              </w:rPr>
              <w:br/>
            </w:r>
            <w:r>
              <w:rPr>
                <w:rFonts w:asciiTheme="minorHAnsi" w:hAnsiTheme="minorHAnsi" w:cstheme="minorHAnsi"/>
                <w:color w:val="auto"/>
                <w:szCs w:val="20"/>
              </w:rPr>
              <w:t>–</w:t>
            </w:r>
            <w:r w:rsidRPr="00CC3E02">
              <w:rPr>
                <w:rFonts w:asciiTheme="minorHAnsi" w:hAnsiTheme="minorHAnsi" w:cstheme="minorHAnsi"/>
                <w:color w:val="auto"/>
                <w:szCs w:val="20"/>
              </w:rPr>
              <w:t xml:space="preserve"> </w:t>
            </w:r>
            <w:r>
              <w:rPr>
                <w:rFonts w:asciiTheme="minorHAnsi" w:hAnsiTheme="minorHAnsi" w:cstheme="minorHAnsi"/>
                <w:color w:val="auto"/>
                <w:szCs w:val="20"/>
              </w:rPr>
              <w:t>do …………</w:t>
            </w:r>
            <w:r w:rsidRPr="00CC3E02">
              <w:rPr>
                <w:rFonts w:asciiTheme="minorHAnsi" w:hAnsiTheme="minorHAnsi" w:cstheme="minorHAnsi"/>
                <w:color w:val="auto"/>
                <w:szCs w:val="20"/>
              </w:rPr>
              <w:t xml:space="preserve"> godzin od chwili zgłoszenia. </w:t>
            </w:r>
          </w:p>
          <w:p w14:paraId="63C32F96" w14:textId="4DB78FB7" w:rsidR="00E81E52" w:rsidRPr="00CC3E0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w:t>
            </w:r>
            <w:r w:rsidRPr="00CC3E02">
              <w:rPr>
                <w:rFonts w:asciiTheme="minorHAnsi" w:hAnsiTheme="minorHAnsi" w:cstheme="minorHAnsi"/>
                <w:color w:val="auto"/>
                <w:szCs w:val="20"/>
              </w:rPr>
              <w:t>Awarii niekrytycznej oprogramowania</w:t>
            </w:r>
            <w:r>
              <w:rPr>
                <w:rFonts w:asciiTheme="minorHAnsi" w:hAnsiTheme="minorHAnsi" w:cstheme="minorHAnsi"/>
                <w:color w:val="auto"/>
                <w:szCs w:val="20"/>
              </w:rPr>
              <w:br/>
            </w:r>
            <w:r>
              <w:rPr>
                <w:rFonts w:asciiTheme="minorHAnsi" w:hAnsiTheme="minorHAnsi" w:cstheme="minorHAnsi"/>
                <w:color w:val="auto"/>
                <w:szCs w:val="20"/>
              </w:rPr>
              <w:t>–</w:t>
            </w:r>
            <w:r w:rsidRPr="00CC3E02">
              <w:rPr>
                <w:rFonts w:asciiTheme="minorHAnsi" w:hAnsiTheme="minorHAnsi" w:cstheme="minorHAnsi"/>
                <w:color w:val="auto"/>
                <w:szCs w:val="20"/>
              </w:rPr>
              <w:t xml:space="preserve"> </w:t>
            </w:r>
            <w:r>
              <w:rPr>
                <w:rFonts w:asciiTheme="minorHAnsi" w:hAnsiTheme="minorHAnsi" w:cstheme="minorHAnsi"/>
                <w:color w:val="auto"/>
                <w:szCs w:val="20"/>
              </w:rPr>
              <w:t>do …………</w:t>
            </w:r>
            <w:r w:rsidRPr="00CC3E02">
              <w:rPr>
                <w:rFonts w:asciiTheme="minorHAnsi" w:hAnsiTheme="minorHAnsi" w:cstheme="minorHAnsi"/>
                <w:color w:val="auto"/>
                <w:szCs w:val="20"/>
              </w:rPr>
              <w:t xml:space="preserve"> godzin od chwili zgłoszenia.</w:t>
            </w:r>
          </w:p>
          <w:p w14:paraId="5DEE0B0D" w14:textId="59D84830" w:rsidR="00E81E5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w:t>
            </w:r>
            <w:r w:rsidRPr="00CC3E02">
              <w:rPr>
                <w:rFonts w:asciiTheme="minorHAnsi" w:hAnsiTheme="minorHAnsi" w:cstheme="minorHAnsi"/>
                <w:color w:val="auto"/>
                <w:szCs w:val="20"/>
              </w:rPr>
              <w:t>Niedogodności użytkowej oprogramowania</w:t>
            </w:r>
            <w:r>
              <w:rPr>
                <w:rFonts w:asciiTheme="minorHAnsi" w:hAnsiTheme="minorHAnsi" w:cstheme="minorHAnsi"/>
                <w:color w:val="auto"/>
                <w:szCs w:val="20"/>
              </w:rPr>
              <w:br/>
            </w:r>
            <w:r>
              <w:rPr>
                <w:rFonts w:asciiTheme="minorHAnsi" w:hAnsiTheme="minorHAnsi" w:cstheme="minorHAnsi"/>
                <w:color w:val="auto"/>
                <w:szCs w:val="20"/>
              </w:rPr>
              <w:t>–</w:t>
            </w:r>
            <w:r w:rsidRPr="00CC3E02">
              <w:rPr>
                <w:rFonts w:asciiTheme="minorHAnsi" w:hAnsiTheme="minorHAnsi" w:cstheme="minorHAnsi"/>
                <w:color w:val="auto"/>
                <w:szCs w:val="20"/>
              </w:rPr>
              <w:t xml:space="preserve"> </w:t>
            </w:r>
            <w:r>
              <w:rPr>
                <w:rFonts w:asciiTheme="minorHAnsi" w:hAnsiTheme="minorHAnsi" w:cstheme="minorHAnsi"/>
                <w:color w:val="auto"/>
                <w:szCs w:val="20"/>
              </w:rPr>
              <w:t>do …………</w:t>
            </w:r>
            <w:r w:rsidRPr="00CC3E02">
              <w:rPr>
                <w:rFonts w:asciiTheme="minorHAnsi" w:hAnsiTheme="minorHAnsi" w:cstheme="minorHAnsi"/>
                <w:color w:val="auto"/>
                <w:szCs w:val="20"/>
              </w:rPr>
              <w:t xml:space="preserve"> godzin od chwili zgłoszenia.</w:t>
            </w:r>
          </w:p>
        </w:tc>
      </w:tr>
      <w:tr w:rsidR="00E81E52" w:rsidRPr="006226E4" w14:paraId="0E5D50D6" w14:textId="102ADE5F" w:rsidTr="00E81E52">
        <w:trPr>
          <w:trHeight w:val="312"/>
        </w:trPr>
        <w:tc>
          <w:tcPr>
            <w:tcW w:w="708" w:type="dxa"/>
            <w:tcBorders>
              <w:top w:val="single" w:sz="4" w:space="0" w:color="000000"/>
              <w:left w:val="single" w:sz="4" w:space="0" w:color="000000"/>
              <w:bottom w:val="single" w:sz="4" w:space="0" w:color="000000"/>
              <w:right w:val="single" w:sz="4" w:space="0" w:color="000000"/>
            </w:tcBorders>
          </w:tcPr>
          <w:p w14:paraId="73809E77" w14:textId="77777777" w:rsidR="00E81E52" w:rsidRPr="006226E4" w:rsidRDefault="00E81E52" w:rsidP="00E81E52">
            <w:pPr>
              <w:pStyle w:val="Akapitzlist"/>
              <w:numPr>
                <w:ilvl w:val="0"/>
                <w:numId w:val="58"/>
              </w:numPr>
              <w:spacing w:line="259" w:lineRule="auto"/>
              <w:rPr>
                <w:rFonts w:asciiTheme="minorHAnsi" w:hAnsiTheme="minorHAnsi" w:cstheme="minorHAnsi"/>
                <w:szCs w:val="20"/>
              </w:rPr>
            </w:pPr>
          </w:p>
        </w:tc>
        <w:tc>
          <w:tcPr>
            <w:tcW w:w="5670" w:type="dxa"/>
            <w:tcBorders>
              <w:top w:val="single" w:sz="4" w:space="0" w:color="000000"/>
              <w:left w:val="single" w:sz="4" w:space="0" w:color="000000"/>
              <w:bottom w:val="single" w:sz="4" w:space="0" w:color="000000"/>
              <w:right w:val="single" w:sz="4" w:space="0" w:color="000000"/>
            </w:tcBorders>
          </w:tcPr>
          <w:p w14:paraId="284C336B" w14:textId="77777777" w:rsidR="00E81E52" w:rsidRPr="006226E4" w:rsidRDefault="00E81E52" w:rsidP="00E81E52">
            <w:pPr>
              <w:spacing w:after="0" w:line="259" w:lineRule="auto"/>
              <w:ind w:left="0" w:right="0" w:firstLine="0"/>
              <w:rPr>
                <w:rFonts w:asciiTheme="minorHAnsi" w:hAnsiTheme="minorHAnsi" w:cstheme="minorHAnsi"/>
                <w:color w:val="auto"/>
                <w:szCs w:val="20"/>
              </w:rPr>
            </w:pPr>
            <w:r w:rsidRPr="006226E4">
              <w:rPr>
                <w:rFonts w:asciiTheme="minorHAnsi" w:hAnsiTheme="minorHAnsi" w:cstheme="minorHAnsi"/>
                <w:color w:val="auto"/>
                <w:szCs w:val="20"/>
              </w:rPr>
              <w:t>Usługi wsparcia i serwisu powinny odbywać się w siedzibie Zamawiającego, ale dopuszczalne jest, po zatwierdzeniu przez PCz, udzielanie wsparcie i prowadzenie prac serwisowych zdalnie. W tym celu możliwe jest udostepnienie przez Zamawiającego imiennych dostępów VPN</w:t>
            </w:r>
          </w:p>
        </w:tc>
        <w:tc>
          <w:tcPr>
            <w:tcW w:w="3827" w:type="dxa"/>
            <w:tcBorders>
              <w:top w:val="single" w:sz="4" w:space="0" w:color="000000"/>
              <w:left w:val="single" w:sz="4" w:space="0" w:color="000000"/>
              <w:bottom w:val="single" w:sz="4" w:space="0" w:color="000000"/>
              <w:right w:val="single" w:sz="4" w:space="0" w:color="000000"/>
            </w:tcBorders>
            <w:vAlign w:val="center"/>
          </w:tcPr>
          <w:p w14:paraId="67420728" w14:textId="77777777" w:rsidR="00E81E52" w:rsidRDefault="00E81E52" w:rsidP="00E81E52">
            <w:pPr>
              <w:spacing w:after="0" w:line="259" w:lineRule="auto"/>
              <w:ind w:left="0" w:right="38" w:firstLine="0"/>
              <w:jc w:val="center"/>
              <w:rPr>
                <w:rFonts w:asciiTheme="minorHAnsi" w:hAnsiTheme="minorHAnsi" w:cstheme="minorHAnsi"/>
                <w:color w:val="auto"/>
                <w:szCs w:val="20"/>
              </w:rPr>
            </w:pPr>
            <w:r w:rsidRPr="00E81E52">
              <w:rPr>
                <w:rFonts w:asciiTheme="minorHAnsi" w:hAnsiTheme="minorHAnsi" w:cstheme="minorHAnsi"/>
                <w:color w:val="auto"/>
                <w:szCs w:val="20"/>
              </w:rPr>
              <w:t>TAK / NIE</w:t>
            </w:r>
          </w:p>
          <w:p w14:paraId="57A1A486" w14:textId="6B197C8B" w:rsidR="00E81E52" w:rsidRPr="006226E4" w:rsidRDefault="00E81E52" w:rsidP="00E81E52">
            <w:pPr>
              <w:spacing w:after="0" w:line="259" w:lineRule="auto"/>
              <w:ind w:left="0" w:right="0" w:firstLine="0"/>
              <w:jc w:val="center"/>
              <w:rPr>
                <w:rFonts w:asciiTheme="minorHAnsi" w:hAnsiTheme="minorHAnsi" w:cstheme="minorHAnsi"/>
                <w:color w:val="auto"/>
                <w:szCs w:val="20"/>
              </w:rPr>
            </w:pPr>
            <w:r w:rsidRPr="00E81E52">
              <w:rPr>
                <w:rFonts w:asciiTheme="minorHAnsi" w:hAnsiTheme="minorHAnsi" w:cstheme="minorHAnsi"/>
                <w:color w:val="auto"/>
                <w:sz w:val="16"/>
                <w:szCs w:val="20"/>
              </w:rPr>
              <w:t>(niepotrzebne skreślić)</w:t>
            </w:r>
          </w:p>
        </w:tc>
      </w:tr>
      <w:tr w:rsidR="00E81E52" w:rsidRPr="006226E4" w14:paraId="512E3CBE" w14:textId="6F31837D" w:rsidTr="00E81E52">
        <w:trPr>
          <w:trHeight w:val="312"/>
        </w:trPr>
        <w:tc>
          <w:tcPr>
            <w:tcW w:w="708" w:type="dxa"/>
            <w:tcBorders>
              <w:top w:val="single" w:sz="4" w:space="0" w:color="000000"/>
              <w:left w:val="single" w:sz="4" w:space="0" w:color="000000"/>
              <w:bottom w:val="single" w:sz="4" w:space="0" w:color="000000"/>
              <w:right w:val="single" w:sz="4" w:space="0" w:color="000000"/>
            </w:tcBorders>
          </w:tcPr>
          <w:p w14:paraId="17C886BF" w14:textId="77777777" w:rsidR="00E81E52" w:rsidRPr="006226E4" w:rsidRDefault="00E81E52" w:rsidP="00E81E52">
            <w:pPr>
              <w:pStyle w:val="Akapitzlist"/>
              <w:numPr>
                <w:ilvl w:val="0"/>
                <w:numId w:val="58"/>
              </w:numPr>
              <w:spacing w:line="259" w:lineRule="auto"/>
              <w:rPr>
                <w:rFonts w:asciiTheme="minorHAnsi" w:hAnsiTheme="minorHAnsi" w:cstheme="minorHAnsi"/>
                <w:szCs w:val="20"/>
              </w:rPr>
            </w:pPr>
          </w:p>
        </w:tc>
        <w:tc>
          <w:tcPr>
            <w:tcW w:w="5670" w:type="dxa"/>
            <w:tcBorders>
              <w:top w:val="single" w:sz="4" w:space="0" w:color="000000"/>
              <w:left w:val="single" w:sz="4" w:space="0" w:color="000000"/>
              <w:bottom w:val="single" w:sz="4" w:space="0" w:color="000000"/>
              <w:right w:val="single" w:sz="4" w:space="0" w:color="000000"/>
            </w:tcBorders>
          </w:tcPr>
          <w:p w14:paraId="5CB00BEA" w14:textId="44337A02" w:rsidR="00E81E52" w:rsidRDefault="00E81E52" w:rsidP="00E81E5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Wykonawca zapewni wsparcie do minimum 30.06.2023 w wymiarze min. 30h/miesięcznie.</w:t>
            </w:r>
          </w:p>
          <w:p w14:paraId="02E61E8A" w14:textId="065F059C" w:rsidR="00E81E52" w:rsidRPr="006226E4" w:rsidRDefault="00E81E52" w:rsidP="00E81E52">
            <w:pPr>
              <w:spacing w:after="0" w:line="259" w:lineRule="auto"/>
              <w:ind w:left="0" w:right="0" w:firstLine="0"/>
              <w:rPr>
                <w:rFonts w:asciiTheme="minorHAnsi" w:hAnsiTheme="minorHAnsi" w:cstheme="minorHAnsi"/>
                <w:color w:val="auto"/>
                <w:szCs w:val="20"/>
              </w:rPr>
            </w:pPr>
            <w:r>
              <w:rPr>
                <w:rFonts w:asciiTheme="minorHAnsi" w:hAnsiTheme="minorHAnsi" w:cstheme="minorHAnsi"/>
                <w:color w:val="auto"/>
                <w:szCs w:val="20"/>
              </w:rPr>
              <w:t>Niewykorzystane godziny z poprzedniego miesiąca przechodzą na następny i podlegają kumulacji.</w:t>
            </w:r>
          </w:p>
        </w:tc>
        <w:tc>
          <w:tcPr>
            <w:tcW w:w="3827" w:type="dxa"/>
            <w:tcBorders>
              <w:top w:val="single" w:sz="4" w:space="0" w:color="000000"/>
              <w:left w:val="single" w:sz="4" w:space="0" w:color="000000"/>
              <w:bottom w:val="single" w:sz="4" w:space="0" w:color="000000"/>
              <w:right w:val="single" w:sz="4" w:space="0" w:color="000000"/>
            </w:tcBorders>
            <w:vAlign w:val="center"/>
          </w:tcPr>
          <w:p w14:paraId="749C5FB1" w14:textId="77777777" w:rsidR="00E81E5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Wykonawca zapewni wsparcie do minimum 30.06.2023 w wymiarze</w:t>
            </w:r>
          </w:p>
          <w:p w14:paraId="612D26D3" w14:textId="77777777" w:rsidR="00E81E5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 xml:space="preserve">…………………. </w:t>
            </w:r>
            <w:r>
              <w:rPr>
                <w:rFonts w:asciiTheme="minorHAnsi" w:hAnsiTheme="minorHAnsi" w:cstheme="minorHAnsi"/>
                <w:color w:val="auto"/>
                <w:szCs w:val="20"/>
              </w:rPr>
              <w:t>h/miesięcznie.</w:t>
            </w:r>
          </w:p>
          <w:p w14:paraId="598E584E" w14:textId="1C3743F2" w:rsidR="00E81E52" w:rsidRDefault="00E81E52" w:rsidP="00E81E52">
            <w:pPr>
              <w:spacing w:after="0" w:line="360" w:lineRule="auto"/>
              <w:ind w:left="0" w:right="0" w:firstLine="0"/>
              <w:rPr>
                <w:rFonts w:asciiTheme="minorHAnsi" w:hAnsiTheme="minorHAnsi" w:cstheme="minorHAnsi"/>
                <w:color w:val="auto"/>
                <w:szCs w:val="20"/>
              </w:rPr>
            </w:pPr>
            <w:r>
              <w:rPr>
                <w:rFonts w:asciiTheme="minorHAnsi" w:hAnsiTheme="minorHAnsi" w:cstheme="minorHAnsi"/>
                <w:color w:val="auto"/>
                <w:szCs w:val="20"/>
              </w:rPr>
              <w:t>Niewykorzystane godziny z poprzedniego miesiąca przechodzą na następny i podlegają kumulacji.</w:t>
            </w:r>
          </w:p>
        </w:tc>
      </w:tr>
    </w:tbl>
    <w:p w14:paraId="2CF2E7BA" w14:textId="77777777" w:rsidR="00475C02" w:rsidRPr="006226E4" w:rsidRDefault="00475C02">
      <w:pPr>
        <w:spacing w:after="420" w:line="259" w:lineRule="auto"/>
        <w:ind w:left="0" w:right="0" w:firstLine="0"/>
        <w:rPr>
          <w:rFonts w:asciiTheme="minorHAnsi" w:hAnsiTheme="minorHAnsi" w:cstheme="minorHAnsi"/>
          <w:color w:val="auto"/>
          <w:szCs w:val="20"/>
        </w:rPr>
      </w:pPr>
    </w:p>
    <w:sectPr w:rsidR="00475C02" w:rsidRPr="006226E4" w:rsidSect="00391DA1">
      <w:headerReference w:type="default" r:id="rId8"/>
      <w:footerReference w:type="even" r:id="rId9"/>
      <w:footerReference w:type="default" r:id="rId10"/>
      <w:footerReference w:type="first" r:id="rId11"/>
      <w:pgSz w:w="11906" w:h="16838"/>
      <w:pgMar w:top="1702" w:right="1040" w:bottom="1428" w:left="993" w:header="708"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7729" w14:textId="77777777" w:rsidR="00D56B26" w:rsidRDefault="00D56B26">
      <w:pPr>
        <w:spacing w:after="0" w:line="240" w:lineRule="auto"/>
      </w:pPr>
      <w:r>
        <w:separator/>
      </w:r>
    </w:p>
  </w:endnote>
  <w:endnote w:type="continuationSeparator" w:id="0">
    <w:p w14:paraId="398B5EF1" w14:textId="77777777" w:rsidR="00D56B26" w:rsidRDefault="00D5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128" w:tblpY="15576"/>
      <w:tblOverlap w:val="never"/>
      <w:tblW w:w="9702" w:type="dxa"/>
      <w:tblInd w:w="0" w:type="dxa"/>
      <w:tblCellMar>
        <w:left w:w="5" w:type="dxa"/>
        <w:right w:w="115" w:type="dxa"/>
      </w:tblCellMar>
      <w:tblLook w:val="04A0" w:firstRow="1" w:lastRow="0" w:firstColumn="1" w:lastColumn="0" w:noHBand="0" w:noVBand="1"/>
    </w:tblPr>
    <w:tblGrid>
      <w:gridCol w:w="8982"/>
      <w:gridCol w:w="720"/>
    </w:tblGrid>
    <w:tr w:rsidR="007165AA" w14:paraId="42B27FFE" w14:textId="77777777">
      <w:trPr>
        <w:trHeight w:val="267"/>
      </w:trPr>
      <w:tc>
        <w:tcPr>
          <w:tcW w:w="8982" w:type="dxa"/>
          <w:tcBorders>
            <w:top w:val="nil"/>
            <w:left w:val="nil"/>
            <w:bottom w:val="single" w:sz="28" w:space="0" w:color="000000"/>
            <w:right w:val="nil"/>
          </w:tcBorders>
          <w:vAlign w:val="bottom"/>
        </w:tcPr>
        <w:p w14:paraId="352F0685" w14:textId="77777777" w:rsidR="007165AA" w:rsidRDefault="007165AA">
          <w:pPr>
            <w:spacing w:after="0" w:line="259" w:lineRule="auto"/>
            <w:ind w:left="0" w:right="0" w:firstLine="0"/>
          </w:pPr>
          <w:r>
            <w:rPr>
              <w:b/>
            </w:rPr>
            <w:t xml:space="preserve">Politechnika Łódzka  - Koncepcja Realizacji Projektu </w:t>
          </w:r>
        </w:p>
      </w:tc>
      <w:tc>
        <w:tcPr>
          <w:tcW w:w="720" w:type="dxa"/>
          <w:tcBorders>
            <w:top w:val="nil"/>
            <w:left w:val="nil"/>
            <w:bottom w:val="single" w:sz="28" w:space="0" w:color="000000"/>
            <w:right w:val="nil"/>
          </w:tcBorders>
          <w:shd w:val="clear" w:color="auto" w:fill="000000"/>
        </w:tcPr>
        <w:p w14:paraId="6819D94E" w14:textId="77777777" w:rsidR="007165AA" w:rsidRDefault="007165AA">
          <w:pPr>
            <w:spacing w:after="160" w:line="259" w:lineRule="auto"/>
            <w:ind w:left="0" w:right="0" w:firstLine="0"/>
          </w:pPr>
        </w:p>
      </w:tc>
    </w:tr>
    <w:tr w:rsidR="007165AA" w14:paraId="30AC784B" w14:textId="77777777">
      <w:trPr>
        <w:trHeight w:val="237"/>
      </w:trPr>
      <w:tc>
        <w:tcPr>
          <w:tcW w:w="8982" w:type="dxa"/>
          <w:tcBorders>
            <w:top w:val="single" w:sz="28" w:space="0" w:color="000000"/>
            <w:left w:val="nil"/>
            <w:bottom w:val="nil"/>
            <w:right w:val="nil"/>
          </w:tcBorders>
        </w:tcPr>
        <w:p w14:paraId="54E51A60" w14:textId="77777777" w:rsidR="007165AA" w:rsidRDefault="007165AA">
          <w:pPr>
            <w:spacing w:after="160" w:line="259" w:lineRule="auto"/>
            <w:ind w:left="0" w:right="0" w:firstLine="0"/>
          </w:pPr>
        </w:p>
      </w:tc>
      <w:tc>
        <w:tcPr>
          <w:tcW w:w="720" w:type="dxa"/>
          <w:tcBorders>
            <w:top w:val="single" w:sz="28" w:space="0" w:color="000000"/>
            <w:left w:val="nil"/>
            <w:bottom w:val="nil"/>
            <w:right w:val="nil"/>
          </w:tcBorders>
          <w:shd w:val="clear" w:color="auto" w:fill="000000"/>
        </w:tcPr>
        <w:p w14:paraId="7431AC50" w14:textId="77777777" w:rsidR="007165AA" w:rsidRDefault="007165AA">
          <w:pPr>
            <w:spacing w:after="0" w:line="259" w:lineRule="auto"/>
            <w:ind w:left="421" w:right="0" w:firstLine="0"/>
          </w:pPr>
          <w:r>
            <w:rPr>
              <w:color w:val="FFFFFF"/>
              <w:sz w:val="24"/>
            </w:rPr>
            <w:fldChar w:fldCharType="begin"/>
          </w:r>
          <w:r>
            <w:rPr>
              <w:color w:val="FFFFFF"/>
              <w:sz w:val="24"/>
            </w:rPr>
            <w:instrText xml:space="preserve"> PAGE   \* MERGEFORMAT </w:instrText>
          </w:r>
          <w:r>
            <w:rPr>
              <w:color w:val="FFFFFF"/>
              <w:sz w:val="24"/>
            </w:rPr>
            <w:fldChar w:fldCharType="separate"/>
          </w:r>
          <w:r>
            <w:rPr>
              <w:color w:val="FFFFFF"/>
              <w:sz w:val="24"/>
            </w:rPr>
            <w:t>1</w:t>
          </w:r>
          <w:r>
            <w:rPr>
              <w:color w:val="FFFFFF"/>
              <w:sz w:val="24"/>
            </w:rPr>
            <w:fldChar w:fldCharType="end"/>
          </w:r>
          <w:r>
            <w:rPr>
              <w:color w:val="FFFFFF"/>
              <w:sz w:val="24"/>
            </w:rPr>
            <w:t xml:space="preserve"> </w:t>
          </w:r>
        </w:p>
      </w:tc>
    </w:tr>
  </w:tbl>
  <w:p w14:paraId="638F9934" w14:textId="77777777" w:rsidR="007165AA" w:rsidRDefault="007165AA">
    <w:pPr>
      <w:spacing w:after="0" w:line="259" w:lineRule="auto"/>
      <w:ind w:left="-1133" w:right="3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699043"/>
      <w:docPartObj>
        <w:docPartGallery w:val="Page Numbers (Bottom of Page)"/>
        <w:docPartUnique/>
      </w:docPartObj>
    </w:sdtPr>
    <w:sdtContent>
      <w:p w14:paraId="5D017B12" w14:textId="07FFDDF4" w:rsidR="007165AA" w:rsidRDefault="007165AA">
        <w:pPr>
          <w:pStyle w:val="Stopka"/>
          <w:jc w:val="center"/>
        </w:pPr>
        <w:r>
          <w:fldChar w:fldCharType="begin"/>
        </w:r>
        <w:r>
          <w:instrText>PAGE   \* MERGEFORMAT</w:instrText>
        </w:r>
        <w:r>
          <w:fldChar w:fldCharType="separate"/>
        </w:r>
        <w:r>
          <w:rPr>
            <w:noProof/>
          </w:rPr>
          <w:t>81</w:t>
        </w:r>
        <w:r>
          <w:rPr>
            <w:noProof/>
          </w:rPr>
          <w:fldChar w:fldCharType="end"/>
        </w:r>
      </w:p>
    </w:sdtContent>
  </w:sdt>
  <w:p w14:paraId="1CDB5BD3" w14:textId="77777777" w:rsidR="007165AA" w:rsidRDefault="007165AA" w:rsidP="007B551C">
    <w:pPr>
      <w:spacing w:after="0" w:line="259" w:lineRule="auto"/>
      <w:ind w:left="-426" w:right="3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128" w:tblpY="15576"/>
      <w:tblOverlap w:val="never"/>
      <w:tblW w:w="9702" w:type="dxa"/>
      <w:tblInd w:w="0" w:type="dxa"/>
      <w:tblCellMar>
        <w:left w:w="5" w:type="dxa"/>
        <w:right w:w="115" w:type="dxa"/>
      </w:tblCellMar>
      <w:tblLook w:val="04A0" w:firstRow="1" w:lastRow="0" w:firstColumn="1" w:lastColumn="0" w:noHBand="0" w:noVBand="1"/>
    </w:tblPr>
    <w:tblGrid>
      <w:gridCol w:w="8982"/>
      <w:gridCol w:w="720"/>
    </w:tblGrid>
    <w:tr w:rsidR="007165AA" w14:paraId="4EE016AA" w14:textId="77777777">
      <w:trPr>
        <w:trHeight w:val="267"/>
      </w:trPr>
      <w:tc>
        <w:tcPr>
          <w:tcW w:w="8982" w:type="dxa"/>
          <w:tcBorders>
            <w:top w:val="nil"/>
            <w:left w:val="nil"/>
            <w:bottom w:val="single" w:sz="28" w:space="0" w:color="000000"/>
            <w:right w:val="nil"/>
          </w:tcBorders>
          <w:vAlign w:val="bottom"/>
        </w:tcPr>
        <w:p w14:paraId="1044E3B2" w14:textId="77777777" w:rsidR="007165AA" w:rsidRDefault="007165AA">
          <w:pPr>
            <w:spacing w:after="0" w:line="259" w:lineRule="auto"/>
            <w:ind w:left="0" w:right="0" w:firstLine="0"/>
          </w:pPr>
          <w:r>
            <w:rPr>
              <w:b/>
            </w:rPr>
            <w:t xml:space="preserve">Politechnika Łódzka  - Koncepcja Realizacji Projektu </w:t>
          </w:r>
        </w:p>
      </w:tc>
      <w:tc>
        <w:tcPr>
          <w:tcW w:w="720" w:type="dxa"/>
          <w:tcBorders>
            <w:top w:val="nil"/>
            <w:left w:val="nil"/>
            <w:bottom w:val="single" w:sz="28" w:space="0" w:color="000000"/>
            <w:right w:val="nil"/>
          </w:tcBorders>
          <w:shd w:val="clear" w:color="auto" w:fill="000000"/>
        </w:tcPr>
        <w:p w14:paraId="3DDFD44B" w14:textId="77777777" w:rsidR="007165AA" w:rsidRDefault="007165AA">
          <w:pPr>
            <w:spacing w:after="160" w:line="259" w:lineRule="auto"/>
            <w:ind w:left="0" w:right="0" w:firstLine="0"/>
          </w:pPr>
        </w:p>
      </w:tc>
    </w:tr>
    <w:tr w:rsidR="007165AA" w14:paraId="0E427712" w14:textId="77777777">
      <w:trPr>
        <w:trHeight w:val="237"/>
      </w:trPr>
      <w:tc>
        <w:tcPr>
          <w:tcW w:w="8982" w:type="dxa"/>
          <w:tcBorders>
            <w:top w:val="single" w:sz="28" w:space="0" w:color="000000"/>
            <w:left w:val="nil"/>
            <w:bottom w:val="nil"/>
            <w:right w:val="nil"/>
          </w:tcBorders>
        </w:tcPr>
        <w:p w14:paraId="05D2544C" w14:textId="77777777" w:rsidR="007165AA" w:rsidRDefault="007165AA">
          <w:pPr>
            <w:spacing w:after="160" w:line="259" w:lineRule="auto"/>
            <w:ind w:left="0" w:right="0" w:firstLine="0"/>
          </w:pPr>
        </w:p>
      </w:tc>
      <w:tc>
        <w:tcPr>
          <w:tcW w:w="720" w:type="dxa"/>
          <w:tcBorders>
            <w:top w:val="single" w:sz="28" w:space="0" w:color="000000"/>
            <w:left w:val="nil"/>
            <w:bottom w:val="nil"/>
            <w:right w:val="nil"/>
          </w:tcBorders>
          <w:shd w:val="clear" w:color="auto" w:fill="000000"/>
        </w:tcPr>
        <w:p w14:paraId="70F8A798" w14:textId="77777777" w:rsidR="007165AA" w:rsidRDefault="007165AA">
          <w:pPr>
            <w:spacing w:after="0" w:line="259" w:lineRule="auto"/>
            <w:ind w:left="421" w:right="0" w:firstLine="0"/>
          </w:pPr>
          <w:r>
            <w:rPr>
              <w:color w:val="FFFFFF"/>
              <w:sz w:val="24"/>
            </w:rPr>
            <w:fldChar w:fldCharType="begin"/>
          </w:r>
          <w:r>
            <w:rPr>
              <w:color w:val="FFFFFF"/>
              <w:sz w:val="24"/>
            </w:rPr>
            <w:instrText xml:space="preserve"> PAGE   \* MERGEFORMAT </w:instrText>
          </w:r>
          <w:r>
            <w:rPr>
              <w:color w:val="FFFFFF"/>
              <w:sz w:val="24"/>
            </w:rPr>
            <w:fldChar w:fldCharType="separate"/>
          </w:r>
          <w:r>
            <w:rPr>
              <w:color w:val="FFFFFF"/>
              <w:sz w:val="24"/>
            </w:rPr>
            <w:t>1</w:t>
          </w:r>
          <w:r>
            <w:rPr>
              <w:color w:val="FFFFFF"/>
              <w:sz w:val="24"/>
            </w:rPr>
            <w:fldChar w:fldCharType="end"/>
          </w:r>
          <w:r>
            <w:rPr>
              <w:color w:val="FFFFFF"/>
              <w:sz w:val="24"/>
            </w:rPr>
            <w:t xml:space="preserve"> </w:t>
          </w:r>
        </w:p>
      </w:tc>
    </w:tr>
  </w:tbl>
  <w:p w14:paraId="26DEA2F7" w14:textId="77777777" w:rsidR="007165AA" w:rsidRDefault="007165AA">
    <w:pPr>
      <w:spacing w:after="0" w:line="259" w:lineRule="auto"/>
      <w:ind w:left="-1133" w:right="36"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9381" w14:textId="77777777" w:rsidR="00D56B26" w:rsidRDefault="00D56B26">
      <w:pPr>
        <w:spacing w:after="0" w:line="240" w:lineRule="auto"/>
      </w:pPr>
      <w:r>
        <w:separator/>
      </w:r>
    </w:p>
  </w:footnote>
  <w:footnote w:type="continuationSeparator" w:id="0">
    <w:p w14:paraId="21C6CE10" w14:textId="77777777" w:rsidR="00D56B26" w:rsidRDefault="00D5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82C3" w14:textId="77777777" w:rsidR="007165AA" w:rsidRDefault="007165AA">
    <w:pPr>
      <w:pStyle w:val="Nagwek"/>
    </w:pPr>
    <w:r>
      <w:rPr>
        <w:noProof/>
      </w:rPr>
      <w:drawing>
        <wp:anchor distT="0" distB="0" distL="114300" distR="114300" simplePos="0" relativeHeight="251659264" behindDoc="0" locked="0" layoutInCell="1" allowOverlap="1" wp14:anchorId="425DA5F3" wp14:editId="1DB43E8F">
          <wp:simplePos x="0" y="0"/>
          <wp:positionH relativeFrom="margin">
            <wp:posOffset>-336550</wp:posOffset>
          </wp:positionH>
          <wp:positionV relativeFrom="paragraph">
            <wp:posOffset>-280035</wp:posOffset>
          </wp:positionV>
          <wp:extent cx="977900" cy="685522"/>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8552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35D"/>
    <w:multiLevelType w:val="hybridMultilevel"/>
    <w:tmpl w:val="EB6AC412"/>
    <w:lvl w:ilvl="0" w:tplc="150E1B20">
      <w:start w:val="1"/>
      <w:numFmt w:val="decimal"/>
      <w:pStyle w:val="Nagwek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61AF166">
      <w:start w:val="1"/>
      <w:numFmt w:val="lowerLetter"/>
      <w:lvlText w:val="%2"/>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C84434E">
      <w:start w:val="1"/>
      <w:numFmt w:val="lowerRoman"/>
      <w:lvlText w:val="%3"/>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EB803A2">
      <w:start w:val="1"/>
      <w:numFmt w:val="decimal"/>
      <w:lvlText w:val="%4"/>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CB6856C">
      <w:start w:val="1"/>
      <w:numFmt w:val="lowerLetter"/>
      <w:lvlText w:val="%5"/>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6ECD638">
      <w:start w:val="1"/>
      <w:numFmt w:val="lowerRoman"/>
      <w:lvlText w:val="%6"/>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94C5026">
      <w:start w:val="1"/>
      <w:numFmt w:val="decimal"/>
      <w:lvlText w:val="%7"/>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77E0BB2">
      <w:start w:val="1"/>
      <w:numFmt w:val="lowerLetter"/>
      <w:lvlText w:val="%8"/>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032D06C">
      <w:start w:val="1"/>
      <w:numFmt w:val="lowerRoman"/>
      <w:lvlText w:val="%9"/>
      <w:lvlJc w:val="left"/>
      <w:pPr>
        <w:ind w:left="68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3AC1408"/>
    <w:multiLevelType w:val="hybridMultilevel"/>
    <w:tmpl w:val="6034057A"/>
    <w:lvl w:ilvl="0" w:tplc="0415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A4908E">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A5680">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E7792">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20C90">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242D0A">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8462C">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4D5F4">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B6D5B4">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CA6A41"/>
    <w:multiLevelType w:val="hybridMultilevel"/>
    <w:tmpl w:val="1402D606"/>
    <w:lvl w:ilvl="0" w:tplc="35182D48">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02DA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5A79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3A963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5C42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4491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9654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5658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EC54C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995794"/>
    <w:multiLevelType w:val="hybridMultilevel"/>
    <w:tmpl w:val="32C28852"/>
    <w:lvl w:ilvl="0" w:tplc="0415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B78C814">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4EA28">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C6B48">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805C4">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442474">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58A1EA">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868334">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A482E">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8B613F"/>
    <w:multiLevelType w:val="hybridMultilevel"/>
    <w:tmpl w:val="F800A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CB5FB2"/>
    <w:multiLevelType w:val="hybridMultilevel"/>
    <w:tmpl w:val="EA403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C9277E"/>
    <w:multiLevelType w:val="hybridMultilevel"/>
    <w:tmpl w:val="900CBA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16B71AC"/>
    <w:multiLevelType w:val="hybridMultilevel"/>
    <w:tmpl w:val="69E03EFE"/>
    <w:lvl w:ilvl="0" w:tplc="FDB8281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18D96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8896E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58FF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6D6F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4428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34039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0AE3B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5CB4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EE6ED4"/>
    <w:multiLevelType w:val="hybridMultilevel"/>
    <w:tmpl w:val="35A09E84"/>
    <w:lvl w:ilvl="0" w:tplc="0415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4D0E19A">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D6A3C6">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8716C">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7CF740">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4F0E4">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067F0">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C86056">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D675B2">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4E7C60"/>
    <w:multiLevelType w:val="hybridMultilevel"/>
    <w:tmpl w:val="8E2226AC"/>
    <w:lvl w:ilvl="0" w:tplc="0415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BFAA2DA">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A66684">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292DA">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83DE8">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CD0A6">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AAED02">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65B8A">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216CC">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9E12B7"/>
    <w:multiLevelType w:val="hybridMultilevel"/>
    <w:tmpl w:val="50E033C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19701012"/>
    <w:multiLevelType w:val="hybridMultilevel"/>
    <w:tmpl w:val="636E0FA8"/>
    <w:lvl w:ilvl="0" w:tplc="04521E56">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E34B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7A8A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5862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EC92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4A720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0F9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FC908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08D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1C3F20"/>
    <w:multiLevelType w:val="hybridMultilevel"/>
    <w:tmpl w:val="C9A8BE48"/>
    <w:lvl w:ilvl="0" w:tplc="0415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E567EFC">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6A1C4E">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365A58">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6BD6C">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22F4A">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4549E">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4E82A8">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617FE">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1974F2"/>
    <w:multiLevelType w:val="hybridMultilevel"/>
    <w:tmpl w:val="621095E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 w15:restartNumberingAfterBreak="0">
    <w:nsid w:val="1EDE6A8E"/>
    <w:multiLevelType w:val="hybridMultilevel"/>
    <w:tmpl w:val="2C8AFC26"/>
    <w:lvl w:ilvl="0" w:tplc="02DAE18E">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6451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E8DC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EC5D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BA449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C60E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263E3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E30B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E2D67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7869F8"/>
    <w:multiLevelType w:val="hybridMultilevel"/>
    <w:tmpl w:val="5F76A492"/>
    <w:lvl w:ilvl="0" w:tplc="1DC0BD8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4E7D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C86BF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0CE6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AC3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7C458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14ABF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9CB91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B69F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8F0BE2"/>
    <w:multiLevelType w:val="hybridMultilevel"/>
    <w:tmpl w:val="FF76D7C6"/>
    <w:lvl w:ilvl="0" w:tplc="410CF8EC">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1801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DC445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CA8AC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8B3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1843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1213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98C1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C6ED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C95A59"/>
    <w:multiLevelType w:val="hybridMultilevel"/>
    <w:tmpl w:val="942287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7AF1130"/>
    <w:multiLevelType w:val="hybridMultilevel"/>
    <w:tmpl w:val="1494DA44"/>
    <w:lvl w:ilvl="0" w:tplc="E376B52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4E036">
      <w:start w:val="1"/>
      <w:numFmt w:val="lowerLetter"/>
      <w:lvlText w:val="%2"/>
      <w:lvlJc w:val="left"/>
      <w:pPr>
        <w:ind w:left="1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D054DE">
      <w:start w:val="1"/>
      <w:numFmt w:val="lowerRoman"/>
      <w:lvlText w:val="%3"/>
      <w:lvlJc w:val="left"/>
      <w:pPr>
        <w:ind w:left="2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DCE250">
      <w:start w:val="1"/>
      <w:numFmt w:val="decimal"/>
      <w:lvlText w:val="%4"/>
      <w:lvlJc w:val="left"/>
      <w:pPr>
        <w:ind w:left="2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902F0E">
      <w:start w:val="1"/>
      <w:numFmt w:val="lowerLetter"/>
      <w:lvlText w:val="%5"/>
      <w:lvlJc w:val="left"/>
      <w:pPr>
        <w:ind w:left="3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660360">
      <w:start w:val="1"/>
      <w:numFmt w:val="lowerRoman"/>
      <w:lvlText w:val="%6"/>
      <w:lvlJc w:val="left"/>
      <w:pPr>
        <w:ind w:left="4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808B26">
      <w:start w:val="1"/>
      <w:numFmt w:val="decimal"/>
      <w:lvlText w:val="%7"/>
      <w:lvlJc w:val="left"/>
      <w:pPr>
        <w:ind w:left="5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2C7868">
      <w:start w:val="1"/>
      <w:numFmt w:val="lowerLetter"/>
      <w:lvlText w:val="%8"/>
      <w:lvlJc w:val="left"/>
      <w:pPr>
        <w:ind w:left="5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C7668">
      <w:start w:val="1"/>
      <w:numFmt w:val="lowerRoman"/>
      <w:lvlText w:val="%9"/>
      <w:lvlJc w:val="left"/>
      <w:pPr>
        <w:ind w:left="6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D159EC"/>
    <w:multiLevelType w:val="hybridMultilevel"/>
    <w:tmpl w:val="0B02A938"/>
    <w:lvl w:ilvl="0" w:tplc="3954AF0E">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E112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061B5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A1D2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4C5B0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4C98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7447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A6F7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B4857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927F3F"/>
    <w:multiLevelType w:val="hybridMultilevel"/>
    <w:tmpl w:val="DFDCAD7A"/>
    <w:lvl w:ilvl="0" w:tplc="8D625B9A">
      <w:start w:val="1"/>
      <w:numFmt w:val="bullet"/>
      <w:lvlText w:val="•"/>
      <w:lvlJc w:val="left"/>
      <w:pPr>
        <w:ind w:left="425"/>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95E60714">
      <w:start w:val="1"/>
      <w:numFmt w:val="bullet"/>
      <w:lvlText w:val="o"/>
      <w:lvlJc w:val="left"/>
      <w:pPr>
        <w:ind w:left="118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D89C72D4">
      <w:start w:val="1"/>
      <w:numFmt w:val="bullet"/>
      <w:lvlText w:val="▪"/>
      <w:lvlJc w:val="left"/>
      <w:pPr>
        <w:ind w:left="190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B964B5B8">
      <w:start w:val="1"/>
      <w:numFmt w:val="bullet"/>
      <w:lvlText w:val="•"/>
      <w:lvlJc w:val="left"/>
      <w:pPr>
        <w:ind w:left="262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001A38C2">
      <w:start w:val="1"/>
      <w:numFmt w:val="bullet"/>
      <w:lvlText w:val="o"/>
      <w:lvlJc w:val="left"/>
      <w:pPr>
        <w:ind w:left="334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DA4E73F0">
      <w:start w:val="1"/>
      <w:numFmt w:val="bullet"/>
      <w:lvlText w:val="▪"/>
      <w:lvlJc w:val="left"/>
      <w:pPr>
        <w:ind w:left="406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2C2AC062">
      <w:start w:val="1"/>
      <w:numFmt w:val="bullet"/>
      <w:lvlText w:val="•"/>
      <w:lvlJc w:val="left"/>
      <w:pPr>
        <w:ind w:left="478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0868C380">
      <w:start w:val="1"/>
      <w:numFmt w:val="bullet"/>
      <w:lvlText w:val="o"/>
      <w:lvlJc w:val="left"/>
      <w:pPr>
        <w:ind w:left="550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9E4E995E">
      <w:start w:val="1"/>
      <w:numFmt w:val="bullet"/>
      <w:lvlText w:val="▪"/>
      <w:lvlJc w:val="left"/>
      <w:pPr>
        <w:ind w:left="622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21" w15:restartNumberingAfterBreak="0">
    <w:nsid w:val="2F7C5B8B"/>
    <w:multiLevelType w:val="hybridMultilevel"/>
    <w:tmpl w:val="61D23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1B4B62"/>
    <w:multiLevelType w:val="hybridMultilevel"/>
    <w:tmpl w:val="54AE0978"/>
    <w:lvl w:ilvl="0" w:tplc="A71452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BE4C40">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641670">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A9AF0">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4E066">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B6556A">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00E4D2">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890A6">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B2D1AC">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16B04E1"/>
    <w:multiLevelType w:val="hybridMultilevel"/>
    <w:tmpl w:val="BF9E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95608C"/>
    <w:multiLevelType w:val="multilevel"/>
    <w:tmpl w:val="0415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455C5A"/>
    <w:multiLevelType w:val="hybridMultilevel"/>
    <w:tmpl w:val="7B46C3E2"/>
    <w:lvl w:ilvl="0" w:tplc="58504A4A">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C6570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46856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3643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C121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A234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6BE7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D6102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F62D4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F7082F"/>
    <w:multiLevelType w:val="hybridMultilevel"/>
    <w:tmpl w:val="EAF2E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D41F03"/>
    <w:multiLevelType w:val="hybridMultilevel"/>
    <w:tmpl w:val="E65C0C6E"/>
    <w:lvl w:ilvl="0" w:tplc="2F6C988E">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2C87F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0EF6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5A9DE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26D0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768E5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AE098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B856E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9AFEF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B702F9"/>
    <w:multiLevelType w:val="hybridMultilevel"/>
    <w:tmpl w:val="83106FA6"/>
    <w:lvl w:ilvl="0" w:tplc="A92A504A">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AE77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8677C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6CBB4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648B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382E8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2EB32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253C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10687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855541"/>
    <w:multiLevelType w:val="hybridMultilevel"/>
    <w:tmpl w:val="7F266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1CE7"/>
    <w:multiLevelType w:val="hybridMultilevel"/>
    <w:tmpl w:val="115AE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E3FE3"/>
    <w:multiLevelType w:val="hybridMultilevel"/>
    <w:tmpl w:val="ACCCB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16477"/>
    <w:multiLevelType w:val="hybridMultilevel"/>
    <w:tmpl w:val="D8086488"/>
    <w:lvl w:ilvl="0" w:tplc="2194753E">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A154A">
      <w:start w:val="1"/>
      <w:numFmt w:val="bullet"/>
      <w:lvlText w:val="o"/>
      <w:lvlJc w:val="left"/>
      <w:pPr>
        <w:ind w:left="15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1817BE">
      <w:start w:val="1"/>
      <w:numFmt w:val="bullet"/>
      <w:lvlText w:val="▪"/>
      <w:lvlJc w:val="left"/>
      <w:pPr>
        <w:ind w:left="2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54324A">
      <w:start w:val="1"/>
      <w:numFmt w:val="bullet"/>
      <w:lvlText w:val="•"/>
      <w:lvlJc w:val="left"/>
      <w:pPr>
        <w:ind w:left="3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E1090">
      <w:start w:val="1"/>
      <w:numFmt w:val="bullet"/>
      <w:lvlText w:val="o"/>
      <w:lvlJc w:val="left"/>
      <w:pPr>
        <w:ind w:left="3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1ED5DA">
      <w:start w:val="1"/>
      <w:numFmt w:val="bullet"/>
      <w:lvlText w:val="▪"/>
      <w:lvlJc w:val="left"/>
      <w:pPr>
        <w:ind w:left="4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085174">
      <w:start w:val="1"/>
      <w:numFmt w:val="bullet"/>
      <w:lvlText w:val="•"/>
      <w:lvlJc w:val="left"/>
      <w:pPr>
        <w:ind w:left="5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669A0">
      <w:start w:val="1"/>
      <w:numFmt w:val="bullet"/>
      <w:lvlText w:val="o"/>
      <w:lvlJc w:val="left"/>
      <w:pPr>
        <w:ind w:left="5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B667C8">
      <w:start w:val="1"/>
      <w:numFmt w:val="bullet"/>
      <w:lvlText w:val="▪"/>
      <w:lvlJc w:val="left"/>
      <w:pPr>
        <w:ind w:left="6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3B13C4"/>
    <w:multiLevelType w:val="hybridMultilevel"/>
    <w:tmpl w:val="10FE5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427FFD"/>
    <w:multiLevelType w:val="hybridMultilevel"/>
    <w:tmpl w:val="E91EDAB4"/>
    <w:lvl w:ilvl="0" w:tplc="B212F2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0AF70">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FC07FA">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B09502">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B273EA">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E4EC4">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230FE">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CBF10">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C01340">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CF4702F"/>
    <w:multiLevelType w:val="hybridMultilevel"/>
    <w:tmpl w:val="2D1C1B28"/>
    <w:lvl w:ilvl="0" w:tplc="18B0660E">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7A3D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901BE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DC51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3C8CA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6C788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F8BC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D4D6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A481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2D80239"/>
    <w:multiLevelType w:val="hybridMultilevel"/>
    <w:tmpl w:val="B3765752"/>
    <w:lvl w:ilvl="0" w:tplc="3AD429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CB53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48616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66A4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E5F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4A12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66DA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EECA1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6140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37D313D"/>
    <w:multiLevelType w:val="hybridMultilevel"/>
    <w:tmpl w:val="7EEE05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F67A69"/>
    <w:multiLevelType w:val="hybridMultilevel"/>
    <w:tmpl w:val="C940237C"/>
    <w:lvl w:ilvl="0" w:tplc="0415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17EC214">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42DDF2">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C3194">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4CD8AC">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8C488">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E43C2">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6ACCDE">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124DB4">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7C608C4"/>
    <w:multiLevelType w:val="hybridMultilevel"/>
    <w:tmpl w:val="12220544"/>
    <w:lvl w:ilvl="0" w:tplc="53D44C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E3A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EC34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D675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687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0E80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7427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100E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BA16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811EDB"/>
    <w:multiLevelType w:val="hybridMultilevel"/>
    <w:tmpl w:val="8B14F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7775E3"/>
    <w:multiLevelType w:val="hybridMultilevel"/>
    <w:tmpl w:val="CF6A8C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B1A36B8"/>
    <w:multiLevelType w:val="hybridMultilevel"/>
    <w:tmpl w:val="F5763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656E1C"/>
    <w:multiLevelType w:val="hybridMultilevel"/>
    <w:tmpl w:val="BFFCB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D84476"/>
    <w:multiLevelType w:val="hybridMultilevel"/>
    <w:tmpl w:val="491288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E105260"/>
    <w:multiLevelType w:val="hybridMultilevel"/>
    <w:tmpl w:val="CC265BB6"/>
    <w:lvl w:ilvl="0" w:tplc="C71C1752">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26BED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46DE4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22B05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47A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22C09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F644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B636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00CE8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E763082"/>
    <w:multiLevelType w:val="hybridMultilevel"/>
    <w:tmpl w:val="E1948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8A1379"/>
    <w:multiLevelType w:val="hybridMultilevel"/>
    <w:tmpl w:val="7E3EB12A"/>
    <w:lvl w:ilvl="0" w:tplc="3E2EFC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07D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A2F31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94390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02F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F40D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A0B2E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06E4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568C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3822E00"/>
    <w:multiLevelType w:val="hybridMultilevel"/>
    <w:tmpl w:val="8DF44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462A6A"/>
    <w:multiLevelType w:val="hybridMultilevel"/>
    <w:tmpl w:val="B154591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0" w15:restartNumberingAfterBreak="0">
    <w:nsid w:val="665B1023"/>
    <w:multiLevelType w:val="hybridMultilevel"/>
    <w:tmpl w:val="6E262EE4"/>
    <w:lvl w:ilvl="0" w:tplc="2646AF9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0CAE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68FE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B473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D46A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B281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47C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228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20AD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7A865DB"/>
    <w:multiLevelType w:val="hybridMultilevel"/>
    <w:tmpl w:val="84A88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54E04"/>
    <w:multiLevelType w:val="hybridMultilevel"/>
    <w:tmpl w:val="7482FF44"/>
    <w:lvl w:ilvl="0" w:tplc="04150001">
      <w:start w:val="1"/>
      <w:numFmt w:val="bullet"/>
      <w:lvlText w:val=""/>
      <w:lvlJc w:val="left"/>
      <w:pPr>
        <w:ind w:left="1152" w:hanging="360"/>
      </w:pPr>
      <w:rPr>
        <w:rFonts w:ascii="Symbol" w:hAnsi="Symbol" w:hint="default"/>
      </w:rPr>
    </w:lvl>
    <w:lvl w:ilvl="1" w:tplc="04150003">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3" w15:restartNumberingAfterBreak="0">
    <w:nsid w:val="68A54F1A"/>
    <w:multiLevelType w:val="hybridMultilevel"/>
    <w:tmpl w:val="8076B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FB34AC"/>
    <w:multiLevelType w:val="hybridMultilevel"/>
    <w:tmpl w:val="B73AAD9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6DC03CC3"/>
    <w:multiLevelType w:val="hybridMultilevel"/>
    <w:tmpl w:val="877E5B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5A51492"/>
    <w:multiLevelType w:val="hybridMultilevel"/>
    <w:tmpl w:val="C8F4E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6A14100"/>
    <w:multiLevelType w:val="hybridMultilevel"/>
    <w:tmpl w:val="B3765752"/>
    <w:lvl w:ilvl="0" w:tplc="3AD429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CB53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48616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66A4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E5F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4A12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66DA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EECA1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6140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868100E"/>
    <w:multiLevelType w:val="hybridMultilevel"/>
    <w:tmpl w:val="3C2253E2"/>
    <w:lvl w:ilvl="0" w:tplc="6E24CE94">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FA58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2C499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5ADE0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6909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8E6A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EE2B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E5F1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362F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D2E1891"/>
    <w:multiLevelType w:val="hybridMultilevel"/>
    <w:tmpl w:val="30FA4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C239A6"/>
    <w:multiLevelType w:val="hybridMultilevel"/>
    <w:tmpl w:val="B98A67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9"/>
  </w:num>
  <w:num w:numId="2">
    <w:abstractNumId w:val="50"/>
  </w:num>
  <w:num w:numId="3">
    <w:abstractNumId w:val="47"/>
  </w:num>
  <w:num w:numId="4">
    <w:abstractNumId w:val="58"/>
  </w:num>
  <w:num w:numId="5">
    <w:abstractNumId w:val="20"/>
  </w:num>
  <w:num w:numId="6">
    <w:abstractNumId w:val="7"/>
  </w:num>
  <w:num w:numId="7">
    <w:abstractNumId w:val="15"/>
  </w:num>
  <w:num w:numId="8">
    <w:abstractNumId w:val="25"/>
  </w:num>
  <w:num w:numId="9">
    <w:abstractNumId w:val="35"/>
  </w:num>
  <w:num w:numId="10">
    <w:abstractNumId w:val="2"/>
  </w:num>
  <w:num w:numId="11">
    <w:abstractNumId w:val="16"/>
  </w:num>
  <w:num w:numId="12">
    <w:abstractNumId w:val="11"/>
  </w:num>
  <w:num w:numId="13">
    <w:abstractNumId w:val="14"/>
  </w:num>
  <w:num w:numId="14">
    <w:abstractNumId w:val="45"/>
  </w:num>
  <w:num w:numId="15">
    <w:abstractNumId w:val="19"/>
  </w:num>
  <w:num w:numId="16">
    <w:abstractNumId w:val="28"/>
  </w:num>
  <w:num w:numId="17">
    <w:abstractNumId w:val="27"/>
  </w:num>
  <w:num w:numId="18">
    <w:abstractNumId w:val="32"/>
  </w:num>
  <w:num w:numId="19">
    <w:abstractNumId w:val="22"/>
  </w:num>
  <w:num w:numId="20">
    <w:abstractNumId w:val="34"/>
  </w:num>
  <w:num w:numId="21">
    <w:abstractNumId w:val="57"/>
  </w:num>
  <w:num w:numId="22">
    <w:abstractNumId w:val="18"/>
  </w:num>
  <w:num w:numId="23">
    <w:abstractNumId w:val="0"/>
  </w:num>
  <w:num w:numId="24">
    <w:abstractNumId w:val="26"/>
  </w:num>
  <w:num w:numId="25">
    <w:abstractNumId w:val="36"/>
  </w:num>
  <w:num w:numId="26">
    <w:abstractNumId w:val="30"/>
  </w:num>
  <w:num w:numId="27">
    <w:abstractNumId w:val="56"/>
  </w:num>
  <w:num w:numId="28">
    <w:abstractNumId w:val="5"/>
  </w:num>
  <w:num w:numId="29">
    <w:abstractNumId w:val="38"/>
  </w:num>
  <w:num w:numId="30">
    <w:abstractNumId w:val="12"/>
  </w:num>
  <w:num w:numId="31">
    <w:abstractNumId w:val="44"/>
  </w:num>
  <w:num w:numId="32">
    <w:abstractNumId w:val="60"/>
  </w:num>
  <w:num w:numId="33">
    <w:abstractNumId w:val="1"/>
  </w:num>
  <w:num w:numId="34">
    <w:abstractNumId w:val="3"/>
  </w:num>
  <w:num w:numId="35">
    <w:abstractNumId w:val="21"/>
  </w:num>
  <w:num w:numId="36">
    <w:abstractNumId w:val="8"/>
  </w:num>
  <w:num w:numId="37">
    <w:abstractNumId w:val="6"/>
  </w:num>
  <w:num w:numId="38">
    <w:abstractNumId w:val="17"/>
  </w:num>
  <w:num w:numId="39">
    <w:abstractNumId w:val="9"/>
  </w:num>
  <w:num w:numId="40">
    <w:abstractNumId w:val="41"/>
  </w:num>
  <w:num w:numId="41">
    <w:abstractNumId w:val="55"/>
  </w:num>
  <w:num w:numId="42">
    <w:abstractNumId w:val="42"/>
  </w:num>
  <w:num w:numId="43">
    <w:abstractNumId w:val="23"/>
  </w:num>
  <w:num w:numId="44">
    <w:abstractNumId w:val="49"/>
  </w:num>
  <w:num w:numId="45">
    <w:abstractNumId w:val="13"/>
  </w:num>
  <w:num w:numId="46">
    <w:abstractNumId w:val="52"/>
  </w:num>
  <w:num w:numId="47">
    <w:abstractNumId w:val="33"/>
  </w:num>
  <w:num w:numId="48">
    <w:abstractNumId w:val="59"/>
  </w:num>
  <w:num w:numId="49">
    <w:abstractNumId w:val="24"/>
  </w:num>
  <w:num w:numId="50">
    <w:abstractNumId w:val="0"/>
  </w:num>
  <w:num w:numId="51">
    <w:abstractNumId w:val="0"/>
  </w:num>
  <w:num w:numId="52">
    <w:abstractNumId w:val="51"/>
  </w:num>
  <w:num w:numId="53">
    <w:abstractNumId w:val="46"/>
  </w:num>
  <w:num w:numId="54">
    <w:abstractNumId w:val="40"/>
  </w:num>
  <w:num w:numId="55">
    <w:abstractNumId w:val="29"/>
  </w:num>
  <w:num w:numId="56">
    <w:abstractNumId w:val="53"/>
  </w:num>
  <w:num w:numId="57">
    <w:abstractNumId w:val="48"/>
  </w:num>
  <w:num w:numId="58">
    <w:abstractNumId w:val="31"/>
  </w:num>
  <w:num w:numId="59">
    <w:abstractNumId w:val="37"/>
  </w:num>
  <w:num w:numId="60">
    <w:abstractNumId w:val="54"/>
  </w:num>
  <w:num w:numId="61">
    <w:abstractNumId w:val="10"/>
  </w:num>
  <w:num w:numId="62">
    <w:abstractNumId w:val="4"/>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02"/>
    <w:rsid w:val="00003FBA"/>
    <w:rsid w:val="00004411"/>
    <w:rsid w:val="00012B60"/>
    <w:rsid w:val="0001778F"/>
    <w:rsid w:val="000253DE"/>
    <w:rsid w:val="00025669"/>
    <w:rsid w:val="00026CC2"/>
    <w:rsid w:val="000305C4"/>
    <w:rsid w:val="00033867"/>
    <w:rsid w:val="00033DDB"/>
    <w:rsid w:val="00043A58"/>
    <w:rsid w:val="0004679C"/>
    <w:rsid w:val="0005479E"/>
    <w:rsid w:val="00056926"/>
    <w:rsid w:val="00061476"/>
    <w:rsid w:val="00076085"/>
    <w:rsid w:val="00091744"/>
    <w:rsid w:val="000A4B74"/>
    <w:rsid w:val="000B49C9"/>
    <w:rsid w:val="000B654C"/>
    <w:rsid w:val="000B657B"/>
    <w:rsid w:val="000C0F0F"/>
    <w:rsid w:val="000D2A16"/>
    <w:rsid w:val="000D304D"/>
    <w:rsid w:val="000D31B8"/>
    <w:rsid w:val="000D3F26"/>
    <w:rsid w:val="000D4464"/>
    <w:rsid w:val="000D4DDA"/>
    <w:rsid w:val="000D62EC"/>
    <w:rsid w:val="000D6F9F"/>
    <w:rsid w:val="000D7608"/>
    <w:rsid w:val="000E1674"/>
    <w:rsid w:val="000E1E8A"/>
    <w:rsid w:val="000E3387"/>
    <w:rsid w:val="000F0971"/>
    <w:rsid w:val="000F2CBE"/>
    <w:rsid w:val="000F6C43"/>
    <w:rsid w:val="001024CD"/>
    <w:rsid w:val="00102BD4"/>
    <w:rsid w:val="00106432"/>
    <w:rsid w:val="00107497"/>
    <w:rsid w:val="00111FB2"/>
    <w:rsid w:val="00115A8F"/>
    <w:rsid w:val="00120FB4"/>
    <w:rsid w:val="0012204E"/>
    <w:rsid w:val="00123DE4"/>
    <w:rsid w:val="0012593B"/>
    <w:rsid w:val="0012787F"/>
    <w:rsid w:val="00127F0B"/>
    <w:rsid w:val="001319EC"/>
    <w:rsid w:val="00131D97"/>
    <w:rsid w:val="00135B89"/>
    <w:rsid w:val="00135B95"/>
    <w:rsid w:val="00136B8B"/>
    <w:rsid w:val="00141358"/>
    <w:rsid w:val="0015183C"/>
    <w:rsid w:val="001531B9"/>
    <w:rsid w:val="00156718"/>
    <w:rsid w:val="00165393"/>
    <w:rsid w:val="00167559"/>
    <w:rsid w:val="0017796B"/>
    <w:rsid w:val="00180486"/>
    <w:rsid w:val="001879B7"/>
    <w:rsid w:val="001931E1"/>
    <w:rsid w:val="001A0550"/>
    <w:rsid w:val="001A1997"/>
    <w:rsid w:val="001A1B89"/>
    <w:rsid w:val="001A1CA4"/>
    <w:rsid w:val="001A3EED"/>
    <w:rsid w:val="001A522E"/>
    <w:rsid w:val="001A56EF"/>
    <w:rsid w:val="001A58C9"/>
    <w:rsid w:val="001B0E08"/>
    <w:rsid w:val="001B1528"/>
    <w:rsid w:val="001B1538"/>
    <w:rsid w:val="001B3ADE"/>
    <w:rsid w:val="001C59EF"/>
    <w:rsid w:val="001C78DF"/>
    <w:rsid w:val="001F616F"/>
    <w:rsid w:val="00201942"/>
    <w:rsid w:val="00202BBE"/>
    <w:rsid w:val="00203D29"/>
    <w:rsid w:val="00204CFB"/>
    <w:rsid w:val="002174C2"/>
    <w:rsid w:val="00222CC2"/>
    <w:rsid w:val="00230A95"/>
    <w:rsid w:val="00237B59"/>
    <w:rsid w:val="00241EFE"/>
    <w:rsid w:val="00253F59"/>
    <w:rsid w:val="0026163F"/>
    <w:rsid w:val="00271619"/>
    <w:rsid w:val="00274F2D"/>
    <w:rsid w:val="00286C32"/>
    <w:rsid w:val="00291B7B"/>
    <w:rsid w:val="00296B00"/>
    <w:rsid w:val="002A51F7"/>
    <w:rsid w:val="002B0B8D"/>
    <w:rsid w:val="002B1D0D"/>
    <w:rsid w:val="002B5018"/>
    <w:rsid w:val="002B5503"/>
    <w:rsid w:val="002B6393"/>
    <w:rsid w:val="002C33B9"/>
    <w:rsid w:val="002C478F"/>
    <w:rsid w:val="002C4F55"/>
    <w:rsid w:val="002E2C6C"/>
    <w:rsid w:val="002E7C02"/>
    <w:rsid w:val="002F4AB0"/>
    <w:rsid w:val="003019D8"/>
    <w:rsid w:val="0030671E"/>
    <w:rsid w:val="003145AD"/>
    <w:rsid w:val="00315AD3"/>
    <w:rsid w:val="0031759F"/>
    <w:rsid w:val="00317CF5"/>
    <w:rsid w:val="00320F2A"/>
    <w:rsid w:val="003212C8"/>
    <w:rsid w:val="0032248B"/>
    <w:rsid w:val="00332F31"/>
    <w:rsid w:val="00335663"/>
    <w:rsid w:val="00346AC8"/>
    <w:rsid w:val="00352ADA"/>
    <w:rsid w:val="00362ABD"/>
    <w:rsid w:val="00364AD7"/>
    <w:rsid w:val="00364E53"/>
    <w:rsid w:val="00365768"/>
    <w:rsid w:val="00367251"/>
    <w:rsid w:val="00373E4A"/>
    <w:rsid w:val="00374DE1"/>
    <w:rsid w:val="00377079"/>
    <w:rsid w:val="003817F6"/>
    <w:rsid w:val="0038649D"/>
    <w:rsid w:val="00390290"/>
    <w:rsid w:val="00390AF5"/>
    <w:rsid w:val="00391DA1"/>
    <w:rsid w:val="00394737"/>
    <w:rsid w:val="003A0BB5"/>
    <w:rsid w:val="003A0DB0"/>
    <w:rsid w:val="003A0F07"/>
    <w:rsid w:val="003B1063"/>
    <w:rsid w:val="003B6646"/>
    <w:rsid w:val="003C5743"/>
    <w:rsid w:val="003C7AF4"/>
    <w:rsid w:val="003D672E"/>
    <w:rsid w:val="003E37A9"/>
    <w:rsid w:val="003E46DE"/>
    <w:rsid w:val="003F0544"/>
    <w:rsid w:val="004006CD"/>
    <w:rsid w:val="00403C53"/>
    <w:rsid w:val="00426945"/>
    <w:rsid w:val="004301D3"/>
    <w:rsid w:val="00430BB8"/>
    <w:rsid w:val="00441C18"/>
    <w:rsid w:val="00442993"/>
    <w:rsid w:val="004463B9"/>
    <w:rsid w:val="004472B5"/>
    <w:rsid w:val="0045378F"/>
    <w:rsid w:val="004604F2"/>
    <w:rsid w:val="004606BA"/>
    <w:rsid w:val="00460CCD"/>
    <w:rsid w:val="00462673"/>
    <w:rsid w:val="00463814"/>
    <w:rsid w:val="004737CC"/>
    <w:rsid w:val="00475C02"/>
    <w:rsid w:val="00477299"/>
    <w:rsid w:val="004812C0"/>
    <w:rsid w:val="00483879"/>
    <w:rsid w:val="00484A74"/>
    <w:rsid w:val="00491D5D"/>
    <w:rsid w:val="004A712D"/>
    <w:rsid w:val="004B2902"/>
    <w:rsid w:val="004B6E38"/>
    <w:rsid w:val="004C0474"/>
    <w:rsid w:val="004C0986"/>
    <w:rsid w:val="004C0B92"/>
    <w:rsid w:val="004C1513"/>
    <w:rsid w:val="004C1B62"/>
    <w:rsid w:val="004C1E95"/>
    <w:rsid w:val="004C30E8"/>
    <w:rsid w:val="004C5409"/>
    <w:rsid w:val="004C5D74"/>
    <w:rsid w:val="004E4FA9"/>
    <w:rsid w:val="004E5999"/>
    <w:rsid w:val="004E60E4"/>
    <w:rsid w:val="004F5495"/>
    <w:rsid w:val="005004CB"/>
    <w:rsid w:val="00502788"/>
    <w:rsid w:val="005037B5"/>
    <w:rsid w:val="00510E2E"/>
    <w:rsid w:val="005163F8"/>
    <w:rsid w:val="00516EB6"/>
    <w:rsid w:val="00517B13"/>
    <w:rsid w:val="00521B5B"/>
    <w:rsid w:val="005220D9"/>
    <w:rsid w:val="00524EA1"/>
    <w:rsid w:val="00524EDB"/>
    <w:rsid w:val="005251B3"/>
    <w:rsid w:val="005273EC"/>
    <w:rsid w:val="00530494"/>
    <w:rsid w:val="005321E9"/>
    <w:rsid w:val="0054347D"/>
    <w:rsid w:val="00544D6B"/>
    <w:rsid w:val="00546242"/>
    <w:rsid w:val="005471E0"/>
    <w:rsid w:val="00550938"/>
    <w:rsid w:val="00554F8D"/>
    <w:rsid w:val="00560188"/>
    <w:rsid w:val="0056055A"/>
    <w:rsid w:val="005645BB"/>
    <w:rsid w:val="00564914"/>
    <w:rsid w:val="00570FE0"/>
    <w:rsid w:val="00571131"/>
    <w:rsid w:val="0057123A"/>
    <w:rsid w:val="0058129C"/>
    <w:rsid w:val="0058480B"/>
    <w:rsid w:val="0059043F"/>
    <w:rsid w:val="00593D5B"/>
    <w:rsid w:val="005A2266"/>
    <w:rsid w:val="005A495F"/>
    <w:rsid w:val="005A4DBA"/>
    <w:rsid w:val="005A7378"/>
    <w:rsid w:val="005C0929"/>
    <w:rsid w:val="005C38F1"/>
    <w:rsid w:val="005C6ABB"/>
    <w:rsid w:val="005D17B7"/>
    <w:rsid w:val="005E0BD8"/>
    <w:rsid w:val="005E5047"/>
    <w:rsid w:val="005E62C0"/>
    <w:rsid w:val="005E678D"/>
    <w:rsid w:val="005F4A82"/>
    <w:rsid w:val="005F698C"/>
    <w:rsid w:val="00604B67"/>
    <w:rsid w:val="00607D27"/>
    <w:rsid w:val="00610458"/>
    <w:rsid w:val="006140D0"/>
    <w:rsid w:val="006226E4"/>
    <w:rsid w:val="00623EC7"/>
    <w:rsid w:val="006254AB"/>
    <w:rsid w:val="0062723B"/>
    <w:rsid w:val="00627A69"/>
    <w:rsid w:val="00630228"/>
    <w:rsid w:val="0063100F"/>
    <w:rsid w:val="0063263E"/>
    <w:rsid w:val="00633AEB"/>
    <w:rsid w:val="00634366"/>
    <w:rsid w:val="00634C85"/>
    <w:rsid w:val="00635BE2"/>
    <w:rsid w:val="00635F12"/>
    <w:rsid w:val="00636725"/>
    <w:rsid w:val="00636F6A"/>
    <w:rsid w:val="00642109"/>
    <w:rsid w:val="00644C23"/>
    <w:rsid w:val="00661767"/>
    <w:rsid w:val="00662711"/>
    <w:rsid w:val="00664ADE"/>
    <w:rsid w:val="006718DA"/>
    <w:rsid w:val="00672873"/>
    <w:rsid w:val="006756D9"/>
    <w:rsid w:val="006818DB"/>
    <w:rsid w:val="00684ED6"/>
    <w:rsid w:val="006867F8"/>
    <w:rsid w:val="00686B6A"/>
    <w:rsid w:val="00692500"/>
    <w:rsid w:val="006965FD"/>
    <w:rsid w:val="006A22BF"/>
    <w:rsid w:val="006A2C2A"/>
    <w:rsid w:val="006A6FB2"/>
    <w:rsid w:val="006B3DCC"/>
    <w:rsid w:val="006C32A6"/>
    <w:rsid w:val="006C543A"/>
    <w:rsid w:val="006C5797"/>
    <w:rsid w:val="006C6ADC"/>
    <w:rsid w:val="006D495C"/>
    <w:rsid w:val="006E2385"/>
    <w:rsid w:val="006E5B8C"/>
    <w:rsid w:val="006F2B27"/>
    <w:rsid w:val="006F4851"/>
    <w:rsid w:val="00700669"/>
    <w:rsid w:val="0070164B"/>
    <w:rsid w:val="00702646"/>
    <w:rsid w:val="0070331F"/>
    <w:rsid w:val="00707AD5"/>
    <w:rsid w:val="00710BCB"/>
    <w:rsid w:val="00711379"/>
    <w:rsid w:val="00711A98"/>
    <w:rsid w:val="007165AA"/>
    <w:rsid w:val="0071683B"/>
    <w:rsid w:val="00720F8C"/>
    <w:rsid w:val="00733C4D"/>
    <w:rsid w:val="007350C8"/>
    <w:rsid w:val="007368EC"/>
    <w:rsid w:val="00752866"/>
    <w:rsid w:val="007568E7"/>
    <w:rsid w:val="00765ECB"/>
    <w:rsid w:val="00772349"/>
    <w:rsid w:val="00773AFF"/>
    <w:rsid w:val="00780565"/>
    <w:rsid w:val="0079214E"/>
    <w:rsid w:val="00792C48"/>
    <w:rsid w:val="00795631"/>
    <w:rsid w:val="00795939"/>
    <w:rsid w:val="007964B1"/>
    <w:rsid w:val="007A0AD1"/>
    <w:rsid w:val="007A0BD9"/>
    <w:rsid w:val="007A346E"/>
    <w:rsid w:val="007A42CB"/>
    <w:rsid w:val="007A5BA5"/>
    <w:rsid w:val="007B069E"/>
    <w:rsid w:val="007B551C"/>
    <w:rsid w:val="007B56D6"/>
    <w:rsid w:val="007B5BC3"/>
    <w:rsid w:val="007B6795"/>
    <w:rsid w:val="007C23D4"/>
    <w:rsid w:val="007C3FCB"/>
    <w:rsid w:val="007D1F19"/>
    <w:rsid w:val="007D21FB"/>
    <w:rsid w:val="007E0778"/>
    <w:rsid w:val="007E4E9F"/>
    <w:rsid w:val="007F1568"/>
    <w:rsid w:val="007F20B4"/>
    <w:rsid w:val="007F5665"/>
    <w:rsid w:val="00800D94"/>
    <w:rsid w:val="00801A43"/>
    <w:rsid w:val="00803F8C"/>
    <w:rsid w:val="00806807"/>
    <w:rsid w:val="0081232E"/>
    <w:rsid w:val="00817930"/>
    <w:rsid w:val="008265FB"/>
    <w:rsid w:val="00826B99"/>
    <w:rsid w:val="00830044"/>
    <w:rsid w:val="00831280"/>
    <w:rsid w:val="00833B0A"/>
    <w:rsid w:val="00833EE2"/>
    <w:rsid w:val="00834C3D"/>
    <w:rsid w:val="00840D45"/>
    <w:rsid w:val="008448EF"/>
    <w:rsid w:val="00846256"/>
    <w:rsid w:val="00847E48"/>
    <w:rsid w:val="00851B68"/>
    <w:rsid w:val="0085219F"/>
    <w:rsid w:val="00854A16"/>
    <w:rsid w:val="00862D92"/>
    <w:rsid w:val="00863F96"/>
    <w:rsid w:val="0086791D"/>
    <w:rsid w:val="00867E79"/>
    <w:rsid w:val="008702A2"/>
    <w:rsid w:val="008707B0"/>
    <w:rsid w:val="00871AEB"/>
    <w:rsid w:val="0087334E"/>
    <w:rsid w:val="0088148F"/>
    <w:rsid w:val="00887154"/>
    <w:rsid w:val="00890D8D"/>
    <w:rsid w:val="00892A0B"/>
    <w:rsid w:val="008953FC"/>
    <w:rsid w:val="008A24D6"/>
    <w:rsid w:val="008A4842"/>
    <w:rsid w:val="008A6DBD"/>
    <w:rsid w:val="008A75DB"/>
    <w:rsid w:val="008B033D"/>
    <w:rsid w:val="008B2ACE"/>
    <w:rsid w:val="008B3036"/>
    <w:rsid w:val="008B3D11"/>
    <w:rsid w:val="008B7C65"/>
    <w:rsid w:val="008C06AC"/>
    <w:rsid w:val="008C33AB"/>
    <w:rsid w:val="008D0E85"/>
    <w:rsid w:val="008D24F4"/>
    <w:rsid w:val="008D48FF"/>
    <w:rsid w:val="008D7A5B"/>
    <w:rsid w:val="008E117A"/>
    <w:rsid w:val="008E67D0"/>
    <w:rsid w:val="008F6247"/>
    <w:rsid w:val="008F62E5"/>
    <w:rsid w:val="008F644F"/>
    <w:rsid w:val="008F6EA2"/>
    <w:rsid w:val="00902487"/>
    <w:rsid w:val="00902724"/>
    <w:rsid w:val="009101B8"/>
    <w:rsid w:val="009164AC"/>
    <w:rsid w:val="00922920"/>
    <w:rsid w:val="00924FC7"/>
    <w:rsid w:val="00925AA1"/>
    <w:rsid w:val="00925EDF"/>
    <w:rsid w:val="009311D8"/>
    <w:rsid w:val="009331AE"/>
    <w:rsid w:val="0093455F"/>
    <w:rsid w:val="00942B37"/>
    <w:rsid w:val="0094548E"/>
    <w:rsid w:val="00951D46"/>
    <w:rsid w:val="00953BC5"/>
    <w:rsid w:val="0095619C"/>
    <w:rsid w:val="0095628E"/>
    <w:rsid w:val="009646F6"/>
    <w:rsid w:val="009655F5"/>
    <w:rsid w:val="009669AF"/>
    <w:rsid w:val="009717FC"/>
    <w:rsid w:val="00972079"/>
    <w:rsid w:val="00974260"/>
    <w:rsid w:val="00975263"/>
    <w:rsid w:val="00983EFE"/>
    <w:rsid w:val="00992ED7"/>
    <w:rsid w:val="009A1E45"/>
    <w:rsid w:val="009A5AB6"/>
    <w:rsid w:val="009B00D9"/>
    <w:rsid w:val="009B7C25"/>
    <w:rsid w:val="009D0A2C"/>
    <w:rsid w:val="009D3590"/>
    <w:rsid w:val="009D394D"/>
    <w:rsid w:val="009D5B38"/>
    <w:rsid w:val="009D7879"/>
    <w:rsid w:val="009F00BA"/>
    <w:rsid w:val="00A0079B"/>
    <w:rsid w:val="00A0228C"/>
    <w:rsid w:val="00A07991"/>
    <w:rsid w:val="00A12059"/>
    <w:rsid w:val="00A16299"/>
    <w:rsid w:val="00A16C98"/>
    <w:rsid w:val="00A2548F"/>
    <w:rsid w:val="00A25F84"/>
    <w:rsid w:val="00A25FEF"/>
    <w:rsid w:val="00A30B5C"/>
    <w:rsid w:val="00A327E6"/>
    <w:rsid w:val="00A346FF"/>
    <w:rsid w:val="00A365E0"/>
    <w:rsid w:val="00A43F5C"/>
    <w:rsid w:val="00A443BC"/>
    <w:rsid w:val="00A46AFB"/>
    <w:rsid w:val="00A51204"/>
    <w:rsid w:val="00A53D9E"/>
    <w:rsid w:val="00A56BE8"/>
    <w:rsid w:val="00A57728"/>
    <w:rsid w:val="00A6723A"/>
    <w:rsid w:val="00A67A2A"/>
    <w:rsid w:val="00A767B6"/>
    <w:rsid w:val="00A815A0"/>
    <w:rsid w:val="00A84472"/>
    <w:rsid w:val="00A8601B"/>
    <w:rsid w:val="00A87363"/>
    <w:rsid w:val="00A94BFD"/>
    <w:rsid w:val="00A953CD"/>
    <w:rsid w:val="00A964AD"/>
    <w:rsid w:val="00A96E43"/>
    <w:rsid w:val="00AA18CA"/>
    <w:rsid w:val="00AA1978"/>
    <w:rsid w:val="00AB19E6"/>
    <w:rsid w:val="00AC0548"/>
    <w:rsid w:val="00AC16F8"/>
    <w:rsid w:val="00AC1AD6"/>
    <w:rsid w:val="00AC35FC"/>
    <w:rsid w:val="00AC4BC9"/>
    <w:rsid w:val="00AE47F5"/>
    <w:rsid w:val="00AE772C"/>
    <w:rsid w:val="00AF04EA"/>
    <w:rsid w:val="00AF36A1"/>
    <w:rsid w:val="00AF6D25"/>
    <w:rsid w:val="00B05A99"/>
    <w:rsid w:val="00B12C50"/>
    <w:rsid w:val="00B13497"/>
    <w:rsid w:val="00B15174"/>
    <w:rsid w:val="00B23F8D"/>
    <w:rsid w:val="00B27097"/>
    <w:rsid w:val="00B30148"/>
    <w:rsid w:val="00B306A1"/>
    <w:rsid w:val="00B316B4"/>
    <w:rsid w:val="00B35BFB"/>
    <w:rsid w:val="00B360A6"/>
    <w:rsid w:val="00B40E18"/>
    <w:rsid w:val="00B4621B"/>
    <w:rsid w:val="00B536AE"/>
    <w:rsid w:val="00B55019"/>
    <w:rsid w:val="00B61A0B"/>
    <w:rsid w:val="00B65C7D"/>
    <w:rsid w:val="00B67B02"/>
    <w:rsid w:val="00B70DB7"/>
    <w:rsid w:val="00B73EB9"/>
    <w:rsid w:val="00B7681A"/>
    <w:rsid w:val="00B821CB"/>
    <w:rsid w:val="00B831C1"/>
    <w:rsid w:val="00B84220"/>
    <w:rsid w:val="00B84F85"/>
    <w:rsid w:val="00B9242C"/>
    <w:rsid w:val="00BA7C11"/>
    <w:rsid w:val="00BB1420"/>
    <w:rsid w:val="00BB1E0C"/>
    <w:rsid w:val="00BB4D04"/>
    <w:rsid w:val="00BB501A"/>
    <w:rsid w:val="00BC5998"/>
    <w:rsid w:val="00BC5B4B"/>
    <w:rsid w:val="00BD69D8"/>
    <w:rsid w:val="00BF59D4"/>
    <w:rsid w:val="00C02786"/>
    <w:rsid w:val="00C0365A"/>
    <w:rsid w:val="00C14BD9"/>
    <w:rsid w:val="00C153B7"/>
    <w:rsid w:val="00C2452C"/>
    <w:rsid w:val="00C26C7F"/>
    <w:rsid w:val="00C27C55"/>
    <w:rsid w:val="00C34D2B"/>
    <w:rsid w:val="00C41400"/>
    <w:rsid w:val="00C43FBB"/>
    <w:rsid w:val="00C43FC8"/>
    <w:rsid w:val="00C465A7"/>
    <w:rsid w:val="00C5160E"/>
    <w:rsid w:val="00C51C0E"/>
    <w:rsid w:val="00C55114"/>
    <w:rsid w:val="00C559AE"/>
    <w:rsid w:val="00C71332"/>
    <w:rsid w:val="00C763F4"/>
    <w:rsid w:val="00C7702D"/>
    <w:rsid w:val="00C82557"/>
    <w:rsid w:val="00C863B5"/>
    <w:rsid w:val="00C906D5"/>
    <w:rsid w:val="00C91B23"/>
    <w:rsid w:val="00C945FB"/>
    <w:rsid w:val="00C94BF9"/>
    <w:rsid w:val="00C97AB4"/>
    <w:rsid w:val="00CA2479"/>
    <w:rsid w:val="00CA2E88"/>
    <w:rsid w:val="00CA54A1"/>
    <w:rsid w:val="00CA7280"/>
    <w:rsid w:val="00CA7C84"/>
    <w:rsid w:val="00CB1C65"/>
    <w:rsid w:val="00CB379C"/>
    <w:rsid w:val="00CB3E9F"/>
    <w:rsid w:val="00CB5333"/>
    <w:rsid w:val="00CB536D"/>
    <w:rsid w:val="00CB64CF"/>
    <w:rsid w:val="00CC14EF"/>
    <w:rsid w:val="00CC3E02"/>
    <w:rsid w:val="00CC6CF4"/>
    <w:rsid w:val="00CE2B48"/>
    <w:rsid w:val="00CE46AA"/>
    <w:rsid w:val="00CE4DDA"/>
    <w:rsid w:val="00CE51AF"/>
    <w:rsid w:val="00CE6338"/>
    <w:rsid w:val="00CF6AEA"/>
    <w:rsid w:val="00D05773"/>
    <w:rsid w:val="00D07E81"/>
    <w:rsid w:val="00D14307"/>
    <w:rsid w:val="00D208C5"/>
    <w:rsid w:val="00D268E7"/>
    <w:rsid w:val="00D409D6"/>
    <w:rsid w:val="00D44BB6"/>
    <w:rsid w:val="00D450DF"/>
    <w:rsid w:val="00D45895"/>
    <w:rsid w:val="00D46D32"/>
    <w:rsid w:val="00D52ED0"/>
    <w:rsid w:val="00D56065"/>
    <w:rsid w:val="00D56B26"/>
    <w:rsid w:val="00D60B75"/>
    <w:rsid w:val="00D62F66"/>
    <w:rsid w:val="00D64336"/>
    <w:rsid w:val="00D64402"/>
    <w:rsid w:val="00D70565"/>
    <w:rsid w:val="00D75CA3"/>
    <w:rsid w:val="00D764D1"/>
    <w:rsid w:val="00D773EF"/>
    <w:rsid w:val="00D810AB"/>
    <w:rsid w:val="00D84658"/>
    <w:rsid w:val="00D90B8B"/>
    <w:rsid w:val="00D90F0C"/>
    <w:rsid w:val="00D9374D"/>
    <w:rsid w:val="00DA0E4F"/>
    <w:rsid w:val="00DA662C"/>
    <w:rsid w:val="00DB0F69"/>
    <w:rsid w:val="00DC00F7"/>
    <w:rsid w:val="00DC7B01"/>
    <w:rsid w:val="00DD3DD9"/>
    <w:rsid w:val="00DD4DAF"/>
    <w:rsid w:val="00DE23B9"/>
    <w:rsid w:val="00DE4A29"/>
    <w:rsid w:val="00DE60F0"/>
    <w:rsid w:val="00DE63A8"/>
    <w:rsid w:val="00DF0ACE"/>
    <w:rsid w:val="00E0181E"/>
    <w:rsid w:val="00E03509"/>
    <w:rsid w:val="00E046C6"/>
    <w:rsid w:val="00E11504"/>
    <w:rsid w:val="00E14BE7"/>
    <w:rsid w:val="00E17621"/>
    <w:rsid w:val="00E21602"/>
    <w:rsid w:val="00E232ED"/>
    <w:rsid w:val="00E33157"/>
    <w:rsid w:val="00E34F4A"/>
    <w:rsid w:val="00E35F05"/>
    <w:rsid w:val="00E475A0"/>
    <w:rsid w:val="00E65244"/>
    <w:rsid w:val="00E66014"/>
    <w:rsid w:val="00E66F09"/>
    <w:rsid w:val="00E704BE"/>
    <w:rsid w:val="00E802A2"/>
    <w:rsid w:val="00E81E52"/>
    <w:rsid w:val="00E901E9"/>
    <w:rsid w:val="00E9352B"/>
    <w:rsid w:val="00EA62C4"/>
    <w:rsid w:val="00EB21F5"/>
    <w:rsid w:val="00EB2F82"/>
    <w:rsid w:val="00EC07EC"/>
    <w:rsid w:val="00EC18FE"/>
    <w:rsid w:val="00EC3FDB"/>
    <w:rsid w:val="00ED099B"/>
    <w:rsid w:val="00ED56D9"/>
    <w:rsid w:val="00ED6073"/>
    <w:rsid w:val="00ED72E6"/>
    <w:rsid w:val="00EF2147"/>
    <w:rsid w:val="00EF4038"/>
    <w:rsid w:val="00F02E55"/>
    <w:rsid w:val="00F06028"/>
    <w:rsid w:val="00F15D51"/>
    <w:rsid w:val="00F20CF9"/>
    <w:rsid w:val="00F216F8"/>
    <w:rsid w:val="00F22154"/>
    <w:rsid w:val="00F26253"/>
    <w:rsid w:val="00F3176A"/>
    <w:rsid w:val="00F37A22"/>
    <w:rsid w:val="00F43F66"/>
    <w:rsid w:val="00F51231"/>
    <w:rsid w:val="00F53A61"/>
    <w:rsid w:val="00F55C31"/>
    <w:rsid w:val="00F56670"/>
    <w:rsid w:val="00F573AA"/>
    <w:rsid w:val="00F57B78"/>
    <w:rsid w:val="00F62B06"/>
    <w:rsid w:val="00F722CC"/>
    <w:rsid w:val="00F722EA"/>
    <w:rsid w:val="00F72A7B"/>
    <w:rsid w:val="00F730C3"/>
    <w:rsid w:val="00F800A2"/>
    <w:rsid w:val="00F80255"/>
    <w:rsid w:val="00F814E3"/>
    <w:rsid w:val="00F815B8"/>
    <w:rsid w:val="00F848FF"/>
    <w:rsid w:val="00F92D4E"/>
    <w:rsid w:val="00FA5AA3"/>
    <w:rsid w:val="00FA772A"/>
    <w:rsid w:val="00FB012B"/>
    <w:rsid w:val="00FB3A41"/>
    <w:rsid w:val="00FC1A1E"/>
    <w:rsid w:val="00FC1CDF"/>
    <w:rsid w:val="00FC46CD"/>
    <w:rsid w:val="00FC4CA2"/>
    <w:rsid w:val="00FC637B"/>
    <w:rsid w:val="00FC6D61"/>
    <w:rsid w:val="00FD7B45"/>
    <w:rsid w:val="00FE7E72"/>
    <w:rsid w:val="00FF6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85A7"/>
  <w15:docId w15:val="{6C21256F-9696-429E-88D6-B51F1D81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6B8B"/>
    <w:pPr>
      <w:spacing w:after="5" w:line="269" w:lineRule="auto"/>
      <w:ind w:left="10" w:right="98" w:hanging="10"/>
    </w:pPr>
    <w:rPr>
      <w:rFonts w:ascii="Calibri" w:eastAsia="Calibri" w:hAnsi="Calibri" w:cs="Calibri"/>
      <w:color w:val="000000"/>
      <w:sz w:val="20"/>
    </w:rPr>
  </w:style>
  <w:style w:type="paragraph" w:styleId="Nagwek1">
    <w:name w:val="heading 1"/>
    <w:next w:val="Normalny"/>
    <w:link w:val="Nagwek1Znak"/>
    <w:uiPriority w:val="9"/>
    <w:qFormat/>
    <w:rsid w:val="008A75DB"/>
    <w:pPr>
      <w:keepNext/>
      <w:keepLines/>
      <w:numPr>
        <w:numId w:val="23"/>
      </w:numPr>
      <w:spacing w:after="114"/>
      <w:outlineLvl w:val="0"/>
    </w:pPr>
    <w:rPr>
      <w:rFonts w:ascii="Calibri" w:eastAsia="Calibri" w:hAnsi="Calibri" w:cs="Calibri"/>
      <w:color w:val="000000"/>
      <w:sz w:val="32"/>
    </w:rPr>
  </w:style>
  <w:style w:type="paragraph" w:styleId="Nagwek2">
    <w:name w:val="heading 2"/>
    <w:basedOn w:val="Normalny"/>
    <w:next w:val="Normalny"/>
    <w:link w:val="Nagwek2Znak"/>
    <w:uiPriority w:val="9"/>
    <w:unhideWhenUsed/>
    <w:qFormat/>
    <w:rsid w:val="00644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A75DB"/>
    <w:rPr>
      <w:rFonts w:ascii="Calibri" w:eastAsia="Calibri" w:hAnsi="Calibri" w:cs="Calibri"/>
      <w:color w:val="000000"/>
      <w:sz w:val="32"/>
    </w:rPr>
  </w:style>
  <w:style w:type="paragraph" w:styleId="Spistreci1">
    <w:name w:val="toc 1"/>
    <w:hidden/>
    <w:uiPriority w:val="39"/>
    <w:rsid w:val="008A75DB"/>
    <w:pPr>
      <w:spacing w:after="105" w:line="269" w:lineRule="auto"/>
      <w:ind w:left="25" w:right="101" w:hanging="10"/>
    </w:pPr>
    <w:rPr>
      <w:rFonts w:ascii="Calibri" w:eastAsia="Calibri" w:hAnsi="Calibri" w:cs="Calibri"/>
      <w:color w:val="000000"/>
    </w:rPr>
  </w:style>
  <w:style w:type="table" w:customStyle="1" w:styleId="TableGrid">
    <w:name w:val="TableGrid"/>
    <w:rsid w:val="008A75D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B4D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D04"/>
    <w:rPr>
      <w:rFonts w:ascii="Calibri" w:eastAsia="Calibri" w:hAnsi="Calibri" w:cs="Calibri"/>
      <w:color w:val="000000"/>
      <w:sz w:val="20"/>
    </w:rPr>
  </w:style>
  <w:style w:type="character" w:customStyle="1" w:styleId="Nagwek2Znak">
    <w:name w:val="Nagłówek 2 Znak"/>
    <w:basedOn w:val="Domylnaczcionkaakapitu"/>
    <w:link w:val="Nagwek2"/>
    <w:uiPriority w:val="9"/>
    <w:rsid w:val="00644C23"/>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uiPriority w:val="34"/>
    <w:qFormat/>
    <w:rsid w:val="00644C23"/>
    <w:pPr>
      <w:spacing w:before="120" w:after="0" w:line="240" w:lineRule="auto"/>
      <w:ind w:left="720" w:right="0" w:firstLine="0"/>
      <w:contextualSpacing/>
      <w:jc w:val="both"/>
    </w:pPr>
    <w:rPr>
      <w:rFonts w:ascii="Verdana" w:eastAsia="Times New Roman" w:hAnsi="Verdana" w:cs="Times New Roman"/>
      <w:color w:val="auto"/>
      <w:szCs w:val="24"/>
    </w:rPr>
  </w:style>
  <w:style w:type="character" w:customStyle="1" w:styleId="AkapitzlistZnak">
    <w:name w:val="Akapit z listą Znak"/>
    <w:basedOn w:val="Domylnaczcionkaakapitu"/>
    <w:link w:val="Akapitzlist"/>
    <w:uiPriority w:val="34"/>
    <w:rsid w:val="00644C23"/>
    <w:rPr>
      <w:rFonts w:ascii="Verdana" w:eastAsia="Times New Roman" w:hAnsi="Verdana" w:cs="Times New Roman"/>
      <w:sz w:val="20"/>
      <w:szCs w:val="24"/>
    </w:rPr>
  </w:style>
  <w:style w:type="paragraph" w:customStyle="1" w:styleId="tekst">
    <w:name w:val="tekst"/>
    <w:basedOn w:val="Normalny"/>
    <w:link w:val="tekstZnak"/>
    <w:qFormat/>
    <w:rsid w:val="00644C23"/>
    <w:pPr>
      <w:autoSpaceDE w:val="0"/>
      <w:autoSpaceDN w:val="0"/>
      <w:adjustRightInd w:val="0"/>
      <w:spacing w:after="240" w:line="276" w:lineRule="auto"/>
      <w:ind w:left="0" w:right="0" w:firstLine="0"/>
      <w:jc w:val="both"/>
    </w:pPr>
    <w:rPr>
      <w:rFonts w:cs="Verdana"/>
      <w:color w:val="auto"/>
      <w:sz w:val="22"/>
      <w:lang w:eastAsia="en-US"/>
    </w:rPr>
  </w:style>
  <w:style w:type="character" w:customStyle="1" w:styleId="tekstZnak">
    <w:name w:val="tekst Znak"/>
    <w:basedOn w:val="Domylnaczcionkaakapitu"/>
    <w:link w:val="tekst"/>
    <w:rsid w:val="00644C23"/>
    <w:rPr>
      <w:rFonts w:ascii="Calibri" w:eastAsia="Calibri" w:hAnsi="Calibri" w:cs="Verdana"/>
      <w:lang w:eastAsia="en-US"/>
    </w:rPr>
  </w:style>
  <w:style w:type="character" w:styleId="Odwoaniedokomentarza">
    <w:name w:val="annotation reference"/>
    <w:basedOn w:val="Domylnaczcionkaakapitu"/>
    <w:uiPriority w:val="99"/>
    <w:semiHidden/>
    <w:unhideWhenUsed/>
    <w:rsid w:val="007A5BA5"/>
    <w:rPr>
      <w:sz w:val="16"/>
      <w:szCs w:val="16"/>
    </w:rPr>
  </w:style>
  <w:style w:type="paragraph" w:styleId="Tekstkomentarza">
    <w:name w:val="annotation text"/>
    <w:basedOn w:val="Normalny"/>
    <w:link w:val="TekstkomentarzaZnak"/>
    <w:uiPriority w:val="99"/>
    <w:unhideWhenUsed/>
    <w:rsid w:val="007A5BA5"/>
    <w:pPr>
      <w:spacing w:line="240" w:lineRule="auto"/>
    </w:pPr>
    <w:rPr>
      <w:szCs w:val="20"/>
    </w:rPr>
  </w:style>
  <w:style w:type="character" w:customStyle="1" w:styleId="TekstkomentarzaZnak">
    <w:name w:val="Tekst komentarza Znak"/>
    <w:basedOn w:val="Domylnaczcionkaakapitu"/>
    <w:link w:val="Tekstkomentarza"/>
    <w:uiPriority w:val="99"/>
    <w:rsid w:val="007A5BA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A5BA5"/>
    <w:rPr>
      <w:b/>
      <w:bCs/>
    </w:rPr>
  </w:style>
  <w:style w:type="character" w:customStyle="1" w:styleId="TematkomentarzaZnak">
    <w:name w:val="Temat komentarza Znak"/>
    <w:basedOn w:val="TekstkomentarzaZnak"/>
    <w:link w:val="Tematkomentarza"/>
    <w:uiPriority w:val="99"/>
    <w:semiHidden/>
    <w:rsid w:val="007A5BA5"/>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7A5B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BA5"/>
    <w:rPr>
      <w:rFonts w:ascii="Segoe UI" w:eastAsia="Calibri" w:hAnsi="Segoe UI" w:cs="Segoe UI"/>
      <w:color w:val="000000"/>
      <w:sz w:val="18"/>
      <w:szCs w:val="18"/>
    </w:rPr>
  </w:style>
  <w:style w:type="character" w:styleId="Hipercze">
    <w:name w:val="Hyperlink"/>
    <w:basedOn w:val="Domylnaczcionkaakapitu"/>
    <w:uiPriority w:val="99"/>
    <w:unhideWhenUsed/>
    <w:rsid w:val="00780565"/>
    <w:rPr>
      <w:color w:val="0563C1" w:themeColor="hyperlink"/>
      <w:u w:val="single"/>
    </w:rPr>
  </w:style>
  <w:style w:type="paragraph" w:styleId="Tekstpodstawowy">
    <w:name w:val="Body Text"/>
    <w:basedOn w:val="Normalny"/>
    <w:link w:val="TekstpodstawowyZnak"/>
    <w:qFormat/>
    <w:rsid w:val="00801A43"/>
    <w:pPr>
      <w:spacing w:before="180" w:after="180" w:line="240" w:lineRule="auto"/>
      <w:ind w:left="0" w:right="0" w:firstLine="0"/>
    </w:pPr>
    <w:rPr>
      <w:rFonts w:asciiTheme="minorHAnsi" w:eastAsiaTheme="minorHAnsi" w:hAnsiTheme="minorHAnsi" w:cstheme="minorBidi"/>
      <w:color w:val="auto"/>
      <w:sz w:val="24"/>
      <w:szCs w:val="24"/>
      <w:lang w:val="en-US" w:eastAsia="en-US"/>
    </w:rPr>
  </w:style>
  <w:style w:type="character" w:customStyle="1" w:styleId="TekstpodstawowyZnak">
    <w:name w:val="Tekst podstawowy Znak"/>
    <w:basedOn w:val="Domylnaczcionkaakapitu"/>
    <w:link w:val="Tekstpodstawowy"/>
    <w:rsid w:val="00801A43"/>
    <w:rPr>
      <w:rFonts w:eastAsiaTheme="minorHAnsi"/>
      <w:sz w:val="24"/>
      <w:szCs w:val="24"/>
      <w:lang w:val="en-US" w:eastAsia="en-US"/>
    </w:rPr>
  </w:style>
  <w:style w:type="paragraph" w:customStyle="1" w:styleId="Compact">
    <w:name w:val="Compact"/>
    <w:basedOn w:val="Tekstpodstawowy"/>
    <w:qFormat/>
    <w:rsid w:val="00801A43"/>
    <w:pPr>
      <w:spacing w:before="36" w:after="36"/>
    </w:pPr>
  </w:style>
  <w:style w:type="paragraph" w:customStyle="1" w:styleId="FirstParagraph">
    <w:name w:val="First Paragraph"/>
    <w:basedOn w:val="Tekstpodstawowy"/>
    <w:next w:val="Tekstpodstawowy"/>
    <w:qFormat/>
    <w:rsid w:val="00801A43"/>
  </w:style>
  <w:style w:type="paragraph" w:styleId="Tytu">
    <w:name w:val="Title"/>
    <w:basedOn w:val="Normalny"/>
    <w:next w:val="Normalny"/>
    <w:link w:val="TytuZnak"/>
    <w:uiPriority w:val="10"/>
    <w:qFormat/>
    <w:rsid w:val="002B63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2B6393"/>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unhideWhenUsed/>
    <w:rsid w:val="00D90B8B"/>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D90B8B"/>
    <w:rPr>
      <w:rFonts w:cs="Times New Roman"/>
    </w:rPr>
  </w:style>
  <w:style w:type="paragraph" w:customStyle="1" w:styleId="Default">
    <w:name w:val="Default"/>
    <w:rsid w:val="00FA5AA3"/>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702A2"/>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0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8064-6F45-4FE0-AADB-2A00193C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77</Pages>
  <Words>20817</Words>
  <Characters>124908</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Kupczak</dc:creator>
  <cp:lastModifiedBy>Piotr Kupczak</cp:lastModifiedBy>
  <cp:revision>9</cp:revision>
  <cp:lastPrinted>2020-02-06T08:26:00Z</cp:lastPrinted>
  <dcterms:created xsi:type="dcterms:W3CDTF">2020-02-06T08:40:00Z</dcterms:created>
  <dcterms:modified xsi:type="dcterms:W3CDTF">2020-02-06T09:08:00Z</dcterms:modified>
</cp:coreProperties>
</file>