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4AB3" w:rsidRPr="002C0363" w:rsidRDefault="00832820" w:rsidP="00095B30">
      <w:pPr>
        <w:rPr>
          <w:b/>
          <w:bCs/>
          <w:sz w:val="22"/>
          <w:szCs w:val="22"/>
        </w:rPr>
      </w:pPr>
      <w:r w:rsidRPr="002C0363">
        <w:rPr>
          <w:b/>
          <w:bCs/>
          <w:sz w:val="22"/>
          <w:szCs w:val="22"/>
        </w:rPr>
        <w:t>Szpital Miejski Specjalistyczny</w:t>
      </w:r>
    </w:p>
    <w:p w:rsidR="00832820" w:rsidRPr="002C0363" w:rsidRDefault="00832820" w:rsidP="00095B30">
      <w:pPr>
        <w:rPr>
          <w:b/>
          <w:bCs/>
          <w:sz w:val="22"/>
          <w:szCs w:val="22"/>
        </w:rPr>
      </w:pPr>
      <w:r w:rsidRPr="002C0363">
        <w:rPr>
          <w:b/>
          <w:bCs/>
          <w:sz w:val="22"/>
          <w:szCs w:val="22"/>
        </w:rPr>
        <w:t>im. Gabriela Narutowicza w Krakowie</w:t>
      </w:r>
    </w:p>
    <w:p w:rsidR="00832820" w:rsidRPr="002C0363" w:rsidRDefault="00832820" w:rsidP="00095B30">
      <w:pPr>
        <w:rPr>
          <w:b/>
          <w:bCs/>
          <w:sz w:val="22"/>
          <w:szCs w:val="22"/>
        </w:rPr>
      </w:pPr>
      <w:r w:rsidRPr="002C0363">
        <w:rPr>
          <w:b/>
          <w:bCs/>
          <w:sz w:val="22"/>
          <w:szCs w:val="22"/>
        </w:rPr>
        <w:t>Dział Zamówień Publicznych i Umów</w:t>
      </w:r>
    </w:p>
    <w:p w:rsidR="00832820" w:rsidRPr="002C0363" w:rsidRDefault="00832820" w:rsidP="00095B30">
      <w:pPr>
        <w:rPr>
          <w:b/>
          <w:bCs/>
          <w:sz w:val="22"/>
          <w:szCs w:val="22"/>
        </w:rPr>
      </w:pPr>
      <w:r w:rsidRPr="002C0363">
        <w:rPr>
          <w:b/>
          <w:bCs/>
          <w:sz w:val="22"/>
          <w:szCs w:val="22"/>
        </w:rPr>
        <w:t>ul. Prądnicka 35-37</w:t>
      </w:r>
    </w:p>
    <w:p w:rsidR="00832820" w:rsidRPr="002C0363" w:rsidRDefault="00832820" w:rsidP="00095B30">
      <w:pPr>
        <w:rPr>
          <w:b/>
          <w:bCs/>
          <w:sz w:val="22"/>
          <w:szCs w:val="22"/>
        </w:rPr>
      </w:pPr>
      <w:r w:rsidRPr="002C0363">
        <w:rPr>
          <w:b/>
          <w:bCs/>
          <w:sz w:val="22"/>
          <w:szCs w:val="22"/>
        </w:rPr>
        <w:t>31-202 Kraków</w:t>
      </w:r>
    </w:p>
    <w:p w:rsidR="006D4AB3" w:rsidRPr="002C0363" w:rsidRDefault="006D4AB3" w:rsidP="00095B30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:rsidR="006D4AB3" w:rsidRPr="002C0363" w:rsidRDefault="006D4AB3" w:rsidP="00095B30">
      <w:pPr>
        <w:pStyle w:val="Nagwek"/>
        <w:tabs>
          <w:tab w:val="clear" w:pos="4536"/>
        </w:tabs>
        <w:rPr>
          <w:sz w:val="22"/>
          <w:szCs w:val="22"/>
        </w:rPr>
      </w:pPr>
      <w:r w:rsidRPr="002C0363">
        <w:rPr>
          <w:b/>
          <w:bCs/>
          <w:sz w:val="22"/>
          <w:szCs w:val="22"/>
        </w:rPr>
        <w:t xml:space="preserve">Pismo: </w:t>
      </w:r>
      <w:r w:rsidR="00946394" w:rsidRPr="002C0363">
        <w:rPr>
          <w:b/>
          <w:bCs/>
          <w:sz w:val="22"/>
          <w:szCs w:val="22"/>
        </w:rPr>
        <w:t>ZP/3/2020/27</w:t>
      </w:r>
      <w:r w:rsidRPr="002C0363">
        <w:rPr>
          <w:sz w:val="22"/>
          <w:szCs w:val="22"/>
        </w:rPr>
        <w:tab/>
        <w:t xml:space="preserve"> </w:t>
      </w:r>
      <w:r w:rsidR="00946394" w:rsidRPr="002C0363">
        <w:rPr>
          <w:sz w:val="22"/>
          <w:szCs w:val="22"/>
        </w:rPr>
        <w:t>Kraków</w:t>
      </w:r>
      <w:r w:rsidRPr="002C0363">
        <w:rPr>
          <w:sz w:val="22"/>
          <w:szCs w:val="22"/>
        </w:rPr>
        <w:t xml:space="preserve"> dnia: </w:t>
      </w:r>
      <w:r w:rsidR="00946394" w:rsidRPr="002C0363">
        <w:rPr>
          <w:sz w:val="22"/>
          <w:szCs w:val="22"/>
        </w:rPr>
        <w:t>2020-02-05</w:t>
      </w:r>
    </w:p>
    <w:p w:rsidR="006D4AB3" w:rsidRPr="002C0363" w:rsidRDefault="006D4AB3" w:rsidP="00095B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2C0363" w:rsidRDefault="006D4AB3" w:rsidP="00095B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2C036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2"/>
          <w:szCs w:val="22"/>
        </w:rPr>
      </w:pPr>
      <w:r w:rsidRPr="002C0363">
        <w:rPr>
          <w:b/>
          <w:sz w:val="22"/>
          <w:szCs w:val="22"/>
        </w:rPr>
        <w:fldChar w:fldCharType="begin"/>
      </w:r>
      <w:r w:rsidRPr="002C0363">
        <w:rPr>
          <w:b/>
          <w:sz w:val="22"/>
          <w:szCs w:val="22"/>
        </w:rPr>
        <w:instrText xml:space="preserve"> MERGEFIELD @t_oferent</w:instrText>
      </w:r>
      <w:r w:rsidRPr="002C0363">
        <w:rPr>
          <w:b/>
          <w:noProof/>
          <w:sz w:val="22"/>
          <w:szCs w:val="22"/>
        </w:rPr>
        <w:instrText>_zglo</w:instrText>
      </w:r>
      <w:r w:rsidRPr="002C0363">
        <w:rPr>
          <w:b/>
          <w:sz w:val="22"/>
          <w:szCs w:val="22"/>
        </w:rPr>
        <w:instrText xml:space="preserve">#nazwa </w:instrText>
      </w:r>
      <w:r w:rsidRPr="002C0363">
        <w:rPr>
          <w:b/>
          <w:sz w:val="22"/>
          <w:szCs w:val="22"/>
        </w:rPr>
        <w:fldChar w:fldCharType="separate"/>
      </w:r>
      <w:r w:rsidR="00442C04" w:rsidRPr="002C0363">
        <w:rPr>
          <w:b/>
          <w:noProof/>
          <w:sz w:val="22"/>
          <w:szCs w:val="22"/>
        </w:rPr>
        <w:t>«@t_oferent_zglo#nazwa»</w:t>
      </w:r>
      <w:r w:rsidRPr="002C0363">
        <w:rPr>
          <w:b/>
          <w:sz w:val="22"/>
          <w:szCs w:val="22"/>
        </w:rPr>
        <w:fldChar w:fldCharType="end"/>
      </w:r>
    </w:p>
    <w:p w:rsidR="006D4AB3" w:rsidRPr="002C036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2"/>
          <w:szCs w:val="22"/>
        </w:rPr>
      </w:pPr>
      <w:r w:rsidRPr="002C0363">
        <w:rPr>
          <w:b/>
          <w:sz w:val="22"/>
          <w:szCs w:val="22"/>
        </w:rPr>
        <w:fldChar w:fldCharType="begin"/>
      </w:r>
      <w:r w:rsidRPr="002C0363">
        <w:rPr>
          <w:b/>
          <w:sz w:val="22"/>
          <w:szCs w:val="22"/>
        </w:rPr>
        <w:instrText xml:space="preserve"> MERGEFIELD @t_oferent</w:instrText>
      </w:r>
      <w:r w:rsidRPr="002C0363">
        <w:rPr>
          <w:b/>
          <w:noProof/>
          <w:sz w:val="22"/>
          <w:szCs w:val="22"/>
        </w:rPr>
        <w:instrText>_zglo</w:instrText>
      </w:r>
      <w:r w:rsidRPr="002C0363">
        <w:rPr>
          <w:b/>
          <w:sz w:val="22"/>
          <w:szCs w:val="22"/>
        </w:rPr>
        <w:instrText xml:space="preserve">#kod </w:instrText>
      </w:r>
      <w:r w:rsidRPr="002C0363">
        <w:rPr>
          <w:b/>
          <w:sz w:val="22"/>
          <w:szCs w:val="22"/>
        </w:rPr>
        <w:fldChar w:fldCharType="separate"/>
      </w:r>
      <w:r w:rsidR="00442C04" w:rsidRPr="002C0363">
        <w:rPr>
          <w:b/>
          <w:noProof/>
          <w:sz w:val="22"/>
          <w:szCs w:val="22"/>
        </w:rPr>
        <w:t>«@t_oferent_zglo#kod»</w:t>
      </w:r>
      <w:r w:rsidRPr="002C0363">
        <w:rPr>
          <w:b/>
          <w:sz w:val="22"/>
          <w:szCs w:val="22"/>
        </w:rPr>
        <w:fldChar w:fldCharType="end"/>
      </w:r>
      <w:r w:rsidRPr="002C0363">
        <w:rPr>
          <w:b/>
          <w:sz w:val="22"/>
          <w:szCs w:val="22"/>
        </w:rPr>
        <w:t xml:space="preserve"> </w:t>
      </w:r>
      <w:r w:rsidRPr="002C0363">
        <w:rPr>
          <w:b/>
          <w:sz w:val="22"/>
          <w:szCs w:val="22"/>
        </w:rPr>
        <w:fldChar w:fldCharType="begin"/>
      </w:r>
      <w:r w:rsidRPr="002C0363">
        <w:rPr>
          <w:b/>
          <w:sz w:val="22"/>
          <w:szCs w:val="22"/>
        </w:rPr>
        <w:instrText xml:space="preserve"> MERGEFIELD @t_oferent</w:instrText>
      </w:r>
      <w:r w:rsidRPr="002C0363">
        <w:rPr>
          <w:b/>
          <w:noProof/>
          <w:sz w:val="22"/>
          <w:szCs w:val="22"/>
        </w:rPr>
        <w:instrText>_zglo</w:instrText>
      </w:r>
      <w:r w:rsidRPr="002C0363">
        <w:rPr>
          <w:b/>
          <w:sz w:val="22"/>
          <w:szCs w:val="22"/>
        </w:rPr>
        <w:instrText xml:space="preserve">#miasto </w:instrText>
      </w:r>
      <w:r w:rsidRPr="002C0363">
        <w:rPr>
          <w:b/>
          <w:sz w:val="22"/>
          <w:szCs w:val="22"/>
        </w:rPr>
        <w:fldChar w:fldCharType="separate"/>
      </w:r>
      <w:r w:rsidR="00442C04" w:rsidRPr="002C0363">
        <w:rPr>
          <w:b/>
          <w:noProof/>
          <w:sz w:val="22"/>
          <w:szCs w:val="22"/>
        </w:rPr>
        <w:t>«@t_oferent_zglo#miasto»</w:t>
      </w:r>
      <w:r w:rsidRPr="002C0363">
        <w:rPr>
          <w:b/>
          <w:sz w:val="22"/>
          <w:szCs w:val="22"/>
        </w:rPr>
        <w:fldChar w:fldCharType="end"/>
      </w:r>
    </w:p>
    <w:p w:rsidR="006D4AB3" w:rsidRPr="002C036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2"/>
          <w:szCs w:val="22"/>
        </w:rPr>
      </w:pPr>
      <w:r w:rsidRPr="002C0363">
        <w:rPr>
          <w:b/>
          <w:sz w:val="22"/>
          <w:szCs w:val="22"/>
        </w:rPr>
        <w:fldChar w:fldCharType="begin"/>
      </w:r>
      <w:r w:rsidRPr="002C0363">
        <w:rPr>
          <w:b/>
          <w:sz w:val="22"/>
          <w:szCs w:val="22"/>
        </w:rPr>
        <w:instrText xml:space="preserve"> MERGEFIELD @t_oferent</w:instrText>
      </w:r>
      <w:r w:rsidRPr="002C0363">
        <w:rPr>
          <w:b/>
          <w:noProof/>
          <w:sz w:val="22"/>
          <w:szCs w:val="22"/>
        </w:rPr>
        <w:instrText>_zglo</w:instrText>
      </w:r>
      <w:r w:rsidRPr="002C0363">
        <w:rPr>
          <w:b/>
          <w:sz w:val="22"/>
          <w:szCs w:val="22"/>
        </w:rPr>
        <w:instrText xml:space="preserve">#ulica </w:instrText>
      </w:r>
      <w:r w:rsidRPr="002C0363">
        <w:rPr>
          <w:b/>
          <w:sz w:val="22"/>
          <w:szCs w:val="22"/>
        </w:rPr>
        <w:fldChar w:fldCharType="separate"/>
      </w:r>
      <w:r w:rsidR="00442C04" w:rsidRPr="002C0363">
        <w:rPr>
          <w:b/>
          <w:noProof/>
          <w:sz w:val="22"/>
          <w:szCs w:val="22"/>
        </w:rPr>
        <w:t>«@t_oferent_zglo#ulica»</w:t>
      </w:r>
      <w:r w:rsidRPr="002C0363">
        <w:rPr>
          <w:b/>
          <w:sz w:val="22"/>
          <w:szCs w:val="22"/>
        </w:rPr>
        <w:fldChar w:fldCharType="end"/>
      </w:r>
      <w:r w:rsidRPr="002C0363">
        <w:rPr>
          <w:b/>
          <w:sz w:val="22"/>
          <w:szCs w:val="22"/>
        </w:rPr>
        <w:t xml:space="preserve"> </w:t>
      </w:r>
      <w:r w:rsidRPr="002C0363">
        <w:rPr>
          <w:b/>
          <w:sz w:val="22"/>
          <w:szCs w:val="22"/>
        </w:rPr>
        <w:fldChar w:fldCharType="begin"/>
      </w:r>
      <w:r w:rsidRPr="002C0363">
        <w:rPr>
          <w:b/>
          <w:sz w:val="22"/>
          <w:szCs w:val="22"/>
        </w:rPr>
        <w:instrText xml:space="preserve"> MERGEFIELD @t_oferent</w:instrText>
      </w:r>
      <w:r w:rsidRPr="002C0363">
        <w:rPr>
          <w:b/>
          <w:noProof/>
          <w:sz w:val="22"/>
          <w:szCs w:val="22"/>
        </w:rPr>
        <w:instrText>_zglo</w:instrText>
      </w:r>
      <w:r w:rsidRPr="002C0363">
        <w:rPr>
          <w:b/>
          <w:sz w:val="22"/>
          <w:szCs w:val="22"/>
        </w:rPr>
        <w:instrText xml:space="preserve">#dom </w:instrText>
      </w:r>
      <w:r w:rsidRPr="002C0363">
        <w:rPr>
          <w:b/>
          <w:sz w:val="22"/>
          <w:szCs w:val="22"/>
        </w:rPr>
        <w:fldChar w:fldCharType="separate"/>
      </w:r>
      <w:r w:rsidR="00442C04" w:rsidRPr="002C0363">
        <w:rPr>
          <w:b/>
          <w:noProof/>
          <w:sz w:val="22"/>
          <w:szCs w:val="22"/>
        </w:rPr>
        <w:t>«@t_oferent_zglo#dom»</w:t>
      </w:r>
      <w:r w:rsidRPr="002C0363">
        <w:rPr>
          <w:b/>
          <w:sz w:val="22"/>
          <w:szCs w:val="22"/>
        </w:rPr>
        <w:fldChar w:fldCharType="end"/>
      </w:r>
      <w:r w:rsidRPr="002C0363">
        <w:rPr>
          <w:b/>
          <w:sz w:val="22"/>
          <w:szCs w:val="22"/>
        </w:rPr>
        <w:fldChar w:fldCharType="begin"/>
      </w:r>
      <w:r w:rsidRPr="002C0363">
        <w:rPr>
          <w:b/>
          <w:sz w:val="22"/>
          <w:szCs w:val="22"/>
        </w:rPr>
        <w:instrText xml:space="preserve"> MERGEFIELD @t_oferent</w:instrText>
      </w:r>
      <w:r w:rsidRPr="002C0363">
        <w:rPr>
          <w:b/>
          <w:noProof/>
          <w:sz w:val="22"/>
          <w:szCs w:val="22"/>
        </w:rPr>
        <w:instrText>_zglo</w:instrText>
      </w:r>
      <w:r w:rsidRPr="002C0363">
        <w:rPr>
          <w:b/>
          <w:sz w:val="22"/>
          <w:szCs w:val="22"/>
        </w:rPr>
        <w:instrText xml:space="preserve">#lokal </w:instrText>
      </w:r>
      <w:r w:rsidRPr="002C0363">
        <w:rPr>
          <w:b/>
          <w:sz w:val="22"/>
          <w:szCs w:val="22"/>
        </w:rPr>
        <w:fldChar w:fldCharType="separate"/>
      </w:r>
      <w:r w:rsidR="00442C04" w:rsidRPr="002C0363">
        <w:rPr>
          <w:b/>
          <w:noProof/>
          <w:sz w:val="22"/>
          <w:szCs w:val="22"/>
        </w:rPr>
        <w:t>«@t_oferent_zglo#lokal»</w:t>
      </w:r>
      <w:r w:rsidRPr="002C0363">
        <w:rPr>
          <w:b/>
          <w:sz w:val="22"/>
          <w:szCs w:val="22"/>
        </w:rPr>
        <w:fldChar w:fldCharType="end"/>
      </w:r>
    </w:p>
    <w:p w:rsidR="006D4AB3" w:rsidRPr="002C0363" w:rsidRDefault="006D4AB3" w:rsidP="00095B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2C0363" w:rsidRDefault="006D4AB3" w:rsidP="00095B30">
      <w:pPr>
        <w:pStyle w:val="Nagwek1"/>
        <w:spacing w:before="0" w:after="0"/>
        <w:jc w:val="center"/>
        <w:rPr>
          <w:rFonts w:ascii="Times New Roman" w:hAnsi="Times New Roman"/>
          <w:sz w:val="22"/>
          <w:szCs w:val="22"/>
        </w:rPr>
      </w:pPr>
      <w:r w:rsidRPr="002C0363">
        <w:rPr>
          <w:rFonts w:ascii="Times New Roman" w:hAnsi="Times New Roman"/>
          <w:sz w:val="22"/>
          <w:szCs w:val="22"/>
        </w:rPr>
        <w:t>O D P O W I E D Ź</w:t>
      </w:r>
    </w:p>
    <w:p w:rsidR="006D4AB3" w:rsidRPr="002C0363" w:rsidRDefault="006D4AB3" w:rsidP="00095B30">
      <w:pPr>
        <w:pStyle w:val="Nagwek1"/>
        <w:spacing w:before="0" w:after="0"/>
        <w:jc w:val="center"/>
        <w:rPr>
          <w:rFonts w:ascii="Times New Roman" w:hAnsi="Times New Roman"/>
          <w:sz w:val="22"/>
          <w:szCs w:val="22"/>
        </w:rPr>
      </w:pPr>
      <w:r w:rsidRPr="002C0363">
        <w:rPr>
          <w:rFonts w:ascii="Times New Roman" w:hAnsi="Times New Roman"/>
          <w:sz w:val="22"/>
          <w:szCs w:val="22"/>
        </w:rPr>
        <w:t>na zapytania w sprawie SIWZ</w:t>
      </w:r>
      <w:r w:rsidR="002C0363">
        <w:rPr>
          <w:rFonts w:ascii="Times New Roman" w:hAnsi="Times New Roman"/>
          <w:sz w:val="22"/>
          <w:szCs w:val="22"/>
        </w:rPr>
        <w:t xml:space="preserve"> - 18</w:t>
      </w:r>
    </w:p>
    <w:p w:rsidR="0059664F" w:rsidRPr="002C0363" w:rsidRDefault="0059664F" w:rsidP="00E86398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6D4AB3" w:rsidRPr="002C0363" w:rsidRDefault="006D4AB3" w:rsidP="00E86398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2C0363">
        <w:rPr>
          <w:sz w:val="22"/>
          <w:szCs w:val="22"/>
        </w:rPr>
        <w:t xml:space="preserve">Uprzejmie informujemy, iż w dniu </w:t>
      </w:r>
      <w:r w:rsidR="00946394" w:rsidRPr="002C0363">
        <w:rPr>
          <w:sz w:val="22"/>
          <w:szCs w:val="22"/>
        </w:rPr>
        <w:t>2020-02-04</w:t>
      </w:r>
      <w:r w:rsidRPr="002C0363">
        <w:rPr>
          <w:sz w:val="22"/>
          <w:szCs w:val="22"/>
        </w:rPr>
        <w:t xml:space="preserve"> do Zamawiającego wpłynęła prośba o wyjaśnienie zapisu specyfikacji istotnych warunków zamówienia, w postępowaniu prowadzonym na podstawie przepisów ustawy z dn</w:t>
      </w:r>
      <w:r w:rsidR="00095B30" w:rsidRPr="002C0363">
        <w:rPr>
          <w:sz w:val="22"/>
          <w:szCs w:val="22"/>
        </w:rPr>
        <w:t>ia 29 stycznia 2004 roku Prawo z</w:t>
      </w:r>
      <w:r w:rsidRPr="002C0363">
        <w:rPr>
          <w:sz w:val="22"/>
          <w:szCs w:val="22"/>
        </w:rPr>
        <w:t xml:space="preserve">amówień </w:t>
      </w:r>
      <w:r w:rsidR="00095B30" w:rsidRPr="002C0363">
        <w:rPr>
          <w:sz w:val="22"/>
          <w:szCs w:val="22"/>
        </w:rPr>
        <w:t>p</w:t>
      </w:r>
      <w:r w:rsidRPr="002C0363">
        <w:rPr>
          <w:sz w:val="22"/>
          <w:szCs w:val="22"/>
        </w:rPr>
        <w:t xml:space="preserve">ublicznych w trybie </w:t>
      </w:r>
      <w:r w:rsidR="00946394" w:rsidRPr="002C0363">
        <w:rPr>
          <w:b/>
          <w:sz w:val="22"/>
          <w:szCs w:val="22"/>
        </w:rPr>
        <w:t>przetarg nieograniczony</w:t>
      </w:r>
      <w:r w:rsidRPr="002C0363">
        <w:rPr>
          <w:sz w:val="22"/>
          <w:szCs w:val="22"/>
        </w:rPr>
        <w:t>, na</w:t>
      </w:r>
      <w:r w:rsidR="00E86398" w:rsidRPr="002C0363">
        <w:rPr>
          <w:sz w:val="22"/>
          <w:szCs w:val="22"/>
        </w:rPr>
        <w:t xml:space="preserve"> „</w:t>
      </w:r>
      <w:r w:rsidR="00946394" w:rsidRPr="002C0363">
        <w:rPr>
          <w:b/>
          <w:sz w:val="22"/>
          <w:szCs w:val="22"/>
        </w:rPr>
        <w:t>Przystosowanie pomieszczeń po byłej kuchni dla potrzeb Oddziału Chorób Wewnętrznych i Endokrynologii - roboty  budowlano- instalacyjne wraz z wyposażeniem stałym</w:t>
      </w:r>
      <w:r w:rsidR="00E86398" w:rsidRPr="002C0363">
        <w:rPr>
          <w:sz w:val="22"/>
          <w:szCs w:val="22"/>
        </w:rPr>
        <w:t>”</w:t>
      </w:r>
      <w:r w:rsidRPr="002C0363">
        <w:rPr>
          <w:sz w:val="22"/>
          <w:szCs w:val="22"/>
        </w:rPr>
        <w:t>,</w:t>
      </w:r>
      <w:r w:rsidR="00095B30" w:rsidRPr="002C0363">
        <w:rPr>
          <w:sz w:val="22"/>
          <w:szCs w:val="22"/>
        </w:rPr>
        <w:t xml:space="preserve"> o następuj</w:t>
      </w:r>
      <w:r w:rsidR="00AC2693" w:rsidRPr="002C0363">
        <w:rPr>
          <w:sz w:val="22"/>
          <w:szCs w:val="22"/>
        </w:rPr>
        <w:t>ą</w:t>
      </w:r>
      <w:r w:rsidR="00095B30" w:rsidRPr="002C0363">
        <w:rPr>
          <w:sz w:val="22"/>
          <w:szCs w:val="22"/>
        </w:rPr>
        <w:t>cej treści:</w:t>
      </w:r>
    </w:p>
    <w:p w:rsidR="002C0363" w:rsidRPr="002C0363" w:rsidRDefault="002C0363" w:rsidP="00095B30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946394" w:rsidRPr="002C0363" w:rsidRDefault="00946394" w:rsidP="00095B30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2C0363">
        <w:rPr>
          <w:sz w:val="22"/>
          <w:szCs w:val="22"/>
        </w:rPr>
        <w:t xml:space="preserve">Prosimy o potwierdzenie, że do wykonania nowych stropów żelbetowych jest 786 m2, a nie jak ujęto w przedmiarach  d.2. </w:t>
      </w:r>
      <w:proofErr w:type="spellStart"/>
      <w:r w:rsidRPr="002C0363">
        <w:rPr>
          <w:sz w:val="22"/>
          <w:szCs w:val="22"/>
        </w:rPr>
        <w:t>poz</w:t>
      </w:r>
      <w:proofErr w:type="spellEnd"/>
      <w:r w:rsidRPr="002C0363">
        <w:rPr>
          <w:sz w:val="22"/>
          <w:szCs w:val="22"/>
        </w:rPr>
        <w:t xml:space="preserve"> 25: 341,73 m2, oraz d.2.poz.26: 109,84 m2, </w:t>
      </w:r>
    </w:p>
    <w:p w:rsidR="006D4AB3" w:rsidRPr="002C0363" w:rsidRDefault="00946394" w:rsidP="00095B30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2C0363">
        <w:rPr>
          <w:sz w:val="22"/>
          <w:szCs w:val="22"/>
        </w:rPr>
        <w:t>co daje łącznie 451,57 m2.</w:t>
      </w:r>
    </w:p>
    <w:p w:rsidR="00E86398" w:rsidRPr="002C0363" w:rsidRDefault="00E86398" w:rsidP="00095B30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</w:p>
    <w:p w:rsidR="00F44AD7" w:rsidRDefault="00A22275" w:rsidP="00A22275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2C0363">
        <w:rPr>
          <w:b/>
          <w:sz w:val="22"/>
          <w:szCs w:val="22"/>
        </w:rPr>
        <w:t>Odpowiedź:</w:t>
      </w:r>
      <w:r w:rsidR="002C0363" w:rsidRPr="002C0363">
        <w:rPr>
          <w:b/>
          <w:sz w:val="22"/>
          <w:szCs w:val="22"/>
        </w:rPr>
        <w:t xml:space="preserve"> : Załączone przedmiary robót pełnią jedynie funkcję pomocniczą. Elementy robót nie ujęte w kalkulacji ofertowej lub nie wycenione, a wynikające wprost z dokumentacji przetargowej (Dokumentacja Projektowa, Specyfikacja Techniczna i  SIWZ) Zamawiający uzna za wycenione i ujęte w ofercie, bez możliwości jakichkolwiek roszczeń Wykonawcy z tego tytułu. W związku z powyższym wymagane jest od Wykonawców  wnikliwe sprawdzenie dokumentacji przetargowej. Skutki jakichkolwiek błędów w kalkulacji ofertowej opracowanej przez Wykonawcę obciążają Wykonawcę zamówienia - musi on przewidzieć wszystkie okoliczności, które mogą wpłynąć na cenę zamówienia.</w:t>
      </w:r>
      <w:r w:rsidR="00F44AD7">
        <w:rPr>
          <w:b/>
          <w:sz w:val="22"/>
          <w:szCs w:val="22"/>
        </w:rPr>
        <w:t xml:space="preserve"> </w:t>
      </w:r>
    </w:p>
    <w:p w:rsidR="00A22275" w:rsidRPr="002C0363" w:rsidRDefault="00F44AD7" w:rsidP="00A22275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>
        <w:rPr>
          <w:b/>
          <w:sz w:val="22"/>
          <w:szCs w:val="22"/>
        </w:rPr>
        <w:t>Zamawiający potwierdza, że do wykonania jest 786 m2 stropów żelbetowych nowych</w:t>
      </w:r>
      <w:r w:rsidR="00210003">
        <w:rPr>
          <w:b/>
          <w:sz w:val="22"/>
          <w:szCs w:val="22"/>
        </w:rPr>
        <w:t xml:space="preserve"> i taką ilość</w:t>
      </w:r>
      <w:bookmarkStart w:id="0" w:name="_GoBack"/>
      <w:bookmarkEnd w:id="0"/>
      <w:r w:rsidR="00210003">
        <w:rPr>
          <w:b/>
          <w:sz w:val="22"/>
          <w:szCs w:val="22"/>
        </w:rPr>
        <w:t xml:space="preserve"> należy przyjąć do wyceny.</w:t>
      </w:r>
    </w:p>
    <w:p w:rsidR="006D4AB3" w:rsidRPr="002C0363" w:rsidRDefault="006D4AB3" w:rsidP="00095B30">
      <w:pPr>
        <w:pStyle w:val="Tekstpodstawowy"/>
        <w:ind w:left="3117" w:firstLine="423"/>
        <w:rPr>
          <w:sz w:val="22"/>
          <w:szCs w:val="22"/>
        </w:rPr>
      </w:pPr>
    </w:p>
    <w:p w:rsidR="00095B30" w:rsidRPr="002C0363" w:rsidRDefault="00095B30" w:rsidP="00095B30">
      <w:pPr>
        <w:pStyle w:val="Tekstpodstawowy"/>
        <w:ind w:left="3117" w:firstLine="423"/>
        <w:jc w:val="center"/>
        <w:rPr>
          <w:sz w:val="22"/>
          <w:szCs w:val="22"/>
        </w:rPr>
      </w:pPr>
    </w:p>
    <w:p w:rsidR="00095B30" w:rsidRPr="002C0363" w:rsidRDefault="00095B30" w:rsidP="00095B30">
      <w:pPr>
        <w:pStyle w:val="Tekstpodstawowy"/>
        <w:ind w:left="3117" w:firstLine="423"/>
        <w:jc w:val="center"/>
        <w:rPr>
          <w:sz w:val="22"/>
          <w:szCs w:val="22"/>
        </w:rPr>
      </w:pPr>
    </w:p>
    <w:p w:rsidR="00095B30" w:rsidRPr="002C0363" w:rsidRDefault="00095B30" w:rsidP="00095B30">
      <w:pPr>
        <w:pStyle w:val="Tekstpodstawowy"/>
        <w:ind w:left="3117" w:firstLine="423"/>
        <w:jc w:val="center"/>
        <w:rPr>
          <w:sz w:val="22"/>
          <w:szCs w:val="22"/>
        </w:rPr>
      </w:pPr>
    </w:p>
    <w:p w:rsidR="00095B30" w:rsidRPr="002C0363" w:rsidRDefault="00095B30" w:rsidP="00095B30">
      <w:pPr>
        <w:pStyle w:val="Tekstpodstawowy"/>
        <w:ind w:left="3117" w:firstLine="423"/>
        <w:jc w:val="center"/>
        <w:rPr>
          <w:sz w:val="22"/>
          <w:szCs w:val="22"/>
        </w:rPr>
      </w:pPr>
    </w:p>
    <w:p w:rsidR="00095B30" w:rsidRPr="002C0363" w:rsidRDefault="00095B30" w:rsidP="00A65EBE">
      <w:pPr>
        <w:pStyle w:val="Tekstpodstawowy"/>
        <w:ind w:left="3117" w:firstLine="2"/>
        <w:jc w:val="center"/>
        <w:rPr>
          <w:sz w:val="22"/>
          <w:szCs w:val="22"/>
        </w:rPr>
      </w:pPr>
      <w:r w:rsidRPr="002C0363">
        <w:rPr>
          <w:sz w:val="22"/>
          <w:szCs w:val="22"/>
        </w:rPr>
        <w:t>Przewodniczący Komisji Przetargowej</w:t>
      </w:r>
    </w:p>
    <w:p w:rsidR="00095B30" w:rsidRPr="002C0363" w:rsidRDefault="00095B30" w:rsidP="00A65EBE">
      <w:pPr>
        <w:pStyle w:val="Tekstpodstawowy"/>
        <w:ind w:left="3117" w:firstLine="2"/>
        <w:jc w:val="center"/>
        <w:rPr>
          <w:sz w:val="22"/>
          <w:szCs w:val="22"/>
        </w:rPr>
      </w:pPr>
    </w:p>
    <w:p w:rsidR="00095B30" w:rsidRPr="002C0363" w:rsidRDefault="00095B30" w:rsidP="00A65EBE">
      <w:pPr>
        <w:pStyle w:val="Tekstpodstawowy"/>
        <w:ind w:left="3117" w:firstLine="2"/>
        <w:jc w:val="center"/>
        <w:rPr>
          <w:sz w:val="22"/>
          <w:szCs w:val="22"/>
        </w:rPr>
      </w:pPr>
    </w:p>
    <w:p w:rsidR="006D4AB3" w:rsidRPr="002C0363" w:rsidRDefault="00946394" w:rsidP="00A65EBE">
      <w:pPr>
        <w:ind w:left="3117" w:firstLine="2"/>
        <w:jc w:val="center"/>
        <w:rPr>
          <w:sz w:val="22"/>
          <w:szCs w:val="22"/>
        </w:rPr>
      </w:pPr>
      <w:r w:rsidRPr="002C0363">
        <w:rPr>
          <w:sz w:val="22"/>
          <w:szCs w:val="22"/>
        </w:rPr>
        <w:t>Elżbieta</w:t>
      </w:r>
      <w:r w:rsidR="006D4AB3" w:rsidRPr="002C0363">
        <w:rPr>
          <w:sz w:val="22"/>
          <w:szCs w:val="22"/>
        </w:rPr>
        <w:t xml:space="preserve"> </w:t>
      </w:r>
      <w:r w:rsidRPr="002C0363">
        <w:rPr>
          <w:sz w:val="22"/>
          <w:szCs w:val="22"/>
        </w:rPr>
        <w:t>Mrożek</w:t>
      </w:r>
    </w:p>
    <w:p w:rsidR="006D4AB3" w:rsidRPr="002C0363" w:rsidRDefault="006D4AB3" w:rsidP="00A65EBE">
      <w:pPr>
        <w:pStyle w:val="Tekstpodstawowy"/>
        <w:ind w:left="3117" w:firstLine="2"/>
        <w:jc w:val="center"/>
        <w:rPr>
          <w:sz w:val="22"/>
          <w:szCs w:val="22"/>
        </w:rPr>
      </w:pPr>
    </w:p>
    <w:p w:rsidR="002C0363" w:rsidRPr="002C0363" w:rsidRDefault="002C0363">
      <w:pPr>
        <w:pStyle w:val="Tekstpodstawowy"/>
        <w:ind w:left="3117" w:firstLine="2"/>
        <w:jc w:val="center"/>
        <w:rPr>
          <w:sz w:val="22"/>
          <w:szCs w:val="22"/>
        </w:rPr>
      </w:pPr>
    </w:p>
    <w:sectPr w:rsidR="002C0363" w:rsidRPr="002C036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2C04" w:rsidRDefault="00442C04">
      <w:r>
        <w:separator/>
      </w:r>
    </w:p>
  </w:endnote>
  <w:endnote w:type="continuationSeparator" w:id="0">
    <w:p w:rsidR="00442C04" w:rsidRDefault="00442C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21000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9417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2C04" w:rsidRDefault="00442C04">
      <w:r>
        <w:separator/>
      </w:r>
    </w:p>
  </w:footnote>
  <w:footnote w:type="continuationSeparator" w:id="0">
    <w:p w:rsidR="00442C04" w:rsidRDefault="00442C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42C04"/>
    <w:rsid w:val="00031374"/>
    <w:rsid w:val="00095B30"/>
    <w:rsid w:val="000E4550"/>
    <w:rsid w:val="0013298D"/>
    <w:rsid w:val="00180C6E"/>
    <w:rsid w:val="00210003"/>
    <w:rsid w:val="00275897"/>
    <w:rsid w:val="002C0363"/>
    <w:rsid w:val="002C1E62"/>
    <w:rsid w:val="003745FD"/>
    <w:rsid w:val="00394171"/>
    <w:rsid w:val="00442C04"/>
    <w:rsid w:val="004C557F"/>
    <w:rsid w:val="00511522"/>
    <w:rsid w:val="0059664F"/>
    <w:rsid w:val="006A2EEE"/>
    <w:rsid w:val="006D4AB3"/>
    <w:rsid w:val="00744F73"/>
    <w:rsid w:val="00832820"/>
    <w:rsid w:val="008719F0"/>
    <w:rsid w:val="008F1114"/>
    <w:rsid w:val="00946394"/>
    <w:rsid w:val="009C5A14"/>
    <w:rsid w:val="00A22275"/>
    <w:rsid w:val="00A65EBE"/>
    <w:rsid w:val="00A739DC"/>
    <w:rsid w:val="00AC2693"/>
    <w:rsid w:val="00BF6F6C"/>
    <w:rsid w:val="00CF2117"/>
    <w:rsid w:val="00DF32E8"/>
    <w:rsid w:val="00E2789F"/>
    <w:rsid w:val="00E86398"/>
    <w:rsid w:val="00EA11E9"/>
    <w:rsid w:val="00F44AD7"/>
    <w:rsid w:val="00FA2429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27CD7A7"/>
  <w15:chartTrackingRefBased/>
  <w15:docId w15:val="{8D4690C8-DFC5-4711-9FC3-9C9D390CE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link w:val="Tekstpodstawowywcity3"/>
    <w:rsid w:val="00A22275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1</Pages>
  <Words>243</Words>
  <Characters>1863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Barbara Bogusz</dc:creator>
  <cp:keywords/>
  <cp:lastModifiedBy>Barbara Bogusz</cp:lastModifiedBy>
  <cp:revision>5</cp:revision>
  <cp:lastPrinted>2020-02-05T10:18:00Z</cp:lastPrinted>
  <dcterms:created xsi:type="dcterms:W3CDTF">2020-02-05T08:31:00Z</dcterms:created>
  <dcterms:modified xsi:type="dcterms:W3CDTF">2020-02-05T10:23:00Z</dcterms:modified>
</cp:coreProperties>
</file>