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A15BB" w14:textId="77777777" w:rsidR="003F0CBE" w:rsidRDefault="001C718C">
      <w:pPr>
        <w:rPr>
          <w:b/>
          <w:bCs/>
          <w:sz w:val="24"/>
        </w:rPr>
      </w:pPr>
      <w:r w:rsidRPr="001C718C">
        <w:rPr>
          <w:b/>
          <w:bCs/>
          <w:sz w:val="24"/>
        </w:rPr>
        <w:t>Biuro Zamówień Publicznych</w:t>
      </w:r>
    </w:p>
    <w:p w14:paraId="6DD7CA6B" w14:textId="0832DD54" w:rsidR="003F0CBE" w:rsidRDefault="001C718C">
      <w:pPr>
        <w:pStyle w:val="Nagwek"/>
        <w:tabs>
          <w:tab w:val="clear" w:pos="4536"/>
        </w:tabs>
        <w:rPr>
          <w:sz w:val="24"/>
        </w:rPr>
      </w:pPr>
      <w:r w:rsidRPr="001C718C">
        <w:rPr>
          <w:b/>
          <w:bCs/>
          <w:sz w:val="24"/>
        </w:rPr>
        <w:t>BZP/271/4/2020</w:t>
      </w:r>
      <w:r w:rsidR="003F0CBE">
        <w:rPr>
          <w:sz w:val="24"/>
        </w:rPr>
        <w:tab/>
        <w:t xml:space="preserve"> </w:t>
      </w:r>
      <w:r w:rsidRPr="001C718C">
        <w:rPr>
          <w:sz w:val="24"/>
        </w:rPr>
        <w:t>Myślenice</w:t>
      </w:r>
      <w:r w:rsidR="003F0CBE">
        <w:rPr>
          <w:sz w:val="24"/>
        </w:rPr>
        <w:t xml:space="preserve"> dnia: </w:t>
      </w:r>
      <w:r w:rsidRPr="001C718C">
        <w:rPr>
          <w:sz w:val="24"/>
        </w:rPr>
        <w:t>2020-02-03</w:t>
      </w:r>
    </w:p>
    <w:p w14:paraId="0A7D4ED4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45DA7C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DB74C2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2F1371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099152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14:paraId="6C18C443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14:paraId="0D2E3781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13F866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2D4529" w14:textId="77777777"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14:paraId="315C86B2" w14:textId="30B09AB5" w:rsidR="003F0CBE" w:rsidRDefault="003034CA" w:rsidP="003034CA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>I</w:t>
      </w:r>
      <w:r w:rsidR="003F0CBE">
        <w:rPr>
          <w:sz w:val="24"/>
          <w:szCs w:val="24"/>
        </w:rPr>
        <w:t>nformuj</w:t>
      </w:r>
      <w:r>
        <w:rPr>
          <w:sz w:val="24"/>
          <w:szCs w:val="24"/>
        </w:rPr>
        <w:t>ę</w:t>
      </w:r>
      <w:r w:rsidR="003F0CBE">
        <w:rPr>
          <w:sz w:val="24"/>
          <w:szCs w:val="24"/>
        </w:rPr>
        <w:t>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ust. 1 pkt 4 </w:t>
      </w:r>
      <w:r w:rsidR="003F0CBE">
        <w:rPr>
          <w:sz w:val="24"/>
          <w:szCs w:val="24"/>
        </w:rPr>
        <w:t xml:space="preserve">ustawy z dnia 29 stycznia 2004 roku Prawo Zamówień Publicznych </w:t>
      </w:r>
      <w:r w:rsidR="001C718C" w:rsidRPr="001C718C">
        <w:rPr>
          <w:sz w:val="24"/>
          <w:szCs w:val="24"/>
        </w:rPr>
        <w:t>(</w:t>
      </w:r>
      <w:proofErr w:type="spellStart"/>
      <w:r w:rsidR="001C718C" w:rsidRPr="001C718C">
        <w:rPr>
          <w:sz w:val="24"/>
          <w:szCs w:val="24"/>
        </w:rPr>
        <w:t>t.j</w:t>
      </w:r>
      <w:proofErr w:type="spellEnd"/>
      <w:r w:rsidR="001C718C" w:rsidRPr="001C718C">
        <w:rPr>
          <w:sz w:val="24"/>
          <w:szCs w:val="24"/>
        </w:rPr>
        <w:t>. Dz.U. z 2019 r. poz. 1843)</w:t>
      </w:r>
      <w:r w:rsidR="003F0CBE">
        <w:t xml:space="preserve"> </w:t>
      </w:r>
      <w:r w:rsidR="003F0CBE">
        <w:rPr>
          <w:sz w:val="24"/>
          <w:szCs w:val="24"/>
        </w:rPr>
        <w:t>Zamawiający</w:t>
      </w:r>
      <w:r w:rsidR="003F0CBE">
        <w:rPr>
          <w:sz w:val="24"/>
        </w:rPr>
        <w:t xml:space="preserve"> był zobowiązany unieważnić postępowanie o udzielenie zamówienia publicznego prowadzone w trybie </w:t>
      </w:r>
      <w:r w:rsidR="001C718C" w:rsidRPr="001C718C">
        <w:rPr>
          <w:b/>
          <w:sz w:val="24"/>
        </w:rPr>
        <w:t>przetarg nieograniczony</w:t>
      </w:r>
      <w:r w:rsidR="003F0CBE">
        <w:rPr>
          <w:sz w:val="24"/>
        </w:rPr>
        <w:t xml:space="preserve"> na:</w:t>
      </w:r>
      <w:r>
        <w:rPr>
          <w:sz w:val="24"/>
        </w:rPr>
        <w:t xml:space="preserve"> </w:t>
      </w:r>
      <w:r w:rsidR="001C718C" w:rsidRPr="001C718C">
        <w:rPr>
          <w:b/>
          <w:sz w:val="24"/>
        </w:rPr>
        <w:t>Wywóz odpadów z kontenerów, koszy i pojemników</w:t>
      </w:r>
      <w:r w:rsidR="003F0CBE">
        <w:rPr>
          <w:sz w:val="24"/>
        </w:rPr>
        <w:t>,</w:t>
      </w:r>
    </w:p>
    <w:p w14:paraId="45A835DB" w14:textId="77777777"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C718C" w:rsidRPr="001C718C">
        <w:rPr>
          <w:sz w:val="24"/>
        </w:rPr>
        <w:t>cena przewyższa przeznaczoną kwotę</w:t>
      </w:r>
      <w:r>
        <w:rPr>
          <w:sz w:val="24"/>
        </w:rPr>
        <w:t>.</w:t>
      </w:r>
    </w:p>
    <w:p w14:paraId="2B4DED7D" w14:textId="77777777"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14:paraId="679CAA33" w14:textId="77777777"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14:paraId="003A65E9" w14:textId="77777777" w:rsidR="003F0CBE" w:rsidRDefault="001C718C">
      <w:pPr>
        <w:spacing w:line="360" w:lineRule="auto"/>
        <w:jc w:val="both"/>
        <w:rPr>
          <w:sz w:val="24"/>
        </w:rPr>
      </w:pPr>
      <w:r w:rsidRPr="001C718C">
        <w:rPr>
          <w:sz w:val="24"/>
        </w:rPr>
        <w:t>Postepowanie zostaje unieważnione z uwagi na fakt, iż cena zawarta w ofercie najkorzystniejszej przewyższa kwotę, którą Zamawiający zamierza przeznaczyć na sfinansowanie zamówienia.</w:t>
      </w:r>
      <w:bookmarkStart w:id="0" w:name="_GoBack"/>
      <w:bookmarkEnd w:id="0"/>
    </w:p>
    <w:p w14:paraId="5B644707" w14:textId="77777777" w:rsidR="003F0CBE" w:rsidRDefault="003F0CBE">
      <w:pPr>
        <w:spacing w:line="360" w:lineRule="auto"/>
        <w:jc w:val="both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FCCC8" w14:textId="77777777" w:rsidR="00A61988" w:rsidRDefault="00A61988">
      <w:r>
        <w:separator/>
      </w:r>
    </w:p>
  </w:endnote>
  <w:endnote w:type="continuationSeparator" w:id="0">
    <w:p w14:paraId="651C16BC" w14:textId="77777777" w:rsidR="00A61988" w:rsidRDefault="00A61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6EE2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AB5B7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7CEF1" w14:textId="43AE139A" w:rsidR="003F0CBE" w:rsidRDefault="003034C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DF3BC1">
      <w:rPr>
        <w:noProof/>
      </w:rPr>
      <w:pict w14:anchorId="30157E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74.45pt;height:68.95pt;visibility:visible;mso-wrap-style:square">
          <v:imagedata r:id="rId1" o:title=""/>
        </v:shape>
      </w:pict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421B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6F4CCA" w14:textId="77777777" w:rsidR="003F0CBE" w:rsidRDefault="003F0CBE">
    <w:pPr>
      <w:pStyle w:val="Stopka"/>
      <w:tabs>
        <w:tab w:val="clear" w:pos="4536"/>
      </w:tabs>
      <w:jc w:val="center"/>
    </w:pPr>
  </w:p>
  <w:p w14:paraId="7BE1C84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DE5BE" w14:textId="77777777" w:rsidR="00A61988" w:rsidRDefault="00A61988">
      <w:r>
        <w:separator/>
      </w:r>
    </w:p>
  </w:footnote>
  <w:footnote w:type="continuationSeparator" w:id="0">
    <w:p w14:paraId="762A764A" w14:textId="77777777" w:rsidR="00A61988" w:rsidRDefault="00A61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5AEEC" w14:textId="77777777" w:rsidR="001C718C" w:rsidRDefault="001C71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2B571" w14:textId="4885D262" w:rsidR="001C718C" w:rsidRDefault="003034CA">
    <w:pPr>
      <w:pStyle w:val="Nagwek"/>
    </w:pPr>
    <w:r w:rsidRPr="00DF3BC1">
      <w:rPr>
        <w:noProof/>
      </w:rPr>
      <w:pict w14:anchorId="7A6324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2pt;height:99.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B0394" w14:textId="77777777" w:rsidR="001C718C" w:rsidRDefault="001C71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988"/>
    <w:rsid w:val="00020DF5"/>
    <w:rsid w:val="000345C2"/>
    <w:rsid w:val="00047A30"/>
    <w:rsid w:val="001B1480"/>
    <w:rsid w:val="001C718C"/>
    <w:rsid w:val="002D47D4"/>
    <w:rsid w:val="003034CA"/>
    <w:rsid w:val="00372CE9"/>
    <w:rsid w:val="003F0CBE"/>
    <w:rsid w:val="00420F05"/>
    <w:rsid w:val="005644C6"/>
    <w:rsid w:val="006E6C0F"/>
    <w:rsid w:val="007A2D48"/>
    <w:rsid w:val="009553F8"/>
    <w:rsid w:val="00A6198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13B57F"/>
  <w15:chartTrackingRefBased/>
  <w15:docId w15:val="{FC117A8B-2690-4C90-A81C-A2E016223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Bogdan Pacek</dc:creator>
  <cp:keywords/>
  <cp:lastModifiedBy>Bogdan Pacek</cp:lastModifiedBy>
  <cp:revision>2</cp:revision>
  <cp:lastPrinted>2020-02-03T12:10:00Z</cp:lastPrinted>
  <dcterms:created xsi:type="dcterms:W3CDTF">2020-02-03T12:10:00Z</dcterms:created>
  <dcterms:modified xsi:type="dcterms:W3CDTF">2020-02-03T12:10:00Z</dcterms:modified>
</cp:coreProperties>
</file>