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9C08D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A634E">
        <w:rPr>
          <w:b/>
          <w:i w:val="0"/>
        </w:rPr>
        <w:t>6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59CC" w:rsidRPr="000C59CC">
        <w:rPr>
          <w:b/>
          <w:sz w:val="24"/>
        </w:rPr>
        <w:t>SZW/DZP/50/2019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59CC" w:rsidRPr="000C59CC">
        <w:rPr>
          <w:b/>
        </w:rPr>
        <w:t>przetarg nieograniczony</w:t>
      </w:r>
      <w:r w:rsidR="00753DC1">
        <w:t xml:space="preserve"> na:</w:t>
      </w:r>
    </w:p>
    <w:p w:rsidR="0000184A" w:rsidRDefault="00B96F4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Dostawa elektrod diagnostycznych i cewników ablacyjnych</w:t>
      </w:r>
      <w:r w:rsidR="000C59CC" w:rsidRPr="000C59CC">
        <w:rPr>
          <w:b/>
          <w:sz w:val="24"/>
          <w:szCs w:val="24"/>
        </w:rPr>
        <w:t xml:space="preserve"> dla Pracowni Elektroterapii i Elektrostymulacji Serca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59CC" w:rsidRPr="000C59CC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59CC" w:rsidRPr="000C59CC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C59CC" w:rsidRPr="000C59CC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B22" w:rsidRDefault="00195B22">
      <w:r>
        <w:separator/>
      </w:r>
    </w:p>
  </w:endnote>
  <w:endnote w:type="continuationSeparator" w:id="0">
    <w:p w:rsidR="00195B22" w:rsidRDefault="00195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C08D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E6D6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8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8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CC" w:rsidRDefault="000C59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B22" w:rsidRDefault="00195B22">
      <w:r>
        <w:separator/>
      </w:r>
    </w:p>
  </w:footnote>
  <w:footnote w:type="continuationSeparator" w:id="0">
    <w:p w:rsidR="00195B22" w:rsidRDefault="00195B2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CC" w:rsidRDefault="000C59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CC" w:rsidRDefault="000C59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CC" w:rsidRDefault="000C5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B22"/>
    <w:rsid w:val="0000184A"/>
    <w:rsid w:val="00012997"/>
    <w:rsid w:val="000621A2"/>
    <w:rsid w:val="00075CEC"/>
    <w:rsid w:val="000C59CC"/>
    <w:rsid w:val="00106AC7"/>
    <w:rsid w:val="00111985"/>
    <w:rsid w:val="00147532"/>
    <w:rsid w:val="001614BA"/>
    <w:rsid w:val="00195B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634E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08D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6F4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16A74E-42F3-46E7-A2DF-539D786C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F71B3-5A62-406F-9815-6EE7A958F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Nurkiewicz</dc:creator>
  <cp:keywords/>
  <cp:lastModifiedBy>Elżbieta Nurkiewicz</cp:lastModifiedBy>
  <cp:revision>2</cp:revision>
  <cp:lastPrinted>2010-01-07T08:39:00Z</cp:lastPrinted>
  <dcterms:created xsi:type="dcterms:W3CDTF">2019-06-17T08:37:00Z</dcterms:created>
  <dcterms:modified xsi:type="dcterms:W3CDTF">2019-06-17T08:37:00Z</dcterms:modified>
</cp:coreProperties>
</file>