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F16" w:rsidRPr="009C0F16" w:rsidRDefault="009C0F16" w:rsidP="009C0F16">
      <w:pPr>
        <w:jc w:val="center"/>
        <w:rPr>
          <w:b/>
          <w:sz w:val="22"/>
          <w:szCs w:val="22"/>
          <w:lang w:val="pl-PL"/>
        </w:rPr>
      </w:pPr>
      <w:r w:rsidRPr="009C0F16">
        <w:rPr>
          <w:b/>
          <w:sz w:val="22"/>
          <w:szCs w:val="22"/>
          <w:lang w:val="pl-PL"/>
        </w:rPr>
        <w:t>WZÓR UMOWY</w:t>
      </w:r>
    </w:p>
    <w:p w:rsidR="009C0F16" w:rsidRPr="009C0F16" w:rsidRDefault="009C0F16" w:rsidP="009C0F16">
      <w:pPr>
        <w:jc w:val="center"/>
        <w:rPr>
          <w:b/>
          <w:sz w:val="22"/>
          <w:szCs w:val="22"/>
          <w:lang w:val="pl-PL"/>
        </w:rPr>
      </w:pPr>
      <w:r w:rsidRPr="009C0F16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9C0F16" w:rsidRPr="009C0F16" w:rsidRDefault="009C0F16" w:rsidP="009C0F16">
      <w:pPr>
        <w:jc w:val="center"/>
        <w:rPr>
          <w:b/>
          <w:sz w:val="22"/>
          <w:szCs w:val="22"/>
          <w:lang w:val="pl-PL"/>
        </w:rPr>
      </w:pP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Zawarta w Krakowie w wyniku przeprowadzonego postępowania o zamówienie publiczne w trybie przetargu nieograniczonego </w:t>
      </w: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pomiędzy</w:t>
      </w:r>
    </w:p>
    <w:p w:rsidR="009C0F16" w:rsidRPr="009C0F16" w:rsidRDefault="009C0F16" w:rsidP="009C0F16">
      <w:pPr>
        <w:ind w:right="-47"/>
        <w:jc w:val="both"/>
        <w:rPr>
          <w:b/>
          <w:sz w:val="22"/>
          <w:szCs w:val="22"/>
          <w:lang w:val="pl-PL"/>
        </w:rPr>
      </w:pPr>
      <w:r w:rsidRPr="009C0F16">
        <w:rPr>
          <w:b/>
          <w:sz w:val="22"/>
          <w:szCs w:val="22"/>
          <w:lang w:val="pl-PL"/>
        </w:rPr>
        <w:t xml:space="preserve">Akademią Górniczo-Hutniczą im. Stanisława Staszica w Krakowie al. Mickiewicza 30, </w:t>
      </w:r>
    </w:p>
    <w:p w:rsidR="009C0F16" w:rsidRPr="009C0F16" w:rsidRDefault="009C0F16" w:rsidP="00F857C2">
      <w:pPr>
        <w:ind w:right="-47"/>
        <w:rPr>
          <w:sz w:val="22"/>
          <w:szCs w:val="22"/>
          <w:lang w:val="pl-PL"/>
        </w:rPr>
      </w:pPr>
      <w:r w:rsidRPr="009C0F16">
        <w:rPr>
          <w:b/>
          <w:sz w:val="22"/>
          <w:szCs w:val="22"/>
          <w:lang w:val="pl-PL"/>
        </w:rPr>
        <w:t>30-059 Kraków,</w:t>
      </w:r>
      <w:r w:rsidRPr="009C0F16">
        <w:rPr>
          <w:sz w:val="22"/>
          <w:szCs w:val="22"/>
          <w:lang w:val="pl-PL"/>
        </w:rPr>
        <w:t xml:space="preserve">  </w:t>
      </w:r>
      <w:r w:rsidR="00F857C2">
        <w:rPr>
          <w:sz w:val="22"/>
          <w:szCs w:val="22"/>
          <w:lang w:val="pl-PL"/>
        </w:rPr>
        <w:br/>
      </w:r>
      <w:r w:rsidRPr="009C0F16">
        <w:rPr>
          <w:sz w:val="22"/>
          <w:szCs w:val="22"/>
          <w:lang w:val="pl-PL"/>
        </w:rPr>
        <w:t>Wydział / inna jednostka .......................................................</w:t>
      </w: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reprezentowaną przez:</w:t>
      </w: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1.Dziekana Wydziału /Kierownika Jednostki/............................................................................. </w:t>
      </w:r>
    </w:p>
    <w:p w:rsidR="009C0F16" w:rsidRPr="009C0F16" w:rsidRDefault="009C0F16" w:rsidP="009C0F16">
      <w:pPr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2.Kwestora / Z-</w:t>
      </w:r>
      <w:proofErr w:type="spellStart"/>
      <w:r w:rsidRPr="009C0F16">
        <w:rPr>
          <w:sz w:val="22"/>
          <w:szCs w:val="22"/>
          <w:lang w:val="pl-PL"/>
        </w:rPr>
        <w:t>cę</w:t>
      </w:r>
      <w:proofErr w:type="spellEnd"/>
      <w:r w:rsidRPr="009C0F16">
        <w:rPr>
          <w:sz w:val="22"/>
          <w:szCs w:val="22"/>
          <w:lang w:val="pl-PL"/>
        </w:rPr>
        <w:t xml:space="preserve"> Kwestora/ kontrasygnata finansowa -    ................................................................</w:t>
      </w: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zwaną dalej KUPUJĄCYM</w:t>
      </w: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a </w:t>
      </w: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......................................................................................................................................................</w:t>
      </w:r>
    </w:p>
    <w:p w:rsidR="009C0F16" w:rsidRPr="009C0F16" w:rsidRDefault="009C0F16" w:rsidP="009C0F16">
      <w:pPr>
        <w:ind w:right="-47"/>
        <w:jc w:val="both"/>
        <w:rPr>
          <w:i/>
          <w:sz w:val="22"/>
          <w:szCs w:val="22"/>
          <w:lang w:val="pl-PL"/>
        </w:rPr>
      </w:pPr>
      <w:r w:rsidRPr="009C0F16">
        <w:rPr>
          <w:i/>
          <w:sz w:val="22"/>
          <w:szCs w:val="22"/>
          <w:lang w:val="pl-PL"/>
        </w:rPr>
        <w:t xml:space="preserve">(nazwa i siedziba przedsiębiorcy oraz jego adres). </w:t>
      </w: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reprezentowanym przez:</w:t>
      </w: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</w:t>
      </w: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zwanym dalej SPRZEDAWCĄ</w:t>
      </w:r>
      <w:r>
        <w:rPr>
          <w:sz w:val="22"/>
          <w:szCs w:val="22"/>
          <w:lang w:val="pl-PL"/>
        </w:rPr>
        <w:t>.</w:t>
      </w:r>
    </w:p>
    <w:p w:rsidR="009C0F16" w:rsidRPr="00F857C2" w:rsidRDefault="009C0F16" w:rsidP="00F857C2">
      <w:pPr>
        <w:pStyle w:val="Tekstpodstawowy"/>
        <w:tabs>
          <w:tab w:val="num" w:pos="360"/>
        </w:tabs>
        <w:suppressAutoHyphens/>
        <w:autoSpaceDE w:val="0"/>
        <w:ind w:left="284"/>
        <w:jc w:val="center"/>
        <w:rPr>
          <w:rFonts w:ascii="Times New Roman" w:hAnsi="Times New Roman"/>
          <w:sz w:val="22"/>
          <w:szCs w:val="22"/>
        </w:rPr>
      </w:pPr>
      <w:r w:rsidRPr="00F857C2">
        <w:rPr>
          <w:rFonts w:ascii="Times New Roman" w:hAnsi="Times New Roman"/>
          <w:sz w:val="22"/>
          <w:szCs w:val="22"/>
        </w:rPr>
        <w:t>§ 1</w:t>
      </w:r>
    </w:p>
    <w:p w:rsidR="00F857C2" w:rsidRPr="00F857C2" w:rsidRDefault="009C0F16" w:rsidP="00F857C2">
      <w:pPr>
        <w:pStyle w:val="Tekstpodstawowy"/>
        <w:numPr>
          <w:ilvl w:val="0"/>
          <w:numId w:val="6"/>
        </w:numPr>
        <w:tabs>
          <w:tab w:val="clear" w:pos="780"/>
          <w:tab w:val="num" w:pos="284"/>
          <w:tab w:val="num" w:pos="360"/>
        </w:tabs>
        <w:suppressAutoHyphens/>
        <w:autoSpaceDE w:val="0"/>
        <w:ind w:left="284" w:hanging="284"/>
        <w:jc w:val="both"/>
        <w:rPr>
          <w:rFonts w:ascii="Times New Roman" w:hAnsi="Times New Roman"/>
          <w:b/>
          <w:sz w:val="22"/>
          <w:szCs w:val="22"/>
        </w:rPr>
      </w:pPr>
      <w:r w:rsidRPr="00F857C2">
        <w:rPr>
          <w:rFonts w:ascii="Times New Roman" w:hAnsi="Times New Roman"/>
          <w:sz w:val="22"/>
          <w:szCs w:val="22"/>
        </w:rPr>
        <w:t xml:space="preserve">Przedmiotem niniejszej umowy jest </w:t>
      </w:r>
      <w:r w:rsidR="00F857C2" w:rsidRPr="00F857C2">
        <w:rPr>
          <w:rFonts w:ascii="Times New Roman" w:hAnsi="Times New Roman"/>
          <w:b/>
          <w:sz w:val="22"/>
          <w:szCs w:val="22"/>
        </w:rPr>
        <w:t xml:space="preserve">dostawa licencji  pakietu  oprogramowania  </w:t>
      </w:r>
      <w:r w:rsidR="00A7542D" w:rsidRPr="00B3211A">
        <w:rPr>
          <w:sz w:val="22"/>
          <w:szCs w:val="22"/>
        </w:rPr>
        <w:t>„</w:t>
      </w:r>
      <w:proofErr w:type="spellStart"/>
      <w:r w:rsidR="00A7542D" w:rsidRPr="00A7542D">
        <w:rPr>
          <w:rFonts w:ascii="Times New Roman" w:hAnsi="Times New Roman"/>
          <w:b/>
          <w:sz w:val="22"/>
          <w:szCs w:val="22"/>
        </w:rPr>
        <w:t>MagmaSoft</w:t>
      </w:r>
      <w:proofErr w:type="spellEnd"/>
      <w:r w:rsidR="00A7542D" w:rsidRPr="00A7542D">
        <w:rPr>
          <w:rFonts w:ascii="Times New Roman" w:hAnsi="Times New Roman"/>
          <w:b/>
          <w:sz w:val="22"/>
          <w:szCs w:val="22"/>
        </w:rPr>
        <w:t xml:space="preserve">" lub równoważny </w:t>
      </w:r>
      <w:r w:rsidR="00F857C2" w:rsidRPr="00F857C2">
        <w:rPr>
          <w:rFonts w:ascii="Times New Roman" w:hAnsi="Times New Roman"/>
          <w:b/>
          <w:sz w:val="22"/>
          <w:szCs w:val="22"/>
        </w:rPr>
        <w:t>w wersji akademickiej, na 16 stanowisk - KC-zp.272-58/20 w ramach projektu POWR. 03.05.00-00-Z309/18</w:t>
      </w:r>
    </w:p>
    <w:p w:rsidR="009C0F16" w:rsidRPr="00F857C2" w:rsidRDefault="009C0F16" w:rsidP="00F857C2">
      <w:pPr>
        <w:pStyle w:val="Tekstpodstawowy"/>
        <w:numPr>
          <w:ilvl w:val="0"/>
          <w:numId w:val="6"/>
        </w:numPr>
        <w:tabs>
          <w:tab w:val="clear" w:pos="780"/>
          <w:tab w:val="num" w:pos="284"/>
          <w:tab w:val="num" w:pos="360"/>
        </w:tabs>
        <w:suppressAutoHyphens/>
        <w:autoSpaceDE w:val="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F857C2">
        <w:rPr>
          <w:rFonts w:ascii="Times New Roman" w:hAnsi="Times New Roman"/>
          <w:sz w:val="22"/>
          <w:szCs w:val="22"/>
        </w:rPr>
        <w:t>Szczegółowy opis licencji oprogramowania określony został w załączniku nr 1 do niniejszej umowy i stanowi jej integralną część.</w:t>
      </w:r>
    </w:p>
    <w:p w:rsidR="00F41884" w:rsidRPr="00F41884" w:rsidRDefault="00F41884" w:rsidP="00F418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F41884">
        <w:rPr>
          <w:rFonts w:ascii="Times New Roman" w:hAnsi="Times New Roman"/>
          <w:sz w:val="22"/>
          <w:szCs w:val="22"/>
        </w:rPr>
        <w:t>§ 2</w:t>
      </w:r>
    </w:p>
    <w:p w:rsidR="00F41884" w:rsidRPr="00F41884" w:rsidRDefault="00F41884" w:rsidP="00F41884">
      <w:pPr>
        <w:numPr>
          <w:ilvl w:val="0"/>
          <w:numId w:val="34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F41884">
        <w:rPr>
          <w:rFonts w:eastAsia="Calibri"/>
          <w:kern w:val="2"/>
          <w:sz w:val="22"/>
          <w:szCs w:val="22"/>
          <w:lang w:val="pl-PL" w:eastAsia="ar-SA"/>
        </w:rPr>
        <w:t>Wykonawca zobowiązuje się dostarczyć oprogramowanie drogą elektroniczną do siedziby Zamawiającego w terminie do …………  dni roboczych od daty podpisania niniejszej umowy.</w:t>
      </w:r>
    </w:p>
    <w:p w:rsidR="00F41884" w:rsidRPr="00F41884" w:rsidRDefault="00F41884" w:rsidP="00F41884">
      <w:pPr>
        <w:numPr>
          <w:ilvl w:val="0"/>
          <w:numId w:val="34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F41884">
        <w:rPr>
          <w:rFonts w:eastAsia="Calibri"/>
          <w:kern w:val="2"/>
          <w:sz w:val="22"/>
          <w:szCs w:val="22"/>
          <w:lang w:val="pl-PL" w:eastAsia="ar-SA"/>
        </w:rPr>
        <w:t xml:space="preserve">Licencja udzielona zostaje od dnia dostawy, tj. od </w:t>
      </w:r>
      <w:r w:rsidR="00C45746">
        <w:rPr>
          <w:rFonts w:eastAsia="Calibri"/>
          <w:kern w:val="2"/>
          <w:sz w:val="22"/>
          <w:szCs w:val="22"/>
          <w:lang w:val="pl-PL" w:eastAsia="ar-SA"/>
        </w:rPr>
        <w:t xml:space="preserve">dnia </w:t>
      </w:r>
      <w:bookmarkStart w:id="0" w:name="_GoBack"/>
      <w:bookmarkEnd w:id="0"/>
      <w:r w:rsidRPr="00F41884">
        <w:rPr>
          <w:rFonts w:eastAsia="Calibri"/>
          <w:kern w:val="2"/>
          <w:sz w:val="22"/>
          <w:szCs w:val="22"/>
          <w:lang w:val="pl-PL" w:eastAsia="ar-SA"/>
        </w:rPr>
        <w:t xml:space="preserve">…….…… do </w:t>
      </w:r>
      <w:r w:rsidR="00C45746">
        <w:rPr>
          <w:rFonts w:eastAsia="Calibri"/>
          <w:kern w:val="2"/>
          <w:sz w:val="22"/>
          <w:szCs w:val="22"/>
          <w:lang w:val="pl-PL" w:eastAsia="ar-SA"/>
        </w:rPr>
        <w:t xml:space="preserve">dnia 30/09/2023r. </w:t>
      </w:r>
      <w:r w:rsidRPr="00F41884">
        <w:rPr>
          <w:rFonts w:eastAsia="Calibri"/>
          <w:kern w:val="2"/>
          <w:sz w:val="22"/>
          <w:szCs w:val="22"/>
          <w:lang w:val="pl-PL" w:eastAsia="ar-SA"/>
        </w:rPr>
        <w:t xml:space="preserve"> </w:t>
      </w:r>
    </w:p>
    <w:p w:rsidR="00F41884" w:rsidRPr="00F41884" w:rsidRDefault="00F41884" w:rsidP="00F41884">
      <w:pPr>
        <w:numPr>
          <w:ilvl w:val="0"/>
          <w:numId w:val="34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F41884">
        <w:rPr>
          <w:rFonts w:eastAsia="Calibri"/>
          <w:kern w:val="2"/>
          <w:sz w:val="22"/>
          <w:szCs w:val="22"/>
          <w:lang w:val="pl-PL" w:eastAsia="ar-SA"/>
        </w:rPr>
        <w:t xml:space="preserve">Zamawiający jest uprawniony do: </w:t>
      </w:r>
    </w:p>
    <w:p w:rsidR="00F41884" w:rsidRPr="00F41884" w:rsidRDefault="00F41884" w:rsidP="00F41884">
      <w:pPr>
        <w:numPr>
          <w:ilvl w:val="0"/>
          <w:numId w:val="38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F41884">
        <w:rPr>
          <w:rFonts w:eastAsia="Calibri"/>
          <w:kern w:val="2"/>
          <w:sz w:val="22"/>
          <w:szCs w:val="22"/>
          <w:lang w:val="pl-PL" w:eastAsia="ar-SA"/>
        </w:rPr>
        <w:t xml:space="preserve">zainstalowania oprogramowania na komputerach w ilości zakupionych licencji,  </w:t>
      </w:r>
    </w:p>
    <w:p w:rsidR="00F41884" w:rsidRPr="00F41884" w:rsidRDefault="00F41884" w:rsidP="00F41884">
      <w:pPr>
        <w:pStyle w:val="Tekstpodstawowy"/>
        <w:numPr>
          <w:ilvl w:val="0"/>
          <w:numId w:val="3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F41884">
        <w:rPr>
          <w:rFonts w:ascii="Times New Roman" w:hAnsi="Times New Roman"/>
          <w:sz w:val="22"/>
          <w:szCs w:val="22"/>
        </w:rPr>
        <w:t>korzystania z oprogramowania (na prawach właściciela egzemplarza),</w:t>
      </w:r>
    </w:p>
    <w:p w:rsidR="00F41884" w:rsidRPr="00F41884" w:rsidRDefault="00F41884" w:rsidP="00F41884">
      <w:pPr>
        <w:pStyle w:val="Tekstpodstawowy"/>
        <w:numPr>
          <w:ilvl w:val="0"/>
          <w:numId w:val="3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F41884">
        <w:rPr>
          <w:rFonts w:ascii="Times New Roman" w:hAnsi="Times New Roman"/>
          <w:sz w:val="22"/>
          <w:szCs w:val="22"/>
        </w:rPr>
        <w:t>sporządzania kopii zapasowych nośnika oprogramowania (kopii bezpieczeństwa),</w:t>
      </w:r>
    </w:p>
    <w:p w:rsidR="00F41884" w:rsidRPr="00F41884" w:rsidRDefault="00F41884" w:rsidP="00F41884">
      <w:pPr>
        <w:pStyle w:val="Tekstpodstawowy"/>
        <w:numPr>
          <w:ilvl w:val="0"/>
          <w:numId w:val="3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F41884">
        <w:rPr>
          <w:rFonts w:ascii="Times New Roman" w:hAnsi="Times New Roman"/>
          <w:sz w:val="22"/>
          <w:szCs w:val="22"/>
        </w:rPr>
        <w:t>korzystania z dołączonej do oprogramowania dokumentacji użytkownika (w wersji elektronicznej).</w:t>
      </w:r>
    </w:p>
    <w:p w:rsidR="009C0F16" w:rsidRPr="00F41884" w:rsidRDefault="00F41884" w:rsidP="00F41884">
      <w:pPr>
        <w:pStyle w:val="Tekstpodstawowy"/>
        <w:numPr>
          <w:ilvl w:val="0"/>
          <w:numId w:val="34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F41884">
        <w:rPr>
          <w:rFonts w:ascii="Times New Roman" w:hAnsi="Times New Roman"/>
          <w:sz w:val="22"/>
          <w:szCs w:val="22"/>
        </w:rPr>
        <w:t>Termin dostarczenia oprogramowania uznaje się za dotrzymany, jeżeli przed jego upływem  Wykonawca dostarczy oprogramowanie na miejsce przeznaczenia w stanie zupełnym.</w:t>
      </w:r>
    </w:p>
    <w:p w:rsidR="009C0F16" w:rsidRPr="009C0F16" w:rsidRDefault="009C0F16" w:rsidP="009C0F16">
      <w:pPr>
        <w:pStyle w:val="Tekstpodstawowy"/>
        <w:spacing w:line="240" w:lineRule="auto"/>
        <w:ind w:left="332" w:right="-47"/>
        <w:jc w:val="both"/>
        <w:rPr>
          <w:rFonts w:ascii="Times New Roman" w:hAnsi="Times New Roman"/>
          <w:sz w:val="22"/>
          <w:szCs w:val="22"/>
        </w:rPr>
      </w:pPr>
    </w:p>
    <w:p w:rsidR="009C0F16" w:rsidRPr="009C0F16" w:rsidRDefault="009C0F16" w:rsidP="009C0F16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>§ 3</w:t>
      </w:r>
    </w:p>
    <w:p w:rsidR="009C0F16" w:rsidRPr="009C0F16" w:rsidRDefault="009C0F16" w:rsidP="009C0F16">
      <w:pPr>
        <w:numPr>
          <w:ilvl w:val="0"/>
          <w:numId w:val="35"/>
        </w:numPr>
        <w:suppressAutoHyphens/>
        <w:autoSpaceDE w:val="0"/>
        <w:jc w:val="both"/>
        <w:rPr>
          <w:snapToGrid w:val="0"/>
          <w:sz w:val="22"/>
          <w:szCs w:val="22"/>
          <w:lang w:val="pl-PL"/>
        </w:rPr>
      </w:pPr>
      <w:r w:rsidRPr="009C0F16">
        <w:rPr>
          <w:snapToGrid w:val="0"/>
          <w:sz w:val="22"/>
          <w:szCs w:val="22"/>
          <w:lang w:val="pl-PL"/>
        </w:rPr>
        <w:t xml:space="preserve">Wykonawca oświadcza, że jest uprawniony do przekazania Zamawiającemu licencji producenta oprogramowania na korzystanie z oprogramowania wchodzącego w zakres przedmiotu zamówienia. </w:t>
      </w:r>
    </w:p>
    <w:p w:rsidR="009C0F16" w:rsidRPr="009C0F16" w:rsidRDefault="009C0F16" w:rsidP="009C0F16">
      <w:pPr>
        <w:numPr>
          <w:ilvl w:val="0"/>
          <w:numId w:val="35"/>
        </w:numPr>
        <w:suppressAutoHyphens/>
        <w:autoSpaceDE w:val="0"/>
        <w:jc w:val="both"/>
        <w:rPr>
          <w:snapToGrid w:val="0"/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Równocześnie Wykonawca oświadcza, że zgodnie z umową licencyjną korzystanie przez niego i przez Zamawiającego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:rsidR="009C0F16" w:rsidRPr="009C0F16" w:rsidRDefault="009C0F16" w:rsidP="009C0F16">
      <w:pPr>
        <w:numPr>
          <w:ilvl w:val="0"/>
          <w:numId w:val="35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 w odniesieniu do przedmiotu umowy.</w:t>
      </w:r>
    </w:p>
    <w:p w:rsidR="009C0F16" w:rsidRPr="009C0F16" w:rsidRDefault="009C0F16" w:rsidP="009C0F16">
      <w:pPr>
        <w:numPr>
          <w:ilvl w:val="0"/>
          <w:numId w:val="35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Wykonawca zobowiązuje się dostarczyć oprogramowanie w wersji aktualnej w dniu dostawy, obejmującej wszystkie dostępne w dniu dostawy uaktualnienia i poprawki.</w:t>
      </w:r>
    </w:p>
    <w:p w:rsidR="009C0F16" w:rsidRPr="009C0F16" w:rsidRDefault="009C0F16" w:rsidP="009C0F16">
      <w:pPr>
        <w:numPr>
          <w:ilvl w:val="0"/>
          <w:numId w:val="35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lastRenderedPageBreak/>
        <w:t xml:space="preserve">Wykonawca gwarantuje techniczną poprawność oprogramowania, oraz numerów rejestracyjnych. </w:t>
      </w:r>
    </w:p>
    <w:p w:rsidR="009C0F16" w:rsidRPr="009C0F16" w:rsidRDefault="009C0F16" w:rsidP="009C0F16">
      <w:pPr>
        <w:numPr>
          <w:ilvl w:val="0"/>
          <w:numId w:val="35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Wykonawca zapewnia dokumentację użytkownika w języku angielskim i/lub polskim w wersji elektronicznej.</w:t>
      </w:r>
    </w:p>
    <w:p w:rsidR="009C0F16" w:rsidRPr="009C0F16" w:rsidRDefault="009C0F16" w:rsidP="009C0F16">
      <w:pPr>
        <w:pStyle w:val="Akapitzlist"/>
        <w:ind w:left="332" w:right="-47"/>
        <w:jc w:val="center"/>
        <w:rPr>
          <w:b/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 4</w:t>
      </w:r>
    </w:p>
    <w:p w:rsidR="009C0F16" w:rsidRPr="009C0F16" w:rsidRDefault="009C0F16" w:rsidP="009C0F16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  <w:lang w:val="pl-PL"/>
        </w:rPr>
      </w:pPr>
      <w:r w:rsidRPr="009C0F16">
        <w:rPr>
          <w:rFonts w:eastAsia="Verdana"/>
          <w:sz w:val="22"/>
          <w:szCs w:val="22"/>
          <w:lang w:val="pl-PL"/>
        </w:rPr>
        <w:t>1.   </w:t>
      </w:r>
      <w:r w:rsidRPr="009C0F16">
        <w:rPr>
          <w:sz w:val="22"/>
          <w:szCs w:val="22"/>
          <w:lang w:val="pl-PL"/>
        </w:rPr>
        <w:t xml:space="preserve">Wykonawca, w ramach wynagrodzenia, o którym mowa w § </w:t>
      </w:r>
      <w:r>
        <w:rPr>
          <w:sz w:val="22"/>
          <w:szCs w:val="22"/>
          <w:lang w:val="pl-PL"/>
        </w:rPr>
        <w:t>5</w:t>
      </w:r>
      <w:r w:rsidRPr="009C0F16">
        <w:rPr>
          <w:sz w:val="22"/>
          <w:szCs w:val="22"/>
          <w:lang w:val="pl-PL"/>
        </w:rPr>
        <w:t xml:space="preserve"> ust. 3, zobowiązuje się do zapewnienia Zamawiającemu niewyłącznej licencji do dostarczonego Oprogramowania, zapewniającej prawo do korzystania z Oprogramowania na następujących polach eksploatacji: </w:t>
      </w:r>
    </w:p>
    <w:p w:rsidR="009C0F16" w:rsidRPr="009C0F16" w:rsidRDefault="009C0F16" w:rsidP="009C0F16">
      <w:pPr>
        <w:pStyle w:val="Akapitzlist"/>
        <w:numPr>
          <w:ilvl w:val="0"/>
          <w:numId w:val="37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korzystania z Oprogramowania w ramach wszystkich funkcjonalności w dowolny sposób zgodnie z liczbą nabytych licencji, </w:t>
      </w:r>
    </w:p>
    <w:p w:rsidR="009C0F16" w:rsidRPr="009C0F16" w:rsidRDefault="009C0F16" w:rsidP="009C0F16">
      <w:pPr>
        <w:pStyle w:val="Akapitzlist"/>
        <w:numPr>
          <w:ilvl w:val="0"/>
          <w:numId w:val="37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instalacji na komputerze (komputerach) innych niż ten (te), na których pierwotnie zainstalowano licencje Oprogramowania, pod warunkiem wcześniejszej deinstalacji ich z tego komputera (komputerów),</w:t>
      </w:r>
    </w:p>
    <w:p w:rsidR="009C0F16" w:rsidRPr="009C0F16" w:rsidRDefault="009C0F16" w:rsidP="009C0F16">
      <w:pPr>
        <w:pStyle w:val="Akapitzlist"/>
        <w:numPr>
          <w:ilvl w:val="0"/>
          <w:numId w:val="37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korzystania z dokumentacji dostarczonej wraz z Oprogramowaniem, w celu wspomagania korzystania przez Zamawiającego z Oprogramowania,</w:t>
      </w:r>
    </w:p>
    <w:p w:rsidR="009C0F16" w:rsidRPr="009C0F16" w:rsidRDefault="009C0F16" w:rsidP="009C0F16">
      <w:pPr>
        <w:pStyle w:val="Akapitzlist"/>
        <w:numPr>
          <w:ilvl w:val="0"/>
          <w:numId w:val="37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sporządzania kopii Oprogramowania dla celów archiwalnych oraz jako kopii zapasowych.</w:t>
      </w:r>
    </w:p>
    <w:p w:rsidR="009C0F16" w:rsidRPr="009C0F16" w:rsidRDefault="009C0F16" w:rsidP="009C0F16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  <w:lang w:val="pl-PL"/>
        </w:rPr>
      </w:pPr>
      <w:r w:rsidRPr="009C0F16">
        <w:rPr>
          <w:rFonts w:eastAsia="Verdana"/>
          <w:sz w:val="22"/>
          <w:szCs w:val="22"/>
          <w:lang w:val="pl-PL"/>
        </w:rPr>
        <w:t>2.   </w:t>
      </w:r>
      <w:r w:rsidRPr="009C0F16">
        <w:rPr>
          <w:sz w:val="22"/>
          <w:szCs w:val="22"/>
          <w:lang w:val="pl-PL"/>
        </w:rPr>
        <w:t xml:space="preserve">W ramach wynagrodzenia, o którym mowa w § </w:t>
      </w:r>
      <w:r>
        <w:rPr>
          <w:sz w:val="22"/>
          <w:szCs w:val="22"/>
          <w:lang w:val="pl-PL"/>
        </w:rPr>
        <w:t>4</w:t>
      </w:r>
      <w:r w:rsidRPr="009C0F16">
        <w:rPr>
          <w:sz w:val="22"/>
          <w:szCs w:val="22"/>
          <w:lang w:val="pl-PL"/>
        </w:rPr>
        <w:t xml:space="preserve"> ust. </w:t>
      </w:r>
      <w:r>
        <w:rPr>
          <w:sz w:val="22"/>
          <w:szCs w:val="22"/>
          <w:lang w:val="pl-PL"/>
        </w:rPr>
        <w:t>3</w:t>
      </w:r>
      <w:r w:rsidRPr="009C0F16">
        <w:rPr>
          <w:sz w:val="22"/>
          <w:szCs w:val="22"/>
          <w:lang w:val="pl-PL"/>
        </w:rPr>
        <w:t xml:space="preserve">, Wykonawca zapewnia Zamawiającemu w okresie świadczenia usług wsparcia technicznego, o których mowa w § 14, możliwość instalacji poprawek oraz aktualizacji Oprogramowania udostępnionych przez producentów tego Oprogramowania. </w:t>
      </w:r>
    </w:p>
    <w:p w:rsidR="009C0F16" w:rsidRPr="009C0F16" w:rsidRDefault="009C0F16" w:rsidP="009C0F16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  <w:lang w:val="pl-PL"/>
        </w:rPr>
      </w:pPr>
      <w:r w:rsidRPr="009C0F16">
        <w:rPr>
          <w:rFonts w:eastAsia="Verdana"/>
          <w:sz w:val="22"/>
          <w:szCs w:val="22"/>
          <w:lang w:val="pl-PL"/>
        </w:rPr>
        <w:t xml:space="preserve">3.    </w:t>
      </w:r>
      <w:r w:rsidRPr="009C0F16">
        <w:rPr>
          <w:sz w:val="22"/>
          <w:szCs w:val="22"/>
          <w:lang w:val="pl-PL"/>
        </w:rPr>
        <w:t xml:space="preserve">W ramach wynagrodzenia, o którym mowa w § </w:t>
      </w:r>
      <w:r>
        <w:rPr>
          <w:sz w:val="22"/>
          <w:szCs w:val="22"/>
          <w:lang w:val="pl-PL"/>
        </w:rPr>
        <w:t>4</w:t>
      </w:r>
      <w:r w:rsidRPr="009C0F16">
        <w:rPr>
          <w:sz w:val="22"/>
          <w:szCs w:val="22"/>
          <w:lang w:val="pl-PL"/>
        </w:rPr>
        <w:t xml:space="preserve"> ust. </w:t>
      </w:r>
      <w:r>
        <w:rPr>
          <w:sz w:val="22"/>
          <w:szCs w:val="22"/>
          <w:lang w:val="pl-PL"/>
        </w:rPr>
        <w:t>3</w:t>
      </w:r>
      <w:r w:rsidRPr="009C0F16">
        <w:rPr>
          <w:sz w:val="22"/>
          <w:szCs w:val="22"/>
          <w:lang w:val="pl-PL"/>
        </w:rPr>
        <w:t xml:space="preserve">, Zamawiający ma prawo do korzystania ze zaktualizowanego Oprogramowania jak również z Oprogramowania po zainstalowaniu poprawek na warunkach i polach eksploatacji wskazanych w ust. 1. </w:t>
      </w:r>
    </w:p>
    <w:p w:rsidR="009C0F16" w:rsidRPr="009C0F16" w:rsidRDefault="009C0F16" w:rsidP="009C0F16">
      <w:pPr>
        <w:ind w:left="360" w:hanging="360"/>
        <w:jc w:val="both"/>
        <w:rPr>
          <w:sz w:val="22"/>
          <w:szCs w:val="22"/>
          <w:lang w:val="pl-PL"/>
        </w:rPr>
      </w:pPr>
      <w:r w:rsidRPr="009C0F16">
        <w:rPr>
          <w:rFonts w:eastAsia="Verdana"/>
          <w:sz w:val="22"/>
          <w:szCs w:val="22"/>
          <w:lang w:val="pl-PL" w:eastAsia="en-US"/>
        </w:rPr>
        <w:t>4.   </w:t>
      </w:r>
      <w:r w:rsidRPr="009C0F16">
        <w:rPr>
          <w:rFonts w:eastAsia="Calibri"/>
          <w:sz w:val="22"/>
          <w:szCs w:val="22"/>
          <w:lang w:val="pl-PL" w:eastAsia="en-US"/>
        </w:rPr>
        <w:t xml:space="preserve">Wykonawca oświadcza, że jest uprawniony do pośrednictwa w </w:t>
      </w:r>
      <w:r>
        <w:rPr>
          <w:rFonts w:eastAsia="Calibri"/>
          <w:sz w:val="22"/>
          <w:szCs w:val="22"/>
          <w:lang w:val="pl-PL" w:eastAsia="en-US"/>
        </w:rPr>
        <w:t>umowach związanych z </w:t>
      </w:r>
      <w:r w:rsidRPr="009C0F16">
        <w:rPr>
          <w:rFonts w:eastAsia="Calibri"/>
          <w:sz w:val="22"/>
          <w:szCs w:val="22"/>
          <w:lang w:val="pl-PL" w:eastAsia="en-US"/>
        </w:rPr>
        <w:t>udzieleniem licencji/sublicencji, o których mowa w ust. 1 oraz pobierania od podmiotów korzystających z tego Oprogramowania opłat z tytułu udzielenia licencji. W przypadku gdy Wykonawca nie posiada majątkowych praw autorskich do Oprogramowania Wykonawca oświadcza, że na podstawie porozumienia zawartego z ………</w:t>
      </w:r>
      <w:r>
        <w:rPr>
          <w:rFonts w:eastAsia="Calibri"/>
          <w:sz w:val="22"/>
          <w:szCs w:val="22"/>
          <w:lang w:val="pl-PL" w:eastAsia="en-US"/>
        </w:rPr>
        <w:t>……………….</w:t>
      </w:r>
      <w:r w:rsidRPr="009C0F16">
        <w:rPr>
          <w:rFonts w:eastAsia="Calibri"/>
          <w:sz w:val="22"/>
          <w:szCs w:val="22"/>
          <w:lang w:val="pl-PL" w:eastAsia="en-US"/>
        </w:rPr>
        <w:t>. nabył prawa do dystrybucji i sublicencjonowania Oprogramowania na rynku polskim.</w:t>
      </w:r>
    </w:p>
    <w:p w:rsidR="009C0F16" w:rsidRDefault="009C0F16" w:rsidP="009C0F16">
      <w:pPr>
        <w:ind w:right="-47"/>
        <w:jc w:val="center"/>
        <w:rPr>
          <w:sz w:val="22"/>
          <w:szCs w:val="22"/>
          <w:lang w:val="pl-PL"/>
        </w:rPr>
      </w:pPr>
    </w:p>
    <w:p w:rsidR="009C0F16" w:rsidRPr="009C0F16" w:rsidRDefault="009C0F16" w:rsidP="009C0F16">
      <w:pPr>
        <w:ind w:right="-47"/>
        <w:jc w:val="center"/>
        <w:rPr>
          <w:b/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 5</w:t>
      </w:r>
    </w:p>
    <w:p w:rsidR="009C0F16" w:rsidRPr="009C0F16" w:rsidRDefault="009C0F16" w:rsidP="009C0F16">
      <w:pPr>
        <w:numPr>
          <w:ilvl w:val="0"/>
          <w:numId w:val="28"/>
        </w:numPr>
        <w:tabs>
          <w:tab w:val="clear" w:pos="720"/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Strony ustalają cenę netto za przedmiot umowy szczegółowo określony w § 1 na  kwotę ...........................</w:t>
      </w:r>
      <w:r w:rsidRPr="009C0F16">
        <w:rPr>
          <w:i/>
          <w:sz w:val="22"/>
          <w:szCs w:val="22"/>
          <w:lang w:val="pl-PL"/>
        </w:rPr>
        <w:t>(słownie....................................................................................).</w:t>
      </w:r>
    </w:p>
    <w:p w:rsidR="009C0F16" w:rsidRPr="009C0F16" w:rsidRDefault="009C0F16" w:rsidP="009C0F16">
      <w:pPr>
        <w:numPr>
          <w:ilvl w:val="0"/>
          <w:numId w:val="28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Do powyższej kwoty Sprzedawca doliczy podatek VAT w wysokości ................................</w:t>
      </w:r>
      <w:r w:rsidRPr="009C0F16">
        <w:rPr>
          <w:i/>
          <w:sz w:val="22"/>
          <w:szCs w:val="22"/>
          <w:lang w:val="pl-PL"/>
        </w:rPr>
        <w:t>(słownie: ...................................................................................).</w:t>
      </w:r>
    </w:p>
    <w:p w:rsidR="009C0F16" w:rsidRPr="009C0F16" w:rsidRDefault="009C0F16" w:rsidP="009C0F16">
      <w:pPr>
        <w:numPr>
          <w:ilvl w:val="0"/>
          <w:numId w:val="28"/>
        </w:numPr>
        <w:tabs>
          <w:tab w:val="clear" w:pos="720"/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Cena brutto za przedmiot umowy szczegółowo określony w § 1 wynosi ……………………(</w:t>
      </w:r>
      <w:r w:rsidRPr="009C0F16">
        <w:rPr>
          <w:i/>
          <w:sz w:val="22"/>
          <w:szCs w:val="22"/>
          <w:lang w:val="pl-PL"/>
        </w:rPr>
        <w:t>słownie:…………………………………………………………, 00/10).</w:t>
      </w:r>
    </w:p>
    <w:p w:rsidR="009C0F16" w:rsidRPr="009C0F16" w:rsidRDefault="009C0F16" w:rsidP="009C0F16">
      <w:pPr>
        <w:numPr>
          <w:ilvl w:val="0"/>
          <w:numId w:val="28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Cena obejmuje całkowitą należność jaką Kupujący zobowiązany jest zapłacić za przedmiot zamówienia i jego dostarczenie do miejsca przeznaczenia. Cena obejmuje w  szczególności koszty i opłaty związane z dostarczeniem przedmiotu zamówienia; opłaty za transport i ubezpieczenie, załadunek, wyładunek, dokumentację niezbędną do normalnego użytkowa</w:t>
      </w:r>
      <w:r>
        <w:rPr>
          <w:sz w:val="22"/>
          <w:szCs w:val="22"/>
          <w:lang w:val="pl-PL"/>
        </w:rPr>
        <w:t>nia, konserwacji i </w:t>
      </w:r>
      <w:r w:rsidRPr="009C0F16">
        <w:rPr>
          <w:sz w:val="22"/>
          <w:szCs w:val="22"/>
          <w:lang w:val="pl-PL"/>
        </w:rPr>
        <w:t>naprawy przedmiotu umowy.</w:t>
      </w:r>
    </w:p>
    <w:p w:rsidR="009C0F16" w:rsidRPr="009C0F16" w:rsidRDefault="009C0F16" w:rsidP="009C0F16">
      <w:pPr>
        <w:numPr>
          <w:ilvl w:val="0"/>
          <w:numId w:val="28"/>
        </w:numPr>
        <w:tabs>
          <w:tab w:val="clear" w:pos="720"/>
          <w:tab w:val="num" w:pos="284"/>
        </w:tabs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Wykonawca gwarantuje, że przedmiot dostawy jest wolny od wad fizycznych i prawnych oraz spełnia wszystkie warunki określone w ofercie.</w:t>
      </w:r>
    </w:p>
    <w:p w:rsidR="009C0F16" w:rsidRPr="009C0F16" w:rsidRDefault="009C0F16" w:rsidP="009C0F16">
      <w:pPr>
        <w:pStyle w:val="Tekstpodstawowy"/>
        <w:numPr>
          <w:ilvl w:val="0"/>
          <w:numId w:val="2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 xml:space="preserve">Wykonawca gwarantuje techniczną poprawność oprogramowania. </w:t>
      </w:r>
    </w:p>
    <w:p w:rsidR="009C0F16" w:rsidRPr="009C0F16" w:rsidRDefault="009C0F16" w:rsidP="009C0F16">
      <w:pPr>
        <w:pStyle w:val="Tekstpodstawowy"/>
        <w:numPr>
          <w:ilvl w:val="0"/>
          <w:numId w:val="2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>Osobą właściwą do kontaktów ze strony Wykonawcy jest: ……………………</w:t>
      </w:r>
    </w:p>
    <w:p w:rsidR="009C0F16" w:rsidRPr="009C0F16" w:rsidRDefault="009C0F16" w:rsidP="009C0F16">
      <w:pPr>
        <w:pStyle w:val="Tekstpodstawowy"/>
        <w:numPr>
          <w:ilvl w:val="0"/>
          <w:numId w:val="2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:rsidR="009C0F16" w:rsidRPr="009C0F16" w:rsidRDefault="009C0F16" w:rsidP="009C0F16">
      <w:pPr>
        <w:pStyle w:val="Tekstpodstawowy"/>
        <w:numPr>
          <w:ilvl w:val="0"/>
          <w:numId w:val="2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>Zamawiający jest zobligowany do korzystania z oprogramowania zgodnie z jego przeznaczeniem.</w:t>
      </w:r>
    </w:p>
    <w:p w:rsidR="009C0F16" w:rsidRPr="009C0F16" w:rsidRDefault="009C0F16" w:rsidP="009C0F16">
      <w:pPr>
        <w:pStyle w:val="Tekstpodstawowy"/>
        <w:spacing w:line="240" w:lineRule="auto"/>
        <w:ind w:left="340" w:right="-47"/>
        <w:rPr>
          <w:rFonts w:ascii="Times New Roman" w:hAnsi="Times New Roman"/>
          <w:sz w:val="22"/>
          <w:szCs w:val="22"/>
        </w:rPr>
      </w:pPr>
    </w:p>
    <w:p w:rsidR="00A7542D" w:rsidRDefault="00A7542D" w:rsidP="009C0F16">
      <w:pPr>
        <w:ind w:right="-47"/>
        <w:jc w:val="center"/>
        <w:rPr>
          <w:sz w:val="22"/>
          <w:szCs w:val="22"/>
          <w:lang w:val="pl-PL"/>
        </w:rPr>
      </w:pPr>
    </w:p>
    <w:p w:rsidR="00A7542D" w:rsidRDefault="00A7542D" w:rsidP="009C0F16">
      <w:pPr>
        <w:ind w:right="-47"/>
        <w:jc w:val="center"/>
        <w:rPr>
          <w:sz w:val="22"/>
          <w:szCs w:val="22"/>
          <w:lang w:val="pl-PL"/>
        </w:rPr>
      </w:pPr>
    </w:p>
    <w:p w:rsidR="009C0F16" w:rsidRPr="009C0F16" w:rsidRDefault="009C0F16" w:rsidP="009C0F16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 6</w:t>
      </w:r>
    </w:p>
    <w:p w:rsidR="009C0F16" w:rsidRPr="009C0F16" w:rsidRDefault="009C0F16" w:rsidP="009C0F16">
      <w:pPr>
        <w:pStyle w:val="Tekstpodstawowy"/>
        <w:numPr>
          <w:ilvl w:val="0"/>
          <w:numId w:val="29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lastRenderedPageBreak/>
        <w:t xml:space="preserve">Należność, o której mowa w § </w:t>
      </w:r>
      <w:r>
        <w:rPr>
          <w:rFonts w:ascii="Times New Roman" w:hAnsi="Times New Roman"/>
          <w:sz w:val="22"/>
          <w:szCs w:val="22"/>
        </w:rPr>
        <w:t>5</w:t>
      </w:r>
      <w:r w:rsidRPr="009C0F16">
        <w:rPr>
          <w:rFonts w:ascii="Times New Roman" w:hAnsi="Times New Roman"/>
          <w:sz w:val="22"/>
          <w:szCs w:val="22"/>
        </w:rPr>
        <w:t xml:space="preserve"> zostanie uregulowana przez Kupującego przelewem w terminie 21 dni od daty otrzymania faktury przez Zamawiającego na rachunek Wykonawcy umieszczony na dzień zlecenia przelewu w wykazie podmiotów o których </w:t>
      </w:r>
      <w:r>
        <w:rPr>
          <w:rFonts w:ascii="Times New Roman" w:hAnsi="Times New Roman"/>
          <w:sz w:val="22"/>
          <w:szCs w:val="22"/>
        </w:rPr>
        <w:t>mowa w art. 96b ust.1) Ustawy o </w:t>
      </w:r>
      <w:r w:rsidRPr="009C0F16">
        <w:rPr>
          <w:rFonts w:ascii="Times New Roman" w:hAnsi="Times New Roman"/>
          <w:sz w:val="22"/>
          <w:szCs w:val="22"/>
        </w:rPr>
        <w:t>podatku od towarów i usług.</w:t>
      </w:r>
    </w:p>
    <w:p w:rsidR="009C0F16" w:rsidRPr="009C0F16" w:rsidRDefault="009C0F16" w:rsidP="009C0F16">
      <w:pPr>
        <w:pStyle w:val="Tekstpodstawowy"/>
        <w:numPr>
          <w:ilvl w:val="0"/>
          <w:numId w:val="29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 xml:space="preserve"> Zapłata wynagrodzenia nastąpi przelewem na rachunek Wykonawcy umieszczony na dzień zlecenia przelewu w wykazie podmiotów o których mowa w art. 96b ust.1) Ustawy o podatku od towarów i usług.</w:t>
      </w:r>
    </w:p>
    <w:p w:rsidR="009C0F16" w:rsidRPr="009C0F16" w:rsidRDefault="009C0F16" w:rsidP="009C0F16">
      <w:pPr>
        <w:numPr>
          <w:ilvl w:val="0"/>
          <w:numId w:val="29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Strony postanawiają, że zapłata następuje w dniu obciążenia ra</w:t>
      </w:r>
      <w:r>
        <w:rPr>
          <w:sz w:val="22"/>
          <w:szCs w:val="22"/>
          <w:lang w:val="pl-PL"/>
        </w:rPr>
        <w:t>chunku bankowego  Kupującego. W </w:t>
      </w:r>
      <w:r w:rsidRPr="009C0F16">
        <w:rPr>
          <w:sz w:val="22"/>
          <w:szCs w:val="22"/>
          <w:lang w:val="pl-PL"/>
        </w:rPr>
        <w:t>przypadku nieterminowej płatności należności Sprzedawca ma prawo naliczyć  Kupującemu odsetki  ustawowe za każdy dzień zwłoki.</w:t>
      </w:r>
    </w:p>
    <w:p w:rsidR="009C0F16" w:rsidRPr="009C0F16" w:rsidRDefault="009C0F16" w:rsidP="009C0F16">
      <w:pPr>
        <w:numPr>
          <w:ilvl w:val="0"/>
          <w:numId w:val="29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Wykonawca nie może dokonywać cesji wierzytelności wynikających z niniejszej umowy.</w:t>
      </w:r>
    </w:p>
    <w:p w:rsidR="009C0F16" w:rsidRPr="009C0F16" w:rsidRDefault="009C0F16" w:rsidP="009C0F16">
      <w:pPr>
        <w:ind w:left="340" w:right="-47"/>
        <w:jc w:val="both"/>
        <w:rPr>
          <w:sz w:val="22"/>
          <w:szCs w:val="22"/>
          <w:lang w:val="pl-PL"/>
        </w:rPr>
      </w:pPr>
    </w:p>
    <w:p w:rsidR="009C0F16" w:rsidRPr="009C0F16" w:rsidRDefault="009C0F16" w:rsidP="009C0F16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>§ 7</w:t>
      </w:r>
    </w:p>
    <w:p w:rsidR="009C0F16" w:rsidRPr="009C0F16" w:rsidRDefault="009C0F16" w:rsidP="009C0F16">
      <w:pPr>
        <w:numPr>
          <w:ilvl w:val="0"/>
          <w:numId w:val="36"/>
        </w:numPr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Wykonawca gwarantuje, że przedmiot dostawy jest wolny od wad fizycznych i prawnych oraz spełnia wszystkie warunki określone w ofercie.</w:t>
      </w:r>
    </w:p>
    <w:p w:rsidR="009C0F16" w:rsidRDefault="009C0F16" w:rsidP="009C0F16">
      <w:pPr>
        <w:pStyle w:val="Tekstpodstawowy"/>
        <w:numPr>
          <w:ilvl w:val="0"/>
          <w:numId w:val="36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 xml:space="preserve">Wykonawca gwarantuje techniczną poprawność oprogramowania. </w:t>
      </w:r>
    </w:p>
    <w:p w:rsidR="00F41884" w:rsidRPr="00A7542D" w:rsidRDefault="00F41884" w:rsidP="00A7542D">
      <w:pPr>
        <w:numPr>
          <w:ilvl w:val="0"/>
          <w:numId w:val="36"/>
        </w:numPr>
        <w:jc w:val="both"/>
        <w:rPr>
          <w:sz w:val="22"/>
          <w:szCs w:val="22"/>
          <w:lang w:val="pl-PL"/>
        </w:rPr>
      </w:pPr>
      <w:r w:rsidRPr="00A7542D">
        <w:rPr>
          <w:sz w:val="22"/>
          <w:szCs w:val="22"/>
          <w:lang w:val="pl-PL"/>
        </w:rPr>
        <w:t xml:space="preserve">Czas reakcji technika serwisu określony jest w godzinach roboczych pracy serwisu (8.00 -- 16.00), oprócz sobót, niedziel i świąt i dotyczy zgłoszeń awarii. Czas reakcji serwisu od zgłoszenia awarii nie będzie dłuższy niż 48 godzin. Naprawa powinna być zakończona w ciągu 24 godzin  roboczych od zgłoszenia. </w:t>
      </w:r>
    </w:p>
    <w:p w:rsidR="009C0F16" w:rsidRPr="009C0F16" w:rsidRDefault="009C0F16" w:rsidP="00F41884">
      <w:pPr>
        <w:pStyle w:val="Tekstpodstawowy"/>
        <w:numPr>
          <w:ilvl w:val="0"/>
          <w:numId w:val="36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>Osobą właściwą do kontaktów ze strony Wykonawcy jest: ……………………</w:t>
      </w:r>
    </w:p>
    <w:p w:rsidR="009C0F16" w:rsidRPr="009C0F16" w:rsidRDefault="009C0F16" w:rsidP="009C0F16">
      <w:pPr>
        <w:pStyle w:val="Tekstpodstawowy"/>
        <w:numPr>
          <w:ilvl w:val="0"/>
          <w:numId w:val="36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:rsidR="009C0F16" w:rsidRPr="009C0F16" w:rsidRDefault="009C0F16" w:rsidP="009C0F16">
      <w:pPr>
        <w:pStyle w:val="Tekstpodstawowy"/>
        <w:numPr>
          <w:ilvl w:val="0"/>
          <w:numId w:val="36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>Zamawiający jest zobligowany do korzystania z oprogramowania zgodnie z jego przeznaczeniem.</w:t>
      </w:r>
    </w:p>
    <w:p w:rsidR="009C0F16" w:rsidRPr="009C0F16" w:rsidRDefault="009C0F16" w:rsidP="009C0F16">
      <w:pPr>
        <w:ind w:right="-47"/>
        <w:jc w:val="center"/>
        <w:rPr>
          <w:sz w:val="22"/>
          <w:szCs w:val="22"/>
          <w:lang w:val="pl-PL"/>
        </w:rPr>
      </w:pPr>
    </w:p>
    <w:p w:rsidR="009C0F16" w:rsidRPr="009C0F16" w:rsidRDefault="009C0F16" w:rsidP="009C0F16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 8</w:t>
      </w:r>
    </w:p>
    <w:p w:rsidR="009C0F16" w:rsidRPr="009C0F16" w:rsidRDefault="009C0F16" w:rsidP="009C0F16">
      <w:pPr>
        <w:numPr>
          <w:ilvl w:val="0"/>
          <w:numId w:val="18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Strony ustanawiają odpowiedzialność za niewykonanie lub nienależyte wykonanie umowy  </w:t>
      </w:r>
      <w:r w:rsidRPr="009C0F16">
        <w:rPr>
          <w:sz w:val="22"/>
          <w:szCs w:val="22"/>
          <w:lang w:val="pl-PL"/>
        </w:rPr>
        <w:br/>
        <w:t>w formie kar umownych.</w:t>
      </w:r>
    </w:p>
    <w:p w:rsidR="009C0F16" w:rsidRPr="009C0F16" w:rsidRDefault="009C0F16" w:rsidP="009C0F16">
      <w:pPr>
        <w:numPr>
          <w:ilvl w:val="0"/>
          <w:numId w:val="18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Sprzedawca zapłaci Kupującemu kary umowne:</w:t>
      </w:r>
    </w:p>
    <w:p w:rsidR="009C0F16" w:rsidRPr="009C0F16" w:rsidRDefault="009C0F16" w:rsidP="009C0F16">
      <w:pPr>
        <w:numPr>
          <w:ilvl w:val="1"/>
          <w:numId w:val="3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za zwłokę w wykonaniu przedmiotu umowy w wysokości 0,4 % ceny netto określonej w §  </w:t>
      </w:r>
      <w:r>
        <w:rPr>
          <w:sz w:val="22"/>
          <w:szCs w:val="22"/>
          <w:lang w:val="pl-PL"/>
        </w:rPr>
        <w:t>5</w:t>
      </w:r>
      <w:r w:rsidRPr="009C0F16">
        <w:rPr>
          <w:sz w:val="22"/>
          <w:szCs w:val="22"/>
          <w:lang w:val="pl-PL"/>
        </w:rPr>
        <w:t xml:space="preserve"> pkt. 1  za każdy dzień zwłoki;</w:t>
      </w:r>
    </w:p>
    <w:p w:rsidR="009C0F16" w:rsidRPr="009C0F16" w:rsidRDefault="009C0F16" w:rsidP="009C0F16">
      <w:pPr>
        <w:numPr>
          <w:ilvl w:val="1"/>
          <w:numId w:val="3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za zwłokę w usunięciu wad stwierdzonych przy odbiorze lub</w:t>
      </w:r>
      <w:r w:rsidR="00F41884">
        <w:rPr>
          <w:sz w:val="22"/>
          <w:szCs w:val="22"/>
          <w:lang w:val="pl-PL"/>
        </w:rPr>
        <w:t xml:space="preserve"> w okresie rękojmi, gwarancji w </w:t>
      </w:r>
      <w:r w:rsidRPr="009C0F16">
        <w:rPr>
          <w:sz w:val="22"/>
          <w:szCs w:val="22"/>
          <w:lang w:val="pl-PL"/>
        </w:rPr>
        <w:t>wysokości 0,4</w:t>
      </w:r>
      <w:r w:rsidRPr="009C0F16">
        <w:rPr>
          <w:i/>
          <w:sz w:val="22"/>
          <w:szCs w:val="22"/>
          <w:lang w:val="pl-PL"/>
        </w:rPr>
        <w:t xml:space="preserve"> % </w:t>
      </w:r>
      <w:r w:rsidRPr="009C0F16">
        <w:rPr>
          <w:sz w:val="22"/>
          <w:szCs w:val="22"/>
          <w:lang w:val="pl-PL"/>
        </w:rPr>
        <w:t xml:space="preserve">ceny netto określonej w § </w:t>
      </w:r>
      <w:r>
        <w:rPr>
          <w:sz w:val="22"/>
          <w:szCs w:val="22"/>
          <w:lang w:val="pl-PL"/>
        </w:rPr>
        <w:t>5</w:t>
      </w:r>
      <w:r w:rsidRPr="009C0F16">
        <w:rPr>
          <w:sz w:val="22"/>
          <w:szCs w:val="22"/>
          <w:lang w:val="pl-PL"/>
        </w:rPr>
        <w:t xml:space="preserve"> pkt.1 za każdy dzień zwłoki liczony od dnia  wyznaczonego na usunięcie wad;</w:t>
      </w:r>
    </w:p>
    <w:p w:rsidR="009C0F16" w:rsidRPr="009C0F16" w:rsidRDefault="009C0F16" w:rsidP="009C0F16">
      <w:pPr>
        <w:numPr>
          <w:ilvl w:val="1"/>
          <w:numId w:val="3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z tytułu odstąpienia od umowy w całości przez którąkolwiek ze stron z przyczyn występujących po stronie Sprzedawcy, w wysokości 10% całkowitego wynagrodzenia netto określonego w  § </w:t>
      </w:r>
      <w:r>
        <w:rPr>
          <w:sz w:val="22"/>
          <w:szCs w:val="22"/>
          <w:lang w:val="pl-PL"/>
        </w:rPr>
        <w:t>5</w:t>
      </w:r>
      <w:r w:rsidRPr="009C0F16">
        <w:rPr>
          <w:sz w:val="22"/>
          <w:szCs w:val="22"/>
          <w:lang w:val="pl-PL"/>
        </w:rPr>
        <w:t xml:space="preserve"> ust. 1;</w:t>
      </w:r>
    </w:p>
    <w:p w:rsidR="009C0F16" w:rsidRPr="009C0F16" w:rsidRDefault="009C0F16" w:rsidP="009C0F16">
      <w:pPr>
        <w:numPr>
          <w:ilvl w:val="1"/>
          <w:numId w:val="3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9C0F16" w:rsidRPr="009C0F16" w:rsidRDefault="009C0F16" w:rsidP="009C0F16">
      <w:pPr>
        <w:numPr>
          <w:ilvl w:val="0"/>
          <w:numId w:val="18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Kupujący zapłaci Sprzedawcy karę umową:</w:t>
      </w:r>
    </w:p>
    <w:p w:rsidR="009C0F16" w:rsidRPr="009C0F16" w:rsidRDefault="009C0F16" w:rsidP="009C0F16">
      <w:pPr>
        <w:numPr>
          <w:ilvl w:val="0"/>
          <w:numId w:val="31"/>
        </w:numPr>
        <w:ind w:left="709"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z tytułu odstąpienia od umowy w całości przez którąkolwiek ze stron z przyczyn występujących po stronie Kupującego, w wysokości 10% całkowitego wynagrodzenia netto określonego w § </w:t>
      </w:r>
      <w:r>
        <w:rPr>
          <w:sz w:val="22"/>
          <w:szCs w:val="22"/>
          <w:lang w:val="pl-PL"/>
        </w:rPr>
        <w:t>5</w:t>
      </w:r>
      <w:r w:rsidRPr="009C0F16">
        <w:rPr>
          <w:sz w:val="22"/>
          <w:szCs w:val="22"/>
          <w:lang w:val="pl-PL"/>
        </w:rPr>
        <w:t xml:space="preserve"> ust. 1;</w:t>
      </w:r>
    </w:p>
    <w:p w:rsidR="009C0F16" w:rsidRPr="009C0F16" w:rsidRDefault="009C0F16" w:rsidP="009C0F16">
      <w:pPr>
        <w:numPr>
          <w:ilvl w:val="0"/>
          <w:numId w:val="31"/>
        </w:numPr>
        <w:ind w:left="709"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9C0F16" w:rsidRDefault="009C0F16" w:rsidP="009C0F16">
      <w:pPr>
        <w:numPr>
          <w:ilvl w:val="0"/>
          <w:numId w:val="18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A7542D" w:rsidRDefault="00A7542D" w:rsidP="00A7542D">
      <w:pPr>
        <w:ind w:right="-47"/>
        <w:jc w:val="both"/>
        <w:rPr>
          <w:sz w:val="22"/>
          <w:szCs w:val="22"/>
          <w:lang w:val="pl-PL"/>
        </w:rPr>
      </w:pPr>
    </w:p>
    <w:p w:rsidR="00A7542D" w:rsidRDefault="00A7542D" w:rsidP="00A7542D">
      <w:pPr>
        <w:ind w:right="-47"/>
        <w:jc w:val="both"/>
        <w:rPr>
          <w:sz w:val="22"/>
          <w:szCs w:val="22"/>
          <w:lang w:val="pl-PL"/>
        </w:rPr>
      </w:pPr>
    </w:p>
    <w:p w:rsidR="00A7542D" w:rsidRPr="009C0F16" w:rsidRDefault="00A7542D" w:rsidP="00A7542D">
      <w:pPr>
        <w:ind w:right="-47"/>
        <w:jc w:val="both"/>
        <w:rPr>
          <w:sz w:val="22"/>
          <w:szCs w:val="22"/>
          <w:lang w:val="pl-PL"/>
        </w:rPr>
      </w:pPr>
    </w:p>
    <w:p w:rsidR="009C0F16" w:rsidRPr="009C0F16" w:rsidRDefault="009C0F16" w:rsidP="009C0F16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lastRenderedPageBreak/>
        <w:t>§ 9</w:t>
      </w: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 razie zaistnienia istotnej zmiany okoliczności powodującej</w:t>
      </w:r>
      <w:r>
        <w:rPr>
          <w:sz w:val="22"/>
          <w:szCs w:val="22"/>
          <w:lang w:val="pl-PL"/>
        </w:rPr>
        <w:t>, że wykonanie umowy nie leży w </w:t>
      </w:r>
      <w:r w:rsidRPr="009C0F16">
        <w:rPr>
          <w:sz w:val="22"/>
          <w:szCs w:val="22"/>
          <w:lang w:val="pl-PL"/>
        </w:rPr>
        <w:t>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 tym wypadku postanowienia o karze umownej nie mają zastosowania.</w:t>
      </w:r>
    </w:p>
    <w:p w:rsidR="009C0F16" w:rsidRPr="009C0F16" w:rsidRDefault="009C0F16" w:rsidP="009C0F16">
      <w:pPr>
        <w:ind w:right="-47"/>
        <w:jc w:val="center"/>
        <w:rPr>
          <w:sz w:val="22"/>
          <w:szCs w:val="22"/>
          <w:lang w:val="pl-PL"/>
        </w:rPr>
      </w:pPr>
    </w:p>
    <w:p w:rsidR="009C0F16" w:rsidRPr="009C0F16" w:rsidRDefault="009C0F16" w:rsidP="009C0F16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 10</w:t>
      </w:r>
    </w:p>
    <w:p w:rsidR="009C0F16" w:rsidRPr="009C0F16" w:rsidRDefault="009C0F16" w:rsidP="009C0F16">
      <w:pPr>
        <w:numPr>
          <w:ilvl w:val="0"/>
          <w:numId w:val="32"/>
        </w:numPr>
        <w:tabs>
          <w:tab w:val="clear" w:pos="720"/>
          <w:tab w:val="num" w:pos="284"/>
          <w:tab w:val="left" w:pos="360"/>
        </w:tabs>
        <w:suppressAutoHyphens/>
        <w:ind w:left="284"/>
        <w:jc w:val="both"/>
        <w:rPr>
          <w:color w:val="000000"/>
          <w:kern w:val="2"/>
          <w:sz w:val="22"/>
          <w:szCs w:val="22"/>
          <w:lang w:val="pl-PL"/>
        </w:rPr>
      </w:pPr>
      <w:r w:rsidRPr="009C0F16">
        <w:rPr>
          <w:color w:val="000000"/>
          <w:kern w:val="2"/>
          <w:sz w:val="22"/>
          <w:szCs w:val="22"/>
          <w:lang w:val="pl-PL"/>
        </w:rPr>
        <w:t>Wszelkie zmiany umowy wymagają zgody obu Stron i zachowania formy pisemnej pod rygorem nieważności.</w:t>
      </w:r>
    </w:p>
    <w:p w:rsidR="009C0F16" w:rsidRPr="009C0F16" w:rsidRDefault="009C0F16" w:rsidP="009C0F16">
      <w:pPr>
        <w:numPr>
          <w:ilvl w:val="0"/>
          <w:numId w:val="32"/>
        </w:numPr>
        <w:tabs>
          <w:tab w:val="clear" w:pos="720"/>
          <w:tab w:val="num" w:pos="284"/>
          <w:tab w:val="left" w:pos="360"/>
        </w:tabs>
        <w:suppressAutoHyphens/>
        <w:ind w:left="284"/>
        <w:jc w:val="both"/>
        <w:rPr>
          <w:color w:val="000000"/>
          <w:kern w:val="2"/>
          <w:sz w:val="22"/>
          <w:szCs w:val="22"/>
          <w:lang w:val="pl-PL"/>
        </w:rPr>
      </w:pPr>
      <w:r w:rsidRPr="009C0F16">
        <w:rPr>
          <w:color w:val="000000"/>
          <w:kern w:val="2"/>
          <w:sz w:val="22"/>
          <w:szCs w:val="22"/>
          <w:lang w:val="pl-PL"/>
        </w:rPr>
        <w:t>Zmiany umowy, o których mowa w ust. 1 muszą być dokonyw</w:t>
      </w:r>
      <w:r>
        <w:rPr>
          <w:color w:val="000000"/>
          <w:kern w:val="2"/>
          <w:sz w:val="22"/>
          <w:szCs w:val="22"/>
          <w:lang w:val="pl-PL"/>
        </w:rPr>
        <w:t>ane z zachowaniem przepisu art. </w:t>
      </w:r>
      <w:r w:rsidRPr="009C0F16">
        <w:rPr>
          <w:color w:val="000000"/>
          <w:kern w:val="2"/>
          <w:sz w:val="22"/>
          <w:szCs w:val="22"/>
          <w:lang w:val="pl-PL"/>
        </w:rPr>
        <w:t xml:space="preserve">140 ust 3 ustawy Prawo zamówień publicznych.    </w:t>
      </w:r>
    </w:p>
    <w:p w:rsidR="009C0F16" w:rsidRPr="009C0F16" w:rsidRDefault="009C0F16" w:rsidP="009C0F16">
      <w:pPr>
        <w:numPr>
          <w:ilvl w:val="0"/>
          <w:numId w:val="32"/>
        </w:numPr>
        <w:tabs>
          <w:tab w:val="clear" w:pos="720"/>
          <w:tab w:val="num" w:pos="284"/>
          <w:tab w:val="left" w:pos="360"/>
        </w:tabs>
        <w:suppressAutoHyphens/>
        <w:ind w:left="284"/>
        <w:jc w:val="both"/>
        <w:rPr>
          <w:color w:val="000000"/>
          <w:kern w:val="2"/>
          <w:sz w:val="22"/>
          <w:szCs w:val="22"/>
          <w:lang w:val="pl-PL"/>
        </w:rPr>
      </w:pPr>
      <w:r w:rsidRPr="009C0F16">
        <w:rPr>
          <w:color w:val="000000"/>
          <w:kern w:val="2"/>
          <w:sz w:val="22"/>
          <w:szCs w:val="22"/>
          <w:lang w:val="pl-PL"/>
        </w:rPr>
        <w:t xml:space="preserve">Dopuszcza się możliwość zmiany ustaleń niniejszej umowy w stosunku do treści oferty Wykonawcy w następującym zakresie: </w:t>
      </w:r>
    </w:p>
    <w:p w:rsidR="009C0F16" w:rsidRPr="009C0F16" w:rsidRDefault="009C0F16" w:rsidP="009C0F16">
      <w:pPr>
        <w:numPr>
          <w:ilvl w:val="0"/>
          <w:numId w:val="33"/>
        </w:numPr>
        <w:jc w:val="both"/>
        <w:rPr>
          <w:color w:val="000000"/>
          <w:kern w:val="2"/>
          <w:sz w:val="22"/>
          <w:szCs w:val="22"/>
          <w:lang w:val="pl-PL"/>
        </w:rPr>
      </w:pPr>
      <w:r w:rsidRPr="009C0F16">
        <w:rPr>
          <w:b/>
          <w:color w:val="000000"/>
          <w:kern w:val="2"/>
          <w:sz w:val="22"/>
          <w:szCs w:val="22"/>
          <w:lang w:val="pl-PL"/>
        </w:rPr>
        <w:t xml:space="preserve">terminu realizacji przedmiotu zamówienia, </w:t>
      </w:r>
      <w:r w:rsidRPr="009C0F16">
        <w:rPr>
          <w:color w:val="000000"/>
          <w:kern w:val="2"/>
          <w:sz w:val="22"/>
          <w:szCs w:val="22"/>
          <w:lang w:val="pl-PL"/>
        </w:rPr>
        <w:t xml:space="preserve">gdy jest ona spowodowana następstwem okoliczności leżących po stronie Zamawiającego lub przeszkodami dającymi się przypisać Zamawiającemu. </w:t>
      </w:r>
    </w:p>
    <w:p w:rsidR="009C0F16" w:rsidRPr="009C0F16" w:rsidRDefault="009C0F16" w:rsidP="009C0F16">
      <w:pPr>
        <w:numPr>
          <w:ilvl w:val="0"/>
          <w:numId w:val="33"/>
        </w:numPr>
        <w:jc w:val="both"/>
        <w:rPr>
          <w:b/>
          <w:color w:val="000000"/>
          <w:kern w:val="2"/>
          <w:sz w:val="22"/>
          <w:szCs w:val="22"/>
          <w:lang w:val="pl-PL"/>
        </w:rPr>
      </w:pPr>
      <w:r w:rsidRPr="009C0F16">
        <w:rPr>
          <w:b/>
          <w:color w:val="000000"/>
          <w:kern w:val="2"/>
          <w:sz w:val="22"/>
          <w:szCs w:val="22"/>
          <w:lang w:val="pl-PL"/>
        </w:rPr>
        <w:t>wysokości wynagrodzenia w przypadku zmiany stawki podatku od towarów i usług.</w:t>
      </w:r>
    </w:p>
    <w:p w:rsidR="009C0F16" w:rsidRPr="009C0F16" w:rsidRDefault="009C0F16" w:rsidP="009C0F16">
      <w:pPr>
        <w:numPr>
          <w:ilvl w:val="0"/>
          <w:numId w:val="5"/>
        </w:numPr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9C0F16">
        <w:rPr>
          <w:b/>
          <w:color w:val="000000"/>
          <w:kern w:val="2"/>
          <w:sz w:val="22"/>
          <w:szCs w:val="22"/>
          <w:lang w:val="pl-PL"/>
        </w:rPr>
        <w:t>jakości lub innych</w:t>
      </w:r>
      <w:r w:rsidRPr="009C0F16">
        <w:rPr>
          <w:color w:val="000000"/>
          <w:kern w:val="2"/>
          <w:sz w:val="22"/>
          <w:szCs w:val="22"/>
          <w:lang w:val="pl-PL"/>
        </w:rPr>
        <w:t xml:space="preserve"> </w:t>
      </w:r>
      <w:r w:rsidRPr="009C0F16">
        <w:rPr>
          <w:b/>
          <w:color w:val="000000"/>
          <w:kern w:val="2"/>
          <w:sz w:val="22"/>
          <w:szCs w:val="22"/>
          <w:lang w:val="pl-PL"/>
        </w:rPr>
        <w:t>parametrów urządzeń zaoferowanych w ofercie</w:t>
      </w:r>
      <w:r w:rsidRPr="009C0F16">
        <w:rPr>
          <w:color w:val="000000"/>
          <w:kern w:val="2"/>
          <w:sz w:val="22"/>
          <w:szCs w:val="22"/>
          <w:lang w:val="pl-PL"/>
        </w:rPr>
        <w:t>, przy czym zmiana taka może być spowodowana:</w:t>
      </w:r>
    </w:p>
    <w:p w:rsidR="009C0F16" w:rsidRPr="009C0F16" w:rsidRDefault="009C0F16" w:rsidP="009C0F16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9C0F16">
        <w:rPr>
          <w:color w:val="000000"/>
          <w:kern w:val="2"/>
          <w:sz w:val="22"/>
          <w:szCs w:val="22"/>
          <w:lang w:val="pl-PL"/>
        </w:rPr>
        <w:t>pojawieniem się na rynku urządzeń o lepszych parametrach niż wskazane w ofercie,</w:t>
      </w:r>
    </w:p>
    <w:p w:rsidR="009C0F16" w:rsidRPr="009C0F16" w:rsidRDefault="009C0F16" w:rsidP="009C0F16">
      <w:pPr>
        <w:numPr>
          <w:ilvl w:val="0"/>
          <w:numId w:val="32"/>
        </w:numPr>
        <w:tabs>
          <w:tab w:val="clear" w:pos="720"/>
          <w:tab w:val="left" w:pos="426"/>
        </w:tabs>
        <w:suppressAutoHyphens/>
        <w:ind w:left="426"/>
        <w:jc w:val="both"/>
        <w:rPr>
          <w:color w:val="000000"/>
          <w:kern w:val="2"/>
          <w:sz w:val="22"/>
          <w:szCs w:val="22"/>
          <w:lang w:val="pl-PL"/>
        </w:rPr>
      </w:pPr>
      <w:r w:rsidRPr="009C0F16">
        <w:rPr>
          <w:color w:val="000000"/>
          <w:kern w:val="2"/>
          <w:sz w:val="22"/>
          <w:szCs w:val="22"/>
          <w:lang w:val="pl-PL"/>
        </w:rPr>
        <w:t>Zmiana wysokości wynagrodzenia należnego Wykonawcy w przypad</w:t>
      </w:r>
      <w:r>
        <w:rPr>
          <w:color w:val="000000"/>
          <w:kern w:val="2"/>
          <w:sz w:val="22"/>
          <w:szCs w:val="22"/>
          <w:lang w:val="pl-PL"/>
        </w:rPr>
        <w:t>ku zaistnienia przesłanki, o   </w:t>
      </w:r>
      <w:r w:rsidRPr="009C0F16">
        <w:rPr>
          <w:color w:val="000000"/>
          <w:kern w:val="2"/>
          <w:sz w:val="22"/>
          <w:szCs w:val="22"/>
          <w:lang w:val="pl-PL"/>
        </w:rPr>
        <w:t>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9C0F16" w:rsidRPr="009C0F16" w:rsidRDefault="009C0F16" w:rsidP="009C0F16">
      <w:pPr>
        <w:numPr>
          <w:ilvl w:val="0"/>
          <w:numId w:val="32"/>
        </w:numPr>
        <w:tabs>
          <w:tab w:val="clear" w:pos="720"/>
          <w:tab w:val="left" w:pos="426"/>
        </w:tabs>
        <w:suppressAutoHyphens/>
        <w:ind w:left="426"/>
        <w:jc w:val="both"/>
        <w:rPr>
          <w:color w:val="000000"/>
          <w:kern w:val="2"/>
          <w:sz w:val="22"/>
          <w:szCs w:val="22"/>
          <w:lang w:val="pl-PL"/>
        </w:rPr>
      </w:pPr>
      <w:r w:rsidRPr="009C0F16">
        <w:rPr>
          <w:color w:val="000000"/>
          <w:kern w:val="2"/>
          <w:sz w:val="22"/>
          <w:szCs w:val="22"/>
          <w:lang w:val="pl-PL"/>
        </w:rPr>
        <w:t>W przypadku zmiany, o której mowa w ust. 3 pkt. b), wartość wynagrodzenia netto nie zmieni się, a wartość wynagrodzenia brutto zostanie wyliczona na podstawie nowych przepisów.</w:t>
      </w:r>
    </w:p>
    <w:p w:rsidR="009C0F16" w:rsidRPr="009C0F16" w:rsidRDefault="009C0F16" w:rsidP="009C0F16">
      <w:pPr>
        <w:numPr>
          <w:ilvl w:val="0"/>
          <w:numId w:val="32"/>
        </w:numPr>
        <w:tabs>
          <w:tab w:val="clear" w:pos="720"/>
          <w:tab w:val="left" w:pos="426"/>
        </w:tabs>
        <w:suppressAutoHyphens/>
        <w:ind w:left="426"/>
        <w:jc w:val="both"/>
        <w:rPr>
          <w:color w:val="000000"/>
          <w:kern w:val="2"/>
          <w:sz w:val="22"/>
          <w:szCs w:val="22"/>
          <w:lang w:val="pl-PL"/>
        </w:rPr>
      </w:pPr>
      <w:r w:rsidRPr="009C0F16">
        <w:rPr>
          <w:color w:val="000000"/>
          <w:kern w:val="2"/>
          <w:sz w:val="22"/>
          <w:szCs w:val="22"/>
          <w:lang w:val="pl-PL"/>
        </w:rPr>
        <w:t>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</w:p>
    <w:p w:rsidR="009C0F16" w:rsidRPr="009C0F16" w:rsidRDefault="009C0F16" w:rsidP="009C0F16">
      <w:pPr>
        <w:ind w:right="-47"/>
        <w:jc w:val="center"/>
        <w:rPr>
          <w:sz w:val="22"/>
          <w:szCs w:val="22"/>
          <w:lang w:val="pl-PL"/>
        </w:rPr>
      </w:pPr>
    </w:p>
    <w:p w:rsidR="009C0F16" w:rsidRPr="009C0F16" w:rsidRDefault="009C0F16" w:rsidP="009C0F16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§11</w:t>
      </w: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Właściwym dla rozpoznania sporów wynikłych na tle realizacji niniejszej umowy jest sąd  właściwy dla siedziby Kupującego.</w:t>
      </w:r>
    </w:p>
    <w:p w:rsidR="009C0F16" w:rsidRPr="009C0F16" w:rsidRDefault="009C0F16" w:rsidP="009C0F16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§12</w:t>
      </w: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 sprawach nie uregulowanych w niniejszej umowie stosuje się przepisy kodeksu cywilnego i ustawy prawo zamówień publicznych.</w:t>
      </w:r>
    </w:p>
    <w:p w:rsidR="009C0F16" w:rsidRPr="009C0F16" w:rsidRDefault="009C0F16" w:rsidP="009C0F16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§13</w:t>
      </w: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Wszelkie załączniki stanowią integralną część niniejszej umowy.</w:t>
      </w:r>
    </w:p>
    <w:p w:rsidR="009C0F16" w:rsidRPr="009C0F16" w:rsidRDefault="009C0F16" w:rsidP="009C0F16">
      <w:pPr>
        <w:ind w:right="-47"/>
        <w:jc w:val="center"/>
        <w:rPr>
          <w:sz w:val="22"/>
          <w:szCs w:val="22"/>
          <w:lang w:val="pl-PL"/>
        </w:rPr>
      </w:pPr>
    </w:p>
    <w:p w:rsidR="009C0F16" w:rsidRPr="009C0F16" w:rsidRDefault="009C0F16" w:rsidP="009C0F16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§14</w:t>
      </w:r>
    </w:p>
    <w:p w:rsidR="009C0F16" w:rsidRPr="009C0F16" w:rsidRDefault="009C0F16" w:rsidP="009C0F16">
      <w:pPr>
        <w:ind w:right="-47"/>
        <w:jc w:val="both"/>
        <w:rPr>
          <w:b/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Umowę sporządzono w 2 jednobrzmiących egzemplarzach po 1 dla każdej ze stron.</w:t>
      </w:r>
    </w:p>
    <w:p w:rsidR="009C0F16" w:rsidRPr="009C0F16" w:rsidRDefault="009C0F16" w:rsidP="009C0F16">
      <w:pPr>
        <w:ind w:right="-47"/>
        <w:jc w:val="both"/>
        <w:rPr>
          <w:b/>
          <w:sz w:val="22"/>
          <w:szCs w:val="22"/>
          <w:lang w:val="pl-PL"/>
        </w:rPr>
      </w:pPr>
    </w:p>
    <w:p w:rsidR="009C0F16" w:rsidRDefault="009C0F16" w:rsidP="009C0F16">
      <w:pPr>
        <w:ind w:right="-47"/>
        <w:jc w:val="both"/>
        <w:rPr>
          <w:b/>
          <w:sz w:val="22"/>
          <w:szCs w:val="22"/>
          <w:lang w:val="pl-PL"/>
        </w:rPr>
      </w:pPr>
      <w:r w:rsidRPr="009C0F16">
        <w:rPr>
          <w:b/>
          <w:sz w:val="22"/>
          <w:szCs w:val="22"/>
          <w:lang w:val="pl-PL"/>
        </w:rPr>
        <w:t>Za Sprzedawcę                                                                                       Za Kupującego</w:t>
      </w:r>
    </w:p>
    <w:p w:rsidR="009C0F16" w:rsidRDefault="009C0F16" w:rsidP="009C0F16">
      <w:pPr>
        <w:ind w:right="-47"/>
        <w:jc w:val="both"/>
        <w:rPr>
          <w:b/>
          <w:sz w:val="22"/>
          <w:szCs w:val="22"/>
          <w:lang w:val="pl-PL"/>
        </w:rPr>
      </w:pP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………………………………..                                 </w:t>
      </w:r>
      <w:r w:rsidR="00F41884">
        <w:rPr>
          <w:sz w:val="22"/>
          <w:szCs w:val="22"/>
          <w:lang w:val="pl-PL"/>
        </w:rPr>
        <w:t xml:space="preserve">           </w:t>
      </w:r>
      <w:r w:rsidRPr="009C0F16">
        <w:rPr>
          <w:sz w:val="22"/>
          <w:szCs w:val="22"/>
          <w:lang w:val="pl-PL"/>
        </w:rPr>
        <w:t>…………………………………………</w:t>
      </w: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Data i podpis                                                                                  Data i podpis</w:t>
      </w:r>
    </w:p>
    <w:p w:rsidR="009C0F16" w:rsidRPr="009C0F16" w:rsidRDefault="009C0F16" w:rsidP="009C0F16">
      <w:pPr>
        <w:ind w:right="-47"/>
        <w:jc w:val="both"/>
        <w:rPr>
          <w:sz w:val="22"/>
          <w:szCs w:val="22"/>
          <w:lang w:val="pl-PL"/>
        </w:rPr>
      </w:pPr>
    </w:p>
    <w:p w:rsidR="009C0F16" w:rsidRPr="009C0F16" w:rsidRDefault="009C0F16" w:rsidP="009C0F16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  <w:lang w:val="pl-PL"/>
        </w:rPr>
      </w:pPr>
    </w:p>
    <w:p w:rsidR="009C0F16" w:rsidRPr="009C0F16" w:rsidRDefault="009C0F16" w:rsidP="009C0F16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:rsidR="00496551" w:rsidRPr="009C0F16" w:rsidRDefault="00496551" w:rsidP="009C0F16">
      <w:pPr>
        <w:rPr>
          <w:sz w:val="22"/>
          <w:szCs w:val="22"/>
          <w:lang w:val="pl-PL"/>
        </w:rPr>
      </w:pPr>
    </w:p>
    <w:sectPr w:rsidR="00496551" w:rsidRPr="009C0F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E59" w:rsidRDefault="00622E59">
      <w:r>
        <w:separator/>
      </w:r>
    </w:p>
  </w:endnote>
  <w:endnote w:type="continuationSeparator" w:id="0">
    <w:p w:rsidR="00622E59" w:rsidRDefault="00622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E59" w:rsidRDefault="00622E59">
      <w:r>
        <w:separator/>
      </w:r>
    </w:p>
  </w:footnote>
  <w:footnote w:type="continuationSeparator" w:id="0">
    <w:p w:rsidR="00622E59" w:rsidRDefault="00622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F16" w:rsidRDefault="00685089" w:rsidP="009C0F16">
    <w:pPr>
      <w:shd w:val="clear" w:color="auto" w:fill="FFFFFF"/>
      <w:textAlignment w:val="baseline"/>
      <w:rPr>
        <w:rFonts w:ascii="Arial" w:hAnsi="Arial" w:cs="Arial"/>
        <w:color w:val="555555"/>
        <w:sz w:val="18"/>
        <w:szCs w:val="18"/>
      </w:rPr>
    </w:pPr>
    <w:r>
      <w:rPr>
        <w:rFonts w:ascii="Arial" w:hAnsi="Arial" w:cs="Arial"/>
        <w:noProof/>
        <w:color w:val="555555"/>
        <w:sz w:val="18"/>
        <w:szCs w:val="18"/>
      </w:rPr>
      <w:drawing>
        <wp:inline distT="0" distB="0" distL="0" distR="0">
          <wp:extent cx="5718175" cy="573405"/>
          <wp:effectExtent l="0" t="0" r="0" b="0"/>
          <wp:docPr id="1" name="Obraz 1" descr="http://www.power3.5.agh.edu.pl/fileadmin/default/templates/css/j/cop/system/pliki/naglow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www.power3.5.agh.edu.pl/fileadmin/default/templates/css/j/cop/system/pliki/naglow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8175" cy="573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46044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4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1B4A19"/>
    <w:multiLevelType w:val="hybridMultilevel"/>
    <w:tmpl w:val="B9E03A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E6BE6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22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 w15:restartNumberingAfterBreak="0">
    <w:nsid w:val="54225639"/>
    <w:multiLevelType w:val="hybridMultilevel"/>
    <w:tmpl w:val="9D5C64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8"/>
  </w:num>
  <w:num w:numId="5">
    <w:abstractNumId w:val="23"/>
  </w:num>
  <w:num w:numId="6">
    <w:abstractNumId w:val="25"/>
  </w:num>
  <w:num w:numId="7">
    <w:abstractNumId w:val="27"/>
  </w:num>
  <w:num w:numId="8">
    <w:abstractNumId w:val="17"/>
  </w:num>
  <w:num w:numId="9">
    <w:abstractNumId w:val="30"/>
  </w:num>
  <w:num w:numId="10">
    <w:abstractNumId w:val="19"/>
  </w:num>
  <w:num w:numId="11">
    <w:abstractNumId w:val="3"/>
  </w:num>
  <w:num w:numId="12">
    <w:abstractNumId w:val="7"/>
  </w:num>
  <w:num w:numId="13">
    <w:abstractNumId w:val="10"/>
  </w:num>
  <w:num w:numId="14">
    <w:abstractNumId w:val="31"/>
  </w:num>
  <w:num w:numId="15">
    <w:abstractNumId w:val="9"/>
  </w:num>
  <w:num w:numId="16">
    <w:abstractNumId w:val="5"/>
  </w:num>
  <w:num w:numId="17">
    <w:abstractNumId w:val="28"/>
  </w:num>
  <w:num w:numId="18">
    <w:abstractNumId w:val="20"/>
  </w:num>
  <w:num w:numId="19">
    <w:abstractNumId w:val="16"/>
  </w:num>
  <w:num w:numId="20">
    <w:abstractNumId w:val="18"/>
  </w:num>
  <w:num w:numId="21">
    <w:abstractNumId w:val="14"/>
  </w:num>
  <w:num w:numId="22">
    <w:abstractNumId w:val="0"/>
  </w:num>
  <w:num w:numId="23">
    <w:abstractNumId w:val="29"/>
  </w:num>
  <w:num w:numId="24">
    <w:abstractNumId w:val="11"/>
  </w:num>
  <w:num w:numId="25">
    <w:abstractNumId w:val="2"/>
  </w:num>
  <w:num w:numId="26">
    <w:abstractNumId w:val="24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</w:num>
  <w:num w:numId="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FFB"/>
    <w:rsid w:val="000033EA"/>
    <w:rsid w:val="0002467C"/>
    <w:rsid w:val="00040A7A"/>
    <w:rsid w:val="000936CA"/>
    <w:rsid w:val="00097182"/>
    <w:rsid w:val="000B1A00"/>
    <w:rsid w:val="000C0F66"/>
    <w:rsid w:val="00163BCC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85CAE"/>
    <w:rsid w:val="00496551"/>
    <w:rsid w:val="004C4EC3"/>
    <w:rsid w:val="00512FD2"/>
    <w:rsid w:val="00523F87"/>
    <w:rsid w:val="00593CEB"/>
    <w:rsid w:val="005C6D38"/>
    <w:rsid w:val="005D2104"/>
    <w:rsid w:val="00614C95"/>
    <w:rsid w:val="00622E59"/>
    <w:rsid w:val="00660027"/>
    <w:rsid w:val="00685089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C0F16"/>
    <w:rsid w:val="009F7ECA"/>
    <w:rsid w:val="00A57131"/>
    <w:rsid w:val="00A601F8"/>
    <w:rsid w:val="00A70EA7"/>
    <w:rsid w:val="00A7542D"/>
    <w:rsid w:val="00AA7F39"/>
    <w:rsid w:val="00AF0870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45746"/>
    <w:rsid w:val="00C74D2A"/>
    <w:rsid w:val="00C923E8"/>
    <w:rsid w:val="00C93478"/>
    <w:rsid w:val="00D03706"/>
    <w:rsid w:val="00D432AD"/>
    <w:rsid w:val="00D46DCD"/>
    <w:rsid w:val="00D70657"/>
    <w:rsid w:val="00D80FFB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41884"/>
    <w:rsid w:val="00F735E6"/>
    <w:rsid w:val="00F857C2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E475E21"/>
  <w15:docId w15:val="{9EFEFA60-7C41-4E5F-BED2-A3FD9392A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C0F16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9C0F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6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9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1640</Words>
  <Characters>11094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cp:lastModifiedBy>Katarzyna Breguła</cp:lastModifiedBy>
  <cp:revision>6</cp:revision>
  <cp:lastPrinted>1900-12-31T23:00:00Z</cp:lastPrinted>
  <dcterms:created xsi:type="dcterms:W3CDTF">2020-01-29T07:55:00Z</dcterms:created>
  <dcterms:modified xsi:type="dcterms:W3CDTF">2020-01-30T09:14:00Z</dcterms:modified>
</cp:coreProperties>
</file>