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26B14" w:rsidRPr="00E26B14">
        <w:rPr>
          <w:b/>
          <w:bCs/>
          <w:sz w:val="24"/>
        </w:rPr>
        <w:t>ZP/34/2019/9</w:t>
      </w:r>
      <w:r>
        <w:rPr>
          <w:sz w:val="24"/>
        </w:rPr>
        <w:tab/>
        <w:t xml:space="preserve"> </w:t>
      </w:r>
      <w:r w:rsidR="00E26B14" w:rsidRPr="00E26B14">
        <w:rPr>
          <w:sz w:val="24"/>
        </w:rPr>
        <w:t>Kraków</w:t>
      </w:r>
      <w:r>
        <w:rPr>
          <w:sz w:val="24"/>
        </w:rPr>
        <w:t xml:space="preserve"> dnia: </w:t>
      </w:r>
      <w:r w:rsidR="00E26B14" w:rsidRPr="00E26B14">
        <w:rPr>
          <w:sz w:val="24"/>
        </w:rPr>
        <w:t>2020-01-29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763C4">
        <w:rPr>
          <w:rFonts w:ascii="Times New Roman" w:hAnsi="Times New Roman"/>
        </w:rPr>
        <w:t xml:space="preserve"> - VI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26B14" w:rsidRPr="00E26B14">
        <w:rPr>
          <w:sz w:val="24"/>
        </w:rPr>
        <w:t>2020-01-27</w:t>
      </w:r>
      <w:r>
        <w:rPr>
          <w:sz w:val="24"/>
        </w:rPr>
        <w:t xml:space="preserve"> do Zamawiającego wpłynęła prośba </w:t>
      </w:r>
      <w:r w:rsidR="00C763C4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E26B14" w:rsidRPr="00E26B14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E26B14" w:rsidRPr="00E26B14">
        <w:rPr>
          <w:b/>
          <w:sz w:val="24"/>
        </w:rPr>
        <w:t>Zakup i dostawa jednorazowych czujników SpO2, mankietów NIBP  dla Oddziału Noworodków i Wcześniaków, akcesoriów wielorazowych do kardiomonitorów z Oddziałów Szpitalnych oraz pulsoksymetrów.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763C4" w:rsidRDefault="00C763C4" w:rsidP="00E86398">
      <w:pPr>
        <w:pStyle w:val="Tekstpodstawowywcity3"/>
        <w:spacing w:line="240" w:lineRule="auto"/>
        <w:ind w:firstLine="0"/>
        <w:rPr>
          <w:sz w:val="24"/>
        </w:rPr>
      </w:pPr>
    </w:p>
    <w:p w:rsidR="00E26B14" w:rsidRPr="00C763C4" w:rsidRDefault="00E26B1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C763C4">
        <w:rPr>
          <w:b/>
          <w:bCs/>
          <w:sz w:val="24"/>
        </w:rPr>
        <w:t xml:space="preserve">Dotyczy wzoru umowy § 4 pkt. 2. </w:t>
      </w:r>
    </w:p>
    <w:p w:rsidR="00E26B14" w:rsidRPr="00E26B14" w:rsidRDefault="00E26B14" w:rsidP="00095B30">
      <w:pPr>
        <w:pStyle w:val="Tekstpodstawowywcity3"/>
        <w:spacing w:line="240" w:lineRule="auto"/>
        <w:ind w:firstLine="0"/>
        <w:rPr>
          <w:sz w:val="24"/>
        </w:rPr>
      </w:pPr>
      <w:r w:rsidRPr="00E26B14">
        <w:rPr>
          <w:sz w:val="24"/>
        </w:rPr>
        <w:t>W celu oszacowania najkorzystniejszej oferty cenowo, czy Zamawiający jest w stanie określić procentowo ilość zamówień w trybie pilnym? Np. 20% całego kontraktu?</w:t>
      </w:r>
    </w:p>
    <w:p w:rsidR="00C763C4" w:rsidRPr="00CC0578" w:rsidRDefault="00C763C4" w:rsidP="00C763C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75D42">
        <w:rPr>
          <w:b/>
          <w:sz w:val="24"/>
        </w:rPr>
        <w:t xml:space="preserve"> Zamawiający nie jest w stanie określić procentowo ilości zamówień w trybie pilnym, uzależnione jest to od bieżącego zapotrzebowania Oddziałów.</w:t>
      </w:r>
    </w:p>
    <w:p w:rsidR="00E26B14" w:rsidRPr="00E26B14" w:rsidRDefault="00E26B14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26B14" w:rsidRPr="00C763C4" w:rsidRDefault="00E26B1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C763C4">
        <w:rPr>
          <w:b/>
          <w:bCs/>
          <w:sz w:val="24"/>
        </w:rPr>
        <w:t xml:space="preserve">Dotyczy wzoru umowy § 4 pkt. 2 </w:t>
      </w:r>
    </w:p>
    <w:p w:rsidR="00E26B14" w:rsidRPr="00E26B14" w:rsidRDefault="00E26B14" w:rsidP="00095B30">
      <w:pPr>
        <w:pStyle w:val="Tekstpodstawowywcity3"/>
        <w:spacing w:line="240" w:lineRule="auto"/>
        <w:ind w:firstLine="0"/>
        <w:rPr>
          <w:sz w:val="24"/>
        </w:rPr>
      </w:pPr>
      <w:r w:rsidRPr="00E26B14">
        <w:rPr>
          <w:sz w:val="24"/>
        </w:rPr>
        <w:t xml:space="preserve">Czy Zamawiający wyrazi zgodę na realizację zamówienia w trybie pilnym w 3 dni robocze? </w:t>
      </w:r>
    </w:p>
    <w:p w:rsidR="00C763C4" w:rsidRPr="00CC0578" w:rsidRDefault="00C763C4" w:rsidP="00C763C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75D42">
        <w:rPr>
          <w:b/>
          <w:sz w:val="24"/>
        </w:rPr>
        <w:t xml:space="preserve"> Zamawiający nie wyraża zgody.</w:t>
      </w:r>
    </w:p>
    <w:p w:rsidR="00E26B14" w:rsidRPr="00E26B14" w:rsidRDefault="00E26B14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26B14" w:rsidRPr="00E26B14" w:rsidRDefault="00E26B14" w:rsidP="00095B30">
      <w:pPr>
        <w:pStyle w:val="Tekstpodstawowywcity3"/>
        <w:spacing w:line="240" w:lineRule="auto"/>
        <w:ind w:firstLine="0"/>
        <w:rPr>
          <w:sz w:val="24"/>
        </w:rPr>
      </w:pPr>
      <w:r w:rsidRPr="00E26B14">
        <w:rPr>
          <w:sz w:val="24"/>
        </w:rPr>
        <w:t xml:space="preserve">Czy w zakresie Pakietu nr 7, 13, 16, 17 Zamawiający wyrazi zgodę na zaoferowanie sprzętu, który nie posiada deklaracji zgodności / zgłoszenia do rejestru wyrobów medycznych? Oferowany przez Wykonawcę sprzęt nie jest wyrobem medycznym, a częścią serwisową. </w:t>
      </w:r>
    </w:p>
    <w:p w:rsidR="00C763C4" w:rsidRPr="00CC0578" w:rsidRDefault="00C763C4" w:rsidP="00C763C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EB2FEF">
        <w:rPr>
          <w:b/>
          <w:sz w:val="24"/>
        </w:rPr>
        <w:t xml:space="preserve"> Tak.</w:t>
      </w:r>
    </w:p>
    <w:p w:rsidR="00E26B14" w:rsidRPr="00E26B14" w:rsidRDefault="00E26B14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26B14" w:rsidRPr="00C763C4" w:rsidRDefault="00E26B1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C763C4">
        <w:rPr>
          <w:b/>
          <w:bCs/>
          <w:sz w:val="24"/>
        </w:rPr>
        <w:t xml:space="preserve">Dotyczy wzoru umowy § 6 pkt. 5 </w:t>
      </w:r>
    </w:p>
    <w:p w:rsidR="00E26B14" w:rsidRPr="00E26B14" w:rsidRDefault="00E26B14" w:rsidP="00095B30">
      <w:pPr>
        <w:pStyle w:val="Tekstpodstawowywcity3"/>
        <w:spacing w:line="240" w:lineRule="auto"/>
        <w:ind w:firstLine="0"/>
        <w:rPr>
          <w:sz w:val="24"/>
        </w:rPr>
      </w:pPr>
      <w:r w:rsidRPr="00E26B14">
        <w:rPr>
          <w:sz w:val="24"/>
        </w:rPr>
        <w:t xml:space="preserve">Wnioskujemy o wykreślenie tego punktu z umowy. Środkiem dyscyplinującym do należytego wykonania umowy dla Wykonawcy są kary umowne. </w:t>
      </w:r>
    </w:p>
    <w:p w:rsidR="00C763C4" w:rsidRPr="00CC0578" w:rsidRDefault="00C763C4" w:rsidP="00C763C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829F6">
        <w:rPr>
          <w:b/>
          <w:sz w:val="24"/>
        </w:rPr>
        <w:t xml:space="preserve"> Nie.</w:t>
      </w:r>
    </w:p>
    <w:p w:rsidR="00E26B14" w:rsidRPr="00E26B14" w:rsidRDefault="00E26B14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26B14" w:rsidRPr="00C763C4" w:rsidRDefault="00E26B1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C763C4">
        <w:rPr>
          <w:b/>
          <w:bCs/>
          <w:sz w:val="24"/>
        </w:rPr>
        <w:t>Dotyczy wzoru umowy § 9</w:t>
      </w:r>
    </w:p>
    <w:p w:rsidR="006D4AB3" w:rsidRDefault="00E26B14" w:rsidP="00095B30">
      <w:pPr>
        <w:pStyle w:val="Tekstpodstawowywcity3"/>
        <w:spacing w:line="240" w:lineRule="auto"/>
        <w:ind w:firstLine="0"/>
        <w:rPr>
          <w:sz w:val="24"/>
        </w:rPr>
      </w:pPr>
      <w:r w:rsidRPr="00E26B14">
        <w:rPr>
          <w:sz w:val="24"/>
        </w:rPr>
        <w:t>Odstąpienie od umowy jest czynnością radykalną i nie powinno zaskakiwać żadnej ze stron, w związku z czym prosimy zamawiającego o dodanie do punktu następującego zastrzeżenia: Zamawiający wezwie Wykonawcę do usunięcia naruszenia pod rygorem odstąpienia od umowy, wyznaczając mu dodatkowy, odpowiedni termin nie krótszy niż 3 dniowy.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829F6">
        <w:rPr>
          <w:b/>
          <w:sz w:val="24"/>
        </w:rPr>
        <w:t xml:space="preserve"> Nie.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E26B14" w:rsidP="00A65EBE">
      <w:pPr>
        <w:ind w:left="3117" w:firstLine="2"/>
        <w:jc w:val="center"/>
        <w:rPr>
          <w:sz w:val="24"/>
        </w:rPr>
      </w:pPr>
      <w:r w:rsidRPr="00E26B14">
        <w:rPr>
          <w:sz w:val="24"/>
        </w:rPr>
        <w:t>Piotr</w:t>
      </w:r>
      <w:r w:rsidR="006D4AB3">
        <w:rPr>
          <w:sz w:val="24"/>
        </w:rPr>
        <w:t xml:space="preserve"> </w:t>
      </w:r>
      <w:r w:rsidRPr="00E26B14">
        <w:rPr>
          <w:sz w:val="24"/>
        </w:rPr>
        <w:t>Nowakowski</w:t>
      </w:r>
      <w:bookmarkStart w:id="0" w:name="_GoBack"/>
      <w:bookmarkEnd w:id="0"/>
    </w:p>
    <w:sectPr w:rsidR="006D4AB3" w:rsidSect="00C763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884" w:rsidRDefault="00181884">
      <w:r>
        <w:separator/>
      </w:r>
    </w:p>
  </w:endnote>
  <w:endnote w:type="continuationSeparator" w:id="0">
    <w:p w:rsidR="00181884" w:rsidRDefault="00181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829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884" w:rsidRDefault="00181884">
      <w:r>
        <w:separator/>
      </w:r>
    </w:p>
  </w:footnote>
  <w:footnote w:type="continuationSeparator" w:id="0">
    <w:p w:rsidR="00181884" w:rsidRDefault="00181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884"/>
    <w:rsid w:val="00031374"/>
    <w:rsid w:val="00095B30"/>
    <w:rsid w:val="000E4550"/>
    <w:rsid w:val="0013298D"/>
    <w:rsid w:val="00180C6E"/>
    <w:rsid w:val="00181884"/>
    <w:rsid w:val="00275897"/>
    <w:rsid w:val="00275D42"/>
    <w:rsid w:val="002C1E62"/>
    <w:rsid w:val="003745FD"/>
    <w:rsid w:val="00394171"/>
    <w:rsid w:val="004C557F"/>
    <w:rsid w:val="00511522"/>
    <w:rsid w:val="005829F6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763C4"/>
    <w:rsid w:val="00CF2117"/>
    <w:rsid w:val="00DF32E8"/>
    <w:rsid w:val="00E26B14"/>
    <w:rsid w:val="00E2789F"/>
    <w:rsid w:val="00E86398"/>
    <w:rsid w:val="00EA11E9"/>
    <w:rsid w:val="00EB2FEF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3C48CC"/>
  <w15:chartTrackingRefBased/>
  <w15:docId w15:val="{63EC9B51-8DA5-48CB-A55B-DE1C3354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2020-01-29T10:09:00Z</dcterms:created>
  <dcterms:modified xsi:type="dcterms:W3CDTF">2020-01-29T10:41:00Z</dcterms:modified>
</cp:coreProperties>
</file>