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4828DA" w:rsidRDefault="00A56A6F" w:rsidP="00025386">
      <w:pPr>
        <w:pStyle w:val="Nagwek4"/>
        <w:rPr>
          <w:i w:val="0"/>
        </w:rPr>
      </w:pPr>
      <w:r w:rsidRPr="004828DA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4828DA">
        <w:rPr>
          <w:i w:val="0"/>
        </w:rPr>
        <w:t xml:space="preserve">Załącznik nr </w:t>
      </w:r>
      <w:r w:rsidR="00237A98" w:rsidRPr="004828DA">
        <w:rPr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37A98" w:rsidRPr="00237A98">
        <w:rPr>
          <w:rFonts w:ascii="Times New Roman" w:eastAsia="Times New Roman" w:hAnsi="Times New Roman"/>
          <w:b/>
          <w:sz w:val="24"/>
          <w:szCs w:val="20"/>
          <w:lang w:eastAsia="pl-PL"/>
        </w:rPr>
        <w:t>NA/P/5/2020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37A98" w:rsidRPr="00237A98">
        <w:rPr>
          <w:rFonts w:ascii="Times New Roman" w:hAnsi="Times New Roman"/>
          <w:sz w:val="24"/>
          <w:szCs w:val="24"/>
        </w:rPr>
        <w:t>(</w:t>
      </w:r>
      <w:proofErr w:type="spellStart"/>
      <w:r w:rsidR="00237A98" w:rsidRPr="00237A98">
        <w:rPr>
          <w:rFonts w:ascii="Times New Roman" w:hAnsi="Times New Roman"/>
          <w:sz w:val="24"/>
          <w:szCs w:val="24"/>
        </w:rPr>
        <w:t>t.j</w:t>
      </w:r>
      <w:proofErr w:type="spellEnd"/>
      <w:r w:rsidR="00237A98" w:rsidRPr="00237A98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37A9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A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Dobudowa zewnętrznej platformy (podnośnika) dla osób niepełnosprawnych ruchowo </w:t>
      </w:r>
      <w:r w:rsidR="004828D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237A98">
        <w:rPr>
          <w:rFonts w:ascii="Times New Roman" w:eastAsia="Times New Roman" w:hAnsi="Times New Roman"/>
          <w:b/>
          <w:sz w:val="24"/>
          <w:szCs w:val="24"/>
          <w:lang w:eastAsia="pl-PL"/>
        </w:rPr>
        <w:t>w Domu Studenckim DS. Ikar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74" w:rsidRDefault="00416674" w:rsidP="00025386">
      <w:pPr>
        <w:spacing w:after="0" w:line="240" w:lineRule="auto"/>
      </w:pPr>
      <w:r>
        <w:separator/>
      </w:r>
    </w:p>
  </w:endnote>
  <w:endnote w:type="continuationSeparator" w:id="0">
    <w:p w:rsidR="00416674" w:rsidRDefault="004166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98" w:rsidRDefault="00237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28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28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98" w:rsidRDefault="00237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74" w:rsidRDefault="00416674" w:rsidP="00025386">
      <w:pPr>
        <w:spacing w:after="0" w:line="240" w:lineRule="auto"/>
      </w:pPr>
      <w:r>
        <w:separator/>
      </w:r>
    </w:p>
  </w:footnote>
  <w:footnote w:type="continuationSeparator" w:id="0">
    <w:p w:rsidR="00416674" w:rsidRDefault="004166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98" w:rsidRDefault="00237A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98" w:rsidRDefault="00237A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98" w:rsidRDefault="00237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674"/>
    <w:rsid w:val="00025386"/>
    <w:rsid w:val="000423B9"/>
    <w:rsid w:val="00084786"/>
    <w:rsid w:val="001C2314"/>
    <w:rsid w:val="00237A98"/>
    <w:rsid w:val="00416674"/>
    <w:rsid w:val="004374F2"/>
    <w:rsid w:val="00460705"/>
    <w:rsid w:val="004828DA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4496A7"/>
  <w15:chartTrackingRefBased/>
  <w15:docId w15:val="{6BD111CE-DF8B-4312-B609-638EE9D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2020-01-07T09:01:00Z</dcterms:created>
  <dcterms:modified xsi:type="dcterms:W3CDTF">2020-01-07T09:01:00Z</dcterms:modified>
</cp:coreProperties>
</file>