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D13" w:rsidRPr="00EC1D13" w:rsidRDefault="00EC1D13" w:rsidP="00EC1D13">
      <w:pPr>
        <w:ind w:left="2832" w:firstLine="708"/>
        <w:jc w:val="both"/>
        <w:rPr>
          <w:sz w:val="22"/>
          <w:szCs w:val="22"/>
        </w:rPr>
      </w:pPr>
      <w:r w:rsidRPr="00EC1D13">
        <w:rPr>
          <w:sz w:val="22"/>
          <w:szCs w:val="22"/>
        </w:rPr>
        <w:t>WZÓR</w:t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i/>
          <w:iCs/>
          <w:sz w:val="22"/>
          <w:szCs w:val="22"/>
        </w:rPr>
        <w:t>Załącznik nr 4  do SIWZ</w:t>
      </w:r>
    </w:p>
    <w:p w:rsidR="00EC1D13" w:rsidRPr="00EC1D13" w:rsidRDefault="00EC1D13" w:rsidP="00EC1D13">
      <w:pPr>
        <w:jc w:val="center"/>
        <w:rPr>
          <w:sz w:val="22"/>
          <w:szCs w:val="22"/>
        </w:rPr>
      </w:pPr>
      <w:r w:rsidRPr="00EC1D13">
        <w:rPr>
          <w:sz w:val="22"/>
          <w:szCs w:val="22"/>
        </w:rPr>
        <w:t>UMOWA NR .............................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 xml:space="preserve">                    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>zawarta</w:t>
      </w:r>
      <w:r w:rsidRPr="00EC1D13">
        <w:rPr>
          <w:b/>
          <w:bCs/>
          <w:sz w:val="22"/>
          <w:szCs w:val="22"/>
        </w:rPr>
        <w:t xml:space="preserve"> dnia ............. </w:t>
      </w:r>
      <w:r w:rsidRPr="00EC1D13">
        <w:rPr>
          <w:bCs/>
          <w:sz w:val="22"/>
          <w:szCs w:val="22"/>
        </w:rPr>
        <w:t>w</w:t>
      </w:r>
      <w:r w:rsidRPr="00EC1D13">
        <w:rPr>
          <w:sz w:val="22"/>
          <w:szCs w:val="22"/>
        </w:rPr>
        <w:t xml:space="preserve"> Chorzowie pomiędzy</w:t>
      </w:r>
    </w:p>
    <w:p w:rsidR="00EC1D13" w:rsidRPr="00EC1D13" w:rsidRDefault="00EC1D13" w:rsidP="00EC1D13">
      <w:pPr>
        <w:rPr>
          <w:b/>
          <w:bCs/>
          <w:sz w:val="22"/>
          <w:szCs w:val="22"/>
        </w:rPr>
      </w:pPr>
      <w:r w:rsidRPr="00EC1D13">
        <w:rPr>
          <w:b/>
          <w:bCs/>
          <w:sz w:val="22"/>
          <w:szCs w:val="22"/>
        </w:rPr>
        <w:t xml:space="preserve">Szpitalem Specjalistycznym w Chorzowie </w:t>
      </w:r>
    </w:p>
    <w:p w:rsidR="00EC1D13" w:rsidRPr="00EC1D13" w:rsidRDefault="00EC1D13" w:rsidP="00EC1D13">
      <w:pPr>
        <w:rPr>
          <w:b/>
          <w:bCs/>
          <w:sz w:val="22"/>
          <w:szCs w:val="22"/>
        </w:rPr>
      </w:pPr>
      <w:r w:rsidRPr="00EC1D13">
        <w:rPr>
          <w:b/>
          <w:bCs/>
          <w:sz w:val="22"/>
          <w:szCs w:val="22"/>
        </w:rPr>
        <w:t>ul. Zjednoczenia 10,  41-500 Chorzów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>NIP 627-23-23-217,  Regon 271503395, KRS  0000050560,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>który reprezentuje :</w:t>
      </w:r>
    </w:p>
    <w:p w:rsidR="00EC1D13" w:rsidRPr="00EC1D13" w:rsidRDefault="00EC1D13" w:rsidP="00EC1D13">
      <w:pPr>
        <w:rPr>
          <w:b/>
          <w:bCs/>
          <w:sz w:val="22"/>
          <w:szCs w:val="22"/>
        </w:rPr>
      </w:pPr>
      <w:r w:rsidRPr="00EC1D13">
        <w:rPr>
          <w:b/>
          <w:bCs/>
          <w:sz w:val="22"/>
          <w:szCs w:val="22"/>
        </w:rPr>
        <w:t xml:space="preserve">Dyrektor - Tomasz Pawlak, </w:t>
      </w:r>
      <w:r w:rsidRPr="00EC1D13">
        <w:rPr>
          <w:b/>
          <w:bCs/>
          <w:sz w:val="22"/>
          <w:szCs w:val="22"/>
        </w:rPr>
        <w:tab/>
      </w:r>
      <w:r w:rsidRPr="00EC1D13">
        <w:rPr>
          <w:b/>
          <w:bCs/>
          <w:sz w:val="22"/>
          <w:szCs w:val="22"/>
        </w:rPr>
        <w:tab/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>zwanym dalej Zamawiającym,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>a</w:t>
      </w:r>
    </w:p>
    <w:p w:rsidR="00EC1D13" w:rsidRPr="00EC1D13" w:rsidRDefault="00EC1D13" w:rsidP="00EC1D13">
      <w:pPr>
        <w:rPr>
          <w:b/>
          <w:bCs/>
          <w:sz w:val="22"/>
          <w:szCs w:val="22"/>
        </w:rPr>
      </w:pPr>
      <w:r w:rsidRPr="00EC1D13">
        <w:rPr>
          <w:b/>
          <w:bCs/>
          <w:sz w:val="22"/>
          <w:szCs w:val="22"/>
        </w:rPr>
        <w:t>………………….........................………………………,</w:t>
      </w:r>
      <w:r w:rsidRPr="00EC1D13">
        <w:rPr>
          <w:b/>
          <w:bCs/>
          <w:sz w:val="22"/>
          <w:szCs w:val="22"/>
        </w:rPr>
        <w:br/>
        <w:t>z siedzibą w .............................., ul. .....................................................</w:t>
      </w:r>
    </w:p>
    <w:p w:rsidR="00EC1D13" w:rsidRPr="00EC1D13" w:rsidRDefault="00EC1D13" w:rsidP="00EC1D13">
      <w:pPr>
        <w:rPr>
          <w:sz w:val="22"/>
          <w:szCs w:val="22"/>
          <w:lang w:val="de-DE"/>
        </w:rPr>
      </w:pPr>
      <w:r w:rsidRPr="00EC1D13">
        <w:rPr>
          <w:sz w:val="22"/>
          <w:szCs w:val="22"/>
          <w:lang w:val="de-DE"/>
        </w:rPr>
        <w:t xml:space="preserve">NIP ……....................... ....... , </w:t>
      </w:r>
      <w:proofErr w:type="spellStart"/>
      <w:r w:rsidRPr="00EC1D13">
        <w:rPr>
          <w:sz w:val="22"/>
          <w:szCs w:val="22"/>
          <w:lang w:val="de-DE"/>
        </w:rPr>
        <w:t>Regon</w:t>
      </w:r>
      <w:proofErr w:type="spellEnd"/>
      <w:r w:rsidRPr="00EC1D13">
        <w:rPr>
          <w:sz w:val="22"/>
          <w:szCs w:val="22"/>
          <w:lang w:val="de-DE"/>
        </w:rPr>
        <w:t xml:space="preserve"> ..................................., KRS....................................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>reprezentowanym przez :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>1. ............................................................................*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>2. ............................................................................*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>zwanym dalej Wykonawcą</w:t>
      </w:r>
    </w:p>
    <w:p w:rsidR="00EC1D13" w:rsidRPr="00EC1D13" w:rsidRDefault="00EC1D13" w:rsidP="00EC1D13">
      <w:pPr>
        <w:pStyle w:val="Tekstpodstawowy"/>
        <w:tabs>
          <w:tab w:val="right" w:leader="dot" w:pos="3119"/>
        </w:tabs>
        <w:spacing w:line="240" w:lineRule="auto"/>
        <w:rPr>
          <w:b/>
          <w:sz w:val="22"/>
          <w:szCs w:val="22"/>
        </w:rPr>
      </w:pPr>
      <w:r w:rsidRPr="00EC1D13">
        <w:rPr>
          <w:sz w:val="22"/>
          <w:szCs w:val="22"/>
        </w:rPr>
        <w:t>łącznie zwanymi dalej Stronami i każda z osobna Stroną.</w:t>
      </w:r>
    </w:p>
    <w:p w:rsidR="00EC1D13" w:rsidRPr="00EC1D13" w:rsidRDefault="00EC1D13" w:rsidP="00EC1D13">
      <w:pPr>
        <w:rPr>
          <w:sz w:val="22"/>
          <w:szCs w:val="22"/>
        </w:rPr>
      </w:pPr>
    </w:p>
    <w:p w:rsidR="00C822B9" w:rsidRDefault="00C822B9" w:rsidP="00EC1D13">
      <w:pPr>
        <w:jc w:val="both"/>
        <w:rPr>
          <w:bCs/>
          <w:kern w:val="28"/>
          <w:sz w:val="22"/>
          <w:szCs w:val="22"/>
        </w:rPr>
      </w:pPr>
    </w:p>
    <w:p w:rsidR="00EC1D13" w:rsidRPr="00EC1D13" w:rsidRDefault="00EC1D13" w:rsidP="00EC1D13">
      <w:pPr>
        <w:jc w:val="both"/>
        <w:rPr>
          <w:bCs/>
          <w:kern w:val="28"/>
          <w:sz w:val="22"/>
          <w:szCs w:val="22"/>
        </w:rPr>
      </w:pPr>
      <w:r w:rsidRPr="00EC1D13">
        <w:rPr>
          <w:bCs/>
          <w:kern w:val="28"/>
          <w:sz w:val="22"/>
          <w:szCs w:val="22"/>
        </w:rPr>
        <w:t xml:space="preserve">Strony umowy oświadczają, że niniejsza umowa zostaje zawarta w  wyniku przetargu nieograniczonego, nr sprawy </w:t>
      </w:r>
      <w:r w:rsidR="00442ECB">
        <w:rPr>
          <w:b/>
          <w:kern w:val="28"/>
          <w:sz w:val="22"/>
          <w:szCs w:val="22"/>
        </w:rPr>
        <w:t>PPN/L/9</w:t>
      </w:r>
      <w:r w:rsidRPr="00EC1D13">
        <w:rPr>
          <w:b/>
          <w:kern w:val="28"/>
          <w:sz w:val="22"/>
          <w:szCs w:val="22"/>
        </w:rPr>
        <w:t>/19</w:t>
      </w:r>
      <w:r w:rsidRPr="00EC1D13">
        <w:rPr>
          <w:bCs/>
          <w:kern w:val="28"/>
          <w:sz w:val="22"/>
          <w:szCs w:val="22"/>
        </w:rPr>
        <w:t>, opartego na  przepisach Ustawy z dnia 29 stycznia 2004 r. Prawo zamówień publicznych (</w:t>
      </w:r>
      <w:proofErr w:type="spellStart"/>
      <w:r w:rsidRPr="00EC1D13">
        <w:rPr>
          <w:bCs/>
          <w:kern w:val="28"/>
          <w:sz w:val="22"/>
          <w:szCs w:val="22"/>
        </w:rPr>
        <w:t>t.j</w:t>
      </w:r>
      <w:proofErr w:type="spellEnd"/>
      <w:r w:rsidRPr="00EC1D13">
        <w:rPr>
          <w:bCs/>
          <w:kern w:val="28"/>
          <w:sz w:val="22"/>
          <w:szCs w:val="22"/>
        </w:rPr>
        <w:t xml:space="preserve">. Dz. U. z 2019 r., poz. 1843 z </w:t>
      </w:r>
      <w:proofErr w:type="spellStart"/>
      <w:r w:rsidRPr="00EC1D13">
        <w:rPr>
          <w:bCs/>
          <w:kern w:val="28"/>
          <w:sz w:val="22"/>
          <w:szCs w:val="22"/>
        </w:rPr>
        <w:t>późn</w:t>
      </w:r>
      <w:proofErr w:type="spellEnd"/>
      <w:r w:rsidRPr="00EC1D13">
        <w:rPr>
          <w:bCs/>
          <w:kern w:val="28"/>
          <w:sz w:val="22"/>
          <w:szCs w:val="22"/>
        </w:rPr>
        <w:t>. zm.).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</w:p>
    <w:p w:rsidR="00C822B9" w:rsidRDefault="00C822B9" w:rsidP="00EC1D13">
      <w:pPr>
        <w:jc w:val="center"/>
        <w:rPr>
          <w:b/>
          <w:bCs/>
          <w:sz w:val="22"/>
          <w:szCs w:val="22"/>
        </w:rPr>
      </w:pPr>
    </w:p>
    <w:p w:rsidR="00EC1D13" w:rsidRPr="00EC1D13" w:rsidRDefault="00EC1D13" w:rsidP="00EC1D13">
      <w:pPr>
        <w:jc w:val="center"/>
        <w:rPr>
          <w:b/>
          <w:bCs/>
          <w:sz w:val="22"/>
          <w:szCs w:val="22"/>
        </w:rPr>
      </w:pPr>
      <w:r w:rsidRPr="00EC1D13">
        <w:rPr>
          <w:b/>
          <w:bCs/>
          <w:sz w:val="22"/>
          <w:szCs w:val="22"/>
        </w:rPr>
        <w:t>§  1. PRZEDMIOT UMOWY</w:t>
      </w:r>
    </w:p>
    <w:p w:rsidR="00EC1D13" w:rsidRPr="00EC1D13" w:rsidRDefault="00EC1D13" w:rsidP="00EC1D13">
      <w:pPr>
        <w:jc w:val="center"/>
        <w:rPr>
          <w:b/>
          <w:bCs/>
          <w:sz w:val="22"/>
          <w:szCs w:val="22"/>
        </w:rPr>
      </w:pP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 xml:space="preserve">1.  Przedmiotem umowy jest sukcesywna dostawa przez Wykonawcę  i odbiór przez </w:t>
      </w:r>
      <w:r w:rsidRPr="00EC1D13">
        <w:rPr>
          <w:rFonts w:ascii="Times New Roman" w:hAnsi="Times New Roman"/>
          <w:szCs w:val="22"/>
        </w:rPr>
        <w:br/>
        <w:t xml:space="preserve">     Zamawiającego  produktów leczniczych</w:t>
      </w:r>
      <w:r w:rsidR="00442ECB">
        <w:rPr>
          <w:rFonts w:ascii="Times New Roman" w:hAnsi="Times New Roman"/>
          <w:szCs w:val="22"/>
        </w:rPr>
        <w:t xml:space="preserve"> przeciwwirusowych</w:t>
      </w:r>
      <w:r w:rsidRPr="00EC1D13">
        <w:rPr>
          <w:rFonts w:ascii="Times New Roman" w:hAnsi="Times New Roman"/>
          <w:szCs w:val="22"/>
        </w:rPr>
        <w:t xml:space="preserve">, wyszczególnionych w  pakietach </w:t>
      </w:r>
      <w:r w:rsidR="00442ECB">
        <w:rPr>
          <w:rFonts w:ascii="Times New Roman" w:hAnsi="Times New Roman"/>
          <w:szCs w:val="22"/>
        </w:rPr>
        <w:br/>
        <w:t xml:space="preserve">    </w:t>
      </w:r>
      <w:r w:rsidRPr="00EC1D13">
        <w:rPr>
          <w:rFonts w:ascii="Times New Roman" w:hAnsi="Times New Roman"/>
          <w:szCs w:val="22"/>
        </w:rPr>
        <w:t>nr …</w:t>
      </w:r>
      <w:r w:rsidR="00442ECB">
        <w:rPr>
          <w:rFonts w:ascii="Times New Roman" w:hAnsi="Times New Roman"/>
          <w:szCs w:val="22"/>
        </w:rPr>
        <w:t xml:space="preserve">....., </w:t>
      </w:r>
      <w:r w:rsidRPr="00EC1D13">
        <w:rPr>
          <w:rFonts w:ascii="Times New Roman" w:hAnsi="Times New Roman"/>
          <w:szCs w:val="22"/>
        </w:rPr>
        <w:t>przedstawionych w arkuszach cenowych, zwanych dalej Przedmiotem Umowy.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b/>
          <w:sz w:val="22"/>
          <w:szCs w:val="22"/>
        </w:rPr>
        <w:t xml:space="preserve"> </w:t>
      </w:r>
      <w:r w:rsidRPr="00EC1D13">
        <w:rPr>
          <w:sz w:val="22"/>
          <w:szCs w:val="22"/>
        </w:rPr>
        <w:t xml:space="preserve">     Szczegółowy zakres asortymentowo-ilościowy został określony w arkuszach cenowych, </w:t>
      </w:r>
      <w:r w:rsidRPr="00EC1D13">
        <w:rPr>
          <w:sz w:val="22"/>
          <w:szCs w:val="22"/>
        </w:rPr>
        <w:br/>
        <w:t xml:space="preserve">     stanowiących wraz z formularzem ofertowym  załącznik nr 1 do niniejszej Umowy.</w:t>
      </w:r>
    </w:p>
    <w:p w:rsidR="00EC1D13" w:rsidRPr="00EC1D13" w:rsidRDefault="00EC1D13" w:rsidP="00EC1D13">
      <w:pPr>
        <w:ind w:left="360" w:hanging="360"/>
        <w:jc w:val="both"/>
        <w:rPr>
          <w:sz w:val="22"/>
          <w:szCs w:val="22"/>
        </w:rPr>
      </w:pPr>
      <w:r w:rsidRPr="00EC1D13">
        <w:rPr>
          <w:sz w:val="22"/>
          <w:szCs w:val="22"/>
        </w:rPr>
        <w:t xml:space="preserve">2. Wykonawca oświadcza, że oferowane produkty lecznicze, będące Przedmiotem umowy spełniają </w:t>
      </w:r>
      <w:r w:rsidRPr="00EC1D13">
        <w:rPr>
          <w:sz w:val="22"/>
          <w:szCs w:val="22"/>
        </w:rPr>
        <w:br/>
        <w:t xml:space="preserve">wymagania Ustawy </w:t>
      </w:r>
      <w:r w:rsidRPr="00EC1D13">
        <w:rPr>
          <w:color w:val="000000"/>
          <w:sz w:val="22"/>
          <w:szCs w:val="22"/>
        </w:rPr>
        <w:t xml:space="preserve">z dnia 6 września 2001 r. Prawo Farmaceutyczne </w:t>
      </w:r>
      <w:r w:rsidRPr="00EC1D13">
        <w:rPr>
          <w:sz w:val="22"/>
          <w:szCs w:val="22"/>
        </w:rPr>
        <w:t>(</w:t>
      </w:r>
      <w:proofErr w:type="spellStart"/>
      <w:r w:rsidRPr="00EC1D13">
        <w:rPr>
          <w:sz w:val="22"/>
          <w:szCs w:val="22"/>
        </w:rPr>
        <w:t>t.j</w:t>
      </w:r>
      <w:proofErr w:type="spellEnd"/>
      <w:r w:rsidRPr="00EC1D13">
        <w:rPr>
          <w:sz w:val="22"/>
          <w:szCs w:val="22"/>
        </w:rPr>
        <w:t xml:space="preserve">. Dz. U. z 2019 r., poz. 499 z </w:t>
      </w:r>
      <w:proofErr w:type="spellStart"/>
      <w:r w:rsidRPr="00EC1D13">
        <w:rPr>
          <w:sz w:val="22"/>
          <w:szCs w:val="22"/>
        </w:rPr>
        <w:t>późn</w:t>
      </w:r>
      <w:proofErr w:type="spellEnd"/>
      <w:r w:rsidRPr="00EC1D13">
        <w:rPr>
          <w:sz w:val="22"/>
          <w:szCs w:val="22"/>
        </w:rPr>
        <w:t>. zm.), zwłaszcza zaś zapewnia, że zaoferowane produkty lecznicze pochodzą z kanału dystrybucyjnego podmiotu, na który decyzja refundacyjna została wydana.</w:t>
      </w:r>
    </w:p>
    <w:p w:rsidR="00EC1D13" w:rsidRPr="00EC1D13" w:rsidRDefault="00EC1D13" w:rsidP="00EC1D13">
      <w:pPr>
        <w:jc w:val="both"/>
        <w:rPr>
          <w:bCs/>
          <w:sz w:val="22"/>
          <w:szCs w:val="22"/>
        </w:rPr>
      </w:pPr>
      <w:r w:rsidRPr="00EC1D13">
        <w:rPr>
          <w:bCs/>
          <w:sz w:val="22"/>
          <w:szCs w:val="22"/>
        </w:rPr>
        <w:t>3.  W celu zapewnienia zgodności z obowiązującymi ustaleniami wynikającymi z zapisów właściwego</w:t>
      </w:r>
      <w:r w:rsidRPr="00EC1D13">
        <w:rPr>
          <w:bCs/>
          <w:sz w:val="22"/>
          <w:szCs w:val="22"/>
        </w:rPr>
        <w:br/>
        <w:t xml:space="preserve">     dla danego produkty instrumentu dzielenia ryzyka (IDR), o którym mowa w art. 11 ust. 2 </w:t>
      </w:r>
      <w:proofErr w:type="spellStart"/>
      <w:r w:rsidRPr="00EC1D13">
        <w:rPr>
          <w:bCs/>
          <w:sz w:val="22"/>
          <w:szCs w:val="22"/>
        </w:rPr>
        <w:t>pkt</w:t>
      </w:r>
      <w:proofErr w:type="spellEnd"/>
      <w:r w:rsidRPr="00EC1D13">
        <w:rPr>
          <w:bCs/>
          <w:sz w:val="22"/>
          <w:szCs w:val="22"/>
        </w:rPr>
        <w:t xml:space="preserve"> 7)</w:t>
      </w:r>
      <w:r w:rsidRPr="00EC1D13">
        <w:rPr>
          <w:bCs/>
          <w:sz w:val="22"/>
          <w:szCs w:val="22"/>
        </w:rPr>
        <w:br/>
        <w:t xml:space="preserve">      oraz ust. 5 </w:t>
      </w:r>
      <w:proofErr w:type="spellStart"/>
      <w:r w:rsidRPr="00EC1D13">
        <w:rPr>
          <w:bCs/>
          <w:sz w:val="22"/>
          <w:szCs w:val="22"/>
        </w:rPr>
        <w:t>pkt</w:t>
      </w:r>
      <w:proofErr w:type="spellEnd"/>
      <w:r w:rsidRPr="00EC1D13">
        <w:rPr>
          <w:bCs/>
          <w:sz w:val="22"/>
          <w:szCs w:val="22"/>
        </w:rPr>
        <w:t xml:space="preserve"> 2) i </w:t>
      </w:r>
      <w:proofErr w:type="spellStart"/>
      <w:r w:rsidRPr="00EC1D13">
        <w:rPr>
          <w:bCs/>
          <w:sz w:val="22"/>
          <w:szCs w:val="22"/>
        </w:rPr>
        <w:t>pkt</w:t>
      </w:r>
      <w:proofErr w:type="spellEnd"/>
      <w:r w:rsidRPr="00EC1D13">
        <w:rPr>
          <w:bCs/>
          <w:sz w:val="22"/>
          <w:szCs w:val="22"/>
        </w:rPr>
        <w:t xml:space="preserve"> 5) ustawy z dnia 12 maja 2011 roku o refundacji leków, środków </w:t>
      </w:r>
      <w:r w:rsidRPr="00EC1D13">
        <w:rPr>
          <w:bCs/>
          <w:sz w:val="22"/>
          <w:szCs w:val="22"/>
        </w:rPr>
        <w:br/>
        <w:t xml:space="preserve">      spożywczych specjalnego przeznaczenia żywieniowego oraz wyrobów medycznych, stanowiącego</w:t>
      </w:r>
      <w:r w:rsidRPr="00EC1D13">
        <w:rPr>
          <w:bCs/>
          <w:sz w:val="22"/>
          <w:szCs w:val="22"/>
        </w:rPr>
        <w:br/>
        <w:t xml:space="preserve">      załącznik do decyzji o refundacji (</w:t>
      </w:r>
      <w:proofErr w:type="spellStart"/>
      <w:r w:rsidRPr="00EC1D13">
        <w:rPr>
          <w:bCs/>
          <w:sz w:val="22"/>
          <w:szCs w:val="22"/>
        </w:rPr>
        <w:t>t.j</w:t>
      </w:r>
      <w:proofErr w:type="spellEnd"/>
      <w:r w:rsidRPr="00EC1D13">
        <w:rPr>
          <w:bCs/>
          <w:sz w:val="22"/>
          <w:szCs w:val="22"/>
        </w:rPr>
        <w:t xml:space="preserve"> Dz. U. 2019 poz. 784 z </w:t>
      </w:r>
      <w:proofErr w:type="spellStart"/>
      <w:r w:rsidRPr="00EC1D13">
        <w:rPr>
          <w:bCs/>
          <w:sz w:val="22"/>
          <w:szCs w:val="22"/>
        </w:rPr>
        <w:t>późn</w:t>
      </w:r>
      <w:proofErr w:type="spellEnd"/>
      <w:r w:rsidRPr="00EC1D13">
        <w:rPr>
          <w:bCs/>
          <w:sz w:val="22"/>
          <w:szCs w:val="22"/>
        </w:rPr>
        <w:t>. zm.), Wykonawca zapewnia,</w:t>
      </w:r>
      <w:r w:rsidRPr="00EC1D13">
        <w:rPr>
          <w:bCs/>
          <w:sz w:val="22"/>
          <w:szCs w:val="22"/>
        </w:rPr>
        <w:br/>
        <w:t xml:space="preserve">      że zaoferowane produkty lecznicze pochodzą z kanału dystrybucyjnego podmiotu, na który</w:t>
      </w:r>
      <w:r w:rsidRPr="00EC1D13">
        <w:rPr>
          <w:bCs/>
          <w:sz w:val="22"/>
          <w:szCs w:val="22"/>
        </w:rPr>
        <w:br/>
        <w:t xml:space="preserve">      decyzja refundacyjna została wydana.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>4.  Dostarczane produkty lecznicze będą posiadać terminy przydatności nie krótsze niż  połowa okresu</w:t>
      </w:r>
      <w:r w:rsidRPr="00EC1D13">
        <w:rPr>
          <w:sz w:val="22"/>
          <w:szCs w:val="22"/>
        </w:rPr>
        <w:br/>
        <w:t xml:space="preserve">      ważności w chwili dostawy do Zamawiającego. Na dostarczenie w wyjątkowych sytuacjach</w:t>
      </w:r>
      <w:r w:rsidRPr="00EC1D13">
        <w:rPr>
          <w:sz w:val="22"/>
          <w:szCs w:val="22"/>
        </w:rPr>
        <w:br/>
        <w:t xml:space="preserve">      asortymentu o terminach ważności krótszych niż deklarowany, Wykonawca musi uzyskać</w:t>
      </w:r>
      <w:r w:rsidRPr="00EC1D13">
        <w:rPr>
          <w:sz w:val="22"/>
          <w:szCs w:val="22"/>
        </w:rPr>
        <w:br/>
        <w:t xml:space="preserve">      każdorazowo uprzednią pisemną zgodę Zamawiającego.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5. Towar opakowany będzie w odpowiednie opakowania jednostkowe (zbiorcze o zawartości</w:t>
      </w:r>
      <w:r w:rsidRPr="00EC1D13">
        <w:rPr>
          <w:rFonts w:ascii="Times New Roman" w:hAnsi="Times New Roman"/>
          <w:szCs w:val="22"/>
        </w:rPr>
        <w:br/>
        <w:t xml:space="preserve">      odpowiedniej ilości  sztuk w opakowaniu).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6. Wykonawca zobowiązuje się do dostarczenia Przedmiotu umowy, o którym mowa w ust. 1,</w:t>
      </w:r>
      <w:r w:rsidRPr="00EC1D13">
        <w:rPr>
          <w:rFonts w:ascii="Times New Roman" w:hAnsi="Times New Roman"/>
          <w:szCs w:val="22"/>
        </w:rPr>
        <w:br/>
        <w:t xml:space="preserve">     własnym transportem do Apteki Szpitala Specjalistycznego w Chorzowie przy ul. Zjednoczenia 10. </w:t>
      </w:r>
      <w:r w:rsidRPr="00EC1D13">
        <w:rPr>
          <w:rFonts w:ascii="Times New Roman" w:hAnsi="Times New Roman"/>
          <w:szCs w:val="22"/>
        </w:rPr>
        <w:br/>
        <w:t xml:space="preserve">     Koszt transportu i ubezpieczenie na czas transportu pozostaje po stronie Wykonawcy.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 xml:space="preserve">7. Wykonawca gwarantuje dostarczanie Przedmiotu umowy  w opakowaniach zabezpieczonych </w:t>
      </w:r>
      <w:r w:rsidRPr="00EC1D13">
        <w:rPr>
          <w:rFonts w:ascii="Times New Roman" w:hAnsi="Times New Roman"/>
          <w:szCs w:val="22"/>
        </w:rPr>
        <w:br/>
        <w:t xml:space="preserve">     w sposób uniemożliwiający </w:t>
      </w:r>
      <w:proofErr w:type="spellStart"/>
      <w:r w:rsidRPr="00EC1D13">
        <w:rPr>
          <w:rFonts w:ascii="Times New Roman" w:hAnsi="Times New Roman"/>
          <w:szCs w:val="22"/>
        </w:rPr>
        <w:t>dekompletację</w:t>
      </w:r>
      <w:proofErr w:type="spellEnd"/>
      <w:r w:rsidRPr="00EC1D13">
        <w:rPr>
          <w:rFonts w:ascii="Times New Roman" w:hAnsi="Times New Roman"/>
          <w:szCs w:val="22"/>
        </w:rPr>
        <w:t xml:space="preserve"> oraz chroniący przed uszkodzeniem.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eastAsia="Calibri" w:hAnsi="Times New Roman"/>
          <w:szCs w:val="22"/>
        </w:rPr>
        <w:lastRenderedPageBreak/>
        <w:t xml:space="preserve">8. Wykonawca oświadcza, iż zrealizuje postanowienia niniejszej Umowy zgodnie ze złożoną ofertą, </w:t>
      </w:r>
      <w:r w:rsidRPr="00EC1D13">
        <w:rPr>
          <w:rFonts w:ascii="Times New Roman" w:eastAsia="Calibri" w:hAnsi="Times New Roman"/>
          <w:szCs w:val="22"/>
        </w:rPr>
        <w:br/>
        <w:t xml:space="preserve">     w sposób profesjonalny oraz z najwyższą starannością. 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9. Wykonawca może dostarczać produkty lecznicze  za pośrednictwem profesjonalnego przewoźnika</w:t>
      </w:r>
      <w:r w:rsidRPr="00EC1D13">
        <w:rPr>
          <w:rFonts w:ascii="Times New Roman" w:hAnsi="Times New Roman"/>
          <w:szCs w:val="22"/>
        </w:rPr>
        <w:br/>
        <w:t xml:space="preserve">     lub spedytora.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EC1D13" w:rsidRDefault="00EC1D13" w:rsidP="00EC1D13">
      <w:pPr>
        <w:rPr>
          <w:b/>
          <w:bCs/>
          <w:sz w:val="22"/>
          <w:szCs w:val="22"/>
        </w:rPr>
      </w:pPr>
      <w:r w:rsidRPr="00EC1D13">
        <w:rPr>
          <w:sz w:val="22"/>
          <w:szCs w:val="22"/>
        </w:rPr>
        <w:t xml:space="preserve">                                                             </w:t>
      </w:r>
      <w:r w:rsidRPr="00EC1D13">
        <w:rPr>
          <w:b/>
          <w:bCs/>
          <w:sz w:val="22"/>
          <w:szCs w:val="22"/>
        </w:rPr>
        <w:t>§ 2. WYNAGRODZENIE</w:t>
      </w:r>
    </w:p>
    <w:p w:rsidR="00B8591A" w:rsidRPr="00EC1D13" w:rsidRDefault="00B8591A" w:rsidP="00EC1D13">
      <w:pPr>
        <w:rPr>
          <w:b/>
          <w:bCs/>
          <w:sz w:val="22"/>
          <w:szCs w:val="22"/>
        </w:rPr>
      </w:pP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 xml:space="preserve">1.Strony ustalają, że za zrealizowanie  Przedmiotu Umowy  Zamawiający zapłaci Wykonawcy </w:t>
      </w:r>
      <w:r w:rsidRPr="00EC1D13">
        <w:rPr>
          <w:sz w:val="22"/>
          <w:szCs w:val="22"/>
        </w:rPr>
        <w:br/>
        <w:t xml:space="preserve">   wynagrodzenie, ustalone  na postawie cen jednostkowych wyszczególnionych w arkuszach</w:t>
      </w:r>
      <w:r w:rsidRPr="00EC1D13">
        <w:rPr>
          <w:sz w:val="22"/>
          <w:szCs w:val="22"/>
        </w:rPr>
        <w:br/>
        <w:t xml:space="preserve">  cenowych, wskazanych w załączniku nr 1 do Umowy.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>2. Strony ustalają wartość Przedmiotu Umowy na kwotę :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 xml:space="preserve">  ...................................zł netto + ...............VAT = ..............zł brutto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 xml:space="preserve">  (słownie:..................................................................................... zł) gdzie : 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 xml:space="preserve">  Pakiet nr 1 ............zł netto + .............VAT =............... zł brutto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 xml:space="preserve">  Pakiet nr 2 ............zł netto + .............VAT =............... zł brutto </w:t>
      </w:r>
    </w:p>
    <w:p w:rsidR="00EC1D13" w:rsidRPr="00EC1D13" w:rsidRDefault="00EC1D13" w:rsidP="00EC1D13">
      <w:pPr>
        <w:rPr>
          <w:sz w:val="22"/>
          <w:szCs w:val="22"/>
        </w:rPr>
      </w:pP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>3. W cenach zawierają się wszystkie koszty związane z dostawą towaru do Apteki Zamawiającego</w:t>
      </w:r>
      <w:r w:rsidRPr="00EC1D13">
        <w:rPr>
          <w:sz w:val="22"/>
          <w:szCs w:val="22"/>
        </w:rPr>
        <w:br/>
        <w:t xml:space="preserve">    (transport, czynności związane  z przygotowaniem dostawy, ubezpieczenie itp.).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 xml:space="preserve">4. </w:t>
      </w:r>
      <w:r w:rsidRPr="00EC1D13">
        <w:rPr>
          <w:b/>
          <w:bCs/>
          <w:sz w:val="22"/>
          <w:szCs w:val="22"/>
        </w:rPr>
        <w:t>Ceny jednostkowe netto i brutto są niezmienne przez cały okres trwania umowy</w:t>
      </w:r>
      <w:r w:rsidRPr="00EC1D13">
        <w:rPr>
          <w:b/>
          <w:color w:val="FF0000"/>
          <w:sz w:val="22"/>
          <w:szCs w:val="22"/>
        </w:rPr>
        <w:t xml:space="preserve">   </w:t>
      </w:r>
      <w:r w:rsidRPr="00EC1D13">
        <w:rPr>
          <w:b/>
          <w:color w:val="FF0000"/>
          <w:sz w:val="22"/>
          <w:szCs w:val="22"/>
        </w:rPr>
        <w:br/>
      </w:r>
      <w:r w:rsidRPr="00EC1D13">
        <w:rPr>
          <w:b/>
          <w:sz w:val="22"/>
          <w:szCs w:val="22"/>
        </w:rPr>
        <w:t xml:space="preserve">     z zastrzeżeniem postanowień niniejszej umowy, w tym ust. 5 poniżej</w:t>
      </w:r>
      <w:r w:rsidRPr="00EC1D13">
        <w:rPr>
          <w:b/>
          <w:bCs/>
          <w:sz w:val="22"/>
          <w:szCs w:val="22"/>
        </w:rPr>
        <w:t>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>5. W trakcie obowiązywania Umowy strony dopuszczają zmiany cen wyłącznie w przypadku:</w:t>
      </w:r>
    </w:p>
    <w:p w:rsidR="00EC1D13" w:rsidRPr="00EC1D13" w:rsidRDefault="00EC1D13" w:rsidP="00EC1D13">
      <w:pPr>
        <w:ind w:left="360"/>
        <w:jc w:val="both"/>
        <w:rPr>
          <w:sz w:val="22"/>
          <w:szCs w:val="22"/>
        </w:rPr>
      </w:pPr>
      <w:r w:rsidRPr="00EC1D13">
        <w:rPr>
          <w:sz w:val="22"/>
          <w:szCs w:val="22"/>
        </w:rPr>
        <w:t>a). zmiany stawki podatku VAT, przy czym zmianie ulegnie wyłącznie cena brutto, cena netto pozostanie bez zmian;</w:t>
      </w:r>
    </w:p>
    <w:p w:rsidR="00EC1D13" w:rsidRPr="00EC1D13" w:rsidRDefault="00EC1D13" w:rsidP="00EC1D13">
      <w:pPr>
        <w:ind w:left="360"/>
        <w:jc w:val="both"/>
        <w:rPr>
          <w:sz w:val="22"/>
          <w:szCs w:val="22"/>
        </w:rPr>
      </w:pPr>
      <w:r w:rsidRPr="00EC1D13">
        <w:rPr>
          <w:sz w:val="22"/>
          <w:szCs w:val="22"/>
        </w:rPr>
        <w:t>b). zmian cen urzędowych leków, wprowadzonych rozporządzeniem odpowiedniego Ministra, przy czym zmiany te mogą dotyczyć podwyższenia i obniżenia cen jak również dodania nowych leków a także skreślenia leków z wykazu leków objętych cenami urzędowymi. Zmiana cen w przypadku obniżenia cen urzędowych nie ma zastosowania, jeśli w ramach Umowy  towar oferowany jest po cenie niższej.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 xml:space="preserve">      c). zmian stawek opłat celnych wprowadzonych decyzjami odnośnych władz;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 xml:space="preserve">      d). uzasadnionych zmian wprowadzonych przez producentów leków, na podstawie dokumentu</w:t>
      </w:r>
      <w:r w:rsidRPr="00EC1D13">
        <w:rPr>
          <w:sz w:val="22"/>
          <w:szCs w:val="22"/>
        </w:rPr>
        <w:br/>
        <w:t xml:space="preserve">      wystawionego przez producenta (oświadczenie, cennik lub faktura);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 xml:space="preserve">      e). zmian kursu waluty powyżej 5%, w przypadku leków importowanych, zgodnie z tabelą NBP; </w:t>
      </w:r>
      <w:r w:rsidRPr="00EC1D13">
        <w:rPr>
          <w:sz w:val="22"/>
          <w:szCs w:val="22"/>
        </w:rPr>
        <w:br/>
        <w:t xml:space="preserve">      f). zmiany limitu finansowania, przy czym jeśli Wykonawca nie obniży ceny do limitu jest</w:t>
      </w:r>
      <w:r w:rsidRPr="00EC1D13">
        <w:rPr>
          <w:sz w:val="22"/>
          <w:szCs w:val="22"/>
        </w:rPr>
        <w:br/>
        <w:t xml:space="preserve">      zobowiązany do dostarczania leków równoważnych mieszczących sie w limicie.</w:t>
      </w:r>
      <w:r w:rsidRPr="00EC1D13">
        <w:rPr>
          <w:sz w:val="22"/>
          <w:szCs w:val="22"/>
        </w:rPr>
        <w:br/>
        <w:t xml:space="preserve">      g). zaoferowania produktów pochodzących z kanału dystrybucyjnego podmiotu, na który decyzja</w:t>
      </w:r>
      <w:r w:rsidRPr="00EC1D13">
        <w:rPr>
          <w:sz w:val="22"/>
          <w:szCs w:val="22"/>
        </w:rPr>
        <w:br/>
        <w:t xml:space="preserve">       refundacyjna została wybrana w oparciu o aneks do umowy poprzedzający  obniżenie ceny.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</w:p>
    <w:p w:rsidR="00EC1D13" w:rsidRPr="00EC1D13" w:rsidRDefault="00EC1D13" w:rsidP="00EC1D13">
      <w:pPr>
        <w:ind w:left="360" w:hanging="357"/>
        <w:jc w:val="both"/>
        <w:rPr>
          <w:sz w:val="22"/>
          <w:szCs w:val="22"/>
        </w:rPr>
      </w:pPr>
      <w:r w:rsidRPr="00EC1D13">
        <w:rPr>
          <w:sz w:val="22"/>
          <w:szCs w:val="22"/>
        </w:rPr>
        <w:t xml:space="preserve">6. Zmiany wymienione w ust. 5 </w:t>
      </w:r>
      <w:proofErr w:type="spellStart"/>
      <w:r w:rsidRPr="00EC1D13">
        <w:rPr>
          <w:sz w:val="22"/>
          <w:szCs w:val="22"/>
        </w:rPr>
        <w:t>pkt</w:t>
      </w:r>
      <w:proofErr w:type="spellEnd"/>
      <w:r w:rsidRPr="00EC1D13">
        <w:rPr>
          <w:sz w:val="22"/>
          <w:szCs w:val="22"/>
        </w:rPr>
        <w:t xml:space="preserve"> a), b) i c) następują z mocy prawa i obowiązują od dnia obowiązywania odpowiednich przepisów.</w:t>
      </w:r>
    </w:p>
    <w:p w:rsidR="00EC1D13" w:rsidRPr="00EC1D13" w:rsidRDefault="00EC1D13" w:rsidP="00EC1D13">
      <w:pPr>
        <w:ind w:left="360" w:hanging="357"/>
        <w:jc w:val="both"/>
        <w:rPr>
          <w:sz w:val="22"/>
          <w:szCs w:val="22"/>
        </w:rPr>
      </w:pPr>
      <w:r w:rsidRPr="00EC1D13">
        <w:rPr>
          <w:sz w:val="22"/>
          <w:szCs w:val="22"/>
        </w:rPr>
        <w:t xml:space="preserve">7. Zmiany wymienione w ust. 5 </w:t>
      </w:r>
      <w:proofErr w:type="spellStart"/>
      <w:r w:rsidRPr="00EC1D13">
        <w:rPr>
          <w:sz w:val="22"/>
          <w:szCs w:val="22"/>
        </w:rPr>
        <w:t>pkt</w:t>
      </w:r>
      <w:proofErr w:type="spellEnd"/>
      <w:r w:rsidRPr="00EC1D13">
        <w:rPr>
          <w:sz w:val="22"/>
          <w:szCs w:val="22"/>
        </w:rPr>
        <w:t xml:space="preserve"> d) i e) mogą być dokonane na wniosek Wykonawcy, w terminie do 14 dni od przesłania zawiadomienia, w formie aneksu do umowy.</w:t>
      </w:r>
    </w:p>
    <w:p w:rsidR="00EC1D13" w:rsidRPr="00EC1D13" w:rsidRDefault="00EC1D13" w:rsidP="00EC1D13">
      <w:pPr>
        <w:ind w:left="360" w:hanging="357"/>
        <w:jc w:val="both"/>
        <w:rPr>
          <w:sz w:val="22"/>
          <w:szCs w:val="22"/>
        </w:rPr>
      </w:pPr>
      <w:r w:rsidRPr="00EC1D13">
        <w:rPr>
          <w:sz w:val="22"/>
          <w:szCs w:val="22"/>
        </w:rPr>
        <w:t>8. W przypadku szczególnych okoliczności, takich jak wstrzymanie lub zakończenie produkcji, strony dopuszczają możliwość dostarczania odpowiedników preparatów objętych umową. Ewentualna zmiana ceny w tym zakresie może odbywać się na zasadach określonych w ust. 7.</w:t>
      </w:r>
    </w:p>
    <w:p w:rsidR="00EC1D13" w:rsidRPr="00EC1D13" w:rsidRDefault="00EC1D13" w:rsidP="00EC1D13">
      <w:pPr>
        <w:ind w:left="360" w:hanging="357"/>
        <w:jc w:val="both"/>
        <w:rPr>
          <w:sz w:val="22"/>
          <w:szCs w:val="22"/>
        </w:rPr>
      </w:pPr>
      <w:r w:rsidRPr="00EC1D13">
        <w:rPr>
          <w:sz w:val="22"/>
          <w:szCs w:val="22"/>
        </w:rPr>
        <w:t xml:space="preserve">9. Strony dopuszczają zmianę cen jednostkowych produktów leczniczych objętych umową </w:t>
      </w:r>
      <w:r w:rsidRPr="00EC1D13">
        <w:rPr>
          <w:sz w:val="22"/>
          <w:szCs w:val="22"/>
        </w:rPr>
        <w:br/>
        <w:t>w przypadku zmiany wielkości opakowania wprowadzonej przez producenta z zachowaniem zasady proporcjonalności w stosunku do ceny objętej Umową.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>10. W przypadku kiedy strony nie dojdą do porozumienia w zakresie zmian cen produktów</w:t>
      </w:r>
      <w:r w:rsidRPr="00EC1D13">
        <w:rPr>
          <w:sz w:val="22"/>
          <w:szCs w:val="22"/>
        </w:rPr>
        <w:br/>
        <w:t xml:space="preserve">      leczniczych objętych Umową dopuszczają możliwość rozwiązania Umowy w całości lub </w:t>
      </w:r>
      <w:r w:rsidRPr="00EC1D13">
        <w:rPr>
          <w:sz w:val="22"/>
          <w:szCs w:val="22"/>
        </w:rPr>
        <w:br/>
        <w:t xml:space="preserve">      w spornej części.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>11. Zamawiający zastrzega sobie prawo do zgłaszania zapotrzebowań na produkt leczniczy będący</w:t>
      </w:r>
      <w:r w:rsidRPr="00EC1D13">
        <w:rPr>
          <w:sz w:val="22"/>
          <w:szCs w:val="22"/>
        </w:rPr>
        <w:br/>
        <w:t xml:space="preserve">       przedmiotem  niniejszej umowy do wysokości posiadanych na ten cel środków finansowych,</w:t>
      </w:r>
      <w:r w:rsidRPr="00EC1D13">
        <w:rPr>
          <w:sz w:val="22"/>
          <w:szCs w:val="22"/>
        </w:rPr>
        <w:br/>
        <w:t xml:space="preserve">       przekazanych przez Narodowy Fundusz Zdrowia.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>12. Zmiana cen, o których mowa w ust. 5 każdorazowo wymaga pisemnego udokumentowania przez</w:t>
      </w:r>
      <w:r w:rsidRPr="00EC1D13">
        <w:rPr>
          <w:sz w:val="22"/>
          <w:szCs w:val="22"/>
        </w:rPr>
        <w:br/>
        <w:t xml:space="preserve">      Wykonawcę i akceptacji Zamawiającego, wyrażonej w pisemnym aneksie do umowy. </w:t>
      </w:r>
      <w:r w:rsidRPr="00EC1D13">
        <w:rPr>
          <w:sz w:val="22"/>
          <w:szCs w:val="22"/>
        </w:rPr>
        <w:br/>
      </w:r>
      <w:r w:rsidRPr="00EC1D13">
        <w:rPr>
          <w:sz w:val="22"/>
          <w:szCs w:val="22"/>
        </w:rPr>
        <w:lastRenderedPageBreak/>
        <w:t xml:space="preserve">      Zmiana cen, o których mowa w ust. 5 następuje w dniu wejścia w życie odpowiedniego </w:t>
      </w:r>
      <w:r w:rsidRPr="00EC1D13">
        <w:rPr>
          <w:sz w:val="22"/>
          <w:szCs w:val="22"/>
        </w:rPr>
        <w:br/>
        <w:t xml:space="preserve">       rozporządzenia lub ustawy.</w:t>
      </w:r>
      <w:r w:rsidRPr="00EC1D13">
        <w:rPr>
          <w:color w:val="FF0000"/>
          <w:sz w:val="22"/>
          <w:szCs w:val="22"/>
        </w:rPr>
        <w:t xml:space="preserve"> </w:t>
      </w:r>
      <w:r w:rsidRPr="00EC1D13">
        <w:rPr>
          <w:sz w:val="22"/>
          <w:szCs w:val="22"/>
        </w:rPr>
        <w:t xml:space="preserve">Akceptacja Zamawiającego nie dotyczy przypadków wskazanych 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 xml:space="preserve">      w par. 2.6.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 xml:space="preserve">13. </w:t>
      </w:r>
      <w:r w:rsidRPr="00EC1D13">
        <w:rPr>
          <w:rFonts w:eastAsia="SimSun"/>
          <w:sz w:val="22"/>
          <w:szCs w:val="22"/>
          <w:lang w:eastAsia="zh-CN"/>
        </w:rPr>
        <w:t>W trakcie trwania Umowy Wykonawca może zaoferować Zamawiającemu  rabat na zasadach</w:t>
      </w:r>
      <w:r w:rsidRPr="00EC1D13">
        <w:rPr>
          <w:rFonts w:eastAsia="SimSun"/>
          <w:sz w:val="22"/>
          <w:szCs w:val="22"/>
          <w:lang w:eastAsia="zh-CN"/>
        </w:rPr>
        <w:br/>
        <w:t xml:space="preserve">      uzgodnionych przez Strony w odrębnym porozumieniu.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>14. Rozliczenia będą przeprowadzane zgodnie z § 5 niniejszej  Umowy.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15. Zamawiający zastrzega sobie prawo do niezrealizowania Umowy w pełnym zakresie, gdy ze</w:t>
      </w:r>
      <w:r w:rsidRPr="00EC1D13">
        <w:rPr>
          <w:rFonts w:ascii="Times New Roman" w:hAnsi="Times New Roman"/>
          <w:szCs w:val="22"/>
        </w:rPr>
        <w:br/>
        <w:t xml:space="preserve">     względu  na zmienną liczbę  pacjentów, wskazania kliniczne, wykonanie umowy w pełnym</w:t>
      </w:r>
      <w:r w:rsidRPr="00EC1D13">
        <w:rPr>
          <w:rFonts w:ascii="Times New Roman" w:hAnsi="Times New Roman"/>
          <w:szCs w:val="22"/>
        </w:rPr>
        <w:br/>
        <w:t xml:space="preserve">     zakresie nie będzie leżało w uzasadnionym interesie Zamawiającego, wynikającym z faktycznego</w:t>
      </w:r>
      <w:r w:rsidRPr="00EC1D13">
        <w:rPr>
          <w:rFonts w:ascii="Times New Roman" w:hAnsi="Times New Roman"/>
          <w:szCs w:val="22"/>
        </w:rPr>
        <w:br/>
        <w:t xml:space="preserve">     zapotrzebowania na produkt leczniczy.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 xml:space="preserve">     Zmiana ta może nastąpić w przypadku określonym w art. 144 ust. 1 </w:t>
      </w:r>
      <w:proofErr w:type="spellStart"/>
      <w:r w:rsidRPr="00EC1D13">
        <w:rPr>
          <w:rFonts w:ascii="Times New Roman" w:hAnsi="Times New Roman"/>
          <w:szCs w:val="22"/>
        </w:rPr>
        <w:t>pkt</w:t>
      </w:r>
      <w:proofErr w:type="spellEnd"/>
      <w:r w:rsidRPr="00EC1D13">
        <w:rPr>
          <w:rFonts w:ascii="Times New Roman" w:hAnsi="Times New Roman"/>
          <w:szCs w:val="22"/>
        </w:rPr>
        <w:t xml:space="preserve"> 3a i b.</w:t>
      </w:r>
    </w:p>
    <w:p w:rsidR="00EC1D13" w:rsidRPr="00EC1D13" w:rsidRDefault="00EC1D13" w:rsidP="00EC1D13">
      <w:pPr>
        <w:rPr>
          <w:bCs/>
          <w:color w:val="FF0000"/>
          <w:sz w:val="22"/>
          <w:szCs w:val="22"/>
        </w:rPr>
      </w:pPr>
    </w:p>
    <w:p w:rsidR="00C822B9" w:rsidRDefault="00C822B9" w:rsidP="00EC1D13">
      <w:pPr>
        <w:jc w:val="center"/>
        <w:rPr>
          <w:b/>
          <w:bCs/>
          <w:sz w:val="22"/>
          <w:szCs w:val="22"/>
        </w:rPr>
      </w:pPr>
    </w:p>
    <w:p w:rsidR="00EC1D13" w:rsidRPr="00EC1D13" w:rsidRDefault="00EC1D13" w:rsidP="00EC1D13">
      <w:pPr>
        <w:jc w:val="center"/>
        <w:rPr>
          <w:b/>
          <w:bCs/>
          <w:sz w:val="22"/>
          <w:szCs w:val="22"/>
        </w:rPr>
      </w:pPr>
      <w:r w:rsidRPr="00EC1D13">
        <w:rPr>
          <w:b/>
          <w:bCs/>
          <w:sz w:val="22"/>
          <w:szCs w:val="22"/>
        </w:rPr>
        <w:t>§ 3. TERMINY</w:t>
      </w:r>
    </w:p>
    <w:p w:rsidR="00EC1D13" w:rsidRPr="00EC1D13" w:rsidRDefault="00EC1D13" w:rsidP="00EC1D13">
      <w:pPr>
        <w:jc w:val="center"/>
        <w:rPr>
          <w:b/>
          <w:bCs/>
          <w:sz w:val="22"/>
          <w:szCs w:val="22"/>
        </w:rPr>
      </w:pP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>1. Niniejsza Umowa zosta</w:t>
      </w:r>
      <w:r w:rsidR="00442ECB">
        <w:rPr>
          <w:sz w:val="22"/>
          <w:szCs w:val="22"/>
        </w:rPr>
        <w:t xml:space="preserve">je zawarta na czas określony 12 </w:t>
      </w:r>
      <w:r w:rsidRPr="00EC1D13">
        <w:rPr>
          <w:sz w:val="22"/>
          <w:szCs w:val="22"/>
        </w:rPr>
        <w:t xml:space="preserve">miesięcy  i obowiązuje od dnia jej zawarcia do dnia ........  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</w:p>
    <w:p w:rsidR="00EC1D13" w:rsidRDefault="00EC1D13" w:rsidP="00EC1D13">
      <w:pPr>
        <w:jc w:val="center"/>
        <w:rPr>
          <w:b/>
          <w:bCs/>
          <w:sz w:val="22"/>
          <w:szCs w:val="22"/>
        </w:rPr>
      </w:pPr>
      <w:r w:rsidRPr="00EC1D13">
        <w:rPr>
          <w:b/>
          <w:bCs/>
          <w:sz w:val="22"/>
          <w:szCs w:val="22"/>
        </w:rPr>
        <w:t>§ 4. SPOSÓB REALIZACJI</w:t>
      </w:r>
    </w:p>
    <w:p w:rsidR="00B8591A" w:rsidRPr="00EC1D13" w:rsidRDefault="00B8591A" w:rsidP="00EC1D13">
      <w:pPr>
        <w:jc w:val="center"/>
        <w:rPr>
          <w:b/>
          <w:bCs/>
          <w:sz w:val="22"/>
          <w:szCs w:val="22"/>
        </w:rPr>
      </w:pP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>1. Dostawy częściowe uzależnione będą od bieżących  zapotrzebowań Zamawiającego.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2. Dostawy realizowane będą sukcesywnie w oparciu o  pisemne zamówienie określające rodzaj,</w:t>
      </w:r>
      <w:r w:rsidRPr="00EC1D13">
        <w:rPr>
          <w:rFonts w:ascii="Times New Roman" w:hAnsi="Times New Roman"/>
          <w:szCs w:val="22"/>
        </w:rPr>
        <w:br/>
        <w:t xml:space="preserve">    ilość towaru, rodzaj opakowania oraz inne szczególne warunki. Strony przyjmują, iż dopuszczają</w:t>
      </w:r>
      <w:r w:rsidRPr="00EC1D13">
        <w:rPr>
          <w:rFonts w:ascii="Times New Roman" w:hAnsi="Times New Roman"/>
          <w:szCs w:val="22"/>
        </w:rPr>
        <w:br/>
        <w:t xml:space="preserve">    możliwość złożenia zamówienia za pośrednictwem  </w:t>
      </w:r>
      <w:proofErr w:type="spellStart"/>
      <w:r w:rsidRPr="00EC1D13">
        <w:rPr>
          <w:rFonts w:ascii="Times New Roman" w:hAnsi="Times New Roman"/>
          <w:szCs w:val="22"/>
        </w:rPr>
        <w:t>faxu</w:t>
      </w:r>
      <w:proofErr w:type="spellEnd"/>
      <w:r w:rsidRPr="00EC1D13">
        <w:rPr>
          <w:rFonts w:ascii="Times New Roman" w:hAnsi="Times New Roman"/>
          <w:szCs w:val="22"/>
        </w:rPr>
        <w:t xml:space="preserve"> na nr………......…….. oraz e-maila</w:t>
      </w:r>
      <w:r w:rsidRPr="00EC1D13">
        <w:rPr>
          <w:rFonts w:ascii="Times New Roman" w:hAnsi="Times New Roman"/>
          <w:szCs w:val="22"/>
        </w:rPr>
        <w:br/>
        <w:t xml:space="preserve">    na adres: ……………………………….</w:t>
      </w:r>
    </w:p>
    <w:p w:rsidR="00EC1D13" w:rsidRPr="00EC1D13" w:rsidRDefault="00EC1D13" w:rsidP="00EC1D13">
      <w:pPr>
        <w:jc w:val="both"/>
        <w:rPr>
          <w:bCs/>
          <w:sz w:val="22"/>
          <w:szCs w:val="22"/>
        </w:rPr>
      </w:pPr>
      <w:r w:rsidRPr="00EC1D13">
        <w:rPr>
          <w:sz w:val="22"/>
          <w:szCs w:val="22"/>
        </w:rPr>
        <w:t xml:space="preserve">3.Do składania zamówień upoważniony zostaje </w:t>
      </w:r>
      <w:r w:rsidRPr="00EC1D13">
        <w:rPr>
          <w:bCs/>
          <w:sz w:val="22"/>
          <w:szCs w:val="22"/>
        </w:rPr>
        <w:t xml:space="preserve">Kierownik Apteki lub osoba przez  niego </w:t>
      </w:r>
      <w:r w:rsidRPr="00EC1D13">
        <w:rPr>
          <w:bCs/>
          <w:sz w:val="22"/>
          <w:szCs w:val="22"/>
        </w:rPr>
        <w:br/>
        <w:t xml:space="preserve">    upoważniona.  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 xml:space="preserve">    Dla uznania ważności  zamówienie każdorazowo musi być opatrzone  podpisem  i pieczęcią  </w:t>
      </w:r>
      <w:r w:rsidRPr="00EC1D13">
        <w:rPr>
          <w:rFonts w:ascii="Times New Roman" w:hAnsi="Times New Roman"/>
          <w:szCs w:val="22"/>
        </w:rPr>
        <w:br/>
        <w:t xml:space="preserve">     Dyrektora Szpitala. 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4. Wykonawca zobowiązuje się do realizowania dostaw częściowych w terminie ...................</w:t>
      </w:r>
      <w:r w:rsidRPr="00EC1D13">
        <w:rPr>
          <w:rFonts w:ascii="Times New Roman" w:hAnsi="Times New Roman"/>
          <w:szCs w:val="22"/>
        </w:rPr>
        <w:br/>
        <w:t xml:space="preserve">      dni roboczych  (min. 1. </w:t>
      </w:r>
      <w:proofErr w:type="spellStart"/>
      <w:r w:rsidRPr="00EC1D13">
        <w:rPr>
          <w:rFonts w:ascii="Times New Roman" w:hAnsi="Times New Roman"/>
          <w:szCs w:val="22"/>
        </w:rPr>
        <w:t>max</w:t>
      </w:r>
      <w:proofErr w:type="spellEnd"/>
      <w:r w:rsidRPr="00EC1D13">
        <w:rPr>
          <w:rFonts w:ascii="Times New Roman" w:hAnsi="Times New Roman"/>
          <w:szCs w:val="22"/>
        </w:rPr>
        <w:t xml:space="preserve">. 3) od poniedziałku do piątku, </w:t>
      </w:r>
      <w:r w:rsidRPr="00EC1D13">
        <w:rPr>
          <w:rFonts w:ascii="Times New Roman" w:hAnsi="Times New Roman"/>
          <w:b/>
          <w:szCs w:val="22"/>
        </w:rPr>
        <w:t>najpóźniej do godziny 13:00,</w:t>
      </w:r>
      <w:r w:rsidRPr="00EC1D13">
        <w:rPr>
          <w:rFonts w:ascii="Times New Roman" w:hAnsi="Times New Roman"/>
          <w:szCs w:val="22"/>
        </w:rPr>
        <w:t xml:space="preserve"> licząc</w:t>
      </w:r>
      <w:r w:rsidRPr="00EC1D13">
        <w:rPr>
          <w:rFonts w:ascii="Times New Roman" w:hAnsi="Times New Roman"/>
          <w:szCs w:val="22"/>
        </w:rPr>
        <w:br/>
        <w:t xml:space="preserve">     od dnia  złożenia danego zamówienia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 xml:space="preserve">     Jeżeli dostawa wypada w dniu wolnym od pracy lub poza godzinami pracy apteki szpitalnej </w:t>
      </w:r>
      <w:r w:rsidRPr="00EC1D13">
        <w:rPr>
          <w:rFonts w:ascii="Times New Roman" w:hAnsi="Times New Roman"/>
          <w:szCs w:val="22"/>
        </w:rPr>
        <w:br/>
        <w:t xml:space="preserve">     dostawa nastąpi  w pierwszym dniu roboczym po wyznaczonym terminie.</w:t>
      </w:r>
    </w:p>
    <w:p w:rsidR="00EC1D13" w:rsidRPr="00EC1D13" w:rsidRDefault="00B8591A" w:rsidP="00EC1D13">
      <w:pPr>
        <w:pStyle w:val="Tekstpodstawowy2"/>
        <w:spacing w:line="240" w:lineRule="auto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     </w:t>
      </w:r>
      <w:r w:rsidR="00EC1D13" w:rsidRPr="00EC1D13">
        <w:rPr>
          <w:rFonts w:ascii="Times New Roman" w:hAnsi="Times New Roman"/>
          <w:szCs w:val="22"/>
        </w:rPr>
        <w:t xml:space="preserve">W  przypadku dostaw na tzw. „cito”, w terminie ....... h </w:t>
      </w:r>
      <w:r w:rsidR="00EC1D13" w:rsidRPr="00EC1D13">
        <w:rPr>
          <w:rFonts w:ascii="Times New Roman" w:hAnsi="Times New Roman"/>
          <w:b/>
          <w:szCs w:val="22"/>
        </w:rPr>
        <w:t>( max.6 h)</w:t>
      </w:r>
      <w:r>
        <w:rPr>
          <w:rFonts w:ascii="Times New Roman" w:hAnsi="Times New Roman"/>
          <w:szCs w:val="22"/>
        </w:rPr>
        <w:t xml:space="preserve"> od momentu złożenia</w:t>
      </w:r>
      <w:r>
        <w:rPr>
          <w:rFonts w:ascii="Times New Roman" w:hAnsi="Times New Roman"/>
          <w:szCs w:val="22"/>
        </w:rPr>
        <w:br/>
        <w:t xml:space="preserve">     </w:t>
      </w:r>
      <w:r w:rsidR="00EC1D13" w:rsidRPr="00EC1D13">
        <w:rPr>
          <w:rFonts w:ascii="Times New Roman" w:hAnsi="Times New Roman"/>
          <w:szCs w:val="22"/>
        </w:rPr>
        <w:t>danego zamówienia.</w:t>
      </w:r>
      <w:r w:rsidR="00EC1D13" w:rsidRPr="00EC1D13">
        <w:rPr>
          <w:rFonts w:ascii="Times New Roman" w:hAnsi="Times New Roman"/>
          <w:color w:val="FF0000"/>
          <w:szCs w:val="22"/>
        </w:rPr>
        <w:t xml:space="preserve"> 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5. W przypadku stwierdzenia wad jakościowych /np. uszkodzenia opakowań/ lub braków</w:t>
      </w:r>
      <w:r w:rsidRPr="00EC1D13">
        <w:rPr>
          <w:rFonts w:ascii="Times New Roman" w:hAnsi="Times New Roman"/>
          <w:szCs w:val="22"/>
        </w:rPr>
        <w:br/>
        <w:t xml:space="preserve">      ilościowych w realizowanej dostawie Zamawiający niezwłocznie, tj. najdalej w terminie</w:t>
      </w:r>
      <w:r w:rsidRPr="00EC1D13">
        <w:rPr>
          <w:rFonts w:ascii="Times New Roman" w:hAnsi="Times New Roman"/>
          <w:b/>
          <w:szCs w:val="22"/>
        </w:rPr>
        <w:t xml:space="preserve"> 5</w:t>
      </w:r>
      <w:r w:rsidR="00B8591A">
        <w:rPr>
          <w:rFonts w:ascii="Times New Roman" w:hAnsi="Times New Roman"/>
          <w:szCs w:val="22"/>
        </w:rPr>
        <w:t xml:space="preserve"> dni </w:t>
      </w:r>
      <w:r w:rsidR="00B8591A">
        <w:rPr>
          <w:rFonts w:ascii="Times New Roman" w:hAnsi="Times New Roman"/>
          <w:szCs w:val="22"/>
        </w:rPr>
        <w:br/>
        <w:t xml:space="preserve">     </w:t>
      </w:r>
      <w:r w:rsidRPr="00EC1D13">
        <w:rPr>
          <w:rFonts w:ascii="Times New Roman" w:hAnsi="Times New Roman"/>
          <w:szCs w:val="22"/>
        </w:rPr>
        <w:t>licząc od dnia dostawy (ilościowe) lub ujawnienia wady (jako</w:t>
      </w:r>
      <w:r w:rsidR="00B8591A">
        <w:rPr>
          <w:rFonts w:ascii="Times New Roman" w:hAnsi="Times New Roman"/>
          <w:szCs w:val="22"/>
        </w:rPr>
        <w:t>ściowe),  powiadomi o tym</w:t>
      </w:r>
      <w:r w:rsidR="00B8591A">
        <w:rPr>
          <w:rFonts w:ascii="Times New Roman" w:hAnsi="Times New Roman"/>
          <w:szCs w:val="22"/>
        </w:rPr>
        <w:br/>
        <w:t xml:space="preserve">     </w:t>
      </w:r>
      <w:r w:rsidRPr="00EC1D13">
        <w:rPr>
          <w:rFonts w:ascii="Times New Roman" w:hAnsi="Times New Roman"/>
          <w:szCs w:val="22"/>
        </w:rPr>
        <w:t>Wykonawcę, który po rozpatrzeniu reklamacji  dostarczy Zamawia</w:t>
      </w:r>
      <w:r w:rsidR="00B8591A">
        <w:rPr>
          <w:rFonts w:ascii="Times New Roman" w:hAnsi="Times New Roman"/>
          <w:szCs w:val="22"/>
        </w:rPr>
        <w:t>jącemu towar wolny od wad</w:t>
      </w:r>
      <w:r w:rsidR="00B8591A">
        <w:rPr>
          <w:rFonts w:ascii="Times New Roman" w:hAnsi="Times New Roman"/>
          <w:szCs w:val="22"/>
        </w:rPr>
        <w:br/>
        <w:t xml:space="preserve">     </w:t>
      </w:r>
      <w:r w:rsidRPr="00EC1D13">
        <w:rPr>
          <w:rFonts w:ascii="Times New Roman" w:hAnsi="Times New Roman"/>
          <w:szCs w:val="22"/>
        </w:rPr>
        <w:t>lub uzupełni zamówienie o brakujący asortyment w ciągu 72 h, lic</w:t>
      </w:r>
      <w:r w:rsidR="00B8591A">
        <w:rPr>
          <w:rFonts w:ascii="Times New Roman" w:hAnsi="Times New Roman"/>
          <w:szCs w:val="22"/>
        </w:rPr>
        <w:t>ząc od dnia zareklamowania</w:t>
      </w:r>
      <w:r w:rsidR="00B8591A">
        <w:rPr>
          <w:rFonts w:ascii="Times New Roman" w:hAnsi="Times New Roman"/>
          <w:szCs w:val="22"/>
        </w:rPr>
        <w:br/>
        <w:t xml:space="preserve">    </w:t>
      </w:r>
      <w:r w:rsidRPr="00EC1D13">
        <w:rPr>
          <w:rFonts w:ascii="Times New Roman" w:hAnsi="Times New Roman"/>
          <w:szCs w:val="22"/>
        </w:rPr>
        <w:t>dostawy, ograniczając bieg terminu do dni roboczych.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6. Do każdej dostawy Wykonawca dołączy dokumenty potwierdzające rodzaj, ilość i sposób</w:t>
      </w:r>
      <w:r w:rsidRPr="00EC1D13">
        <w:rPr>
          <w:rFonts w:ascii="Times New Roman" w:hAnsi="Times New Roman"/>
          <w:szCs w:val="22"/>
        </w:rPr>
        <w:br/>
        <w:t xml:space="preserve">     opakowania  towaru.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7. W przypadku zamawiania produktów leczniczych  dla ratowania życia Wykonawca nie ma prawa</w:t>
      </w:r>
      <w:r w:rsidRPr="00EC1D13">
        <w:rPr>
          <w:rFonts w:ascii="Times New Roman" w:hAnsi="Times New Roman"/>
          <w:szCs w:val="22"/>
        </w:rPr>
        <w:br/>
        <w:t xml:space="preserve">     odmówić realizacji zamówienia.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>8.  Zamawiającemu przysługuje prawo odmowy przyjęcia Przedmiotu Umowy w przypadku: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 xml:space="preserve">   -  dostarczenia Przedmiotu Umowy niezgodnego z umową lub zamówieniem, pod względem ilości </w:t>
      </w:r>
      <w:r w:rsidRPr="00EC1D13">
        <w:rPr>
          <w:sz w:val="22"/>
          <w:szCs w:val="22"/>
        </w:rPr>
        <w:br/>
        <w:t xml:space="preserve">       i asortymentu,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 xml:space="preserve">   - dostarczenia Przedmiotu Umowy w niewłaściwych opakowaniach.</w:t>
      </w:r>
    </w:p>
    <w:p w:rsidR="00EC1D13" w:rsidRPr="00EC1D13" w:rsidRDefault="00EC1D13" w:rsidP="00EC1D13">
      <w:pPr>
        <w:jc w:val="both"/>
        <w:rPr>
          <w:b/>
          <w:sz w:val="22"/>
          <w:szCs w:val="22"/>
        </w:rPr>
      </w:pPr>
      <w:r w:rsidRPr="00EC1D13">
        <w:rPr>
          <w:sz w:val="22"/>
          <w:szCs w:val="22"/>
        </w:rPr>
        <w:t xml:space="preserve">9. Nadzór nad prawidłową realizacją Umowy ze strony Zamawiającego pełni  </w:t>
      </w:r>
      <w:r w:rsidRPr="00EC1D13">
        <w:rPr>
          <w:b/>
          <w:sz w:val="22"/>
          <w:szCs w:val="22"/>
        </w:rPr>
        <w:t>Kierownik Apteki</w:t>
      </w:r>
      <w:r w:rsidRPr="00EC1D13">
        <w:rPr>
          <w:b/>
          <w:bCs/>
          <w:sz w:val="22"/>
          <w:szCs w:val="22"/>
        </w:rPr>
        <w:t>,</w:t>
      </w:r>
      <w:r w:rsidRPr="00EC1D13">
        <w:rPr>
          <w:b/>
          <w:bCs/>
          <w:sz w:val="22"/>
          <w:szCs w:val="22"/>
        </w:rPr>
        <w:br/>
        <w:t xml:space="preserve">     Pani Danuta Musiał-Matuszek, tel. 32 34 63 605, e-mail </w:t>
      </w:r>
      <w:r w:rsidR="00442ECB">
        <w:rPr>
          <w:b/>
          <w:bCs/>
          <w:sz w:val="22"/>
          <w:szCs w:val="22"/>
        </w:rPr>
        <w:t>apteka@sswch.pl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 xml:space="preserve">10. Nadzór nad prawidłową realizacją umowy ze strony Wykonawcy pełni ........................................... </w:t>
      </w:r>
      <w:r w:rsidRPr="00EC1D13">
        <w:rPr>
          <w:sz w:val="22"/>
          <w:szCs w:val="22"/>
        </w:rPr>
        <w:br/>
        <w:t xml:space="preserve">     ......................................................... * tel. .........................................................., e-mail ...................</w:t>
      </w:r>
    </w:p>
    <w:p w:rsidR="00EC1D13" w:rsidRPr="00EC1D13" w:rsidRDefault="00EC1D13" w:rsidP="00EC1D13">
      <w:pPr>
        <w:pStyle w:val="Tekstpodstawowy"/>
        <w:spacing w:line="240" w:lineRule="auto"/>
        <w:rPr>
          <w:bCs/>
          <w:sz w:val="22"/>
          <w:szCs w:val="22"/>
        </w:rPr>
      </w:pPr>
      <w:r w:rsidRPr="00EC1D13">
        <w:rPr>
          <w:bCs/>
          <w:sz w:val="22"/>
          <w:szCs w:val="22"/>
        </w:rPr>
        <w:lastRenderedPageBreak/>
        <w:t xml:space="preserve">11. </w:t>
      </w:r>
      <w:r w:rsidRPr="00EC1D13">
        <w:rPr>
          <w:sz w:val="22"/>
          <w:szCs w:val="22"/>
        </w:rPr>
        <w:t xml:space="preserve">Zmiana wyżej wymienionych osób i danych nie wymaga aneksu do Umowy i jest skuteczna </w:t>
      </w:r>
      <w:r w:rsidRPr="00EC1D13">
        <w:rPr>
          <w:sz w:val="22"/>
          <w:szCs w:val="22"/>
        </w:rPr>
        <w:br/>
        <w:t xml:space="preserve">     z chwilą pisemnego poinformowania drugiej strony, w przypadku braku powiadomienia uznaje się</w:t>
      </w:r>
      <w:r w:rsidRPr="00EC1D13">
        <w:rPr>
          <w:sz w:val="22"/>
          <w:szCs w:val="22"/>
        </w:rPr>
        <w:br/>
        <w:t xml:space="preserve">    że poprzednio wskazane osoby i dane są nadal aktualne.</w:t>
      </w:r>
    </w:p>
    <w:p w:rsidR="00EC1D13" w:rsidRDefault="00EC1D13" w:rsidP="00146F37">
      <w:pPr>
        <w:jc w:val="both"/>
        <w:rPr>
          <w:rFonts w:eastAsia="Calibri"/>
          <w:sz w:val="22"/>
          <w:szCs w:val="22"/>
        </w:rPr>
      </w:pPr>
      <w:r w:rsidRPr="00EC1D13">
        <w:rPr>
          <w:rFonts w:eastAsia="Calibri"/>
          <w:sz w:val="22"/>
          <w:szCs w:val="22"/>
        </w:rPr>
        <w:t>12. Wykonawca ponosi odpowiedzialność (ryzyko utraty, uszkodzenia itp. powstałe w czasie</w:t>
      </w:r>
      <w:r w:rsidRPr="00EC1D13">
        <w:rPr>
          <w:rFonts w:eastAsia="Calibri"/>
          <w:sz w:val="22"/>
          <w:szCs w:val="22"/>
        </w:rPr>
        <w:br/>
        <w:t xml:space="preserve">      transportu) za Przedmiot Umowy do czasu jego formalnego przyjęcia przez Zamawiającego </w:t>
      </w:r>
      <w:r w:rsidRPr="00EC1D13">
        <w:rPr>
          <w:rFonts w:eastAsia="Calibri"/>
          <w:sz w:val="22"/>
          <w:szCs w:val="22"/>
        </w:rPr>
        <w:br/>
        <w:t xml:space="preserve">      tj. podpisania dokumentu dostawy. </w:t>
      </w:r>
    </w:p>
    <w:p w:rsidR="00146F37" w:rsidRPr="009A454C" w:rsidRDefault="00146F37" w:rsidP="00146F37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13</w:t>
      </w:r>
      <w:r w:rsidRPr="009A454C">
        <w:rPr>
          <w:sz w:val="22"/>
          <w:szCs w:val="22"/>
        </w:rPr>
        <w:t>. Wykonawca będący czynnym podatnikiem VAT w Polsce zapewnia, iż wskazany przez niego</w:t>
      </w:r>
      <w:r w:rsidRPr="009A454C">
        <w:rPr>
          <w:sz w:val="22"/>
          <w:szCs w:val="22"/>
        </w:rPr>
        <w:br/>
        <w:t xml:space="preserve">    rachunek bankowy właściwy do dokonania płatności za niniejsza umowę jest rachunkiem</w:t>
      </w:r>
      <w:r w:rsidRPr="009A454C">
        <w:rPr>
          <w:sz w:val="22"/>
          <w:szCs w:val="22"/>
        </w:rPr>
        <w:br/>
        <w:t xml:space="preserve">     znajdującym się w elektronicznym wykazie podmiotów zarejestrowanych jako podatnicy VAT</w:t>
      </w:r>
      <w:r w:rsidRPr="009A454C">
        <w:rPr>
          <w:sz w:val="22"/>
          <w:szCs w:val="22"/>
        </w:rPr>
        <w:br/>
        <w:t xml:space="preserve">     administrowany przez Szefa Krajowej Administracji Skarbowej, o którym mowa w art. 96b ust. 1</w:t>
      </w:r>
      <w:r w:rsidRPr="009A454C">
        <w:rPr>
          <w:sz w:val="22"/>
          <w:szCs w:val="22"/>
        </w:rPr>
        <w:br/>
        <w:t xml:space="preserve">    </w:t>
      </w:r>
      <w:r w:rsidR="00081723">
        <w:rPr>
          <w:sz w:val="22"/>
          <w:szCs w:val="22"/>
        </w:rPr>
        <w:t xml:space="preserve"> </w:t>
      </w:r>
      <w:r w:rsidRPr="009A454C">
        <w:rPr>
          <w:sz w:val="22"/>
          <w:szCs w:val="22"/>
        </w:rPr>
        <w:t>Ustawy z dnia 11 marca 2004 r. o podatku od towar</w:t>
      </w:r>
      <w:r w:rsidR="00C54344">
        <w:rPr>
          <w:sz w:val="22"/>
          <w:szCs w:val="22"/>
        </w:rPr>
        <w:t xml:space="preserve">ów i usług, </w:t>
      </w:r>
      <w:r w:rsidR="00081723">
        <w:rPr>
          <w:sz w:val="22"/>
          <w:szCs w:val="22"/>
        </w:rPr>
        <w:t>dalej: Biała Lista</w:t>
      </w:r>
      <w:r w:rsidR="00C54344">
        <w:rPr>
          <w:sz w:val="22"/>
          <w:szCs w:val="22"/>
        </w:rPr>
        <w:t xml:space="preserve"> (</w:t>
      </w:r>
      <w:proofErr w:type="spellStart"/>
      <w:r w:rsidR="00081723">
        <w:rPr>
          <w:sz w:val="22"/>
          <w:szCs w:val="22"/>
        </w:rPr>
        <w:t>t.j</w:t>
      </w:r>
      <w:proofErr w:type="spellEnd"/>
      <w:r w:rsidR="00081723">
        <w:rPr>
          <w:sz w:val="22"/>
          <w:szCs w:val="22"/>
        </w:rPr>
        <w:t>. Dz. U. 2018 r.</w:t>
      </w:r>
      <w:r w:rsidR="00081723">
        <w:rPr>
          <w:sz w:val="22"/>
          <w:szCs w:val="22"/>
        </w:rPr>
        <w:br/>
        <w:t xml:space="preserve">     poz. 2174 z </w:t>
      </w:r>
      <w:proofErr w:type="spellStart"/>
      <w:r w:rsidR="00081723">
        <w:rPr>
          <w:sz w:val="22"/>
          <w:szCs w:val="22"/>
        </w:rPr>
        <w:t>późn.zm</w:t>
      </w:r>
      <w:proofErr w:type="spellEnd"/>
      <w:r w:rsidR="00081723">
        <w:rPr>
          <w:sz w:val="22"/>
          <w:szCs w:val="22"/>
        </w:rPr>
        <w:t>.)</w:t>
      </w:r>
    </w:p>
    <w:p w:rsidR="00146F37" w:rsidRPr="009A454C" w:rsidRDefault="00146F37" w:rsidP="00146F37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14</w:t>
      </w:r>
      <w:r w:rsidRPr="009A454C">
        <w:rPr>
          <w:sz w:val="22"/>
          <w:szCs w:val="22"/>
        </w:rPr>
        <w:t>. W przypadku gdy rachunek</w:t>
      </w:r>
      <w:r>
        <w:rPr>
          <w:sz w:val="22"/>
          <w:szCs w:val="22"/>
        </w:rPr>
        <w:t xml:space="preserve"> bankowy, o którym mowa w ust. 13</w:t>
      </w:r>
      <w:r w:rsidRPr="009A454C">
        <w:rPr>
          <w:sz w:val="22"/>
          <w:szCs w:val="22"/>
        </w:rPr>
        <w:t xml:space="preserve"> powyżej zostanie zmieniony lub</w:t>
      </w:r>
      <w:r w:rsidRPr="009A454C">
        <w:rPr>
          <w:sz w:val="22"/>
          <w:szCs w:val="22"/>
        </w:rPr>
        <w:br/>
        <w:t xml:space="preserve">      wykreślony z Białej Listy Wykonawca niezwłocznie (nie później niż 1 dzień po dokonaniu zmiany</w:t>
      </w:r>
      <w:r w:rsidRPr="009A454C">
        <w:rPr>
          <w:sz w:val="22"/>
          <w:szCs w:val="22"/>
        </w:rPr>
        <w:br/>
        <w:t xml:space="preserve">      lub wykreśleniu) powiadamia o tym fakcie Zamawiającego podając aktualny rachunek bankowy</w:t>
      </w:r>
      <w:r w:rsidRPr="009A454C">
        <w:rPr>
          <w:sz w:val="22"/>
          <w:szCs w:val="22"/>
        </w:rPr>
        <w:br/>
        <w:t xml:space="preserve">     znajdujący się na Białej Liście. </w:t>
      </w:r>
    </w:p>
    <w:p w:rsidR="00146F37" w:rsidRPr="009A454C" w:rsidRDefault="00146F37" w:rsidP="00146F37">
      <w:pPr>
        <w:pStyle w:val="Tekstpodstawowy"/>
        <w:spacing w:line="240" w:lineRule="auto"/>
        <w:rPr>
          <w:sz w:val="22"/>
          <w:szCs w:val="22"/>
        </w:rPr>
      </w:pPr>
      <w:r w:rsidRPr="009A454C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9A454C">
        <w:rPr>
          <w:sz w:val="22"/>
          <w:szCs w:val="22"/>
        </w:rPr>
        <w:t>. W przypadku nie spełnienia przez Wykona</w:t>
      </w:r>
      <w:r>
        <w:rPr>
          <w:sz w:val="22"/>
          <w:szCs w:val="22"/>
        </w:rPr>
        <w:t>wcę warunków wskazanych w ust. 13 lub 14</w:t>
      </w:r>
      <w:r w:rsidRPr="009A454C">
        <w:rPr>
          <w:sz w:val="22"/>
          <w:szCs w:val="22"/>
        </w:rPr>
        <w:br/>
        <w:t xml:space="preserve">     Zamawiający  może obciążyć Wykonawcę kwotą odpowiadającą wysokości poniesionej szkody </w:t>
      </w:r>
      <w:r w:rsidRPr="009A454C">
        <w:rPr>
          <w:sz w:val="22"/>
          <w:szCs w:val="22"/>
        </w:rPr>
        <w:br/>
        <w:t xml:space="preserve">     i kosztami wynikłymi bezpośrednio z uchybienia ww. warunków tj. z braku możliwości zaliczenia</w:t>
      </w:r>
      <w:r w:rsidRPr="009A454C">
        <w:rPr>
          <w:sz w:val="22"/>
          <w:szCs w:val="22"/>
        </w:rPr>
        <w:br/>
        <w:t xml:space="preserve">    zapłaconego Wykonawcy wynagrodzenia do kosztów uzyskania przychodów; błędnego rozliczenia</w:t>
      </w:r>
      <w:r w:rsidRPr="009A454C">
        <w:rPr>
          <w:sz w:val="22"/>
          <w:szCs w:val="22"/>
        </w:rPr>
        <w:br/>
        <w:t xml:space="preserve">    przedmiotowej płatności w zakresie podatku VAT skutkującego odpowiedzialnością solidarną po</w:t>
      </w:r>
      <w:r w:rsidRPr="009A454C">
        <w:rPr>
          <w:sz w:val="22"/>
          <w:szCs w:val="22"/>
        </w:rPr>
        <w:br/>
        <w:t xml:space="preserve">    stronie Zamawiającego; z nałożenia na Zamawiającego kar przez Krajową Administrację Skarbową</w:t>
      </w:r>
      <w:r w:rsidRPr="009A454C">
        <w:rPr>
          <w:sz w:val="22"/>
          <w:szCs w:val="22"/>
        </w:rPr>
        <w:br/>
        <w:t xml:space="preserve">    w związku z dokonaniem płatności na rachunek wskazany przez Wykonawcę , a z przyczyn</w:t>
      </w:r>
      <w:r w:rsidRPr="009A454C">
        <w:rPr>
          <w:sz w:val="22"/>
          <w:szCs w:val="22"/>
        </w:rPr>
        <w:br/>
        <w:t xml:space="preserve">    leżących po stronie Wykonawcy nie znajdujący się na Białej Liście. </w:t>
      </w:r>
    </w:p>
    <w:p w:rsidR="00146F37" w:rsidRPr="00EC1D13" w:rsidRDefault="00146F37" w:rsidP="00146F37">
      <w:pPr>
        <w:jc w:val="both"/>
        <w:rPr>
          <w:sz w:val="22"/>
          <w:szCs w:val="22"/>
        </w:rPr>
      </w:pPr>
    </w:p>
    <w:p w:rsidR="00EC1D13" w:rsidRDefault="00EC1D13" w:rsidP="00C54344">
      <w:pPr>
        <w:rPr>
          <w:b/>
          <w:bCs/>
          <w:sz w:val="22"/>
          <w:szCs w:val="22"/>
        </w:rPr>
      </w:pPr>
      <w:r w:rsidRPr="00EC1D13">
        <w:rPr>
          <w:b/>
          <w:bCs/>
          <w:sz w:val="22"/>
          <w:szCs w:val="22"/>
        </w:rPr>
        <w:t xml:space="preserve">                                                                 § 5. ROZLICZENIA</w:t>
      </w:r>
    </w:p>
    <w:p w:rsidR="00B8591A" w:rsidRPr="00EC1D13" w:rsidRDefault="00B8591A" w:rsidP="00146F37">
      <w:pPr>
        <w:rPr>
          <w:b/>
          <w:bCs/>
          <w:sz w:val="22"/>
          <w:szCs w:val="22"/>
        </w:rPr>
      </w:pPr>
    </w:p>
    <w:p w:rsidR="00EC1D13" w:rsidRDefault="00EC1D13" w:rsidP="00146F37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 xml:space="preserve">1. Należność za faktyczną ilość zakupionego Przedmiotu Umowy regulowana będzie w oparciu </w:t>
      </w:r>
      <w:r w:rsidRPr="00EC1D13">
        <w:rPr>
          <w:sz w:val="22"/>
          <w:szCs w:val="22"/>
        </w:rPr>
        <w:br/>
        <w:t xml:space="preserve">    o  przedstawioną fakturę VAT przelewem na konto Wykonawcy w terminie </w:t>
      </w:r>
      <w:r w:rsidRPr="00EC1D13">
        <w:rPr>
          <w:b/>
          <w:bCs/>
          <w:sz w:val="22"/>
          <w:szCs w:val="22"/>
        </w:rPr>
        <w:t>..dni (min. 30 max 60)</w:t>
      </w:r>
      <w:r w:rsidRPr="00EC1D13">
        <w:rPr>
          <w:sz w:val="22"/>
          <w:szCs w:val="22"/>
        </w:rPr>
        <w:t xml:space="preserve">, </w:t>
      </w:r>
      <w:r w:rsidRPr="00EC1D13">
        <w:rPr>
          <w:sz w:val="22"/>
          <w:szCs w:val="22"/>
        </w:rPr>
        <w:br/>
        <w:t xml:space="preserve">    licząc od dnia otrzymania prawidłowo wystawionej pod względem formalnych i merytorycznym</w:t>
      </w:r>
      <w:r w:rsidRPr="00EC1D13">
        <w:rPr>
          <w:sz w:val="22"/>
          <w:szCs w:val="22"/>
        </w:rPr>
        <w:br/>
        <w:t xml:space="preserve">    faktury VAT.</w:t>
      </w:r>
    </w:p>
    <w:p w:rsidR="00DA3BEF" w:rsidRPr="00385925" w:rsidRDefault="00DA3BEF" w:rsidP="00DA3BEF">
      <w:pPr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385925">
        <w:rPr>
          <w:sz w:val="22"/>
          <w:szCs w:val="22"/>
        </w:rPr>
        <w:t xml:space="preserve">Płatność za fakturę będzie regulowana z </w:t>
      </w:r>
      <w:r w:rsidR="00C54344">
        <w:rPr>
          <w:sz w:val="22"/>
          <w:szCs w:val="22"/>
        </w:rPr>
        <w:t>zastosowaniem</w:t>
      </w:r>
      <w:r w:rsidRPr="00385925">
        <w:rPr>
          <w:sz w:val="22"/>
          <w:szCs w:val="22"/>
        </w:rPr>
        <w:t xml:space="preserve"> mechanizmu podzielonej płatności </w:t>
      </w:r>
      <w:r>
        <w:rPr>
          <w:sz w:val="22"/>
          <w:szCs w:val="22"/>
        </w:rPr>
        <w:br/>
        <w:t xml:space="preserve">   </w:t>
      </w:r>
      <w:proofErr w:type="spellStart"/>
      <w:r w:rsidRPr="00385925">
        <w:rPr>
          <w:sz w:val="22"/>
          <w:szCs w:val="22"/>
        </w:rPr>
        <w:t>„spli</w:t>
      </w:r>
      <w:proofErr w:type="spellEnd"/>
      <w:r w:rsidRPr="00385925">
        <w:rPr>
          <w:sz w:val="22"/>
          <w:szCs w:val="22"/>
        </w:rPr>
        <w:t xml:space="preserve">t </w:t>
      </w:r>
      <w:proofErr w:type="spellStart"/>
      <w:r w:rsidRPr="00385925">
        <w:rPr>
          <w:sz w:val="22"/>
          <w:szCs w:val="22"/>
        </w:rPr>
        <w:t>payment</w:t>
      </w:r>
      <w:proofErr w:type="spellEnd"/>
      <w:r w:rsidRPr="00385925">
        <w:rPr>
          <w:sz w:val="22"/>
          <w:szCs w:val="22"/>
        </w:rPr>
        <w:t>” ( DZ.U. 2018 poz. 62).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2. Zamawiający oświadcza, że jest płatnikiem podatku VAT  i upoważnia Wykonawcę  do</w:t>
      </w:r>
      <w:r w:rsidRPr="00EC1D13">
        <w:rPr>
          <w:rFonts w:ascii="Times New Roman" w:hAnsi="Times New Roman"/>
          <w:szCs w:val="22"/>
        </w:rPr>
        <w:br/>
        <w:t xml:space="preserve">     wystawienia faktury  bez podpisu Zamawiającego.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 xml:space="preserve">3. Dniem zapłaty jest dzień obciążenia rachunku Zamawiającego. W przypadku błędnie wystawionej </w:t>
      </w:r>
      <w:r w:rsidRPr="00EC1D13">
        <w:rPr>
          <w:rFonts w:ascii="Times New Roman" w:hAnsi="Times New Roman"/>
          <w:szCs w:val="22"/>
        </w:rPr>
        <w:br/>
        <w:t xml:space="preserve">    faktury VAT, Zamawiający zastrzega sobie prawo do wstrzymania zapłaty do dnia otrzymania</w:t>
      </w:r>
      <w:r w:rsidRPr="00EC1D13">
        <w:rPr>
          <w:rFonts w:ascii="Times New Roman" w:hAnsi="Times New Roman"/>
          <w:szCs w:val="22"/>
        </w:rPr>
        <w:br/>
        <w:t xml:space="preserve">    prawidłowo wystawionej faktury. 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>4. W przypadku, gdy termin płatności przypada w sobotę lub dzień ustawowo wolny od pracy,</w:t>
      </w:r>
      <w:r w:rsidRPr="00EC1D13">
        <w:rPr>
          <w:sz w:val="22"/>
          <w:szCs w:val="22"/>
        </w:rPr>
        <w:br/>
        <w:t xml:space="preserve">     płatność ceny nastąpi w pierwszy dzień roboczy przypadający po tych dniach.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 xml:space="preserve">5. Wykonawca nie ma prawa odmówić realizacji zamówienia, nawet w przypadku wystąpienia </w:t>
      </w:r>
      <w:r w:rsidRPr="00EC1D13">
        <w:rPr>
          <w:sz w:val="22"/>
          <w:szCs w:val="22"/>
        </w:rPr>
        <w:br/>
        <w:t xml:space="preserve">     zaległości płatniczych z wyłączeniem powołania się przez Wykonawcę na okoliczności, które</w:t>
      </w:r>
      <w:r w:rsidRPr="00EC1D13">
        <w:rPr>
          <w:sz w:val="22"/>
          <w:szCs w:val="22"/>
        </w:rPr>
        <w:br/>
        <w:t xml:space="preserve">     zgodnie z przepisami prawa powszechnie obowiązującego uprawniają Sprzedającego do</w:t>
      </w:r>
      <w:r w:rsidRPr="00EC1D13">
        <w:rPr>
          <w:sz w:val="22"/>
          <w:szCs w:val="22"/>
        </w:rPr>
        <w:br/>
        <w:t xml:space="preserve">     odmowy dostarczenia towaru Kupującemu.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6. Za dostarczony Przedmiot Umowy Wykonawca wystawi faktury VAT w wersji papierowej oraz</w:t>
      </w:r>
      <w:r w:rsidRPr="00EC1D13">
        <w:rPr>
          <w:rFonts w:ascii="Times New Roman" w:hAnsi="Times New Roman"/>
          <w:szCs w:val="22"/>
        </w:rPr>
        <w:br/>
        <w:t xml:space="preserve">    elektronicznej, którą wygeneruje niezwłocznie. Po wygenerowaniu faktury prześle na skrzynkę</w:t>
      </w:r>
      <w:r w:rsidRPr="00EC1D13">
        <w:rPr>
          <w:rFonts w:ascii="Times New Roman" w:hAnsi="Times New Roman"/>
          <w:szCs w:val="22"/>
        </w:rPr>
        <w:br/>
        <w:t xml:space="preserve">     poczty elektronicznej Zamawiającego apteka@sswch.pl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EC1D13" w:rsidRPr="00EC1D13" w:rsidRDefault="00EC1D13" w:rsidP="00EC1D13">
      <w:pPr>
        <w:rPr>
          <w:b/>
          <w:bCs/>
          <w:sz w:val="22"/>
          <w:szCs w:val="22"/>
        </w:rPr>
      </w:pPr>
      <w:r w:rsidRPr="00EC1D13">
        <w:rPr>
          <w:sz w:val="22"/>
          <w:szCs w:val="22"/>
        </w:rPr>
        <w:t xml:space="preserve">                                   </w:t>
      </w:r>
      <w:r w:rsidRPr="00EC1D13">
        <w:rPr>
          <w:b/>
          <w:bCs/>
          <w:sz w:val="22"/>
          <w:szCs w:val="22"/>
        </w:rPr>
        <w:t xml:space="preserve">       § 6. KARY UMOWNE I ODSTĄPIENIE OD UMOWY</w:t>
      </w:r>
    </w:p>
    <w:p w:rsidR="00EC1D13" w:rsidRPr="00EC1D13" w:rsidRDefault="00EC1D13" w:rsidP="00EC1D13">
      <w:pPr>
        <w:rPr>
          <w:b/>
          <w:bCs/>
          <w:sz w:val="22"/>
          <w:szCs w:val="22"/>
        </w:rPr>
      </w:pP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 xml:space="preserve">1.Strony  zastrzegają sobie prawo do naliczania kar umownych  w następujących wypadkach </w:t>
      </w:r>
      <w:r w:rsidRPr="00EC1D13">
        <w:rPr>
          <w:rFonts w:ascii="Times New Roman" w:hAnsi="Times New Roman"/>
          <w:szCs w:val="22"/>
        </w:rPr>
        <w:br/>
        <w:t xml:space="preserve">   i wysokościach :   </w:t>
      </w:r>
    </w:p>
    <w:p w:rsidR="00EC1D13" w:rsidRPr="00EC1D13" w:rsidRDefault="00EC1D13" w:rsidP="00EC1D13">
      <w:pPr>
        <w:rPr>
          <w:b/>
          <w:bCs/>
          <w:sz w:val="22"/>
          <w:szCs w:val="22"/>
        </w:rPr>
      </w:pPr>
      <w:r w:rsidRPr="00EC1D13">
        <w:rPr>
          <w:b/>
          <w:bCs/>
          <w:sz w:val="22"/>
          <w:szCs w:val="22"/>
        </w:rPr>
        <w:t>Wykonawca zapłaci Zamawiającemu karę umowną :</w:t>
      </w:r>
    </w:p>
    <w:p w:rsidR="00EC1D13" w:rsidRPr="00442ECB" w:rsidRDefault="00EC1D13" w:rsidP="00EC1D13">
      <w:pPr>
        <w:jc w:val="both"/>
        <w:rPr>
          <w:bCs/>
          <w:sz w:val="22"/>
          <w:szCs w:val="22"/>
        </w:rPr>
      </w:pPr>
      <w:r w:rsidRPr="00EC1D13">
        <w:rPr>
          <w:sz w:val="22"/>
          <w:szCs w:val="22"/>
        </w:rPr>
        <w:t>1.1 za niezrealizowanie dostawy w terminie określonym w § 4 ust. 4 danej dostawy ustala się</w:t>
      </w:r>
      <w:r w:rsidRPr="00EC1D13">
        <w:rPr>
          <w:sz w:val="22"/>
          <w:szCs w:val="22"/>
        </w:rPr>
        <w:br/>
        <w:t xml:space="preserve">        karę umowną w wysokości 0,5 % wartości brutto nie dostarczonej w terminie części Przedmiotu</w:t>
      </w:r>
      <w:r w:rsidRPr="00EC1D13">
        <w:rPr>
          <w:sz w:val="22"/>
          <w:szCs w:val="22"/>
        </w:rPr>
        <w:br/>
      </w:r>
      <w:r w:rsidRPr="00EC1D13">
        <w:rPr>
          <w:sz w:val="22"/>
          <w:szCs w:val="22"/>
        </w:rPr>
        <w:lastRenderedPageBreak/>
        <w:t xml:space="preserve">        Umowy, licząc za każdy rozpoczęty dzień opóźnienia,  do dnia zrealizowania dostawy</w:t>
      </w:r>
      <w:r w:rsidRPr="00EC1D13">
        <w:rPr>
          <w:b/>
          <w:color w:val="FF0000"/>
          <w:sz w:val="22"/>
          <w:szCs w:val="22"/>
        </w:rPr>
        <w:t xml:space="preserve"> </w:t>
      </w:r>
      <w:r w:rsidRPr="00EC1D13">
        <w:rPr>
          <w:sz w:val="22"/>
          <w:szCs w:val="22"/>
        </w:rPr>
        <w:t>jednak</w:t>
      </w:r>
      <w:r w:rsidRPr="00EC1D13">
        <w:rPr>
          <w:sz w:val="22"/>
          <w:szCs w:val="22"/>
        </w:rPr>
        <w:br/>
        <w:t xml:space="preserve">        nie więcej niż 10% wartości brutto nie dostarczonej w terminie części Przedmiotu  Umowy,</w:t>
      </w:r>
      <w:r w:rsidRPr="00EC1D13">
        <w:rPr>
          <w:color w:val="000000"/>
          <w:sz w:val="22"/>
          <w:szCs w:val="22"/>
        </w:rPr>
        <w:br/>
      </w:r>
      <w:r w:rsidRPr="00EC1D13">
        <w:rPr>
          <w:sz w:val="22"/>
          <w:szCs w:val="22"/>
        </w:rPr>
        <w:t xml:space="preserve">1.2 w przypadku nie zrealizowania dostawy z przyczyn zawinionych przez Wykonawcę, w terminie </w:t>
      </w:r>
      <w:r w:rsidRPr="00EC1D13">
        <w:rPr>
          <w:sz w:val="22"/>
          <w:szCs w:val="22"/>
        </w:rPr>
        <w:br/>
        <w:t xml:space="preserve">     do 10 dni roboczych, licząc od dnia otrzymania zamówienia przez Wykonawcę, Zamawiający</w:t>
      </w:r>
      <w:r w:rsidRPr="00EC1D13">
        <w:rPr>
          <w:sz w:val="22"/>
          <w:szCs w:val="22"/>
        </w:rPr>
        <w:br/>
        <w:t xml:space="preserve">     może wypowiedzieć  umowę ze skutkiem natychmiastowym oraz obciążyć Wykonawcę karą </w:t>
      </w:r>
      <w:r w:rsidRPr="00EC1D13">
        <w:rPr>
          <w:sz w:val="22"/>
          <w:szCs w:val="22"/>
        </w:rPr>
        <w:br/>
        <w:t xml:space="preserve">      umowną  w wysokości 2,5% wartości brutto całości zamówienia  pozostałego do realizacji oraz</w:t>
      </w:r>
      <w:r w:rsidRPr="00EC1D13">
        <w:rPr>
          <w:sz w:val="22"/>
          <w:szCs w:val="22"/>
        </w:rPr>
        <w:br/>
        <w:t xml:space="preserve">     kosztami poniesionymi z powodu  niewykonania   postanowień umowy przez Wykonawcę, </w:t>
      </w:r>
      <w:r w:rsidRPr="00EC1D13">
        <w:rPr>
          <w:sz w:val="22"/>
          <w:szCs w:val="22"/>
        </w:rPr>
        <w:br/>
      </w:r>
      <w:r w:rsidRPr="00442ECB">
        <w:rPr>
          <w:sz w:val="22"/>
          <w:szCs w:val="22"/>
        </w:rPr>
        <w:t xml:space="preserve">     z wyłączeniem powołania się przez Wykonawcę na okoliczności, które zgodnie z przepisami </w:t>
      </w:r>
      <w:r w:rsidRPr="00442ECB">
        <w:rPr>
          <w:sz w:val="22"/>
          <w:szCs w:val="22"/>
        </w:rPr>
        <w:br/>
        <w:t xml:space="preserve">    prawa powszechnie obowiązującego uprawniają Sprzedającego do odmowy dostarczenia</w:t>
      </w:r>
      <w:r w:rsidRPr="00442ECB">
        <w:rPr>
          <w:sz w:val="22"/>
          <w:szCs w:val="22"/>
        </w:rPr>
        <w:br/>
        <w:t xml:space="preserve">    towaru Kupującemu,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 xml:space="preserve">1.3 w przypadku odstąpienia od Umowy przez Wykonawcę z przyczyn niezależnych od </w:t>
      </w:r>
      <w:r w:rsidRPr="00EC1D13">
        <w:rPr>
          <w:rFonts w:ascii="Times New Roman" w:hAnsi="Times New Roman"/>
          <w:szCs w:val="22"/>
        </w:rPr>
        <w:br/>
        <w:t xml:space="preserve">      Zamawiającego,  w wysokości  2,5 % wartości brutto Umowy pozostałej do realizacji oraz kwotę</w:t>
      </w:r>
      <w:r w:rsidRPr="00EC1D13">
        <w:rPr>
          <w:rFonts w:ascii="Times New Roman" w:hAnsi="Times New Roman"/>
          <w:szCs w:val="22"/>
        </w:rPr>
        <w:br/>
        <w:t xml:space="preserve">       kosztów dodatkowych, poniesionych przez  Zamawiającego z powodu odstąpienia od  Umowy</w:t>
      </w:r>
      <w:r w:rsidRPr="00EC1D13">
        <w:rPr>
          <w:rFonts w:ascii="Times New Roman" w:hAnsi="Times New Roman"/>
          <w:szCs w:val="22"/>
        </w:rPr>
        <w:br/>
        <w:t xml:space="preserve">      przez Wykonawcę.</w:t>
      </w:r>
    </w:p>
    <w:p w:rsidR="00EC1D13" w:rsidRPr="00EC1D13" w:rsidRDefault="00EC1D13" w:rsidP="00EC1D13">
      <w:pPr>
        <w:rPr>
          <w:b/>
          <w:bCs/>
          <w:sz w:val="22"/>
          <w:szCs w:val="22"/>
        </w:rPr>
      </w:pPr>
      <w:r w:rsidRPr="00EC1D13">
        <w:rPr>
          <w:b/>
          <w:bCs/>
          <w:sz w:val="22"/>
          <w:szCs w:val="22"/>
        </w:rPr>
        <w:t>Zamawiający zapłaci Wykonawcy karę umowną :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 xml:space="preserve">1.4 w przypadku odstąpienia od umowy przez Zamawiającego z przyczyn niezależnych </w:t>
      </w:r>
      <w:r w:rsidRPr="00EC1D13">
        <w:rPr>
          <w:rFonts w:ascii="Times New Roman" w:hAnsi="Times New Roman"/>
          <w:szCs w:val="22"/>
        </w:rPr>
        <w:br/>
        <w:t xml:space="preserve">       od Wykonawcy, w wysokości  2,5 % wartości brutto umowy pozostałej do realizacji.</w:t>
      </w:r>
    </w:p>
    <w:p w:rsidR="00EC1D13" w:rsidRPr="00EC1D13" w:rsidRDefault="00EC1D13" w:rsidP="00EC1D13">
      <w:pPr>
        <w:rPr>
          <w:sz w:val="22"/>
          <w:szCs w:val="22"/>
        </w:rPr>
      </w:pP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2. Strony zastrzegają sobie prawo dochodzenia odszkodowania uzupełniającego do  wysokości</w:t>
      </w:r>
      <w:r w:rsidRPr="00EC1D13">
        <w:rPr>
          <w:rFonts w:ascii="Times New Roman" w:hAnsi="Times New Roman"/>
          <w:szCs w:val="22"/>
        </w:rPr>
        <w:br/>
        <w:t xml:space="preserve">    rzeczywiście poniesionej szkody na zasadach określonych w Kodeksie cywilnym.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 xml:space="preserve">3. W razie wystąpienia istotnej zmiany okoliczności powodującej, że wykonanie Umowy nie  leży </w:t>
      </w:r>
      <w:r w:rsidRPr="00EC1D13">
        <w:rPr>
          <w:rFonts w:ascii="Times New Roman" w:hAnsi="Times New Roman"/>
          <w:szCs w:val="22"/>
        </w:rPr>
        <w:br/>
        <w:t xml:space="preserve">    w interesie publicznym, czego nie można było przewidzieć w chwili zawarcia umowy, </w:t>
      </w:r>
      <w:r w:rsidRPr="00EC1D13">
        <w:rPr>
          <w:rFonts w:ascii="Times New Roman" w:hAnsi="Times New Roman"/>
          <w:szCs w:val="22"/>
        </w:rPr>
        <w:br/>
        <w:t xml:space="preserve">    Zamawiający może odstąpić od umowy w terminie jednego miesiąca od powzięcia wiadomości  </w:t>
      </w:r>
      <w:r w:rsidRPr="00EC1D13">
        <w:rPr>
          <w:rFonts w:ascii="Times New Roman" w:hAnsi="Times New Roman"/>
          <w:szCs w:val="22"/>
        </w:rPr>
        <w:br/>
        <w:t xml:space="preserve">    o powyższych okolicznościach. W tym wypadku Wykonawca może żądać wyłącznie </w:t>
      </w:r>
      <w:r w:rsidRPr="00EC1D13">
        <w:rPr>
          <w:rFonts w:ascii="Times New Roman" w:hAnsi="Times New Roman"/>
          <w:szCs w:val="22"/>
        </w:rPr>
        <w:br/>
        <w:t xml:space="preserve">    wynagrodzenia należnego z tytułu wykonanych zamówień.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 xml:space="preserve">4. W przypadkach, o których mowa w </w:t>
      </w:r>
      <w:r w:rsidRPr="00EC1D13">
        <w:rPr>
          <w:rFonts w:ascii="Times New Roman" w:hAnsi="Times New Roman"/>
          <w:bCs/>
          <w:szCs w:val="22"/>
        </w:rPr>
        <w:t>§ 2 ust. 11 i 15 oraz w § 6 ust. 3  postanowienia o karze</w:t>
      </w:r>
      <w:r w:rsidRPr="00EC1D13">
        <w:rPr>
          <w:rFonts w:ascii="Times New Roman" w:hAnsi="Times New Roman"/>
          <w:bCs/>
          <w:szCs w:val="22"/>
        </w:rPr>
        <w:br/>
        <w:t xml:space="preserve">     umownej przewidzianej w </w:t>
      </w:r>
      <w:r w:rsidRPr="00EC1D13">
        <w:rPr>
          <w:rFonts w:ascii="Times New Roman" w:hAnsi="Times New Roman"/>
          <w:szCs w:val="22"/>
        </w:rPr>
        <w:t>§ 6 ust. 1 pkt. 1.4 nie mają zastosowania - Wykonawca nie może żądać</w:t>
      </w:r>
      <w:r w:rsidRPr="00EC1D13">
        <w:rPr>
          <w:rFonts w:ascii="Times New Roman" w:hAnsi="Times New Roman"/>
          <w:szCs w:val="22"/>
        </w:rPr>
        <w:br/>
        <w:t xml:space="preserve">    odszkodowania.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>5. Każda ze stron ma prawo do rozwiązania umowy  z zachowaniem jednomiesięcznego okresu</w:t>
      </w:r>
      <w:r w:rsidRPr="00EC1D13">
        <w:rPr>
          <w:sz w:val="22"/>
          <w:szCs w:val="22"/>
        </w:rPr>
        <w:br/>
        <w:t xml:space="preserve">     wypowiedzenia ze skutkiem na koniec miesiąca kalendarzowego. Wypowiedzenia każda ze stron  </w:t>
      </w:r>
      <w:r w:rsidRPr="00EC1D13">
        <w:rPr>
          <w:sz w:val="22"/>
          <w:szCs w:val="22"/>
        </w:rPr>
        <w:br/>
        <w:t xml:space="preserve">    dokonuje na piśmie i przekazuje je listem poleconym lub dowodem przyjęcia.</w:t>
      </w:r>
    </w:p>
    <w:p w:rsidR="00EC1D13" w:rsidRPr="00EC1D13" w:rsidRDefault="00EC1D13" w:rsidP="00EC1D13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>6. Oświadczenie o odstąpieniu nie wyłącza dochodzenia kar umownych przez Zamawiającego od</w:t>
      </w:r>
      <w:r w:rsidRPr="00EC1D13">
        <w:rPr>
          <w:sz w:val="22"/>
          <w:szCs w:val="22"/>
        </w:rPr>
        <w:br/>
        <w:t xml:space="preserve">     Wykonawcy i odszkodowania za poniesione szkody.</w:t>
      </w:r>
    </w:p>
    <w:p w:rsidR="00187596" w:rsidRDefault="00EC1D13" w:rsidP="00187596">
      <w:pPr>
        <w:jc w:val="both"/>
        <w:rPr>
          <w:sz w:val="22"/>
          <w:szCs w:val="22"/>
        </w:rPr>
      </w:pPr>
      <w:r w:rsidRPr="00EC1D13">
        <w:rPr>
          <w:sz w:val="22"/>
          <w:szCs w:val="22"/>
        </w:rPr>
        <w:t>7. Kwota odpowiadająca wysokości naliczonych kar umownych może zostać potrącona  z zobowiązań</w:t>
      </w:r>
      <w:r w:rsidRPr="00EC1D13">
        <w:rPr>
          <w:sz w:val="22"/>
          <w:szCs w:val="22"/>
        </w:rPr>
        <w:br/>
        <w:t xml:space="preserve">     Zamawiającego wobec Wykonawcy</w:t>
      </w:r>
      <w:r w:rsidRPr="00EC1D13">
        <w:rPr>
          <w:color w:val="000000"/>
          <w:sz w:val="22"/>
          <w:szCs w:val="22"/>
        </w:rPr>
        <w:t xml:space="preserve"> poprzez wystawienie pisemnego dokumentu obciążającego</w:t>
      </w:r>
      <w:r w:rsidRPr="00EC1D13">
        <w:rPr>
          <w:color w:val="000000"/>
          <w:sz w:val="22"/>
          <w:szCs w:val="22"/>
        </w:rPr>
        <w:br/>
        <w:t xml:space="preserve">    Wykonawcę zwanego notą obciążeniową ze wskazaniem tytułu obciążenia (powołanie</w:t>
      </w:r>
      <w:r w:rsidRPr="00EC1D13">
        <w:rPr>
          <w:color w:val="000000"/>
          <w:sz w:val="22"/>
          <w:szCs w:val="22"/>
        </w:rPr>
        <w:br/>
        <w:t xml:space="preserve">    odpowiedniego zapisu umowy) wraz z dokumentacją potwierdzającą zaistnienie okoliczności,</w:t>
      </w:r>
      <w:r w:rsidRPr="00EC1D13">
        <w:rPr>
          <w:color w:val="000000"/>
          <w:sz w:val="22"/>
          <w:szCs w:val="22"/>
        </w:rPr>
        <w:br/>
      </w:r>
    </w:p>
    <w:p w:rsidR="00EC1D13" w:rsidRPr="00187596" w:rsidRDefault="00EC1D13" w:rsidP="00187596">
      <w:pPr>
        <w:jc w:val="center"/>
        <w:rPr>
          <w:sz w:val="22"/>
          <w:szCs w:val="22"/>
        </w:rPr>
      </w:pPr>
      <w:r w:rsidRPr="00EC1D13">
        <w:rPr>
          <w:b/>
          <w:bCs/>
          <w:sz w:val="22"/>
          <w:szCs w:val="22"/>
        </w:rPr>
        <w:t>§ 7. SPORY</w:t>
      </w:r>
    </w:p>
    <w:p w:rsidR="00EC1D13" w:rsidRPr="00EC1D13" w:rsidRDefault="00EC1D13" w:rsidP="00EC1D13">
      <w:pPr>
        <w:ind w:firstLine="708"/>
        <w:rPr>
          <w:sz w:val="22"/>
          <w:szCs w:val="22"/>
        </w:rPr>
      </w:pPr>
      <w:r w:rsidRPr="00EC1D13">
        <w:rPr>
          <w:b/>
          <w:bCs/>
          <w:sz w:val="22"/>
          <w:szCs w:val="22"/>
        </w:rPr>
        <w:br/>
      </w:r>
      <w:r w:rsidRPr="00EC1D13">
        <w:rPr>
          <w:sz w:val="22"/>
          <w:szCs w:val="22"/>
        </w:rPr>
        <w:t>1.Spory, mogące wyniknąć na tle wykonywania niniejszej umowy, Strony zobowiązują się rozstrzygać</w:t>
      </w:r>
      <w:r w:rsidRPr="00EC1D13">
        <w:rPr>
          <w:sz w:val="22"/>
          <w:szCs w:val="22"/>
        </w:rPr>
        <w:br/>
        <w:t xml:space="preserve">    polubownie. W razie braku możliwości polubownego załatwienia sporów, będą one rozstrzygane </w:t>
      </w:r>
      <w:r w:rsidRPr="00EC1D13">
        <w:rPr>
          <w:sz w:val="22"/>
          <w:szCs w:val="22"/>
        </w:rPr>
        <w:br/>
        <w:t xml:space="preserve">    przez sąd  właściwy dla siedziby Zamawiającego.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</w:p>
    <w:p w:rsidR="00EC1D13" w:rsidRPr="00EC1D13" w:rsidRDefault="00EC1D13" w:rsidP="00EC1D13">
      <w:pPr>
        <w:rPr>
          <w:b/>
          <w:bCs/>
          <w:sz w:val="22"/>
          <w:szCs w:val="22"/>
        </w:rPr>
      </w:pP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  <w:t xml:space="preserve">    </w:t>
      </w:r>
      <w:r w:rsidRPr="00EC1D13">
        <w:rPr>
          <w:b/>
          <w:bCs/>
          <w:sz w:val="22"/>
          <w:szCs w:val="22"/>
        </w:rPr>
        <w:t>§ 8. POSTANOWIENIA KOŃCOWE</w:t>
      </w:r>
    </w:p>
    <w:p w:rsidR="00EC1D13" w:rsidRPr="00EC1D13" w:rsidRDefault="00EC1D13" w:rsidP="00EC1D13">
      <w:pPr>
        <w:rPr>
          <w:b/>
          <w:bCs/>
          <w:sz w:val="22"/>
          <w:szCs w:val="22"/>
        </w:rPr>
      </w:pP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 xml:space="preserve">1. W sprawach nieuregulowanych niniejszą umową stosuje się przepisy Ustawy Prawo zamówień </w:t>
      </w:r>
      <w:r w:rsidRPr="00EC1D13">
        <w:rPr>
          <w:rFonts w:ascii="Times New Roman" w:hAnsi="Times New Roman"/>
          <w:szCs w:val="22"/>
        </w:rPr>
        <w:br/>
        <w:t xml:space="preserve">    publicznych  i Kodeksu cywilnego.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2. Wszelkie zmiany w umowie, jej rozwiązania, wypowiedzenie albo odstąpienie od niej wymagają</w:t>
      </w:r>
      <w:r w:rsidRPr="00EC1D13">
        <w:rPr>
          <w:rFonts w:ascii="Times New Roman" w:hAnsi="Times New Roman"/>
          <w:szCs w:val="22"/>
        </w:rPr>
        <w:br/>
        <w:t xml:space="preserve">     zachowania formy pisemnej  pod rygorem  nieważności.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 xml:space="preserve">3. Wykonawca nie ma prawa dokonać przeniesienia całości bądź jakiejkolwiek części uprawnień </w:t>
      </w:r>
      <w:r w:rsidRPr="00EC1D13">
        <w:rPr>
          <w:rFonts w:ascii="Times New Roman" w:hAnsi="Times New Roman"/>
          <w:szCs w:val="22"/>
        </w:rPr>
        <w:br/>
        <w:t xml:space="preserve">    przysługujących mu w stosunku do Zamawiającego bez uprzedniej pisemnej zgody Zamawiającego.</w:t>
      </w:r>
      <w:r w:rsidRPr="00EC1D13">
        <w:rPr>
          <w:rFonts w:ascii="Times New Roman" w:hAnsi="Times New Roman"/>
          <w:szCs w:val="22"/>
        </w:rPr>
        <w:br/>
        <w:t xml:space="preserve">    Wykonawcy bez zgody Zamawiającego nie przysługuje w szczególności prawo do przeniesienia</w:t>
      </w:r>
      <w:r w:rsidRPr="00EC1D13">
        <w:rPr>
          <w:rFonts w:ascii="Times New Roman" w:hAnsi="Times New Roman"/>
          <w:szCs w:val="22"/>
        </w:rPr>
        <w:br/>
        <w:t xml:space="preserve">    jakichkolwiek praw do wynagrodzenia wynikającego z niniejszej umowy (zakaz cesji).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lastRenderedPageBreak/>
        <w:t xml:space="preserve">4. Tytuły paragrafów mają jedynie charakter porządkowy i nie wpływają na sposób interpretacji </w:t>
      </w:r>
      <w:r w:rsidRPr="00EC1D13">
        <w:rPr>
          <w:rFonts w:ascii="Times New Roman" w:hAnsi="Times New Roman"/>
          <w:szCs w:val="22"/>
        </w:rPr>
        <w:br/>
        <w:t xml:space="preserve">     zapisów Umowy.</w:t>
      </w:r>
    </w:p>
    <w:p w:rsidR="00EC1D13" w:rsidRPr="00EC1D13" w:rsidRDefault="00EC1D13" w:rsidP="00EC1D13">
      <w:pPr>
        <w:pStyle w:val="Nagwek"/>
        <w:tabs>
          <w:tab w:val="left" w:pos="708"/>
        </w:tabs>
        <w:jc w:val="both"/>
        <w:rPr>
          <w:sz w:val="22"/>
          <w:szCs w:val="22"/>
        </w:rPr>
      </w:pPr>
      <w:r w:rsidRPr="00EC1D13">
        <w:rPr>
          <w:sz w:val="22"/>
          <w:szCs w:val="22"/>
        </w:rPr>
        <w:t>5. Umowę niniejszą sporządzono w dwóch jednobrzmiących egzemplarzach, po jednym  egzemplarzu</w:t>
      </w:r>
      <w:r w:rsidRPr="00EC1D13">
        <w:rPr>
          <w:sz w:val="22"/>
          <w:szCs w:val="22"/>
        </w:rPr>
        <w:br/>
        <w:t xml:space="preserve">    dla każdej ze Stron.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EC1D13">
        <w:rPr>
          <w:rFonts w:ascii="Times New Roman" w:hAnsi="Times New Roman"/>
          <w:szCs w:val="22"/>
        </w:rPr>
        <w:t>Integralną część umowy stanowi załącznik nr 1 do umowy  -  Formularz ofertowy wraz z arkuszami cenowymi.</w:t>
      </w: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EC1D13" w:rsidRPr="00EC1D13" w:rsidRDefault="00EC1D13" w:rsidP="00EC1D13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ab/>
        <w:t>.................................</w:t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  <w:t xml:space="preserve">                  </w:t>
      </w:r>
      <w:r w:rsidR="00C822B9">
        <w:rPr>
          <w:sz w:val="22"/>
          <w:szCs w:val="22"/>
        </w:rPr>
        <w:t xml:space="preserve">    </w:t>
      </w:r>
      <w:r w:rsidRPr="00EC1D13">
        <w:rPr>
          <w:sz w:val="22"/>
          <w:szCs w:val="22"/>
        </w:rPr>
        <w:t xml:space="preserve"> ............................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ab/>
        <w:t xml:space="preserve">ZAMAWIAJĄCY </w:t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  <w:t xml:space="preserve">           WYKONAWCA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  <w:t xml:space="preserve">                       ....................... *</w:t>
      </w:r>
    </w:p>
    <w:p w:rsidR="00EC1D13" w:rsidRPr="00EC1D13" w:rsidRDefault="00EC1D13" w:rsidP="00EC1D13">
      <w:pPr>
        <w:rPr>
          <w:sz w:val="22"/>
          <w:szCs w:val="22"/>
        </w:rPr>
      </w:pP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</w:r>
      <w:r w:rsidRPr="00EC1D13">
        <w:rPr>
          <w:sz w:val="22"/>
          <w:szCs w:val="22"/>
        </w:rPr>
        <w:tab/>
        <w:t xml:space="preserve">        AKCEPTUJĘ </w:t>
      </w:r>
    </w:p>
    <w:p w:rsidR="00EC1D13" w:rsidRPr="00EC1D13" w:rsidRDefault="00EC1D13" w:rsidP="00EC1D13">
      <w:pPr>
        <w:rPr>
          <w:sz w:val="22"/>
          <w:szCs w:val="22"/>
        </w:rPr>
      </w:pPr>
    </w:p>
    <w:p w:rsidR="00EC1D13" w:rsidRPr="00EC1D13" w:rsidRDefault="00EC1D13" w:rsidP="00EC1D13">
      <w:pPr>
        <w:pStyle w:val="Tekstpodstawowy21"/>
        <w:widowControl/>
        <w:tabs>
          <w:tab w:val="left" w:pos="1620"/>
          <w:tab w:val="left" w:pos="6660"/>
        </w:tabs>
        <w:rPr>
          <w:sz w:val="22"/>
          <w:szCs w:val="22"/>
          <w:vertAlign w:val="superscript"/>
        </w:rPr>
      </w:pPr>
      <w:r w:rsidRPr="00EC1D13">
        <w:rPr>
          <w:b/>
          <w:bCs/>
          <w:sz w:val="22"/>
          <w:szCs w:val="22"/>
        </w:rPr>
        <w:t>* proszę uzupełnić</w:t>
      </w:r>
    </w:p>
    <w:p w:rsidR="00EC1D13" w:rsidRPr="00EC1D13" w:rsidRDefault="00EC1D13" w:rsidP="00EC1D13">
      <w:pPr>
        <w:rPr>
          <w:sz w:val="22"/>
          <w:szCs w:val="22"/>
        </w:rPr>
      </w:pPr>
    </w:p>
    <w:p w:rsidR="00EC1D13" w:rsidRPr="00EC1D13" w:rsidRDefault="00EC1D13" w:rsidP="00EC1D13">
      <w:pPr>
        <w:rPr>
          <w:sz w:val="22"/>
          <w:szCs w:val="22"/>
        </w:rPr>
      </w:pPr>
    </w:p>
    <w:p w:rsidR="00EC1D13" w:rsidRPr="00EC1D13" w:rsidRDefault="00EC1D13" w:rsidP="00EC1D13">
      <w:pPr>
        <w:pStyle w:val="Tekstpodstawowy"/>
        <w:spacing w:line="240" w:lineRule="auto"/>
        <w:rPr>
          <w:sz w:val="22"/>
          <w:szCs w:val="22"/>
        </w:rPr>
      </w:pPr>
    </w:p>
    <w:p w:rsidR="002F798A" w:rsidRPr="00EC1D13" w:rsidRDefault="002F798A" w:rsidP="00EC1D13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sectPr w:rsidR="002F798A" w:rsidRPr="00EC1D13" w:rsidSect="00E765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39C" w:rsidRDefault="009F139C" w:rsidP="009F139C">
      <w:r>
        <w:separator/>
      </w:r>
    </w:p>
  </w:endnote>
  <w:endnote w:type="continuationSeparator" w:id="0">
    <w:p w:rsidR="009F139C" w:rsidRDefault="009F139C" w:rsidP="009F13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39C" w:rsidRDefault="009F139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39C" w:rsidRDefault="009F139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39C" w:rsidRDefault="009F13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39C" w:rsidRDefault="009F139C" w:rsidP="009F139C">
      <w:r>
        <w:separator/>
      </w:r>
    </w:p>
  </w:footnote>
  <w:footnote w:type="continuationSeparator" w:id="0">
    <w:p w:rsidR="009F139C" w:rsidRDefault="009F139C" w:rsidP="009F13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39C" w:rsidRDefault="009F13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39C" w:rsidRDefault="009F139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39C" w:rsidRDefault="009F139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8E"/>
    <w:rsid w:val="00034BF8"/>
    <w:rsid w:val="00081107"/>
    <w:rsid w:val="00081723"/>
    <w:rsid w:val="00146F37"/>
    <w:rsid w:val="00187596"/>
    <w:rsid w:val="00203486"/>
    <w:rsid w:val="00215AF9"/>
    <w:rsid w:val="002F798A"/>
    <w:rsid w:val="0039638F"/>
    <w:rsid w:val="00442ECB"/>
    <w:rsid w:val="00484DB4"/>
    <w:rsid w:val="004D0BD1"/>
    <w:rsid w:val="004E5397"/>
    <w:rsid w:val="005447B2"/>
    <w:rsid w:val="005B12F0"/>
    <w:rsid w:val="009F139C"/>
    <w:rsid w:val="00B302B7"/>
    <w:rsid w:val="00B8591A"/>
    <w:rsid w:val="00B9390E"/>
    <w:rsid w:val="00BB59E4"/>
    <w:rsid w:val="00BF1247"/>
    <w:rsid w:val="00BF258E"/>
    <w:rsid w:val="00C54344"/>
    <w:rsid w:val="00C822B9"/>
    <w:rsid w:val="00D96F3F"/>
    <w:rsid w:val="00DA3BEF"/>
    <w:rsid w:val="00DC0C85"/>
    <w:rsid w:val="00E76565"/>
    <w:rsid w:val="00EC1D13"/>
    <w:rsid w:val="00FE4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7656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76565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rsid w:val="00E76565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76565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E76565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E76565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E76565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E76565"/>
    <w:pPr>
      <w:jc w:val="both"/>
    </w:pPr>
  </w:style>
  <w:style w:type="paragraph" w:customStyle="1" w:styleId="Mapadokumentu">
    <w:name w:val="Mapa dokumentu"/>
    <w:basedOn w:val="Normalny"/>
    <w:semiHidden/>
    <w:rsid w:val="00E76565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9F13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F139C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EC1D13"/>
  </w:style>
  <w:style w:type="paragraph" w:customStyle="1" w:styleId="Tekstpodstawowy21">
    <w:name w:val="Tekst podstawowy 21"/>
    <w:basedOn w:val="Normalny"/>
    <w:rsid w:val="00EC1D13"/>
    <w:pPr>
      <w:widowControl w:val="0"/>
      <w:suppressAutoHyphens/>
      <w:jc w:val="both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6</Pages>
  <Words>2428</Words>
  <Characters>17165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19554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Szpital</dc:creator>
  <cp:keywords/>
  <dc:description/>
  <cp:lastModifiedBy>Szpital</cp:lastModifiedBy>
  <cp:revision>14</cp:revision>
  <cp:lastPrinted>2020-01-08T12:34:00Z</cp:lastPrinted>
  <dcterms:created xsi:type="dcterms:W3CDTF">2020-01-08T08:35:00Z</dcterms:created>
  <dcterms:modified xsi:type="dcterms:W3CDTF">2020-01-08T13:14:00Z</dcterms:modified>
</cp:coreProperties>
</file>