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479F" w14:textId="5FC54A26"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 w14:anchorId="47CEE0D3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1F00380E" w14:textId="77777777" w:rsidR="00025386" w:rsidRDefault="00025386" w:rsidP="00025386"/>
                <w:p w14:paraId="66733B9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6DC0F247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E1B8E5F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2231A0AA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64ED5E8A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150CA99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37909B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576FC9D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60C5E26C" w14:textId="77777777"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705354">
        <w:rPr>
          <w:b/>
          <w:sz w:val="22"/>
          <w:szCs w:val="22"/>
        </w:rPr>
        <w:t>7</w:t>
      </w:r>
      <w:bookmarkStart w:id="0" w:name="_GoBack"/>
      <w:bookmarkEnd w:id="0"/>
    </w:p>
    <w:p w14:paraId="48C88FE7" w14:textId="77777777" w:rsidR="00025386" w:rsidRDefault="00025386"/>
    <w:p w14:paraId="5145758C" w14:textId="77777777" w:rsidR="00025386" w:rsidRPr="00025386" w:rsidRDefault="00025386" w:rsidP="00025386"/>
    <w:p w14:paraId="70BB5386" w14:textId="77777777" w:rsidR="00025386" w:rsidRPr="00025386" w:rsidRDefault="00025386" w:rsidP="00025386"/>
    <w:p w14:paraId="5D802973" w14:textId="77777777"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132B91" w:rsidRPr="00132B91">
        <w:rPr>
          <w:rFonts w:ascii="Times New Roman" w:eastAsia="Times New Roman" w:hAnsi="Times New Roman"/>
          <w:b/>
          <w:lang w:eastAsia="pl-PL"/>
        </w:rPr>
        <w:t>CSKDZP-2375/11/12/02/2019</w:t>
      </w:r>
    </w:p>
    <w:p w14:paraId="18C2FEAA" w14:textId="77777777" w:rsidR="00025386" w:rsidRPr="00025386" w:rsidRDefault="00025386" w:rsidP="00025386"/>
    <w:p w14:paraId="0BB08A17" w14:textId="77777777" w:rsidR="00025386" w:rsidRDefault="00025386" w:rsidP="00025386"/>
    <w:p w14:paraId="0EAE4F07" w14:textId="77777777"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501A7BA3" w14:textId="77777777"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2305E99E" w14:textId="77777777"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34E01E3A" w14:textId="77777777"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14F46A05" w14:textId="77777777"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7F93F836" w14:textId="77777777"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6AA62ADF" w14:textId="77777777"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3C7A593" w14:textId="77777777"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132B91" w:rsidRPr="00132B91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1D27B5D9" w14:textId="77777777" w:rsidR="00A56A6F" w:rsidRPr="00443883" w:rsidRDefault="00132B9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132B91">
        <w:rPr>
          <w:rFonts w:ascii="Times New Roman" w:eastAsia="Times New Roman" w:hAnsi="Times New Roman"/>
          <w:b/>
          <w:lang w:eastAsia="pl-PL"/>
        </w:rPr>
        <w:t>zakup i sukcesywna dostawa sprzętu do zabiegów angiologicznych i kardiologii inwazyjnej wraz z dzierżawą</w:t>
      </w:r>
    </w:p>
    <w:p w14:paraId="1777F736" w14:textId="77777777"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53A0FD" w14:textId="77777777"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14:paraId="535409F6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14:paraId="6B4F39C3" w14:textId="77777777" w:rsidTr="00443883">
        <w:tc>
          <w:tcPr>
            <w:tcW w:w="522" w:type="dxa"/>
            <w:shd w:val="clear" w:color="auto" w:fill="auto"/>
          </w:tcPr>
          <w:p w14:paraId="5A0F0C8A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60F2BC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384CDFA7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82CDCD6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6C20EF68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68D57C0" w14:textId="77777777"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6C3B0A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4E21C3C0" w14:textId="77777777"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005F83C8" w14:textId="77777777"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14:paraId="2BD9773B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5967F130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039CB6B4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E19B8F6" w14:textId="77777777"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BFDF4F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6C179" w14:textId="77777777"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992EC1" w14:textId="77777777"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14:paraId="25A355E4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2D304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5E300" w14:textId="77777777"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2205C" w14:textId="77777777"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04D74" w14:textId="77777777"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4DA82CE3" w14:textId="77777777"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0761" w14:textId="77777777" w:rsidR="00F80985" w:rsidRDefault="00F80985" w:rsidP="00025386">
      <w:pPr>
        <w:spacing w:after="0" w:line="240" w:lineRule="auto"/>
      </w:pPr>
      <w:r>
        <w:separator/>
      </w:r>
    </w:p>
  </w:endnote>
  <w:endnote w:type="continuationSeparator" w:id="0">
    <w:p w14:paraId="2C4A61C8" w14:textId="77777777" w:rsidR="00F80985" w:rsidRDefault="00F8098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A009" w14:textId="77777777" w:rsidR="00132B91" w:rsidRDefault="0013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04A4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53DB4C05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D21C95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436E10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543F" w14:textId="77777777" w:rsidR="00132B91" w:rsidRDefault="00132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869A" w14:textId="77777777" w:rsidR="00F80985" w:rsidRDefault="00F80985" w:rsidP="00025386">
      <w:pPr>
        <w:spacing w:after="0" w:line="240" w:lineRule="auto"/>
      </w:pPr>
      <w:r>
        <w:separator/>
      </w:r>
    </w:p>
  </w:footnote>
  <w:footnote w:type="continuationSeparator" w:id="0">
    <w:p w14:paraId="7B731B7A" w14:textId="77777777" w:rsidR="00F80985" w:rsidRDefault="00F8098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F5BB" w14:textId="77777777" w:rsidR="00132B91" w:rsidRDefault="00132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2318" w14:textId="77777777" w:rsidR="00132B91" w:rsidRDefault="00132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A999" w14:textId="77777777" w:rsidR="00132B91" w:rsidRDefault="00132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985"/>
    <w:rsid w:val="00025386"/>
    <w:rsid w:val="00132B91"/>
    <w:rsid w:val="001527B3"/>
    <w:rsid w:val="001B232E"/>
    <w:rsid w:val="001C2314"/>
    <w:rsid w:val="00254EBF"/>
    <w:rsid w:val="00443883"/>
    <w:rsid w:val="0047653F"/>
    <w:rsid w:val="005624D8"/>
    <w:rsid w:val="00705354"/>
    <w:rsid w:val="008F2498"/>
    <w:rsid w:val="00A56A6F"/>
    <w:rsid w:val="00D55FC4"/>
    <w:rsid w:val="00DC2A7F"/>
    <w:rsid w:val="00F8098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B6AA9E"/>
  <w15:chartTrackingRefBased/>
  <w15:docId w15:val="{4BC6C4B7-CCA6-42FD-83E1-4C4F1D4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dc:description/>
  <cp:lastModifiedBy>Piotr Winnicki</cp:lastModifiedBy>
  <cp:revision>2</cp:revision>
  <dcterms:created xsi:type="dcterms:W3CDTF">2019-12-23T12:54:00Z</dcterms:created>
  <dcterms:modified xsi:type="dcterms:W3CDTF">2019-12-23T12:54:00Z</dcterms:modified>
</cp:coreProperties>
</file>