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D2BB6" w:rsidRPr="005D2BB6">
        <w:rPr>
          <w:b/>
          <w:bCs/>
          <w:sz w:val="24"/>
        </w:rPr>
        <w:t>ZP/43/2019/7</w:t>
      </w:r>
      <w:r>
        <w:rPr>
          <w:sz w:val="24"/>
        </w:rPr>
        <w:tab/>
        <w:t xml:space="preserve"> </w:t>
      </w:r>
      <w:r w:rsidR="005D2BB6" w:rsidRPr="005D2BB6">
        <w:rPr>
          <w:sz w:val="24"/>
        </w:rPr>
        <w:t>Kraków</w:t>
      </w:r>
      <w:r>
        <w:rPr>
          <w:sz w:val="24"/>
        </w:rPr>
        <w:t xml:space="preserve"> dnia: </w:t>
      </w:r>
      <w:r w:rsidR="005D2BB6" w:rsidRPr="005D2BB6">
        <w:rPr>
          <w:sz w:val="24"/>
        </w:rPr>
        <w:t>2020-01-02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95B0E">
        <w:rPr>
          <w:rFonts w:ascii="Times New Roman" w:hAnsi="Times New Roman"/>
        </w:rPr>
        <w:t>-4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D2BB6" w:rsidRPr="005D2BB6">
        <w:rPr>
          <w:sz w:val="24"/>
        </w:rPr>
        <w:t>2019-12-30</w:t>
      </w:r>
      <w:r>
        <w:rPr>
          <w:sz w:val="24"/>
        </w:rPr>
        <w:t xml:space="preserve"> do Zamawiającego wpłynęła prośba </w:t>
      </w:r>
      <w:r w:rsidR="000D2E22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5D2BB6" w:rsidRPr="005D2BB6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5D2BB6" w:rsidRPr="005D2BB6">
        <w:rPr>
          <w:b/>
          <w:sz w:val="24"/>
        </w:rPr>
        <w:t>Zakup i dostawa produktów farmaceutycznych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6F276B" w:rsidRDefault="006F276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5D2BB6" w:rsidP="006F276B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5D2BB6">
        <w:rPr>
          <w:sz w:val="24"/>
        </w:rPr>
        <w:t xml:space="preserve">pakiet 22 poz. 9: Czy Zamawiający wymaga zaoferowania produktu zawierającego żywe kultury bakterii </w:t>
      </w:r>
      <w:proofErr w:type="spellStart"/>
      <w:r w:rsidRPr="005D2BB6">
        <w:rPr>
          <w:sz w:val="24"/>
        </w:rPr>
        <w:t>probiotycznych</w:t>
      </w:r>
      <w:proofErr w:type="spellEnd"/>
      <w:r w:rsidRPr="005D2BB6">
        <w:rPr>
          <w:sz w:val="24"/>
        </w:rPr>
        <w:t xml:space="preserve"> w postaci liofilizowanej?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6F276B">
      <w:pPr>
        <w:pStyle w:val="Tekstpodstawowywcity3"/>
        <w:spacing w:line="240" w:lineRule="auto"/>
        <w:ind w:firstLine="708"/>
        <w:rPr>
          <w:b/>
          <w:sz w:val="24"/>
        </w:rPr>
      </w:pPr>
      <w:bookmarkStart w:id="0" w:name="_GoBack"/>
      <w:bookmarkEnd w:id="0"/>
      <w:r w:rsidRPr="00CC0578">
        <w:rPr>
          <w:b/>
          <w:sz w:val="24"/>
        </w:rPr>
        <w:t>Odpowiedź:</w:t>
      </w:r>
      <w:r w:rsidR="00B95B0E">
        <w:rPr>
          <w:b/>
          <w:sz w:val="24"/>
        </w:rPr>
        <w:t xml:space="preserve"> Zgodnie z SIWZ.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5D2BB6" w:rsidP="00A65EBE">
      <w:pPr>
        <w:ind w:left="3117" w:firstLine="2"/>
        <w:jc w:val="center"/>
        <w:rPr>
          <w:sz w:val="24"/>
        </w:rPr>
      </w:pPr>
      <w:r w:rsidRPr="005D2BB6">
        <w:rPr>
          <w:sz w:val="24"/>
        </w:rPr>
        <w:t>Barbara</w:t>
      </w:r>
      <w:r w:rsidR="006D4AB3">
        <w:rPr>
          <w:sz w:val="24"/>
        </w:rPr>
        <w:t xml:space="preserve"> </w:t>
      </w:r>
      <w:r w:rsidRPr="005D2BB6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D3" w:rsidRDefault="00E25BD3">
      <w:r>
        <w:separator/>
      </w:r>
    </w:p>
  </w:endnote>
  <w:endnote w:type="continuationSeparator" w:id="0">
    <w:p w:rsidR="00E25BD3" w:rsidRDefault="00E2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F276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D3" w:rsidRDefault="00E25BD3">
      <w:r>
        <w:separator/>
      </w:r>
    </w:p>
  </w:footnote>
  <w:footnote w:type="continuationSeparator" w:id="0">
    <w:p w:rsidR="00E25BD3" w:rsidRDefault="00E2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6DC7"/>
    <w:multiLevelType w:val="hybridMultilevel"/>
    <w:tmpl w:val="5EEA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BD3"/>
    <w:rsid w:val="00031374"/>
    <w:rsid w:val="00095B30"/>
    <w:rsid w:val="000D2E22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5D2BB6"/>
    <w:rsid w:val="006A2EEE"/>
    <w:rsid w:val="006D4AB3"/>
    <w:rsid w:val="006F276B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95B0E"/>
    <w:rsid w:val="00BF6F6C"/>
    <w:rsid w:val="00CF2117"/>
    <w:rsid w:val="00DF32E8"/>
    <w:rsid w:val="00E25BD3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D71242"/>
  <w15:chartTrackingRefBased/>
  <w15:docId w15:val="{E9A5B7BD-098C-42D6-931A-6FEE7CA1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un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Grüner</dc:creator>
  <cp:keywords/>
  <cp:lastModifiedBy>Łukasz Grüner</cp:lastModifiedBy>
  <cp:revision>3</cp:revision>
  <cp:lastPrinted>2020-01-02T09:44:00Z</cp:lastPrinted>
  <dcterms:created xsi:type="dcterms:W3CDTF">2020-01-02T09:39:00Z</dcterms:created>
  <dcterms:modified xsi:type="dcterms:W3CDTF">2020-01-02T09:44:00Z</dcterms:modified>
</cp:coreProperties>
</file>