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F56B09">
        <w:rPr>
          <w:rFonts w:ascii="Verdana" w:hAnsi="Verdana"/>
          <w:sz w:val="16"/>
          <w:szCs w:val="16"/>
        </w:rPr>
        <w:t>KC-zp.272-827/19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B47D83" w:rsidRPr="00B47D83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B47D83" w:rsidRPr="00B47D83">
        <w:rPr>
          <w:rFonts w:ascii="Verdana" w:hAnsi="Verdana"/>
          <w:sz w:val="16"/>
          <w:szCs w:val="16"/>
        </w:rPr>
        <w:t>2019-12-23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BC37B1">
        <w:rPr>
          <w:rFonts w:ascii="Verdana" w:hAnsi="Verdana"/>
          <w:sz w:val="20"/>
        </w:rPr>
        <w:t xml:space="preserve"> i ZMIANA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B47D83" w:rsidRPr="00B47D83">
        <w:rPr>
          <w:rFonts w:ascii="Verdana" w:hAnsi="Verdana"/>
          <w:b/>
          <w:sz w:val="20"/>
        </w:rPr>
        <w:t>2019-12-23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B47D83" w:rsidRPr="00B47D83">
        <w:rPr>
          <w:rFonts w:ascii="Verdana" w:hAnsi="Verdana"/>
          <w:b/>
          <w:sz w:val="20"/>
        </w:rPr>
        <w:t xml:space="preserve">przetarg </w:t>
      </w:r>
      <w:r w:rsidR="00B47D83" w:rsidRPr="00F56B09">
        <w:rPr>
          <w:rFonts w:ascii="Verdana" w:hAnsi="Verdana"/>
          <w:b/>
          <w:sz w:val="20"/>
        </w:rPr>
        <w:t>nieograniczony</w:t>
      </w:r>
      <w:r w:rsidRPr="00F56B09">
        <w:rPr>
          <w:rFonts w:ascii="Verdana" w:hAnsi="Verdana"/>
          <w:b/>
          <w:sz w:val="20"/>
        </w:rPr>
        <w:t>”</w:t>
      </w:r>
      <w:r w:rsidR="00A27DDB" w:rsidRPr="00F56B09">
        <w:rPr>
          <w:rFonts w:ascii="Verdana" w:hAnsi="Verdana"/>
          <w:sz w:val="20"/>
        </w:rPr>
        <w:t>,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B47D83" w:rsidRPr="00B47D83">
        <w:rPr>
          <w:rFonts w:ascii="Verdana" w:hAnsi="Verdana"/>
          <w:b/>
          <w:sz w:val="20"/>
        </w:rPr>
        <w:t>dostawa mikroskopu stereoskopowego- KC-zp.272-827/19</w:t>
      </w:r>
      <w:r w:rsidRPr="00A17896">
        <w:rPr>
          <w:rFonts w:ascii="Verdana" w:hAnsi="Verdana"/>
          <w:b/>
          <w:sz w:val="20"/>
        </w:rPr>
        <w:t>.</w:t>
      </w:r>
    </w:p>
    <w:p w:rsidR="004165F8" w:rsidRPr="00A17896" w:rsidRDefault="004165F8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4165F8" w:rsidRDefault="004165F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D1C4B" w:rsidRPr="00315D72" w:rsidRDefault="002D1C4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Default="002D1C4B" w:rsidP="002D1C4B">
      <w:pPr>
        <w:numPr>
          <w:ilvl w:val="0"/>
          <w:numId w:val="2"/>
        </w:numPr>
        <w:suppressAutoHyphens/>
        <w:jc w:val="both"/>
        <w:rPr>
          <w:rFonts w:ascii="Verdana" w:hAnsi="Verdana"/>
        </w:rPr>
      </w:pPr>
      <w:r w:rsidRPr="00BC37B1">
        <w:rPr>
          <w:rFonts w:ascii="Verdana" w:hAnsi="Verdana"/>
        </w:rPr>
        <w:t xml:space="preserve"> Czy Zamawiający dopuszcza zmianę zapisu: Czas reakcji na usterkę: 5 dni roboczych, Czas naprawy: 3 dni robocze na zapis: Czas reakcji na usterkę: 3 dni robocze, Czas naprawy: 5 dni roboczych. Czas naprawy może ulec wydłużeniu jeśli naprawa wymaga dodatkowych części?</w:t>
      </w:r>
    </w:p>
    <w:p w:rsidR="004165F8" w:rsidRPr="00BC37B1" w:rsidRDefault="004165F8" w:rsidP="004165F8">
      <w:pPr>
        <w:suppressAutoHyphens/>
        <w:ind w:left="720"/>
        <w:jc w:val="both"/>
        <w:rPr>
          <w:rFonts w:ascii="Verdana" w:hAnsi="Verdana"/>
        </w:rPr>
      </w:pPr>
    </w:p>
    <w:p w:rsidR="0021206B" w:rsidRPr="00BC37B1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BC37B1">
        <w:rPr>
          <w:rFonts w:ascii="Verdana" w:hAnsi="Verdana"/>
          <w:b/>
          <w:sz w:val="20"/>
          <w:u w:val="single"/>
        </w:rPr>
        <w:t>Odpowiedź Z</w:t>
      </w:r>
      <w:r w:rsidR="0061472E" w:rsidRPr="00BC37B1">
        <w:rPr>
          <w:rFonts w:ascii="Verdana" w:hAnsi="Verdana"/>
          <w:b/>
          <w:sz w:val="20"/>
          <w:u w:val="single"/>
        </w:rPr>
        <w:t>a</w:t>
      </w:r>
      <w:r w:rsidRPr="00BC37B1">
        <w:rPr>
          <w:rFonts w:ascii="Verdana" w:hAnsi="Verdana"/>
          <w:b/>
          <w:sz w:val="20"/>
          <w:u w:val="single"/>
        </w:rPr>
        <w:t>mawiającego:</w:t>
      </w:r>
    </w:p>
    <w:p w:rsidR="004165F8" w:rsidRPr="00BC37B1" w:rsidRDefault="004165F8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BC37B1" w:rsidRDefault="0021206B">
      <w:pPr>
        <w:rPr>
          <w:rFonts w:ascii="Verdana" w:hAnsi="Verdana"/>
        </w:rPr>
      </w:pPr>
    </w:p>
    <w:p w:rsidR="0021206B" w:rsidRPr="00BC37B1" w:rsidRDefault="00BC37B1" w:rsidP="002D1C4B">
      <w:pPr>
        <w:numPr>
          <w:ilvl w:val="0"/>
          <w:numId w:val="3"/>
        </w:numPr>
        <w:spacing w:line="360" w:lineRule="auto"/>
        <w:jc w:val="both"/>
        <w:rPr>
          <w:rFonts w:ascii="Verdana" w:hAnsi="Verdana"/>
        </w:rPr>
      </w:pPr>
      <w:r w:rsidRPr="00BC37B1">
        <w:rPr>
          <w:rFonts w:ascii="Verdana" w:hAnsi="Verdana"/>
        </w:rPr>
        <w:t xml:space="preserve">Zamawiający zmienia zapis </w:t>
      </w:r>
      <w:proofErr w:type="spellStart"/>
      <w:r w:rsidRPr="00BC37B1">
        <w:rPr>
          <w:rFonts w:ascii="Verdana" w:hAnsi="Verdana"/>
        </w:rPr>
        <w:t>Siwz</w:t>
      </w:r>
      <w:proofErr w:type="spellEnd"/>
      <w:r w:rsidRPr="00BC37B1">
        <w:rPr>
          <w:rFonts w:ascii="Verdana" w:hAnsi="Verdana"/>
        </w:rPr>
        <w:t xml:space="preserve">: </w:t>
      </w:r>
    </w:p>
    <w:p w:rsidR="002D1C4B" w:rsidRPr="00BC37B1" w:rsidRDefault="002D1C4B" w:rsidP="00BC37B1">
      <w:pPr>
        <w:spacing w:line="360" w:lineRule="auto"/>
        <w:ind w:left="720"/>
        <w:rPr>
          <w:rFonts w:ascii="Verdana" w:hAnsi="Verdana"/>
        </w:rPr>
      </w:pPr>
      <w:r w:rsidRPr="00BC37B1">
        <w:rPr>
          <w:rFonts w:ascii="Verdana" w:hAnsi="Verdana"/>
          <w:b/>
        </w:rPr>
        <w:t>Z:</w:t>
      </w:r>
      <w:r w:rsidR="00BC37B1" w:rsidRPr="00BC37B1">
        <w:rPr>
          <w:rFonts w:ascii="Verdana" w:hAnsi="Verdana"/>
        </w:rPr>
        <w:t xml:space="preserve"> </w:t>
      </w:r>
      <w:r w:rsidRPr="00BC37B1">
        <w:rPr>
          <w:rFonts w:ascii="Verdana" w:hAnsi="Verdana"/>
        </w:rPr>
        <w:t>Czas reakc</w:t>
      </w:r>
      <w:r w:rsidR="00BC37B1" w:rsidRPr="00BC37B1">
        <w:rPr>
          <w:rFonts w:ascii="Verdana" w:hAnsi="Verdana"/>
        </w:rPr>
        <w:t xml:space="preserve">ji na usterkę: 5 dni roboczych, </w:t>
      </w:r>
      <w:r w:rsidRPr="00BC37B1">
        <w:rPr>
          <w:rFonts w:ascii="Verdana" w:hAnsi="Verdana"/>
        </w:rPr>
        <w:t>Czas naprawy: 3 dni robocze.</w:t>
      </w:r>
    </w:p>
    <w:p w:rsidR="002D1C4B" w:rsidRPr="00BC37B1" w:rsidRDefault="002D1C4B" w:rsidP="00BC37B1">
      <w:pPr>
        <w:spacing w:line="360" w:lineRule="auto"/>
        <w:ind w:left="720"/>
        <w:rPr>
          <w:rFonts w:ascii="Verdana" w:hAnsi="Verdana"/>
        </w:rPr>
      </w:pPr>
      <w:r w:rsidRPr="00BC37B1">
        <w:rPr>
          <w:rFonts w:ascii="Verdana" w:hAnsi="Verdana"/>
          <w:b/>
        </w:rPr>
        <w:t>Na:</w:t>
      </w:r>
      <w:r w:rsidRPr="00BC37B1">
        <w:rPr>
          <w:rFonts w:ascii="Verdana" w:hAnsi="Verdana"/>
        </w:rPr>
        <w:t xml:space="preserve"> Czas reakcji na usterkę: 3 dni robocze, Czas naprawy: 5 dni roboczych</w:t>
      </w:r>
      <w:r w:rsidR="00BC37B1" w:rsidRPr="00BC37B1">
        <w:rPr>
          <w:rFonts w:ascii="Verdana" w:hAnsi="Verdana"/>
        </w:rPr>
        <w:t>.</w:t>
      </w:r>
    </w:p>
    <w:p w:rsidR="002D1C4B" w:rsidRDefault="002D1C4B" w:rsidP="002D1C4B">
      <w:pPr>
        <w:spacing w:line="360" w:lineRule="auto"/>
        <w:ind w:left="720"/>
        <w:jc w:val="both"/>
        <w:rPr>
          <w:rFonts w:ascii="Verdana" w:hAnsi="Verdana"/>
        </w:rPr>
      </w:pPr>
    </w:p>
    <w:p w:rsidR="004165F8" w:rsidRPr="002D1C4B" w:rsidRDefault="004165F8" w:rsidP="002D1C4B">
      <w:pPr>
        <w:spacing w:line="360" w:lineRule="auto"/>
        <w:ind w:left="720"/>
        <w:jc w:val="both"/>
        <w:rPr>
          <w:rFonts w:ascii="Verdana" w:hAnsi="Verdana"/>
        </w:rPr>
      </w:pPr>
    </w:p>
    <w:p w:rsidR="00943AEF" w:rsidRDefault="00BC37B1" w:rsidP="00BC37B1">
      <w:pPr>
        <w:pStyle w:val="Tekstpodstawowy"/>
        <w:ind w:firstLine="42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Powyższe zmiany sta</w:t>
      </w:r>
      <w:bookmarkStart w:id="0" w:name="_GoBack"/>
      <w:bookmarkEnd w:id="0"/>
      <w:r>
        <w:rPr>
          <w:rFonts w:ascii="Verdana" w:hAnsi="Verdana"/>
          <w:sz w:val="20"/>
        </w:rPr>
        <w:t xml:space="preserve">nowią integralną część SIWZ. </w:t>
      </w:r>
    </w:p>
    <w:p w:rsidR="00BC37B1" w:rsidRDefault="00BC37B1" w:rsidP="00BC37B1">
      <w:pPr>
        <w:pStyle w:val="Tekstpodstawowy"/>
        <w:ind w:firstLine="42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Powyższe zmiany prowadzą do zmiany treści ogłoszenia.</w:t>
      </w:r>
    </w:p>
    <w:p w:rsidR="004165F8" w:rsidRPr="004165F8" w:rsidRDefault="004165F8" w:rsidP="00BC37B1">
      <w:pPr>
        <w:pStyle w:val="Tekstpodstawowy"/>
        <w:ind w:firstLine="423"/>
        <w:rPr>
          <w:rFonts w:ascii="Verdana" w:hAnsi="Verdana"/>
          <w:b/>
          <w:sz w:val="20"/>
        </w:rPr>
      </w:pPr>
      <w:r w:rsidRPr="004165F8">
        <w:rPr>
          <w:rFonts w:ascii="Verdana" w:hAnsi="Verdana"/>
          <w:b/>
          <w:sz w:val="20"/>
        </w:rPr>
        <w:t>Zamawiający ponadto zamieszcza:</w:t>
      </w:r>
    </w:p>
    <w:p w:rsidR="004165F8" w:rsidRDefault="004165F8" w:rsidP="004165F8">
      <w:pPr>
        <w:pStyle w:val="Tekstpodstawowy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Nowy obowiązujący wzór umowy</w:t>
      </w:r>
    </w:p>
    <w:p w:rsidR="004165F8" w:rsidRPr="00943AEF" w:rsidRDefault="004165F8" w:rsidP="004165F8">
      <w:pPr>
        <w:pStyle w:val="Tekstpodstawowy"/>
        <w:numPr>
          <w:ilvl w:val="0"/>
          <w:numId w:val="4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Nowy obowiązujący formularz oferty</w:t>
      </w:r>
    </w:p>
    <w:sectPr w:rsidR="004165F8" w:rsidRPr="00943AEF" w:rsidSect="0034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E6" w:rsidRDefault="00A64FE6">
      <w:r>
        <w:separator/>
      </w:r>
    </w:p>
  </w:endnote>
  <w:endnote w:type="continuationSeparator" w:id="0">
    <w:p w:rsidR="00A64FE6" w:rsidRDefault="00A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165F8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E6" w:rsidRDefault="00A64FE6">
      <w:r>
        <w:separator/>
      </w:r>
    </w:p>
  </w:footnote>
  <w:footnote w:type="continuationSeparator" w:id="0">
    <w:p w:rsidR="00A64FE6" w:rsidRDefault="00A6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83" w:rsidRDefault="00B47D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4165F8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4165F8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D3245"/>
    <w:multiLevelType w:val="hybridMultilevel"/>
    <w:tmpl w:val="7678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60AB"/>
    <w:multiLevelType w:val="hybridMultilevel"/>
    <w:tmpl w:val="3BF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68B3"/>
    <w:multiLevelType w:val="hybridMultilevel"/>
    <w:tmpl w:val="0B66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B3CD2"/>
    <w:multiLevelType w:val="hybridMultilevel"/>
    <w:tmpl w:val="FF282C42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E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D1C4B"/>
    <w:rsid w:val="00315D72"/>
    <w:rsid w:val="00333103"/>
    <w:rsid w:val="00347E12"/>
    <w:rsid w:val="003B15E7"/>
    <w:rsid w:val="003F7802"/>
    <w:rsid w:val="004165F8"/>
    <w:rsid w:val="00476899"/>
    <w:rsid w:val="00542F2E"/>
    <w:rsid w:val="005A7BE4"/>
    <w:rsid w:val="0061472E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64FE6"/>
    <w:rsid w:val="00B47D83"/>
    <w:rsid w:val="00BC37B1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56B09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171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Patrycja Droździel</dc:creator>
  <cp:keywords/>
  <dc:description/>
  <cp:lastModifiedBy>Patrycja Droździel</cp:lastModifiedBy>
  <cp:revision>12</cp:revision>
  <cp:lastPrinted>1900-12-31T23:00:00Z</cp:lastPrinted>
  <dcterms:created xsi:type="dcterms:W3CDTF">2019-12-23T07:55:00Z</dcterms:created>
  <dcterms:modified xsi:type="dcterms:W3CDTF">2019-12-23T08:09:00Z</dcterms:modified>
</cp:coreProperties>
</file>