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C44E9">
        <w:rPr>
          <w:rFonts w:ascii="Verdana" w:hAnsi="Verdana"/>
          <w:sz w:val="16"/>
          <w:szCs w:val="16"/>
        </w:rPr>
        <w:t>KC-zp.272-778/19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4553B" w:rsidRPr="00A4553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4553B" w:rsidRPr="00A4553B">
        <w:rPr>
          <w:rFonts w:ascii="Verdana" w:hAnsi="Verdana"/>
          <w:sz w:val="16"/>
          <w:szCs w:val="16"/>
        </w:rPr>
        <w:t>2019-12-20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34A51">
        <w:rPr>
          <w:rFonts w:ascii="Verdana" w:hAnsi="Verdana"/>
          <w:sz w:val="20"/>
        </w:rPr>
        <w:t xml:space="preserve"> 3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4553B" w:rsidRPr="00A4553B">
        <w:rPr>
          <w:rFonts w:ascii="Verdana" w:hAnsi="Verdana"/>
          <w:b/>
          <w:sz w:val="20"/>
        </w:rPr>
        <w:t>2019-12-20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4553B" w:rsidRPr="00A4553B">
        <w:rPr>
          <w:rFonts w:ascii="Verdana" w:hAnsi="Verdana"/>
          <w:b/>
          <w:sz w:val="20"/>
        </w:rPr>
        <w:t xml:space="preserve">przetarg </w:t>
      </w:r>
      <w:r w:rsidR="00A4553B" w:rsidRPr="000C44E9">
        <w:rPr>
          <w:rFonts w:ascii="Verdana" w:hAnsi="Verdana"/>
          <w:b/>
          <w:sz w:val="20"/>
        </w:rPr>
        <w:t>nieograniczony</w:t>
      </w:r>
      <w:r w:rsidR="000C44E9">
        <w:rPr>
          <w:rFonts w:ascii="Verdana" w:hAnsi="Verdana"/>
          <w:b/>
          <w:sz w:val="20"/>
        </w:rPr>
        <w:t>”</w:t>
      </w:r>
      <w:r w:rsidR="000C44E9" w:rsidRPr="000C44E9">
        <w:rPr>
          <w:rFonts w:ascii="Verdana" w:hAnsi="Verdana"/>
          <w:b/>
          <w:sz w:val="20"/>
        </w:rPr>
        <w:t>:</w:t>
      </w:r>
      <w:r w:rsidR="00A27DDB" w:rsidRPr="000C44E9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4553B" w:rsidRPr="00A4553B">
        <w:rPr>
          <w:rFonts w:ascii="Verdana" w:hAnsi="Verdana"/>
          <w:b/>
          <w:sz w:val="20"/>
        </w:rPr>
        <w:t>Przebudowa oraz wykonanie wentylacji i klimatyzacji w sali wykładowej nr 31 w pawilonie A-0 AGH w Krakowie-KC-zp.272-778/19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C34A51" w:rsidRPr="00315D72" w:rsidRDefault="00C34A5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C34A51" w:rsidRDefault="000C44E9" w:rsidP="000C44E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C34A51">
        <w:rPr>
          <w:rFonts w:ascii="Verdana" w:hAnsi="Verdana"/>
          <w:sz w:val="20"/>
        </w:rPr>
        <w:t>Czy membrana EPDM pokrywająca dach jest objęta gwarancją? Jaka firma jest gwarantem membrany EPDM? Informacja ta jest potrzebna do otrzymania autoryzacji u gwaranta przez wykonawcę.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0C44E9" w:rsidRDefault="000C44E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0C44E9" w:rsidRPr="000C44E9" w:rsidRDefault="000C44E9" w:rsidP="000C44E9">
      <w:pPr>
        <w:pStyle w:val="Tekstpodstawowywcity3"/>
        <w:numPr>
          <w:ilvl w:val="0"/>
          <w:numId w:val="2"/>
        </w:numPr>
        <w:spacing w:line="240" w:lineRule="auto"/>
        <w:rPr>
          <w:rFonts w:ascii="Verdana" w:hAnsi="Verdana"/>
          <w:sz w:val="20"/>
        </w:rPr>
      </w:pPr>
      <w:r w:rsidRPr="000C44E9">
        <w:rPr>
          <w:rFonts w:ascii="Verdana" w:hAnsi="Verdana"/>
          <w:sz w:val="20"/>
        </w:rPr>
        <w:t xml:space="preserve">Informujemy, że membrana EPDM pokrywająca dach pawilonu A-0 jest objęta gwarancją do końca września 2020 r. Gwarantem jest firma </w:t>
      </w:r>
      <w:proofErr w:type="spellStart"/>
      <w:r w:rsidRPr="000C44E9">
        <w:rPr>
          <w:rFonts w:ascii="Verdana" w:hAnsi="Verdana"/>
          <w:sz w:val="20"/>
        </w:rPr>
        <w:t>Gresmar</w:t>
      </w:r>
      <w:proofErr w:type="spellEnd"/>
      <w:r w:rsidRPr="000C44E9">
        <w:rPr>
          <w:rFonts w:ascii="Verdana" w:hAnsi="Verdana"/>
          <w:sz w:val="20"/>
        </w:rPr>
        <w:t>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087" w:rsidRDefault="00EF7087">
      <w:r>
        <w:separator/>
      </w:r>
    </w:p>
  </w:endnote>
  <w:endnote w:type="continuationSeparator" w:id="0">
    <w:p w:rsidR="00EF7087" w:rsidRDefault="00EF7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087" w:rsidRDefault="00EF7087">
      <w:r>
        <w:separator/>
      </w:r>
    </w:p>
  </w:footnote>
  <w:footnote w:type="continuationSeparator" w:id="0">
    <w:p w:rsidR="00EF7087" w:rsidRDefault="00EF7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53B" w:rsidRDefault="00A455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375EB"/>
    <w:multiLevelType w:val="hybridMultilevel"/>
    <w:tmpl w:val="12F8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02F54"/>
    <w:multiLevelType w:val="hybridMultilevel"/>
    <w:tmpl w:val="50065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087"/>
    <w:rsid w:val="000607BF"/>
    <w:rsid w:val="000A2D5C"/>
    <w:rsid w:val="000C4220"/>
    <w:rsid w:val="000C44E9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4553B"/>
    <w:rsid w:val="00C34A5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F7087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4</cp:revision>
  <cp:lastPrinted>1601-01-01T00:00:00Z</cp:lastPrinted>
  <dcterms:created xsi:type="dcterms:W3CDTF">2019-12-20T14:08:00Z</dcterms:created>
  <dcterms:modified xsi:type="dcterms:W3CDTF">2019-12-20T14:11:00Z</dcterms:modified>
</cp:coreProperties>
</file>