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6D3" w:rsidRPr="00872930" w:rsidRDefault="002016D3" w:rsidP="002016D3">
      <w:pPr>
        <w:pStyle w:val="Nagwek4"/>
        <w:rPr>
          <w:rFonts w:ascii="Calibri" w:hAnsi="Calibri" w:cs="Calibri"/>
          <w:b/>
          <w:i w:val="0"/>
          <w:sz w:val="22"/>
          <w:szCs w:val="22"/>
        </w:rPr>
      </w:pPr>
      <w:r w:rsidRPr="009911DE">
        <w:rPr>
          <w:rFonts w:ascii="Calibri" w:hAnsi="Calibri" w:cs="Calibri"/>
          <w:b/>
          <w:i w:val="0"/>
          <w:sz w:val="22"/>
          <w:szCs w:val="22"/>
        </w:rPr>
        <w:t xml:space="preserve">Załącznik nr </w:t>
      </w:r>
      <w:r w:rsidR="00872930">
        <w:rPr>
          <w:rFonts w:ascii="Calibri" w:hAnsi="Calibri" w:cs="Calibri"/>
          <w:b/>
          <w:i w:val="0"/>
          <w:sz w:val="22"/>
          <w:szCs w:val="22"/>
        </w:rPr>
        <w:t>8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lang w:eastAsia="pl-PL"/>
        </w:rPr>
      </w:pPr>
    </w:p>
    <w:p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512D3" w:rsidRPr="005512D3">
        <w:rPr>
          <w:rFonts w:eastAsia="Times New Roman" w:cs="Calibri"/>
          <w:lang w:eastAsia="pl-PL"/>
        </w:rPr>
        <w:t>przetarg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nieograniczon</w:t>
      </w:r>
      <w:r w:rsidR="00872930">
        <w:rPr>
          <w:rFonts w:eastAsia="Times New Roman" w:cs="Calibri"/>
          <w:lang w:eastAsia="pl-PL"/>
        </w:rPr>
        <w:t>ego</w:t>
      </w:r>
      <w:r>
        <w:rPr>
          <w:rFonts w:eastAsia="Times New Roman" w:cs="Calibri"/>
          <w:lang w:eastAsia="pl-PL"/>
        </w:rPr>
        <w:t xml:space="preserve">, zgodnie z ustawą Prawo zamówień </w:t>
      </w:r>
      <w:r w:rsidRPr="00021FED">
        <w:rPr>
          <w:rFonts w:eastAsia="Times New Roman" w:cs="Calibri"/>
          <w:lang w:eastAsia="pl-PL"/>
        </w:rPr>
        <w:t>publicznych z dnia 29 stycznia 2004r. (Dz. U. z 201</w:t>
      </w:r>
      <w:r w:rsidR="00A25468" w:rsidRPr="00021FED">
        <w:rPr>
          <w:rFonts w:eastAsia="Times New Roman" w:cs="Calibri"/>
          <w:lang w:eastAsia="pl-PL"/>
        </w:rPr>
        <w:t>9</w:t>
      </w:r>
      <w:r w:rsidRPr="00021FED">
        <w:rPr>
          <w:rFonts w:eastAsia="Times New Roman" w:cs="Calibri"/>
          <w:lang w:eastAsia="pl-PL"/>
        </w:rPr>
        <w:t xml:space="preserve"> r. poz</w:t>
      </w:r>
      <w:r w:rsidR="00A25468" w:rsidRPr="00021FED">
        <w:rPr>
          <w:rFonts w:eastAsia="Times New Roman" w:cs="Calibri"/>
          <w:lang w:eastAsia="pl-PL"/>
        </w:rPr>
        <w:t>.</w:t>
      </w:r>
      <w:r w:rsidRPr="00021FED">
        <w:rPr>
          <w:rFonts w:eastAsia="Times New Roman" w:cs="Calibri"/>
          <w:lang w:eastAsia="pl-PL"/>
        </w:rPr>
        <w:t xml:space="preserve"> </w:t>
      </w:r>
      <w:r w:rsidR="008C562F" w:rsidRPr="00021FED">
        <w:rPr>
          <w:rFonts w:eastAsia="Times New Roman" w:cs="Calibri"/>
          <w:lang w:eastAsia="pl-PL"/>
        </w:rPr>
        <w:t>1</w:t>
      </w:r>
      <w:r w:rsidR="00A25468" w:rsidRPr="00021FED">
        <w:rPr>
          <w:rFonts w:eastAsia="Times New Roman" w:cs="Calibri"/>
          <w:lang w:eastAsia="pl-PL"/>
        </w:rPr>
        <w:t>843</w:t>
      </w:r>
      <w:r w:rsidR="008C562F" w:rsidRPr="00021FED">
        <w:rPr>
          <w:rFonts w:eastAsia="Times New Roman" w:cs="Calibri"/>
          <w:lang w:eastAsia="pl-PL"/>
        </w:rPr>
        <w:t>)</w:t>
      </w:r>
      <w:r w:rsidRPr="00021FED">
        <w:rPr>
          <w:rFonts w:eastAsia="Times New Roman" w:cs="Calibri"/>
          <w:lang w:eastAsia="pl-PL"/>
        </w:rPr>
        <w:t xml:space="preserve"> zarejestrowanego pod sygnaturą </w:t>
      </w:r>
      <w:r w:rsidR="008C562F" w:rsidRPr="00021FED">
        <w:rPr>
          <w:rFonts w:eastAsia="Times New Roman" w:cs="Calibri"/>
          <w:lang w:eastAsia="pl-PL"/>
        </w:rPr>
        <w:t>CRZP/</w:t>
      </w:r>
      <w:r w:rsidR="00021FED" w:rsidRPr="00021FED">
        <w:rPr>
          <w:rFonts w:eastAsia="Times New Roman" w:cs="Calibri"/>
          <w:lang w:eastAsia="pl-PL"/>
        </w:rPr>
        <w:t>2</w:t>
      </w:r>
      <w:r w:rsidR="00A25468" w:rsidRPr="00021FED">
        <w:rPr>
          <w:rFonts w:eastAsia="Times New Roman" w:cs="Calibri"/>
          <w:lang w:eastAsia="pl-PL"/>
        </w:rPr>
        <w:t>4</w:t>
      </w:r>
      <w:r w:rsidR="0024611F">
        <w:rPr>
          <w:rFonts w:eastAsia="Times New Roman" w:cs="Calibri"/>
          <w:lang w:eastAsia="pl-PL"/>
        </w:rPr>
        <w:t>9</w:t>
      </w:r>
      <w:bookmarkStart w:id="0" w:name="_GoBack"/>
      <w:bookmarkEnd w:id="0"/>
      <w:r w:rsidR="008C562F" w:rsidRPr="00021FED">
        <w:rPr>
          <w:rFonts w:eastAsia="Times New Roman" w:cs="Calibri"/>
          <w:lang w:eastAsia="pl-PL"/>
        </w:rPr>
        <w:t xml:space="preserve">/2019/AEZ </w:t>
      </w:r>
      <w:r w:rsidRPr="00021FED">
        <w:rPr>
          <w:rFonts w:eastAsia="Times New Roman" w:cs="Calibri"/>
          <w:lang w:eastAsia="pl-PL"/>
        </w:rPr>
        <w:t xml:space="preserve">dotyczącego: </w:t>
      </w:r>
      <w:r w:rsidR="005512D3" w:rsidRPr="00021FED">
        <w:rPr>
          <w:rFonts w:eastAsia="Times New Roman" w:cs="Calibri"/>
          <w:lang w:eastAsia="pl-PL"/>
        </w:rPr>
        <w:t>Remont</w:t>
      </w:r>
      <w:r w:rsidR="00872930" w:rsidRPr="00021FED">
        <w:rPr>
          <w:rFonts w:eastAsia="Times New Roman" w:cs="Calibri"/>
          <w:lang w:eastAsia="pl-PL"/>
        </w:rPr>
        <w:t>u</w:t>
      </w:r>
      <w:r w:rsidR="005512D3" w:rsidRPr="00021FED">
        <w:rPr>
          <w:rFonts w:eastAsia="Times New Roman" w:cs="Calibri"/>
          <w:lang w:eastAsia="pl-PL"/>
        </w:rPr>
        <w:t xml:space="preserve"> </w:t>
      </w:r>
      <w:r w:rsidR="00A46AAE" w:rsidRPr="00021FED">
        <w:rPr>
          <w:rFonts w:eastAsia="Times New Roman" w:cs="Calibri"/>
          <w:lang w:eastAsia="pl-PL"/>
        </w:rPr>
        <w:t>klasow</w:t>
      </w:r>
      <w:r w:rsidR="00872930" w:rsidRPr="00021FED">
        <w:rPr>
          <w:rFonts w:eastAsia="Times New Roman" w:cs="Calibri"/>
          <w:lang w:eastAsia="pl-PL"/>
        </w:rPr>
        <w:t>ego</w:t>
      </w:r>
      <w:r w:rsidR="0064423D" w:rsidRPr="00021FED">
        <w:rPr>
          <w:rFonts w:eastAsia="Times New Roman" w:cs="Calibri"/>
          <w:lang w:eastAsia="pl-PL"/>
        </w:rPr>
        <w:t xml:space="preserve"> rocznego/pośredniego</w:t>
      </w:r>
      <w:r w:rsidR="00A46AAE" w:rsidRPr="00021FED">
        <w:rPr>
          <w:rFonts w:eastAsia="Times New Roman" w:cs="Calibri"/>
          <w:lang w:eastAsia="pl-PL"/>
        </w:rPr>
        <w:t xml:space="preserve"> statku </w:t>
      </w:r>
      <w:r w:rsidR="008C34E6" w:rsidRPr="00021FED">
        <w:rPr>
          <w:rFonts w:eastAsia="Times New Roman" w:cs="Calibri"/>
          <w:lang w:eastAsia="pl-PL"/>
        </w:rPr>
        <w:t>Dar Młodzieży</w:t>
      </w:r>
      <w:r w:rsidR="00A25468" w:rsidRPr="00021FED">
        <w:rPr>
          <w:rFonts w:eastAsia="Times New Roman" w:cs="Calibri"/>
          <w:lang w:eastAsia="pl-PL"/>
        </w:rPr>
        <w:t xml:space="preserve"> - </w:t>
      </w:r>
      <w:r w:rsidR="0024611F">
        <w:rPr>
          <w:rFonts w:eastAsia="Times New Roman" w:cs="Calibri"/>
          <w:lang w:eastAsia="pl-PL"/>
        </w:rPr>
        <w:t>4</w:t>
      </w:r>
      <w:r w:rsidR="0019057D" w:rsidRPr="00021FED">
        <w:rPr>
          <w:rFonts w:eastAsia="Times New Roman" w:cs="Calibri"/>
          <w:lang w:eastAsia="pl-PL"/>
        </w:rPr>
        <w:t>, pomiędzy: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81-87</w:t>
      </w:r>
      <w:r w:rsidR="002016D3">
        <w:rPr>
          <w:rFonts w:eastAsia="Times New Roman" w:cs="Calibri"/>
          <w:b/>
          <w:lang w:eastAsia="pl-PL"/>
        </w:rPr>
        <w:t xml:space="preserve"> 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Gdynia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Gdynia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PRZEDMIOT UMOWY</w:t>
      </w:r>
    </w:p>
    <w:p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B318FD" w:rsidRPr="00463A27" w:rsidRDefault="002016D3" w:rsidP="00463A27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TimesNewRoman" w:cs="Calibri"/>
          <w:lang w:eastAsia="pl-PL"/>
        </w:rPr>
        <w:t xml:space="preserve">Przedmiotem zamówienia jest usługa polegająca na </w:t>
      </w:r>
      <w:r w:rsidR="001674D1">
        <w:rPr>
          <w:rFonts w:eastAsia="TimesNewRoman" w:cs="Calibri"/>
          <w:lang w:eastAsia="pl-PL"/>
        </w:rPr>
        <w:t xml:space="preserve">przeprowadzeniu </w:t>
      </w:r>
      <w:r w:rsidR="00617654">
        <w:rPr>
          <w:rFonts w:eastAsia="TimesNewRoman" w:cs="Calibri"/>
          <w:lang w:eastAsia="pl-PL"/>
        </w:rPr>
        <w:t>pośredniego/rocznego</w:t>
      </w:r>
      <w:r w:rsidR="001674D1">
        <w:rPr>
          <w:rFonts w:eastAsia="TimesNewRoman" w:cs="Calibri"/>
          <w:lang w:eastAsia="pl-PL"/>
        </w:rPr>
        <w:t xml:space="preserve"> r</w:t>
      </w:r>
      <w:r w:rsidR="005512D3" w:rsidRPr="005512D3">
        <w:rPr>
          <w:rFonts w:eastAsia="TimesNewRoman" w:cs="Calibri"/>
          <w:lang w:eastAsia="pl-PL"/>
        </w:rPr>
        <w:t>emont</w:t>
      </w:r>
      <w:r w:rsidR="001674D1">
        <w:rPr>
          <w:rFonts w:eastAsia="TimesNewRoman" w:cs="Calibri"/>
          <w:lang w:eastAsia="pl-PL"/>
        </w:rPr>
        <w:t>u</w:t>
      </w:r>
      <w:r w:rsidR="005512D3" w:rsidRPr="005512D3">
        <w:rPr>
          <w:rFonts w:eastAsia="TimesNewRoman" w:cs="Calibri"/>
          <w:lang w:eastAsia="pl-PL"/>
        </w:rPr>
        <w:t xml:space="preserve"> statku szkolnego "</w:t>
      </w:r>
      <w:r w:rsidR="00BA6F8C">
        <w:rPr>
          <w:rFonts w:eastAsia="TimesNewRoman" w:cs="Calibri"/>
          <w:lang w:eastAsia="pl-PL"/>
        </w:rPr>
        <w:t>Dar Młodzieży</w:t>
      </w:r>
      <w:r w:rsidR="005512D3" w:rsidRPr="00463A27">
        <w:rPr>
          <w:rFonts w:eastAsia="TimesNewRoman" w:cs="Calibri"/>
          <w:lang w:eastAsia="pl-PL"/>
        </w:rPr>
        <w:t>"</w:t>
      </w:r>
      <w:r w:rsidR="00A35AFD" w:rsidRPr="00463A27">
        <w:rPr>
          <w:rFonts w:eastAsia="TimesNewRoman" w:cs="Calibri"/>
          <w:lang w:eastAsia="pl-PL"/>
        </w:rPr>
        <w:t xml:space="preserve">. Wykonawca zobowiązuje się wykonać przedmiot umowy w sposób zgodny </w:t>
      </w:r>
      <w:r w:rsidR="00ED6E81">
        <w:rPr>
          <w:rFonts w:eastAsia="TimesNewRoman" w:cs="Calibri"/>
          <w:lang w:eastAsia="pl-PL"/>
        </w:rPr>
        <w:t xml:space="preserve">ze </w:t>
      </w:r>
      <w:r w:rsidR="00774507">
        <w:rPr>
          <w:rFonts w:eastAsia="TimesNewRoman" w:cs="Calibri"/>
          <w:lang w:eastAsia="pl-PL"/>
        </w:rPr>
        <w:t>Specyfikacją Istotnych Warunków Zamówienia</w:t>
      </w:r>
      <w:r w:rsidR="00ED6E81">
        <w:rPr>
          <w:rFonts w:eastAsia="TimesNewRoman" w:cs="Calibri"/>
          <w:lang w:eastAsia="pl-PL"/>
        </w:rPr>
        <w:t xml:space="preserve">, ofertą Wykonawcy, </w:t>
      </w:r>
      <w:r w:rsidR="00A35AFD" w:rsidRPr="00463A27">
        <w:rPr>
          <w:rFonts w:eastAsia="TimesNewRoman" w:cs="Calibri"/>
          <w:lang w:eastAsia="pl-PL"/>
        </w:rPr>
        <w:t xml:space="preserve">niniejszą umową </w:t>
      </w:r>
      <w:r w:rsidR="001D5D94">
        <w:rPr>
          <w:rFonts w:eastAsia="TimesNewRoman" w:cs="Calibri"/>
          <w:lang w:eastAsia="pl-PL"/>
        </w:rPr>
        <w:t xml:space="preserve">oraz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>
        <w:rPr>
          <w:rFonts w:eastAsia="Arial Unicode MS" w:cs="Calibri"/>
          <w:shd w:val="clear" w:color="auto" w:fill="FFFFFF"/>
          <w:lang w:eastAsia="pl-PL"/>
        </w:rPr>
        <w:t>lu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b zaleceniami albo decyzjami uprawnionych organów oraz </w:t>
      </w:r>
      <w:r w:rsidR="00A35AFD" w:rsidRPr="00463A27">
        <w:rPr>
          <w:rFonts w:eastAsia="Arial Unicode MS" w:cs="Calibri"/>
          <w:lang w:eastAsia="pl-PL"/>
        </w:rPr>
        <w:t>powszechną praktyką stosowaną w</w:t>
      </w:r>
      <w:r w:rsidR="0064423D">
        <w:rPr>
          <w:rFonts w:eastAsia="Arial Unicode MS" w:cs="Calibri"/>
          <w:lang w:eastAsia="pl-PL"/>
        </w:rPr>
        <w:t> </w:t>
      </w:r>
      <w:r w:rsidR="00A35AFD" w:rsidRPr="00463A27">
        <w:rPr>
          <w:rFonts w:eastAsia="Arial Unicode MS" w:cs="Calibri"/>
          <w:lang w:eastAsia="pl-PL"/>
        </w:rPr>
        <w:t>trakcie remontów statków.</w:t>
      </w:r>
    </w:p>
    <w:p w:rsidR="00DF4683" w:rsidRDefault="00DF4683" w:rsidP="00DF4683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lastRenderedPageBreak/>
        <w:t xml:space="preserve">Wykonawca zapewni we własnym zakresie wszelkie: urządzenia, części zamienne </w:t>
      </w:r>
      <w:r w:rsidR="008C34E6">
        <w:rPr>
          <w:rFonts w:eastAsia="TimesNewRoman,Bold" w:cs="Calibri"/>
          <w:bCs/>
          <w:lang w:eastAsia="pl-PL"/>
        </w:rPr>
        <w:t>nie</w:t>
      </w:r>
      <w:r>
        <w:rPr>
          <w:rFonts w:eastAsia="TimesNewRoman,Bold" w:cs="Calibri"/>
          <w:bCs/>
          <w:lang w:eastAsia="pl-PL"/>
        </w:rPr>
        <w:t>wymienione w Specyfikacji Technicznej</w:t>
      </w:r>
      <w:r w:rsidR="008C34E6">
        <w:rPr>
          <w:rFonts w:eastAsia="TimesNewRoman,Bold" w:cs="Calibri"/>
          <w:bCs/>
          <w:lang w:eastAsia="pl-PL"/>
        </w:rPr>
        <w:t xml:space="preserve"> jako dostawa armatorska</w:t>
      </w:r>
      <w:r>
        <w:rPr>
          <w:rFonts w:eastAsia="TimesNewRoman,Bold" w:cs="Calibri"/>
          <w:bCs/>
          <w:lang w:eastAsia="pl-PL"/>
        </w:rPr>
        <w:t>, materiały, narzędzia i przyrządy, dźwigi itp., niezbędne do wykonania usługi, o której mowa w § 1 ust. 1, a ich wartość zawarta będzie w cenie umownej podanej w § 5 ust. 1.</w:t>
      </w:r>
    </w:p>
    <w:p w:rsidR="002016D3" w:rsidRPr="006126C4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Wypadku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:rsidR="00DF1E52" w:rsidRDefault="00DF1E52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Przedmiot um</w:t>
      </w:r>
      <w:r w:rsidR="001674D1">
        <w:rPr>
          <w:rFonts w:eastAsia="TimesNewRoman" w:cs="Calibri"/>
          <w:lang w:eastAsia="pl-PL"/>
        </w:rPr>
        <w:t xml:space="preserve">owy powinien być wykonany </w:t>
      </w:r>
      <w:r>
        <w:rPr>
          <w:rFonts w:eastAsia="TimesNewRoman" w:cs="Calibri"/>
          <w:lang w:eastAsia="pl-PL"/>
        </w:rPr>
        <w:t xml:space="preserve">do </w:t>
      </w:r>
      <w:r w:rsidR="008C562F">
        <w:rPr>
          <w:rFonts w:eastAsia="TimesNewRoman" w:cs="Calibri"/>
          <w:lang w:eastAsia="pl-PL"/>
        </w:rPr>
        <w:t>20 dni od zawarcia umowy</w:t>
      </w: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Miejscem remontu statku będzie:…………………………………………………………………………………</w:t>
      </w:r>
      <w:r>
        <w:rPr>
          <w:rFonts w:eastAsia="Arial Unicode MS" w:cs="Calibri"/>
          <w:lang w:eastAsia="pl-PL"/>
        </w:rPr>
        <w:tab/>
      </w: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Zamawiający podstawi statek na torze wejściowym do stoczni</w:t>
      </w:r>
      <w:r w:rsidR="00AB679D">
        <w:rPr>
          <w:rFonts w:eastAsia="Arial Unicode MS" w:cs="Calibri"/>
          <w:lang w:eastAsia="pl-PL"/>
        </w:rPr>
        <w:t xml:space="preserve"> w dniu ………………..   do godz. ……..</w:t>
      </w:r>
      <w:r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3</w:t>
      </w:r>
      <w:r w:rsidR="0077644A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WARUNKI REALIZACJI UMOWY</w:t>
      </w:r>
    </w:p>
    <w:p w:rsidR="0077644A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w 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zku z wykonywaniem przedmiotu umowy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stosowa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p.po</w:t>
      </w:r>
      <w:r>
        <w:rPr>
          <w:rFonts w:eastAsia="Arial Unicode MS" w:cs="Calibri"/>
          <w:shd w:val="clear" w:color="auto" w:fill="FFFFFF"/>
          <w:lang w:eastAsia="pl-PL"/>
        </w:rPr>
        <w:t xml:space="preserve">ż. </w:t>
      </w:r>
      <w:r>
        <w:rPr>
          <w:rFonts w:eastAsia="Arial Unicode MS" w:cs="Calibri"/>
          <w:lang w:eastAsia="pl-PL"/>
        </w:rPr>
        <w:t>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na polskich statkach morskich.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zapewni ca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odobowy nadzór jednostki podczas wykonywania prac.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ZOBOWIĄZANIA ZAMAWIAJĄCEGO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:rsidR="00F757AF" w:rsidRPr="000059C2" w:rsidRDefault="00F757AF" w:rsidP="00F757A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0059C2">
        <w:rPr>
          <w:rFonts w:cs="Calibri"/>
        </w:rPr>
        <w:t>Zamawiający oświadcza, że jest właścicielem statku uprawiającego żeglugę wielką  „Dar Młodzieży”, bandera polską PKWiU tego statku 30.11.33.0. co uprawnia wykonawcę do zastosowania stawki VAT = 0. Jako podstawę prawną podajemy Art. 83, Ust.1 pkt. 15 Ustawy o podatku od towarów i usług z dnia 11-03-2004 (</w:t>
      </w:r>
      <w:r w:rsidR="00FB5034">
        <w:rPr>
          <w:rFonts w:cs="Tahoma"/>
        </w:rPr>
        <w:t>tekst jedn.: Dz. U. z 2018 r. poz. 2174, z późn. zm</w:t>
      </w:r>
      <w:r w:rsidRPr="000059C2">
        <w:rPr>
          <w:rFonts w:cs="Calibri"/>
        </w:rPr>
        <w:t xml:space="preserve">.). </w:t>
      </w:r>
    </w:p>
    <w:p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WYNAGRODZENIE i PŁATNOŚĆ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0D5075" w:rsidRPr="000F2D70" w:rsidRDefault="002016D3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0F2D70">
        <w:rPr>
          <w:rFonts w:cs="Calibri"/>
        </w:rPr>
        <w:t xml:space="preserve"> </w:t>
      </w:r>
      <w:r w:rsidR="000D5075" w:rsidRPr="000F2D70">
        <w:rPr>
          <w:rFonts w:cs="Calibri"/>
        </w:rPr>
        <w:t xml:space="preserve">Za terminowe i prawidłowe wykonanie przedmiotu umowy określonego w § 1 Zamawiający zapłaci Wykonawcy wynagrodzenie  szacunkowe ustalone na podstawie </w:t>
      </w:r>
      <w:r w:rsidR="00A36826" w:rsidRPr="000F2D70">
        <w:rPr>
          <w:rFonts w:cs="Calibri"/>
        </w:rPr>
        <w:t>kalkulacji ceny</w:t>
      </w:r>
      <w:r w:rsidR="000D5075" w:rsidRPr="000F2D70">
        <w:rPr>
          <w:rFonts w:cs="Calibri"/>
        </w:rPr>
        <w:t>, które wynosi:</w:t>
      </w:r>
    </w:p>
    <w:p w:rsidR="002016D3" w:rsidRPr="00053E64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 w:rsidRPr="00053E64">
        <w:rPr>
          <w:rFonts w:eastAsia="TimesNewRoman" w:cs="Calibri"/>
          <w:lang w:eastAsia="pl-PL"/>
        </w:rPr>
        <w:t xml:space="preserve"> </w:t>
      </w:r>
      <w:r w:rsidR="004F379E">
        <w:rPr>
          <w:rFonts w:eastAsia="TimesNewRoman" w:cs="Calibri"/>
          <w:lang w:eastAsia="pl-PL"/>
        </w:rPr>
        <w:tab/>
      </w:r>
      <w:r w:rsidRPr="00053E64">
        <w:rPr>
          <w:rFonts w:eastAsia="TimesNewRoman" w:cs="Calibri"/>
          <w:lang w:eastAsia="pl-PL"/>
        </w:rPr>
        <w:t>brutto:</w:t>
      </w:r>
      <w:r w:rsidRPr="00053E64">
        <w:rPr>
          <w:rFonts w:cs="Calibri"/>
          <w:b/>
        </w:rPr>
        <w:t xml:space="preserve"> </w:t>
      </w:r>
      <w:r w:rsidR="001674D1">
        <w:rPr>
          <w:rFonts w:cs="Calibri"/>
          <w:b/>
        </w:rPr>
        <w:t>………………………………………………………………………</w:t>
      </w:r>
      <w:r w:rsidRPr="00053E64">
        <w:rPr>
          <w:rFonts w:eastAsia="TimesNewRoman" w:cs="Calibri"/>
          <w:lang w:eastAsia="pl-PL"/>
        </w:rPr>
        <w:t xml:space="preserve">  PLN</w:t>
      </w:r>
    </w:p>
    <w:p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>
        <w:rPr>
          <w:rFonts w:cs="Calibri"/>
          <w:bCs/>
        </w:rPr>
        <w:t xml:space="preserve"> 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lastRenderedPageBreak/>
        <w:t xml:space="preserve">Zapłata należności za faktury będzie płatna przelewem w ciągu </w:t>
      </w:r>
      <w:r w:rsidR="00872930">
        <w:rPr>
          <w:rFonts w:cs="Calibri"/>
        </w:rPr>
        <w:t xml:space="preserve">30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iż zapłata następuje w dniu obciążenia rachunku bankowego Zamawiającego.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 Wykonawca ma prawo naliczyć Zamawiającemu odsetki ustawowe za każdy dzień zwłoki</w:t>
      </w:r>
    </w:p>
    <w:p w:rsidR="002016D3" w:rsidRPr="000F2D70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Zamawiającemu przysługuje prawo, w przypadku niewłaściwego wywiązywania się przez Wykonawcę z realizacji niniejszej Umowy, do wstrzymania płatności, do czasu usunięcia </w:t>
      </w:r>
      <w:r w:rsidRPr="000F2D70">
        <w:rPr>
          <w:rFonts w:cs="Calibri"/>
        </w:rPr>
        <w:t>nieprawidłowości.</w:t>
      </w:r>
    </w:p>
    <w:p w:rsidR="000D5075" w:rsidRPr="000F2D70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0F2D70">
        <w:rPr>
          <w:rFonts w:cs="Calibri"/>
        </w:rPr>
        <w:t xml:space="preserve">Rozliczenie wykonanych robót nastąpi na podstawie kosztorysu powykonawczego na podstawie obmiaru wykonanych robót i cen jednostkowych robót występujących w </w:t>
      </w:r>
      <w:r w:rsidR="00A36826" w:rsidRPr="000F2D70">
        <w:rPr>
          <w:rFonts w:cs="Calibri"/>
        </w:rPr>
        <w:t>kalkulacji ceny</w:t>
      </w:r>
      <w:r w:rsidRPr="000F2D70">
        <w:rPr>
          <w:rFonts w:cs="Calibri"/>
        </w:rPr>
        <w:t>.</w:t>
      </w:r>
    </w:p>
    <w:p w:rsidR="000D5075" w:rsidRPr="000F2D70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0F2D70">
        <w:rPr>
          <w:rFonts w:cs="Calibri"/>
        </w:rPr>
        <w:t>Zamawiający zastrzega, że Wykonawca nie może żądać podwyższenia wynagrodzenia, jeżeli wykonał roboty dodatkowe bez uzyskania pisemnej zgody Zamawiającego na ich wykonanie i bez zawarcia stosownej Umowy.</w:t>
      </w:r>
    </w:p>
    <w:p w:rsidR="000D5075" w:rsidRPr="000F2D70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0F2D70">
        <w:rPr>
          <w:rFonts w:cs="Calibri"/>
        </w:rPr>
        <w:t>Wynagrodzenie Wykonawcy wynikające z niniejszej umowy nie może przekroczyć kwoty brutto …………… zł (słownie zł: ……………………………..)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§6</w:t>
      </w:r>
      <w:r w:rsidR="00046E7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KARY UMOWNE</w:t>
      </w:r>
    </w:p>
    <w:p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>za opóźnienie w wykonaniu przedmiotu umowy w wysokości 0,5% wynagrodzenia określonego w § 5 ust.1 za każdy dzień opóźnienia i nie więcej niż 20 % wartości zamówienia,</w:t>
      </w:r>
    </w:p>
    <w:p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>Wykonawcy w wysokości 10% wynagrodzenia określonego w § 5 ust.1</w:t>
      </w:r>
    </w:p>
    <w:p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opóźnienia 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053E64" w:rsidRPr="009911DE">
        <w:rPr>
          <w:rFonts w:eastAsia="Times New Roman" w:cs="Calibri"/>
          <w:lang w:eastAsia="pl-PL"/>
        </w:rPr>
        <w:t>0,5</w:t>
      </w:r>
      <w:r w:rsidR="002016D3" w:rsidRPr="009911DE">
        <w:rPr>
          <w:rFonts w:eastAsia="Times New Roman" w:cs="Calibri"/>
          <w:lang w:eastAsia="pl-PL"/>
        </w:rPr>
        <w:t>%</w:t>
      </w:r>
      <w:r w:rsidR="009911DE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wynagrodzenia określonego w § 5 ust.1 za każdy dzień opóźnienia</w:t>
      </w:r>
      <w:r w:rsidR="002016D3">
        <w:rPr>
          <w:rFonts w:eastAsia="Times New Roman" w:cs="Calibri"/>
          <w:lang w:eastAsia="pl-PL"/>
        </w:rPr>
        <w:t>.</w:t>
      </w:r>
    </w:p>
    <w:p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7036E3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F6219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 </w:t>
      </w:r>
      <w:r>
        <w:rPr>
          <w:rFonts w:eastAsia="Times New Roman" w:cs="Calibri"/>
          <w:lang w:eastAsia="pl-PL"/>
        </w:rPr>
        <w:t>.</w:t>
      </w:r>
      <w:r w:rsidR="009B3E89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 xml:space="preserve"> </w:t>
      </w:r>
    </w:p>
    <w:p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 xml:space="preserve">minimum </w:t>
      </w:r>
      <w:r w:rsidR="00BA6F8C" w:rsidRPr="000059C2">
        <w:rPr>
          <w:rFonts w:eastAsia="Times New Roman" w:cs="Calibri"/>
          <w:lang w:eastAsia="pl-PL"/>
        </w:rPr>
        <w:t>10</w:t>
      </w:r>
      <w:r w:rsidR="001674D1" w:rsidRPr="000059C2">
        <w:rPr>
          <w:rFonts w:eastAsia="Times New Roman" w:cs="Calibri"/>
          <w:lang w:eastAsia="pl-PL"/>
        </w:rPr>
        <w:t> 000 000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za szkody spowodowane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 szkody wyrządzone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§7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:rsidR="002016D3" w:rsidRDefault="002016D3" w:rsidP="002016D3">
      <w:pPr>
        <w:numPr>
          <w:ilvl w:val="0"/>
          <w:numId w:val="9"/>
        </w:numPr>
        <w:spacing w:before="120" w:after="12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wysokości </w:t>
      </w:r>
      <w:r w:rsidR="001674D1">
        <w:rPr>
          <w:rFonts w:cs="Calibri"/>
          <w:b/>
        </w:rPr>
        <w:t>10</w:t>
      </w:r>
      <w:r>
        <w:rPr>
          <w:rFonts w:cs="Calibri"/>
          <w:b/>
        </w:rPr>
        <w:t xml:space="preserve"> %</w:t>
      </w:r>
      <w:r>
        <w:rPr>
          <w:rFonts w:cs="Calibri"/>
        </w:rPr>
        <w:t xml:space="preserve"> wynagrodzenia określonego w </w:t>
      </w:r>
      <w:r>
        <w:rPr>
          <w:rFonts w:cs="Calibri"/>
          <w:b/>
        </w:rPr>
        <w:t>§5</w:t>
      </w:r>
      <w:r>
        <w:rPr>
          <w:rFonts w:cs="Calibri"/>
        </w:rPr>
        <w:t xml:space="preserve"> ust. 1 tj. w kwocie </w:t>
      </w:r>
      <w:r w:rsidR="001674D1"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 dniu zawarcia umowy, w formie: 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pieniądzu na konto </w:t>
      </w:r>
      <w:r w:rsidR="00A46AAE">
        <w:rPr>
          <w:rFonts w:cs="Calibri"/>
          <w:color w:val="000000"/>
        </w:rPr>
        <w:t>mBank</w:t>
      </w:r>
      <w:r>
        <w:rPr>
          <w:rFonts w:cs="Calibri"/>
          <w:b/>
        </w:rPr>
        <w:t xml:space="preserve"> </w:t>
      </w:r>
      <w:r>
        <w:rPr>
          <w:rFonts w:cs="Calibri"/>
          <w:color w:val="000000"/>
        </w:rPr>
        <w:t xml:space="preserve">nr rachunku </w:t>
      </w:r>
      <w:r w:rsidR="00A46AAE">
        <w:rPr>
          <w:rFonts w:cs="Calibri"/>
          <w:b/>
        </w:rPr>
        <w:t>………………………</w:t>
      </w:r>
      <w:r>
        <w:rPr>
          <w:rFonts w:cs="Calibri"/>
          <w:color w:val="000000"/>
        </w:rPr>
        <w:t>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poręczeniach bankowych </w:t>
      </w:r>
      <w:r>
        <w:rPr>
          <w:rFonts w:cs="Calibri"/>
          <w:bCs/>
        </w:rPr>
        <w:t xml:space="preserve">lub poręczeniach spółdzielczej kasy oszczędnościowo-kredytowej </w:t>
      </w:r>
      <w:r>
        <w:rPr>
          <w:rFonts w:cs="Calibri"/>
          <w:bCs/>
        </w:rPr>
        <w:lastRenderedPageBreak/>
        <w:t>(zobowiązanie kasy musi być zobowiązaniem pieniężnym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gwarancjach bankowych,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t>gwarancjach ubezpieczeniowych,</w:t>
      </w:r>
    </w:p>
    <w:p w:rsidR="002016D3" w:rsidRPr="001674D1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 xml:space="preserve">poręczeniach udzielanych przez podmioty, o których mowa w art. 6b ust. 5 pkt 2 ustawy z dnia 9 listopada </w:t>
      </w:r>
      <w:r w:rsidRPr="001674D1">
        <w:rPr>
          <w:rFonts w:cs="Calibri"/>
        </w:rPr>
        <w:t>2000r. o utworzeniu Polskiej Agencji Rozwoju Przedsiębiorczości</w:t>
      </w:r>
      <w:r w:rsidRPr="001674D1">
        <w:rPr>
          <w:rFonts w:cs="Calibri"/>
          <w:color w:val="000000"/>
        </w:rPr>
        <w:t>.</w:t>
      </w:r>
    </w:p>
    <w:p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ODBIORY ROBÓT</w:t>
      </w:r>
    </w:p>
    <w:p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 następujące zasady odbiorów: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Zasadniczej Prac Remontowych.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termin i rozpocznie odbiór w ciągu dwóch dni roboczych od daty zawiadomienia go o gotowości robót do odbioru, zawiadamiając o tym Wykonawcę.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będzie spisany protokół zawierający wszelkie ustalenia dokonane w toku odbioru, jak też terminy wyznaczone na usunięcie stwierdzonych przy odbiorze wad i usterek.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ujawniono istnienie takich wad 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(Inspektora Technicznego)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postanowienia punktów 2-6 stosuje się odpowiednio.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- Przedstawicieli Zamawiającego: </w:t>
      </w:r>
      <w:r w:rsidRPr="00463A27">
        <w:rPr>
          <w:rFonts w:eastAsia="Times New Roman" w:cs="Calibri"/>
          <w:lang w:eastAsia="pl-PL"/>
        </w:rPr>
        <w:t>Kapitana, Starszego Oficera, Starszego Mechanika, Inspektora Technicznego.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- Towarzystwo Klasyfikacyjne (Polski Rejestr Statków)</w:t>
      </w:r>
      <w:r w:rsidR="0087293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- tam, gdzie jest to niezbędne lub określone odpowiednimi przepisami.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Inspektor Techniczny </w:t>
      </w:r>
      <w:r w:rsidR="008863F5">
        <w:rPr>
          <w:rFonts w:eastAsia="Times New Roman" w:cs="Calibri"/>
          <w:lang w:eastAsia="pl-PL"/>
        </w:rPr>
        <w:t>Czesław Staszczak</w:t>
      </w:r>
      <w:r w:rsidR="00473699">
        <w:rPr>
          <w:rFonts w:eastAsia="Times New Roman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:rsidR="00872930" w:rsidRDefault="00872930" w:rsidP="00872930">
      <w:pPr>
        <w:spacing w:after="0" w:line="240" w:lineRule="auto"/>
        <w:ind w:left="39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GWARANCJE</w:t>
      </w:r>
    </w:p>
    <w:p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 w:rsidR="00872930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kojmi wynosi 1 rok</w:t>
      </w:r>
      <w:r w:rsidR="003373C2"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pi do napraw gwarancyjnych przedmiotu umowy. Wszelkie koszty naprawy gwarancyjnej ponosi </w:t>
      </w:r>
      <w:r>
        <w:rPr>
          <w:rFonts w:eastAsia="Arial Unicode MS" w:cs="Calibri"/>
          <w:lang w:eastAsia="pl-PL"/>
        </w:rPr>
        <w:lastRenderedPageBreak/>
        <w:t>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  <w:r w:rsidR="00B5459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ZMIANY W UMOWIE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ciowym tzw. 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naprawy awarii.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przeszkód.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  <w:r w:rsidR="00B1183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ODSTĄPIENIE OD UMOWY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:rsidR="002016D3" w:rsidRDefault="003373C2" w:rsidP="00617654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74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:rsidR="002016D3" w:rsidRDefault="002016D3" w:rsidP="002016D3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1134" w:right="20" w:hanging="39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e wykonanie umowy nie 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>
        <w:rPr>
          <w:rFonts w:eastAsia="Arial Unicode MS" w:cs="Calibri"/>
          <w:lang w:eastAsia="pl-PL"/>
        </w:rPr>
        <w:t>dni od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12</w:t>
      </w:r>
      <w:r w:rsidR="009B3E89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ROZSTRZYGANIE SPORÓW</w:t>
      </w:r>
    </w:p>
    <w:p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lastRenderedPageBreak/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13</w:t>
      </w:r>
      <w:r w:rsidR="00631FD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POSTANOWIENIA OGÓLNE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9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Umowa została sporządzona w trzech jednobrzmiących egzemplarzach, po jednym dla każdej ze stron oraz jeden egzemplarz dokumentacja przetargowa w Dziale Zamówień Publicznych </w:t>
      </w:r>
      <w:r w:rsidR="008C562F">
        <w:rPr>
          <w:rFonts w:eastAsia="Arial Unicode MS" w:cs="Calibri"/>
          <w:lang w:eastAsia="pl-PL"/>
        </w:rPr>
        <w:t>U</w:t>
      </w:r>
      <w:r>
        <w:rPr>
          <w:rFonts w:eastAsia="Arial Unicode MS" w:cs="Calibri"/>
          <w:lang w:eastAsia="pl-PL"/>
        </w:rPr>
        <w:t>M</w:t>
      </w:r>
      <w:r w:rsidR="008C562F">
        <w:rPr>
          <w:rFonts w:eastAsia="Arial Unicode MS" w:cs="Calibri"/>
          <w:lang w:eastAsia="pl-PL"/>
        </w:rPr>
        <w:t>G</w:t>
      </w:r>
      <w:r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jc w:val="both"/>
        <w:rPr>
          <w:rFonts w:cs="Calibri"/>
        </w:rPr>
      </w:pPr>
      <w:r>
        <w:rPr>
          <w:rFonts w:eastAsia="TimesNewRoman" w:cs="Calibri"/>
          <w:lang w:eastAsia="pl-PL"/>
        </w:rPr>
        <w:t>ZAMAWIAJĄCY</w:t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  <w:t xml:space="preserve">WYKONAWCA </w:t>
      </w:r>
      <w:r w:rsidR="00021FED">
        <w:rPr>
          <w:rFonts w:eastAsia="TimesNewRoman" w:cs="Calibri"/>
          <w:lang w:eastAsia="pl-PL"/>
        </w:rPr>
        <w:tab/>
      </w:r>
    </w:p>
    <w:sectPr w:rsidR="002016D3" w:rsidSect="00832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3F5" w:rsidRDefault="008863F5" w:rsidP="00AB679D">
      <w:pPr>
        <w:spacing w:after="0" w:line="240" w:lineRule="auto"/>
      </w:pPr>
      <w:r>
        <w:separator/>
      </w:r>
    </w:p>
  </w:endnote>
  <w:endnote w:type="continuationSeparator" w:id="0">
    <w:p w:rsidR="008863F5" w:rsidRDefault="008863F5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3F5" w:rsidRDefault="008863F5" w:rsidP="00AB679D">
      <w:pPr>
        <w:spacing w:after="0" w:line="240" w:lineRule="auto"/>
      </w:pPr>
      <w:r>
        <w:separator/>
      </w:r>
    </w:p>
  </w:footnote>
  <w:footnote w:type="continuationSeparator" w:id="0">
    <w:p w:rsidR="008863F5" w:rsidRDefault="008863F5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5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6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8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13A4"/>
    <w:rsid w:val="000059C2"/>
    <w:rsid w:val="00015A1C"/>
    <w:rsid w:val="00021FED"/>
    <w:rsid w:val="00042262"/>
    <w:rsid w:val="00046E7E"/>
    <w:rsid w:val="00053E64"/>
    <w:rsid w:val="00054522"/>
    <w:rsid w:val="000D5075"/>
    <w:rsid w:val="000F2D70"/>
    <w:rsid w:val="00151188"/>
    <w:rsid w:val="001674D1"/>
    <w:rsid w:val="0019057D"/>
    <w:rsid w:val="001D5D94"/>
    <w:rsid w:val="002016D3"/>
    <w:rsid w:val="002364AF"/>
    <w:rsid w:val="0024611F"/>
    <w:rsid w:val="0028071D"/>
    <w:rsid w:val="002A2B1A"/>
    <w:rsid w:val="002A5F84"/>
    <w:rsid w:val="002B0D4B"/>
    <w:rsid w:val="002B6F6D"/>
    <w:rsid w:val="002D4B11"/>
    <w:rsid w:val="002D66E0"/>
    <w:rsid w:val="002F6219"/>
    <w:rsid w:val="00317CA5"/>
    <w:rsid w:val="003373C2"/>
    <w:rsid w:val="003A54B8"/>
    <w:rsid w:val="004028E8"/>
    <w:rsid w:val="00463A27"/>
    <w:rsid w:val="00473699"/>
    <w:rsid w:val="00497802"/>
    <w:rsid w:val="004C6158"/>
    <w:rsid w:val="004D70F1"/>
    <w:rsid w:val="004E0AB0"/>
    <w:rsid w:val="004F379E"/>
    <w:rsid w:val="00550D21"/>
    <w:rsid w:val="005512D3"/>
    <w:rsid w:val="00557EAF"/>
    <w:rsid w:val="005B1D2C"/>
    <w:rsid w:val="006126C4"/>
    <w:rsid w:val="00617654"/>
    <w:rsid w:val="00624F43"/>
    <w:rsid w:val="00630BC4"/>
    <w:rsid w:val="00631FDC"/>
    <w:rsid w:val="0064423D"/>
    <w:rsid w:val="006D71A7"/>
    <w:rsid w:val="007036E3"/>
    <w:rsid w:val="00714132"/>
    <w:rsid w:val="007313A4"/>
    <w:rsid w:val="00774507"/>
    <w:rsid w:val="0077644A"/>
    <w:rsid w:val="0078225E"/>
    <w:rsid w:val="007A2094"/>
    <w:rsid w:val="007B189B"/>
    <w:rsid w:val="007B3343"/>
    <w:rsid w:val="007F7C70"/>
    <w:rsid w:val="00805930"/>
    <w:rsid w:val="00832BEA"/>
    <w:rsid w:val="00842577"/>
    <w:rsid w:val="00872930"/>
    <w:rsid w:val="008863F5"/>
    <w:rsid w:val="00892A25"/>
    <w:rsid w:val="00894F9C"/>
    <w:rsid w:val="00897B21"/>
    <w:rsid w:val="008C34E6"/>
    <w:rsid w:val="008C562F"/>
    <w:rsid w:val="00904A67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B1DB8"/>
    <w:rsid w:val="009B3E89"/>
    <w:rsid w:val="00A107B9"/>
    <w:rsid w:val="00A25468"/>
    <w:rsid w:val="00A35AFD"/>
    <w:rsid w:val="00A36826"/>
    <w:rsid w:val="00A46AAE"/>
    <w:rsid w:val="00A5592C"/>
    <w:rsid w:val="00A63C2E"/>
    <w:rsid w:val="00A664CD"/>
    <w:rsid w:val="00A85C0E"/>
    <w:rsid w:val="00AB679D"/>
    <w:rsid w:val="00B11835"/>
    <w:rsid w:val="00B318FD"/>
    <w:rsid w:val="00B369BC"/>
    <w:rsid w:val="00B5459E"/>
    <w:rsid w:val="00BA6F8C"/>
    <w:rsid w:val="00BC65AA"/>
    <w:rsid w:val="00C950F5"/>
    <w:rsid w:val="00CA447F"/>
    <w:rsid w:val="00D10AC6"/>
    <w:rsid w:val="00D13125"/>
    <w:rsid w:val="00D276F1"/>
    <w:rsid w:val="00DF1E52"/>
    <w:rsid w:val="00DF4683"/>
    <w:rsid w:val="00E01E54"/>
    <w:rsid w:val="00E0201A"/>
    <w:rsid w:val="00E66080"/>
    <w:rsid w:val="00E96E89"/>
    <w:rsid w:val="00ED6E81"/>
    <w:rsid w:val="00F407D9"/>
    <w:rsid w:val="00F727BC"/>
    <w:rsid w:val="00F74CEE"/>
    <w:rsid w:val="00F757AF"/>
    <w:rsid w:val="00F95483"/>
    <w:rsid w:val="00FA3BE2"/>
    <w:rsid w:val="00FB5034"/>
    <w:rsid w:val="00FE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8A7163-DDAD-43DE-A22D-00C2B05F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1990</Words>
  <Characters>11942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Anna Kolesińska</cp:lastModifiedBy>
  <cp:revision>2</cp:revision>
  <cp:lastPrinted>2019-11-15T10:56:00Z</cp:lastPrinted>
  <dcterms:created xsi:type="dcterms:W3CDTF">2019-12-17T09:16:00Z</dcterms:created>
  <dcterms:modified xsi:type="dcterms:W3CDTF">2019-12-17T09:16:00Z</dcterms:modified>
</cp:coreProperties>
</file>