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206B" w:rsidRPr="00315D72" w:rsidRDefault="0021206B" w:rsidP="00E5026B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  <w:sz w:val="16"/>
          <w:szCs w:val="16"/>
        </w:rPr>
      </w:pPr>
      <w:r w:rsidRPr="00315D72">
        <w:rPr>
          <w:rFonts w:ascii="Verdana" w:hAnsi="Verdana"/>
          <w:sz w:val="16"/>
          <w:szCs w:val="16"/>
        </w:rPr>
        <w:t xml:space="preserve">Pismo: </w:t>
      </w:r>
      <w:r w:rsidR="00CB7C44">
        <w:rPr>
          <w:rFonts w:ascii="Verdana" w:hAnsi="Verdana"/>
          <w:sz w:val="16"/>
          <w:szCs w:val="16"/>
        </w:rPr>
        <w:t>KC-zp.272-786/19</w:t>
      </w:r>
      <w:r w:rsidR="007B12A7">
        <w:rPr>
          <w:rFonts w:ascii="Verdana" w:hAnsi="Verdana"/>
          <w:sz w:val="16"/>
          <w:szCs w:val="16"/>
        </w:rPr>
        <w:t xml:space="preserve">                   </w:t>
      </w:r>
      <w:r w:rsidR="00E5026B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D1311F" w:rsidRPr="00D1311F">
        <w:rPr>
          <w:rFonts w:ascii="Verdana" w:hAnsi="Verdana"/>
          <w:sz w:val="16"/>
          <w:szCs w:val="16"/>
        </w:rPr>
        <w:t>Kraków</w:t>
      </w:r>
      <w:r w:rsidR="00DF0345" w:rsidRPr="00315D72">
        <w:rPr>
          <w:rFonts w:ascii="Verdana" w:hAnsi="Verdana"/>
          <w:sz w:val="16"/>
          <w:szCs w:val="16"/>
        </w:rPr>
        <w:t>,</w:t>
      </w:r>
      <w:r w:rsidRPr="00315D72">
        <w:rPr>
          <w:rFonts w:ascii="Verdana" w:hAnsi="Verdana"/>
          <w:sz w:val="16"/>
          <w:szCs w:val="16"/>
        </w:rPr>
        <w:t xml:space="preserve"> </w:t>
      </w:r>
      <w:r w:rsidR="00D1311F" w:rsidRPr="00D1311F">
        <w:rPr>
          <w:rFonts w:ascii="Verdana" w:hAnsi="Verdana"/>
          <w:sz w:val="16"/>
          <w:szCs w:val="16"/>
        </w:rPr>
        <w:t>2019-12-16</w:t>
      </w:r>
    </w:p>
    <w:p w:rsidR="0021206B" w:rsidRPr="00315D72" w:rsidRDefault="0021206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>WYKONAWCY</w:t>
      </w:r>
      <w:r w:rsidR="0021206B" w:rsidRPr="00315D72">
        <w:rPr>
          <w:rFonts w:ascii="Verdana" w:hAnsi="Verdana"/>
          <w:b/>
        </w:rPr>
        <w:t xml:space="preserve">, </w:t>
      </w: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 xml:space="preserve">którzy pobrali </w:t>
      </w:r>
      <w:r w:rsidR="0021206B" w:rsidRPr="00315D72">
        <w:rPr>
          <w:rFonts w:ascii="Verdana" w:hAnsi="Verdana"/>
          <w:b/>
        </w:rPr>
        <w:t>SIWZ</w:t>
      </w:r>
    </w:p>
    <w:p w:rsidR="0021206B" w:rsidRPr="00315D72" w:rsidRDefault="0021206B">
      <w:pPr>
        <w:pStyle w:val="Nagwek1"/>
        <w:jc w:val="center"/>
        <w:rPr>
          <w:rFonts w:ascii="Verdana" w:hAnsi="Verdana"/>
          <w:sz w:val="20"/>
        </w:rPr>
      </w:pPr>
      <w:r w:rsidRPr="00315D72">
        <w:rPr>
          <w:rFonts w:ascii="Verdana" w:hAnsi="Verdana"/>
          <w:sz w:val="20"/>
        </w:rPr>
        <w:t>ODPOWIEDŹ NA ZAPYTANIA W SPRAWIE SIWZ</w:t>
      </w:r>
      <w:r w:rsidR="00CB7C44">
        <w:rPr>
          <w:rFonts w:ascii="Verdana" w:hAnsi="Verdana"/>
          <w:sz w:val="20"/>
        </w:rPr>
        <w:t xml:space="preserve"> OREAZ MODYFIKACJA SIWZ</w:t>
      </w:r>
    </w:p>
    <w:p w:rsidR="0061472E" w:rsidRPr="00315D72" w:rsidRDefault="0061472E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21206B" w:rsidRPr="00A17896" w:rsidRDefault="0021206B" w:rsidP="00542F2E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A17896">
        <w:rPr>
          <w:rFonts w:ascii="Verdana" w:hAnsi="Verdana"/>
          <w:sz w:val="20"/>
        </w:rPr>
        <w:t xml:space="preserve">Uprzejmie informujemy, że w dniu </w:t>
      </w:r>
      <w:r w:rsidR="00D1311F" w:rsidRPr="00D1311F">
        <w:rPr>
          <w:rFonts w:ascii="Verdana" w:hAnsi="Verdana"/>
          <w:b/>
          <w:sz w:val="20"/>
        </w:rPr>
        <w:t>2019-12-1</w:t>
      </w:r>
      <w:r w:rsidR="00CB7C44">
        <w:rPr>
          <w:rFonts w:ascii="Verdana" w:hAnsi="Verdana"/>
          <w:b/>
          <w:sz w:val="20"/>
        </w:rPr>
        <w:t>3</w:t>
      </w:r>
      <w:r w:rsidRPr="00A17896">
        <w:rPr>
          <w:rFonts w:ascii="Verdana" w:hAnsi="Verdana"/>
          <w:sz w:val="20"/>
        </w:rPr>
        <w:t xml:space="preserve"> wpłynęła prośba o wyjaśnienie zapisu specyfikacji istotnych warunków zamówienia, w postępowaniu prowadzonym </w:t>
      </w:r>
      <w:r w:rsidR="003F7802" w:rsidRPr="00A17896">
        <w:rPr>
          <w:rFonts w:ascii="Verdana" w:hAnsi="Verdana"/>
          <w:sz w:val="20"/>
        </w:rPr>
        <w:t xml:space="preserve">na podstawie przepisów ustawy z dnia 29 stycznia 2004 roku Prawo Zamówień Publicznych </w:t>
      </w:r>
      <w:r w:rsidR="0083033C" w:rsidRPr="0083033C">
        <w:rPr>
          <w:rFonts w:ascii="Verdana" w:hAnsi="Verdana"/>
          <w:sz w:val="20"/>
        </w:rPr>
        <w:t>(</w:t>
      </w:r>
      <w:r w:rsidR="002405E1">
        <w:rPr>
          <w:rFonts w:ascii="Verdana" w:hAnsi="Verdana"/>
          <w:sz w:val="20"/>
        </w:rPr>
        <w:t>Dz. U. z  201</w:t>
      </w:r>
      <w:r w:rsidR="00E700D7">
        <w:rPr>
          <w:rFonts w:ascii="Verdana" w:hAnsi="Verdana"/>
          <w:sz w:val="20"/>
        </w:rPr>
        <w:t>9</w:t>
      </w:r>
      <w:r w:rsidR="00775A72" w:rsidRPr="00775A72">
        <w:rPr>
          <w:rFonts w:ascii="Verdana" w:hAnsi="Verdana"/>
          <w:sz w:val="20"/>
        </w:rPr>
        <w:t xml:space="preserve"> r. poz. </w:t>
      </w:r>
      <w:r w:rsidR="00E700D7">
        <w:rPr>
          <w:rFonts w:ascii="Verdana" w:hAnsi="Verdana"/>
          <w:sz w:val="20"/>
        </w:rPr>
        <w:t>1843</w:t>
      </w:r>
      <w:r w:rsidR="00D90657">
        <w:rPr>
          <w:rFonts w:ascii="Verdana" w:hAnsi="Verdana"/>
          <w:sz w:val="20"/>
        </w:rPr>
        <w:t xml:space="preserve"> ze zm.</w:t>
      </w:r>
      <w:r w:rsidR="0083033C" w:rsidRPr="0083033C">
        <w:rPr>
          <w:rFonts w:ascii="Verdana" w:hAnsi="Verdana"/>
          <w:sz w:val="20"/>
        </w:rPr>
        <w:t xml:space="preserve">) </w:t>
      </w:r>
      <w:r w:rsidRPr="00A17896">
        <w:rPr>
          <w:rFonts w:ascii="Verdana" w:hAnsi="Verdana"/>
          <w:sz w:val="20"/>
        </w:rPr>
        <w:t>w trybie „</w:t>
      </w:r>
      <w:r w:rsidR="00D1311F" w:rsidRPr="00D1311F">
        <w:rPr>
          <w:rFonts w:ascii="Verdana" w:hAnsi="Verdana"/>
          <w:b/>
          <w:sz w:val="20"/>
        </w:rPr>
        <w:t>przetarg</w:t>
      </w:r>
      <w:r w:rsidR="00CB7C44">
        <w:rPr>
          <w:rFonts w:ascii="Verdana" w:hAnsi="Verdana"/>
          <w:b/>
          <w:sz w:val="20"/>
        </w:rPr>
        <w:t>u</w:t>
      </w:r>
      <w:r w:rsidR="00D1311F" w:rsidRPr="00D1311F">
        <w:rPr>
          <w:rFonts w:ascii="Verdana" w:hAnsi="Verdana"/>
          <w:b/>
          <w:sz w:val="20"/>
        </w:rPr>
        <w:t xml:space="preserve"> nieograniczon</w:t>
      </w:r>
      <w:r w:rsidR="00CB7C44">
        <w:rPr>
          <w:rFonts w:ascii="Verdana" w:hAnsi="Verdana"/>
          <w:b/>
          <w:sz w:val="20"/>
        </w:rPr>
        <w:t>ego</w:t>
      </w:r>
      <w:r w:rsidRPr="00A17896">
        <w:rPr>
          <w:rFonts w:ascii="Verdana" w:hAnsi="Verdana"/>
          <w:b/>
          <w:sz w:val="20"/>
        </w:rPr>
        <w:t>”</w:t>
      </w:r>
      <w:r w:rsidR="00A27DDB" w:rsidRPr="00CB7C44">
        <w:rPr>
          <w:rFonts w:ascii="Verdana" w:hAnsi="Verdana"/>
          <w:sz w:val="20"/>
        </w:rPr>
        <w:t>,</w:t>
      </w:r>
      <w:r w:rsidRPr="00A17896">
        <w:rPr>
          <w:rFonts w:ascii="Verdana" w:hAnsi="Verdana"/>
          <w:sz w:val="20"/>
        </w:rPr>
        <w:t xml:space="preserve"> </w:t>
      </w:r>
      <w:r w:rsidR="00476899">
        <w:rPr>
          <w:rFonts w:ascii="Verdana" w:hAnsi="Verdana"/>
          <w:sz w:val="20"/>
        </w:rPr>
        <w:t xml:space="preserve">którego przedmiotem jest </w:t>
      </w:r>
      <w:r w:rsidR="00D1311F" w:rsidRPr="00D1311F">
        <w:rPr>
          <w:rFonts w:ascii="Verdana" w:hAnsi="Verdana"/>
          <w:b/>
          <w:sz w:val="20"/>
        </w:rPr>
        <w:t xml:space="preserve">Dostawa mikroskopu konfokalnego dla </w:t>
      </w:r>
      <w:proofErr w:type="spellStart"/>
      <w:r w:rsidR="00D1311F" w:rsidRPr="00D1311F">
        <w:rPr>
          <w:rFonts w:ascii="Verdana" w:hAnsi="Verdana"/>
          <w:b/>
          <w:sz w:val="20"/>
        </w:rPr>
        <w:t>WIMiIP</w:t>
      </w:r>
      <w:proofErr w:type="spellEnd"/>
      <w:r w:rsidRPr="00A17896">
        <w:rPr>
          <w:rFonts w:ascii="Verdana" w:hAnsi="Verdana"/>
          <w:b/>
          <w:sz w:val="20"/>
        </w:rPr>
        <w:t>.</w:t>
      </w:r>
    </w:p>
    <w:p w:rsidR="00CB7C44" w:rsidRDefault="00CB7C44" w:rsidP="00CB7C44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</w:p>
    <w:p w:rsidR="0021206B" w:rsidRPr="00315D72" w:rsidRDefault="00CB7C44" w:rsidP="00CB7C44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Jednocześnie na podstawie art. 38 ust. 4 ustawy </w:t>
      </w:r>
      <w:proofErr w:type="spellStart"/>
      <w:r>
        <w:rPr>
          <w:rFonts w:ascii="Verdana" w:hAnsi="Verdana"/>
          <w:sz w:val="20"/>
        </w:rPr>
        <w:t>Pzp</w:t>
      </w:r>
      <w:proofErr w:type="spellEnd"/>
      <w:r>
        <w:rPr>
          <w:rFonts w:ascii="Verdana" w:hAnsi="Verdana"/>
          <w:sz w:val="20"/>
        </w:rPr>
        <w:t xml:space="preserve"> modyfikuje treść specyfikacji </w:t>
      </w:r>
      <w:r w:rsidR="006F7FA5">
        <w:rPr>
          <w:rFonts w:ascii="Verdana" w:hAnsi="Verdana"/>
          <w:sz w:val="20"/>
        </w:rPr>
        <w:t>istotnych</w:t>
      </w:r>
      <w:r>
        <w:rPr>
          <w:rFonts w:ascii="Verdana" w:hAnsi="Verdana"/>
          <w:sz w:val="20"/>
        </w:rPr>
        <w:t xml:space="preserve"> warunków </w:t>
      </w:r>
      <w:r w:rsidR="006F7FA5">
        <w:rPr>
          <w:rFonts w:ascii="Verdana" w:hAnsi="Verdana"/>
          <w:sz w:val="20"/>
        </w:rPr>
        <w:t>zamówienia.</w:t>
      </w:r>
    </w:p>
    <w:p w:rsidR="0021206B" w:rsidRPr="00315D72" w:rsidRDefault="0021206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315D72">
        <w:rPr>
          <w:rFonts w:ascii="Verdana" w:hAnsi="Verdana"/>
          <w:b/>
          <w:sz w:val="20"/>
          <w:u w:val="single"/>
        </w:rPr>
        <w:t>Treść zapytania brzmi następująco:</w:t>
      </w:r>
    </w:p>
    <w:p w:rsidR="00D1311F" w:rsidRPr="00D1311F" w:rsidRDefault="00D1311F" w:rsidP="00CB7C44">
      <w:pPr>
        <w:pStyle w:val="Tekstpodstawowywcity3"/>
        <w:numPr>
          <w:ilvl w:val="0"/>
          <w:numId w:val="1"/>
        </w:numPr>
        <w:spacing w:line="240" w:lineRule="auto"/>
        <w:rPr>
          <w:rFonts w:ascii="Verdana" w:hAnsi="Verdana"/>
          <w:sz w:val="20"/>
        </w:rPr>
      </w:pPr>
      <w:r w:rsidRPr="00D1311F">
        <w:rPr>
          <w:rFonts w:ascii="Verdana" w:hAnsi="Verdana"/>
          <w:sz w:val="20"/>
        </w:rPr>
        <w:t xml:space="preserve">Wzór umowy par. 9 ust. 6. Czy Zamawiający wyrazi zgodę na wydłużenie czasu reakcji do 2 dni roboczych? Czy Zamawiający wyrazi zgodę na wydłużenie czasu naprawy do 10 dni roboczych a w przypadku konieczności sprowadzenia części zamiennych z zagranicy do 21 dni roboczych? </w:t>
      </w:r>
    </w:p>
    <w:p w:rsidR="00D1311F" w:rsidRPr="00D1311F" w:rsidRDefault="00D1311F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</w:p>
    <w:p w:rsidR="0021206B" w:rsidRPr="00315D72" w:rsidRDefault="00D1311F" w:rsidP="00CB7C44">
      <w:pPr>
        <w:pStyle w:val="Tekstpodstawowywcity3"/>
        <w:numPr>
          <w:ilvl w:val="0"/>
          <w:numId w:val="1"/>
        </w:numPr>
        <w:spacing w:line="240" w:lineRule="auto"/>
        <w:rPr>
          <w:rFonts w:ascii="Verdana" w:hAnsi="Verdana"/>
          <w:sz w:val="20"/>
        </w:rPr>
      </w:pPr>
      <w:r w:rsidRPr="00D1311F">
        <w:rPr>
          <w:rFonts w:ascii="Verdana" w:hAnsi="Verdana"/>
          <w:sz w:val="20"/>
        </w:rPr>
        <w:t>Formularz ofertowy. Czy Zamawiający wyrazi zgodę na zastosowanie preferencyjnej 8 % stawki VAT i tym samym rozbicie podatku na 2 oddzielne kwoty?</w:t>
      </w:r>
    </w:p>
    <w:p w:rsidR="0021206B" w:rsidRPr="00315D72" w:rsidRDefault="0021206B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</w:p>
    <w:p w:rsidR="0021206B" w:rsidRPr="00315D72" w:rsidRDefault="0021206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315D72">
        <w:rPr>
          <w:rFonts w:ascii="Verdana" w:hAnsi="Verdana"/>
          <w:b/>
          <w:sz w:val="20"/>
          <w:u w:val="single"/>
        </w:rPr>
        <w:t>Odpowiedź Z</w:t>
      </w:r>
      <w:r w:rsidR="0061472E" w:rsidRPr="00315D72">
        <w:rPr>
          <w:rFonts w:ascii="Verdana" w:hAnsi="Verdana"/>
          <w:b/>
          <w:sz w:val="20"/>
          <w:u w:val="single"/>
        </w:rPr>
        <w:t>a</w:t>
      </w:r>
      <w:r w:rsidRPr="00315D72">
        <w:rPr>
          <w:rFonts w:ascii="Verdana" w:hAnsi="Verdana"/>
          <w:b/>
          <w:sz w:val="20"/>
          <w:u w:val="single"/>
        </w:rPr>
        <w:t>mawiającego:</w:t>
      </w:r>
    </w:p>
    <w:p w:rsidR="0021206B" w:rsidRPr="00315D72" w:rsidRDefault="0021206B">
      <w:pPr>
        <w:rPr>
          <w:rFonts w:ascii="Verdana" w:hAnsi="Verdana"/>
        </w:rPr>
      </w:pPr>
    </w:p>
    <w:p w:rsidR="0021206B" w:rsidRPr="00315D72" w:rsidRDefault="0021206B">
      <w:pPr>
        <w:spacing w:line="360" w:lineRule="auto"/>
        <w:jc w:val="both"/>
        <w:rPr>
          <w:rFonts w:ascii="Verdana" w:hAnsi="Verdana"/>
          <w:i/>
        </w:rPr>
      </w:pPr>
    </w:p>
    <w:p w:rsidR="00943AEF" w:rsidRDefault="00CB7C44" w:rsidP="00CB7C44">
      <w:pPr>
        <w:pStyle w:val="Tekstpodstawowy"/>
        <w:spacing w:line="240" w:lineRule="auto"/>
        <w:rPr>
          <w:rFonts w:ascii="Verdana" w:hAnsi="Verdana"/>
          <w:sz w:val="20"/>
        </w:rPr>
      </w:pPr>
      <w:r w:rsidRPr="00CB7C44">
        <w:rPr>
          <w:rFonts w:ascii="Verdana" w:hAnsi="Verdana"/>
          <w:b/>
          <w:sz w:val="20"/>
        </w:rPr>
        <w:t>Ad. 1</w:t>
      </w:r>
      <w:r>
        <w:rPr>
          <w:rFonts w:ascii="Verdana" w:hAnsi="Verdana"/>
          <w:sz w:val="20"/>
        </w:rPr>
        <w:t xml:space="preserve"> </w:t>
      </w:r>
      <w:r w:rsidRPr="00D1311F">
        <w:rPr>
          <w:rFonts w:ascii="Verdana" w:hAnsi="Verdana"/>
          <w:sz w:val="20"/>
        </w:rPr>
        <w:t>Zamawiający wyraż</w:t>
      </w:r>
      <w:r>
        <w:rPr>
          <w:rFonts w:ascii="Verdana" w:hAnsi="Verdana"/>
          <w:sz w:val="20"/>
        </w:rPr>
        <w:t>a</w:t>
      </w:r>
      <w:r w:rsidRPr="00D1311F">
        <w:rPr>
          <w:rFonts w:ascii="Verdana" w:hAnsi="Verdana"/>
          <w:sz w:val="20"/>
        </w:rPr>
        <w:t xml:space="preserve"> zgodę na wydłużenie czasu reakcji do 2 dni roboczych </w:t>
      </w:r>
      <w:r>
        <w:rPr>
          <w:rFonts w:ascii="Verdana" w:hAnsi="Verdana"/>
          <w:sz w:val="20"/>
        </w:rPr>
        <w:t xml:space="preserve">oraz </w:t>
      </w:r>
      <w:r w:rsidRPr="00D1311F">
        <w:rPr>
          <w:rFonts w:ascii="Verdana" w:hAnsi="Verdana"/>
          <w:sz w:val="20"/>
        </w:rPr>
        <w:t xml:space="preserve"> na wydłużenie czasu naprawy do 10 dni roboczych a w przypadku konieczności sprowadzenia części zamiennych z zagranicy do 21 dni roboczych</w:t>
      </w:r>
      <w:r>
        <w:rPr>
          <w:rFonts w:ascii="Verdana" w:hAnsi="Verdana"/>
          <w:sz w:val="20"/>
        </w:rPr>
        <w:t xml:space="preserve">. w związku </w:t>
      </w:r>
      <w:r>
        <w:rPr>
          <w:rFonts w:ascii="Verdana" w:hAnsi="Verdana"/>
          <w:sz w:val="20"/>
        </w:rPr>
        <w:br/>
        <w:t>z udzielona odpowiedzią Zamawiający modyfikuje Wzór umowy w brzmieniu załącznika nr 3 do SIWZ w zakresie §</w:t>
      </w:r>
      <w:r w:rsidRPr="00D1311F">
        <w:rPr>
          <w:rFonts w:ascii="Verdana" w:hAnsi="Verdana"/>
          <w:sz w:val="20"/>
        </w:rPr>
        <w:t xml:space="preserve"> 9 ust. 6.</w:t>
      </w:r>
    </w:p>
    <w:p w:rsidR="000A46DF" w:rsidRDefault="000A46DF" w:rsidP="00CB7C44">
      <w:pPr>
        <w:pStyle w:val="Tekstpodstawowy"/>
        <w:spacing w:line="240" w:lineRule="auto"/>
        <w:rPr>
          <w:rFonts w:ascii="Verdana" w:hAnsi="Verdana"/>
          <w:sz w:val="20"/>
        </w:rPr>
      </w:pPr>
    </w:p>
    <w:p w:rsidR="000A46DF" w:rsidRDefault="000A46DF" w:rsidP="00CB7C44">
      <w:pPr>
        <w:pStyle w:val="Tekstpodstawowy"/>
        <w:spacing w:line="240" w:lineRule="auto"/>
        <w:rPr>
          <w:rFonts w:ascii="Verdana" w:hAnsi="Verdana"/>
          <w:sz w:val="20"/>
        </w:rPr>
      </w:pPr>
      <w:r w:rsidRPr="000A46DF">
        <w:rPr>
          <w:rFonts w:ascii="Verdana" w:hAnsi="Verdana"/>
          <w:b/>
          <w:sz w:val="20"/>
        </w:rPr>
        <w:t>Ad. 2</w:t>
      </w:r>
      <w:r>
        <w:rPr>
          <w:rFonts w:ascii="Verdana" w:hAnsi="Verdana"/>
          <w:b/>
          <w:sz w:val="20"/>
        </w:rPr>
        <w:t xml:space="preserve"> </w:t>
      </w:r>
      <w:r w:rsidRPr="000A46DF">
        <w:rPr>
          <w:rFonts w:ascii="Verdana" w:hAnsi="Verdana"/>
          <w:sz w:val="20"/>
        </w:rPr>
        <w:t>Jeśli wykonawca jest uprawniony do zastosowania preferencyjnej stawki podatku VAT 8%</w:t>
      </w:r>
      <w:r>
        <w:rPr>
          <w:rFonts w:ascii="Verdana" w:hAnsi="Verdana"/>
          <w:sz w:val="20"/>
        </w:rPr>
        <w:t xml:space="preserve">, a przedmiotem oferty będą elementy o różnych stawkach podatku VAT, to w Formularzu oferty, w miejscu w którym trzeba podać całkowitą kwotę </w:t>
      </w:r>
      <w:r w:rsidR="000E35BE">
        <w:rPr>
          <w:rFonts w:ascii="Verdana" w:hAnsi="Verdana"/>
          <w:sz w:val="20"/>
        </w:rPr>
        <w:br/>
      </w:r>
      <w:bookmarkStart w:id="0" w:name="_GoBack"/>
      <w:bookmarkEnd w:id="0"/>
      <w:r>
        <w:rPr>
          <w:rFonts w:ascii="Verdana" w:hAnsi="Verdana"/>
          <w:sz w:val="20"/>
        </w:rPr>
        <w:t xml:space="preserve">z tytułu podatku VAT należy wskazać rodzaje stawek wpływające na przedmiotową </w:t>
      </w:r>
      <w:r>
        <w:rPr>
          <w:rFonts w:ascii="Verdana" w:hAnsi="Verdana"/>
          <w:sz w:val="20"/>
        </w:rPr>
        <w:lastRenderedPageBreak/>
        <w:t>wartość.</w:t>
      </w:r>
      <w:r w:rsidR="00370BA9">
        <w:rPr>
          <w:rFonts w:ascii="Verdana" w:hAnsi="Verdana"/>
          <w:sz w:val="20"/>
        </w:rPr>
        <w:t xml:space="preserve"> Tabela zastosowana w aktualnym  Formularzu oferty w kolumnie nr 7 pozwala na określenie właściwej stawki podatku VAT oddzielnie dla każdego elementu przedmiotu zamówienia.</w:t>
      </w:r>
    </w:p>
    <w:p w:rsidR="000E35BE" w:rsidRDefault="000E35BE" w:rsidP="00CB7C44">
      <w:pPr>
        <w:pStyle w:val="Tekstpodstawowy"/>
        <w:spacing w:line="240" w:lineRule="auto"/>
        <w:rPr>
          <w:rFonts w:ascii="Verdana" w:hAnsi="Verdana"/>
          <w:sz w:val="20"/>
          <w:u w:val="single"/>
        </w:rPr>
      </w:pPr>
    </w:p>
    <w:p w:rsidR="000A46DF" w:rsidRPr="00370BA9" w:rsidRDefault="000A46DF" w:rsidP="00CB7C44">
      <w:pPr>
        <w:pStyle w:val="Tekstpodstawowy"/>
        <w:spacing w:line="240" w:lineRule="auto"/>
        <w:rPr>
          <w:rFonts w:ascii="Verdana" w:hAnsi="Verdana"/>
          <w:sz w:val="20"/>
          <w:u w:val="single"/>
        </w:rPr>
      </w:pPr>
      <w:r w:rsidRPr="00370BA9">
        <w:rPr>
          <w:rFonts w:ascii="Verdana" w:hAnsi="Verdana"/>
          <w:sz w:val="20"/>
          <w:u w:val="single"/>
        </w:rPr>
        <w:t xml:space="preserve">Z uwagi na udzieloną odpowiedź </w:t>
      </w:r>
      <w:r w:rsidR="00370BA9" w:rsidRPr="00370BA9">
        <w:rPr>
          <w:rFonts w:ascii="Verdana" w:hAnsi="Verdana"/>
          <w:sz w:val="20"/>
          <w:u w:val="single"/>
        </w:rPr>
        <w:t>Zamawiający</w:t>
      </w:r>
      <w:r w:rsidRPr="00370BA9">
        <w:rPr>
          <w:rFonts w:ascii="Verdana" w:hAnsi="Verdana"/>
          <w:sz w:val="20"/>
          <w:u w:val="single"/>
        </w:rPr>
        <w:t xml:space="preserve"> w </w:t>
      </w:r>
      <w:r w:rsidR="00370BA9" w:rsidRPr="00370BA9">
        <w:rPr>
          <w:rFonts w:ascii="Verdana" w:hAnsi="Verdana"/>
          <w:sz w:val="20"/>
          <w:u w:val="single"/>
        </w:rPr>
        <w:t>następujący sposób modyfikuje treść Formularza oferty w brzmieniu zał. nr 1 do SIWZ:</w:t>
      </w:r>
    </w:p>
    <w:p w:rsidR="00370BA9" w:rsidRDefault="00370BA9" w:rsidP="00CB7C44">
      <w:pPr>
        <w:pStyle w:val="Tekstpodstawowy"/>
        <w:spacing w:line="240" w:lineRule="auto"/>
        <w:rPr>
          <w:rFonts w:ascii="Verdana" w:hAnsi="Verdana"/>
          <w:sz w:val="20"/>
        </w:rPr>
      </w:pPr>
    </w:p>
    <w:p w:rsidR="00370BA9" w:rsidRPr="000A46DF" w:rsidRDefault="00370BA9" w:rsidP="00CB7C44">
      <w:pPr>
        <w:pStyle w:val="Tekstpodstawowy"/>
        <w:spacing w:line="240" w:lineRule="auto"/>
        <w:rPr>
          <w:rFonts w:ascii="Verdana" w:hAnsi="Verdana"/>
          <w:sz w:val="20"/>
        </w:rPr>
      </w:pPr>
    </w:p>
    <w:p w:rsidR="000A46DF" w:rsidRPr="000E35BE" w:rsidRDefault="00370BA9">
      <w:pPr>
        <w:pStyle w:val="Tekstpodstawowy"/>
        <w:spacing w:line="240" w:lineRule="auto"/>
        <w:rPr>
          <w:rFonts w:ascii="Verdana" w:hAnsi="Verdana"/>
          <w:b/>
          <w:sz w:val="20"/>
          <w:u w:val="single"/>
        </w:rPr>
      </w:pPr>
      <w:r w:rsidRPr="000E35BE">
        <w:rPr>
          <w:rFonts w:ascii="Verdana" w:hAnsi="Verdana"/>
          <w:b/>
          <w:sz w:val="20"/>
          <w:u w:val="single"/>
        </w:rPr>
        <w:t>W Formularzu oferty jest:</w:t>
      </w:r>
    </w:p>
    <w:p w:rsidR="000E35BE" w:rsidRDefault="000E35BE">
      <w:pPr>
        <w:pStyle w:val="Tekstpodstawowy"/>
        <w:spacing w:line="240" w:lineRule="auto"/>
        <w:rPr>
          <w:rFonts w:ascii="Verdana" w:hAnsi="Verdana"/>
          <w:b/>
          <w:sz w:val="20"/>
        </w:rPr>
      </w:pPr>
    </w:p>
    <w:p w:rsidR="000E35BE" w:rsidRPr="000E35BE" w:rsidRDefault="000E35BE" w:rsidP="000E35BE">
      <w:pPr>
        <w:pStyle w:val="Tekstpodstawowy"/>
        <w:spacing w:line="240" w:lineRule="auto"/>
        <w:rPr>
          <w:rFonts w:ascii="Verdana" w:hAnsi="Verdana"/>
          <w:i/>
          <w:sz w:val="20"/>
        </w:rPr>
      </w:pPr>
      <w:r w:rsidRPr="000E35BE">
        <w:rPr>
          <w:rFonts w:ascii="Verdana" w:hAnsi="Verdana"/>
          <w:i/>
          <w:sz w:val="20"/>
        </w:rPr>
        <w:t>Powyższa cena zawiera podatek VAT w wysokości 23 % tj.…………………….PLN</w:t>
      </w:r>
    </w:p>
    <w:p w:rsidR="000E35BE" w:rsidRDefault="000E35BE">
      <w:pPr>
        <w:pStyle w:val="Tekstpodstawowy"/>
        <w:spacing w:line="240" w:lineRule="auto"/>
        <w:rPr>
          <w:rFonts w:ascii="Verdana" w:hAnsi="Verdana"/>
          <w:b/>
          <w:sz w:val="20"/>
        </w:rPr>
      </w:pPr>
    </w:p>
    <w:p w:rsidR="000E35BE" w:rsidRPr="000E35BE" w:rsidRDefault="000E35BE" w:rsidP="000E35BE">
      <w:pPr>
        <w:pStyle w:val="Tekstpodstawowy"/>
        <w:spacing w:line="240" w:lineRule="auto"/>
        <w:rPr>
          <w:rFonts w:ascii="Verdana" w:hAnsi="Verdana"/>
          <w:b/>
          <w:sz w:val="20"/>
          <w:u w:val="single"/>
        </w:rPr>
      </w:pPr>
      <w:r w:rsidRPr="000E35BE">
        <w:rPr>
          <w:rFonts w:ascii="Verdana" w:hAnsi="Verdana"/>
          <w:b/>
          <w:sz w:val="20"/>
          <w:u w:val="single"/>
        </w:rPr>
        <w:t xml:space="preserve">W Formularzu oferty </w:t>
      </w:r>
      <w:r w:rsidRPr="000E35BE">
        <w:rPr>
          <w:rFonts w:ascii="Verdana" w:hAnsi="Verdana"/>
          <w:b/>
          <w:sz w:val="20"/>
          <w:u w:val="single"/>
        </w:rPr>
        <w:t>powinno być</w:t>
      </w:r>
      <w:r w:rsidRPr="000E35BE">
        <w:rPr>
          <w:rFonts w:ascii="Verdana" w:hAnsi="Verdana"/>
          <w:b/>
          <w:sz w:val="20"/>
          <w:u w:val="single"/>
        </w:rPr>
        <w:t>:</w:t>
      </w:r>
    </w:p>
    <w:p w:rsidR="000E35BE" w:rsidRDefault="000E35BE">
      <w:pPr>
        <w:pStyle w:val="Tekstpodstawowy"/>
        <w:spacing w:line="240" w:lineRule="auto"/>
        <w:rPr>
          <w:rFonts w:ascii="Verdana" w:hAnsi="Verdana"/>
          <w:b/>
          <w:sz w:val="20"/>
        </w:rPr>
      </w:pPr>
    </w:p>
    <w:p w:rsidR="000E35BE" w:rsidRPr="000E35BE" w:rsidRDefault="000E35BE" w:rsidP="000E35BE">
      <w:pPr>
        <w:pStyle w:val="Tekstpodstawowy"/>
        <w:spacing w:line="240" w:lineRule="auto"/>
        <w:rPr>
          <w:rFonts w:ascii="Verdana" w:hAnsi="Verdana"/>
          <w:i/>
          <w:sz w:val="20"/>
        </w:rPr>
      </w:pPr>
      <w:r w:rsidRPr="000E35BE">
        <w:rPr>
          <w:rFonts w:ascii="Verdana" w:hAnsi="Verdana"/>
          <w:i/>
          <w:sz w:val="20"/>
        </w:rPr>
        <w:t xml:space="preserve">Powyższa cena zawiera podatek VAT w wysokości </w:t>
      </w:r>
      <w:r>
        <w:rPr>
          <w:rFonts w:ascii="Verdana" w:hAnsi="Verdana"/>
          <w:i/>
          <w:sz w:val="20"/>
        </w:rPr>
        <w:t>………………</w:t>
      </w:r>
      <w:r w:rsidRPr="000E35BE">
        <w:rPr>
          <w:rFonts w:ascii="Verdana" w:hAnsi="Verdana"/>
          <w:i/>
          <w:sz w:val="20"/>
        </w:rPr>
        <w:t xml:space="preserve"> % tj.…………………….PLN</w:t>
      </w:r>
    </w:p>
    <w:p w:rsidR="000E35BE" w:rsidRDefault="000E35BE">
      <w:pPr>
        <w:pStyle w:val="Tekstpodstawowy"/>
        <w:spacing w:line="240" w:lineRule="auto"/>
        <w:rPr>
          <w:rFonts w:ascii="Verdana" w:hAnsi="Verdana"/>
          <w:b/>
          <w:sz w:val="20"/>
        </w:rPr>
      </w:pPr>
    </w:p>
    <w:p w:rsidR="000E35BE" w:rsidRDefault="000E35BE">
      <w:pPr>
        <w:pStyle w:val="Tekstpodstawowy"/>
        <w:spacing w:line="240" w:lineRule="auto"/>
        <w:rPr>
          <w:rFonts w:ascii="Verdana" w:hAnsi="Verdana"/>
          <w:b/>
          <w:sz w:val="20"/>
        </w:rPr>
      </w:pPr>
    </w:p>
    <w:p w:rsidR="000E35BE" w:rsidRDefault="000E35BE">
      <w:pPr>
        <w:pStyle w:val="Tekstpodstawowy"/>
        <w:spacing w:line="240" w:lineRule="auto"/>
        <w:rPr>
          <w:rFonts w:ascii="Verdana" w:hAnsi="Verdana"/>
          <w:b/>
          <w:sz w:val="20"/>
        </w:rPr>
      </w:pPr>
    </w:p>
    <w:p w:rsidR="000E35BE" w:rsidRPr="000E35BE" w:rsidRDefault="000E35BE">
      <w:pPr>
        <w:pStyle w:val="Tekstpodstawowy"/>
        <w:spacing w:line="240" w:lineRule="auto"/>
        <w:rPr>
          <w:rFonts w:ascii="Verdana" w:hAnsi="Verdana"/>
          <w:b/>
          <w:i/>
          <w:sz w:val="20"/>
        </w:rPr>
      </w:pPr>
      <w:r w:rsidRPr="000E35BE">
        <w:rPr>
          <w:rFonts w:ascii="Verdana" w:hAnsi="Verdana"/>
          <w:b/>
          <w:i/>
          <w:sz w:val="20"/>
        </w:rPr>
        <w:t xml:space="preserve">Treść niniejszego pisma staje się integralna częścią SIWZ. Jednocześnie na stronie internetowej </w:t>
      </w:r>
      <w:hyperlink r:id="rId8" w:history="1">
        <w:r w:rsidRPr="000E35BE">
          <w:rPr>
            <w:rStyle w:val="Hipercze"/>
            <w:rFonts w:ascii="Verdana" w:hAnsi="Verdana"/>
            <w:b/>
            <w:i/>
            <w:sz w:val="20"/>
          </w:rPr>
          <w:t>www.dzp.agh.edu.pl</w:t>
        </w:r>
      </w:hyperlink>
      <w:r w:rsidRPr="000E35BE">
        <w:rPr>
          <w:rFonts w:ascii="Verdana" w:hAnsi="Verdana"/>
          <w:b/>
          <w:i/>
          <w:sz w:val="20"/>
        </w:rPr>
        <w:t xml:space="preserve"> Zamawiający publikuje Zmodyfikowany załącznik nr 1 do SIWZ (Formularz oferty) oraz Zmodyfikowany załącznik nr 3 do SIWZ (Wzór umowy).</w:t>
      </w:r>
    </w:p>
    <w:p w:rsidR="000E35BE" w:rsidRPr="000E35BE" w:rsidRDefault="000E35BE">
      <w:pPr>
        <w:pStyle w:val="Tekstpodstawowy"/>
        <w:spacing w:line="240" w:lineRule="auto"/>
        <w:rPr>
          <w:rFonts w:ascii="Verdana" w:hAnsi="Verdana"/>
          <w:b/>
          <w:i/>
          <w:sz w:val="20"/>
        </w:rPr>
      </w:pPr>
      <w:r w:rsidRPr="000E35BE">
        <w:rPr>
          <w:rFonts w:ascii="Verdana" w:hAnsi="Verdana"/>
          <w:b/>
          <w:i/>
          <w:sz w:val="20"/>
        </w:rPr>
        <w:t>Termin składania ofert nie ulega zmianie.</w:t>
      </w:r>
    </w:p>
    <w:sectPr w:rsidR="000E35BE" w:rsidRPr="000E35BE" w:rsidSect="00CB7C4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2835" w:right="1134" w:bottom="1701" w:left="198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00EA" w:rsidRDefault="007600EA">
      <w:r>
        <w:separator/>
      </w:r>
    </w:p>
  </w:endnote>
  <w:endnote w:type="continuationSeparator" w:id="0">
    <w:p w:rsidR="007600EA" w:rsidRDefault="007600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0E35BE" w:rsidP="00347E12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6.3pt;margin-top:2.95pt;width:62.5pt;height:43.8pt;z-index:251657728">
          <v:imagedata r:id="rId1" o:title="100_lat_agh_firmowka_kolor"/>
        </v:shape>
      </w:pict>
    </w:r>
    <w:r w:rsidR="00347E12"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 w:rsidR="00347E12"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 w:rsidR="00347E12">
      <w:rPr>
        <w:rFonts w:ascii="Verdana" w:hAnsi="Verdana" w:cs="Arial"/>
        <w:b/>
        <w:sz w:val="14"/>
        <w:szCs w:val="14"/>
      </w:rPr>
      <w:t xml:space="preserve">, </w:t>
    </w:r>
    <w:r w:rsidR="00347E12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347E12"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00EA" w:rsidRDefault="007600EA">
      <w:r>
        <w:separator/>
      </w:r>
    </w:p>
  </w:footnote>
  <w:footnote w:type="continuationSeparator" w:id="0">
    <w:p w:rsidR="007600EA" w:rsidRDefault="007600E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311F" w:rsidRDefault="00D1311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3AEF" w:rsidRDefault="000E35BE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0E35BE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A75D18"/>
    <w:multiLevelType w:val="hybridMultilevel"/>
    <w:tmpl w:val="63C4E7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600EA"/>
    <w:rsid w:val="000607BF"/>
    <w:rsid w:val="000A2D5C"/>
    <w:rsid w:val="000A46DF"/>
    <w:rsid w:val="000C4220"/>
    <w:rsid w:val="000D254E"/>
    <w:rsid w:val="000E35BE"/>
    <w:rsid w:val="001102A4"/>
    <w:rsid w:val="00130D1C"/>
    <w:rsid w:val="00180DBD"/>
    <w:rsid w:val="0021206B"/>
    <w:rsid w:val="002405E1"/>
    <w:rsid w:val="00315D72"/>
    <w:rsid w:val="00333103"/>
    <w:rsid w:val="00347E12"/>
    <w:rsid w:val="00370BA9"/>
    <w:rsid w:val="003B15E7"/>
    <w:rsid w:val="003F7802"/>
    <w:rsid w:val="00476899"/>
    <w:rsid w:val="00542F2E"/>
    <w:rsid w:val="005A7BE4"/>
    <w:rsid w:val="0061472E"/>
    <w:rsid w:val="006F7FA5"/>
    <w:rsid w:val="00721200"/>
    <w:rsid w:val="007600EA"/>
    <w:rsid w:val="00775A72"/>
    <w:rsid w:val="007B12A7"/>
    <w:rsid w:val="00825F26"/>
    <w:rsid w:val="0083033C"/>
    <w:rsid w:val="00943AEF"/>
    <w:rsid w:val="009B3CE0"/>
    <w:rsid w:val="009F4EC1"/>
    <w:rsid w:val="00A17896"/>
    <w:rsid w:val="00A27DDB"/>
    <w:rsid w:val="00A45032"/>
    <w:rsid w:val="00C529DB"/>
    <w:rsid w:val="00C914F4"/>
    <w:rsid w:val="00CA338E"/>
    <w:rsid w:val="00CB1285"/>
    <w:rsid w:val="00CB7C44"/>
    <w:rsid w:val="00D108D9"/>
    <w:rsid w:val="00D1311F"/>
    <w:rsid w:val="00D74780"/>
    <w:rsid w:val="00D90657"/>
    <w:rsid w:val="00DD218F"/>
    <w:rsid w:val="00DD2AB3"/>
    <w:rsid w:val="00DF0345"/>
    <w:rsid w:val="00E5026B"/>
    <w:rsid w:val="00E700D7"/>
    <w:rsid w:val="00E76CE4"/>
    <w:rsid w:val="00F255EB"/>
    <w:rsid w:val="00F47BC4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zp.agh.edu.pl" TargetMode="External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371</Words>
  <Characters>2280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2646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Jarosław Grzech</dc:creator>
  <cp:keywords/>
  <dc:description/>
  <cp:lastModifiedBy>Jarosław Grzech</cp:lastModifiedBy>
  <cp:revision>2</cp:revision>
  <cp:lastPrinted>2019-12-16T09:05:00Z</cp:lastPrinted>
  <dcterms:created xsi:type="dcterms:W3CDTF">2019-12-16T09:07:00Z</dcterms:created>
  <dcterms:modified xsi:type="dcterms:W3CDTF">2019-12-16T09:07:00Z</dcterms:modified>
</cp:coreProperties>
</file>