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F86" w:rsidRDefault="00C37F86" w:rsidP="00D1236C">
      <w:pPr>
        <w:suppressAutoHyphens/>
        <w:spacing w:line="360" w:lineRule="auto"/>
        <w:jc w:val="both"/>
        <w:rPr>
          <w:rFonts w:ascii="Arial" w:hAnsi="Arial"/>
          <w:b/>
          <w:sz w:val="22"/>
          <w:szCs w:val="22"/>
          <w:lang w:eastAsia="ar-SA"/>
        </w:rPr>
      </w:pPr>
    </w:p>
    <w:p w:rsidR="00C37F86" w:rsidRDefault="00C37F86" w:rsidP="00D1236C">
      <w:pPr>
        <w:jc w:val="both"/>
        <w:rPr>
          <w:rFonts w:asciiTheme="minorHAnsi" w:hAnsiTheme="minorHAnsi"/>
          <w:b/>
          <w:bCs/>
          <w:sz w:val="24"/>
        </w:rPr>
      </w:pPr>
      <w:r>
        <w:rPr>
          <w:rFonts w:asciiTheme="minorHAnsi" w:hAnsiTheme="minorHAnsi"/>
          <w:b/>
          <w:bCs/>
          <w:sz w:val="24"/>
        </w:rPr>
        <w:t>Energetyka Cieplna Sp. z o.o.</w:t>
      </w:r>
    </w:p>
    <w:p w:rsidR="00C37F86" w:rsidRDefault="00C37F86" w:rsidP="00D1236C">
      <w:pPr>
        <w:jc w:val="both"/>
        <w:rPr>
          <w:rFonts w:asciiTheme="minorHAnsi" w:hAnsiTheme="minorHAnsi"/>
          <w:b/>
          <w:bCs/>
          <w:sz w:val="24"/>
        </w:rPr>
      </w:pPr>
      <w:r>
        <w:rPr>
          <w:rFonts w:asciiTheme="minorHAnsi" w:hAnsiTheme="minorHAnsi"/>
          <w:b/>
          <w:bCs/>
          <w:sz w:val="24"/>
        </w:rPr>
        <w:t>ul. Przemysłowa 2</w:t>
      </w:r>
    </w:p>
    <w:p w:rsidR="00C37F86" w:rsidRDefault="00C37F86" w:rsidP="00D1236C">
      <w:pPr>
        <w:jc w:val="both"/>
        <w:rPr>
          <w:rFonts w:asciiTheme="minorHAnsi" w:hAnsiTheme="minorHAnsi"/>
          <w:b/>
          <w:bCs/>
          <w:sz w:val="24"/>
        </w:rPr>
      </w:pPr>
      <w:r>
        <w:rPr>
          <w:rFonts w:asciiTheme="minorHAnsi" w:hAnsiTheme="minorHAnsi"/>
          <w:b/>
          <w:bCs/>
          <w:sz w:val="24"/>
        </w:rPr>
        <w:t>96-100 Skierniewice</w:t>
      </w:r>
    </w:p>
    <w:p w:rsidR="00C37F86" w:rsidRDefault="00C37F86" w:rsidP="00D1236C">
      <w:pPr>
        <w:pStyle w:val="Nagwek"/>
        <w:tabs>
          <w:tab w:val="left" w:pos="708"/>
        </w:tabs>
        <w:jc w:val="both"/>
        <w:rPr>
          <w:rFonts w:asciiTheme="minorHAnsi" w:hAnsiTheme="minorHAnsi"/>
          <w:b/>
          <w:bCs/>
          <w:sz w:val="24"/>
        </w:rPr>
      </w:pPr>
    </w:p>
    <w:p w:rsidR="00C37F86" w:rsidRDefault="00C37F86" w:rsidP="00D1236C">
      <w:pPr>
        <w:pStyle w:val="Nagwek"/>
        <w:tabs>
          <w:tab w:val="left" w:pos="3686"/>
          <w:tab w:val="left" w:pos="7371"/>
        </w:tabs>
        <w:jc w:val="both"/>
        <w:rPr>
          <w:rFonts w:asciiTheme="minorHAnsi" w:hAnsiTheme="minorHAnsi"/>
          <w:sz w:val="24"/>
        </w:rPr>
      </w:pPr>
    </w:p>
    <w:p w:rsidR="00C37F86" w:rsidRDefault="004E3699" w:rsidP="00D1236C">
      <w:pPr>
        <w:pStyle w:val="Nagwek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b/>
          <w:bCs/>
          <w:sz w:val="24"/>
        </w:rPr>
        <w:t>Pismo: 57/2019/XI/12</w:t>
      </w:r>
      <w:r w:rsidR="00C37F86">
        <w:rPr>
          <w:rFonts w:asciiTheme="minorHAnsi" w:hAnsiTheme="minorHAnsi"/>
          <w:sz w:val="24"/>
        </w:rPr>
        <w:t xml:space="preserve">                                                              </w:t>
      </w:r>
      <w:r w:rsidR="00D8417A">
        <w:rPr>
          <w:rFonts w:asciiTheme="minorHAnsi" w:hAnsiTheme="minorHAnsi"/>
          <w:sz w:val="24"/>
        </w:rPr>
        <w:t>Skierniewice dnia: 2019-12-16</w:t>
      </w:r>
      <w:bookmarkStart w:id="0" w:name="_GoBack"/>
      <w:bookmarkEnd w:id="0"/>
    </w:p>
    <w:p w:rsidR="00C37F86" w:rsidRDefault="00C37F86" w:rsidP="00D1236C">
      <w:pPr>
        <w:pStyle w:val="Nagwek"/>
        <w:tabs>
          <w:tab w:val="left" w:pos="708"/>
        </w:tabs>
        <w:jc w:val="both"/>
        <w:rPr>
          <w:rFonts w:asciiTheme="minorHAnsi" w:hAnsiTheme="minorHAnsi"/>
          <w:sz w:val="24"/>
        </w:rPr>
      </w:pPr>
    </w:p>
    <w:p w:rsidR="00C37F86" w:rsidRDefault="00C37F86" w:rsidP="00D1236C">
      <w:pPr>
        <w:pStyle w:val="Nagwek"/>
        <w:tabs>
          <w:tab w:val="left" w:pos="708"/>
        </w:tabs>
        <w:jc w:val="both"/>
        <w:rPr>
          <w:rFonts w:asciiTheme="minorHAnsi" w:hAnsiTheme="minorHAnsi"/>
          <w:sz w:val="24"/>
        </w:rPr>
      </w:pPr>
    </w:p>
    <w:p w:rsidR="00C37F86" w:rsidRDefault="00C37F86" w:rsidP="00D1236C">
      <w:pPr>
        <w:pStyle w:val="Nagwek"/>
        <w:tabs>
          <w:tab w:val="left" w:pos="708"/>
        </w:tabs>
        <w:jc w:val="both"/>
        <w:rPr>
          <w:rFonts w:asciiTheme="minorHAnsi" w:hAnsiTheme="minorHAnsi"/>
          <w:sz w:val="24"/>
        </w:rPr>
      </w:pPr>
    </w:p>
    <w:p w:rsidR="00C37F86" w:rsidRDefault="00C37F86" w:rsidP="00D1236C">
      <w:pPr>
        <w:pStyle w:val="Nagwek"/>
        <w:tabs>
          <w:tab w:val="left" w:pos="708"/>
        </w:tabs>
        <w:jc w:val="both"/>
        <w:rPr>
          <w:rFonts w:asciiTheme="minorHAnsi" w:hAnsiTheme="minorHAnsi"/>
          <w:sz w:val="24"/>
        </w:rPr>
      </w:pPr>
    </w:p>
    <w:p w:rsidR="00C37F86" w:rsidRDefault="00F7308B" w:rsidP="00D1236C">
      <w:pPr>
        <w:pStyle w:val="Nagwek1"/>
        <w:jc w:val="both"/>
        <w:rPr>
          <w:rFonts w:asciiTheme="minorHAnsi" w:hAnsiTheme="minorHAnsi"/>
          <w:sz w:val="28"/>
        </w:rPr>
      </w:pPr>
      <w:r>
        <w:rPr>
          <w:rFonts w:asciiTheme="minorHAnsi" w:hAnsiTheme="minorHAnsi"/>
        </w:rPr>
        <w:t xml:space="preserve">                                                                </w:t>
      </w:r>
      <w:r w:rsidR="00C37F86">
        <w:rPr>
          <w:rFonts w:asciiTheme="minorHAnsi" w:hAnsiTheme="minorHAnsi"/>
        </w:rPr>
        <w:t>O D P O W I E D Ź</w:t>
      </w:r>
    </w:p>
    <w:p w:rsidR="00C37F86" w:rsidRDefault="00F7308B" w:rsidP="00D1236C">
      <w:pPr>
        <w:pStyle w:val="Nagwek1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                              </w:t>
      </w:r>
      <w:r w:rsidR="00C37F86">
        <w:rPr>
          <w:rFonts w:asciiTheme="minorHAnsi" w:hAnsiTheme="minorHAnsi"/>
        </w:rPr>
        <w:t>na zapytania w sprawie SIWZ</w:t>
      </w:r>
    </w:p>
    <w:p w:rsidR="00C37F86" w:rsidRDefault="00C37F86" w:rsidP="00D1236C">
      <w:pPr>
        <w:spacing w:before="120" w:after="120" w:line="360" w:lineRule="auto"/>
        <w:ind w:left="284"/>
        <w:jc w:val="both"/>
        <w:rPr>
          <w:rFonts w:asciiTheme="minorHAnsi" w:hAnsiTheme="minorHAnsi"/>
          <w:i/>
          <w:sz w:val="24"/>
        </w:rPr>
      </w:pPr>
      <w:r>
        <w:rPr>
          <w:rFonts w:asciiTheme="minorHAnsi" w:hAnsiTheme="minorHAnsi"/>
          <w:i/>
          <w:sz w:val="24"/>
        </w:rPr>
        <w:t>Szanowni Państwo,</w:t>
      </w:r>
    </w:p>
    <w:p w:rsidR="00C37F86" w:rsidRDefault="00C37F86" w:rsidP="004E3699">
      <w:pPr>
        <w:pStyle w:val="Tekstpodstawowywcity3"/>
        <w:spacing w:before="120" w:line="276" w:lineRule="auto"/>
        <w:ind w:left="0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Uprzejmie </w:t>
      </w:r>
      <w:r w:rsidR="004C1BA1">
        <w:rPr>
          <w:rFonts w:asciiTheme="minorHAnsi" w:hAnsiTheme="minorHAnsi"/>
          <w:sz w:val="24"/>
        </w:rPr>
        <w:t xml:space="preserve">informujemy, iż w dniach </w:t>
      </w:r>
      <w:r w:rsidR="004E3699">
        <w:rPr>
          <w:rFonts w:asciiTheme="minorHAnsi" w:hAnsiTheme="minorHAnsi"/>
          <w:sz w:val="24"/>
        </w:rPr>
        <w:t>13</w:t>
      </w:r>
      <w:r w:rsidR="00F7308B">
        <w:rPr>
          <w:rFonts w:asciiTheme="minorHAnsi" w:hAnsiTheme="minorHAnsi"/>
          <w:sz w:val="24"/>
        </w:rPr>
        <w:t>.</w:t>
      </w:r>
      <w:r>
        <w:rPr>
          <w:rFonts w:asciiTheme="minorHAnsi" w:hAnsiTheme="minorHAnsi"/>
          <w:sz w:val="24"/>
        </w:rPr>
        <w:t>12.2019 r. do Zamawiającego wpłynęła prośba o</w:t>
      </w:r>
      <w:r w:rsidR="00AE6180">
        <w:rPr>
          <w:rFonts w:asciiTheme="minorHAnsi" w:hAnsiTheme="minorHAnsi"/>
          <w:sz w:val="24"/>
        </w:rPr>
        <w:t> </w:t>
      </w:r>
      <w:r>
        <w:rPr>
          <w:rFonts w:asciiTheme="minorHAnsi" w:hAnsiTheme="minorHAnsi"/>
          <w:sz w:val="24"/>
        </w:rPr>
        <w:t>wyjaśnienie zapisu specyfikacji istotnych warunków zamówienia, w postępowaniu prowadzonym na podstawie przepisów ustawy z dnia 29 stycznia 2004 roku Prawo Zamówień Publicznych (</w:t>
      </w:r>
      <w:proofErr w:type="spellStart"/>
      <w:r>
        <w:rPr>
          <w:rFonts w:asciiTheme="minorHAnsi" w:hAnsiTheme="minorHAnsi"/>
          <w:sz w:val="24"/>
        </w:rPr>
        <w:t>t.j</w:t>
      </w:r>
      <w:proofErr w:type="spellEnd"/>
      <w:r>
        <w:rPr>
          <w:rFonts w:asciiTheme="minorHAnsi" w:hAnsiTheme="minorHAnsi"/>
          <w:sz w:val="24"/>
        </w:rPr>
        <w:t>. Dz.U. z 2019 r. poz. 1843)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sz w:val="24"/>
        </w:rPr>
        <w:t xml:space="preserve">w trybie </w:t>
      </w:r>
      <w:r>
        <w:rPr>
          <w:rFonts w:asciiTheme="minorHAnsi" w:hAnsiTheme="minorHAnsi"/>
          <w:b/>
          <w:sz w:val="24"/>
        </w:rPr>
        <w:t>przetargu nieograniczonego</w:t>
      </w:r>
      <w:r>
        <w:rPr>
          <w:rFonts w:asciiTheme="minorHAnsi" w:hAnsiTheme="minorHAnsi"/>
          <w:sz w:val="24"/>
        </w:rPr>
        <w:t>, na:</w:t>
      </w:r>
    </w:p>
    <w:p w:rsidR="00C37F86" w:rsidRDefault="00C37F86" w:rsidP="004E3699">
      <w:pPr>
        <w:pStyle w:val="Tekstpodstawowywcity3"/>
        <w:spacing w:before="120" w:line="276" w:lineRule="auto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b/>
          <w:sz w:val="24"/>
        </w:rPr>
        <w:t>Rozbudowę EC Sp. z o.o. w Skierniewicach o wysokosprawny blok kogeneracyjny oparty na</w:t>
      </w:r>
      <w:r w:rsidR="00AE6180">
        <w:rPr>
          <w:rFonts w:asciiTheme="minorHAnsi" w:hAnsiTheme="minorHAnsi"/>
          <w:b/>
          <w:sz w:val="24"/>
        </w:rPr>
        <w:t> </w:t>
      </w:r>
      <w:r>
        <w:rPr>
          <w:rFonts w:asciiTheme="minorHAnsi" w:hAnsiTheme="minorHAnsi"/>
          <w:b/>
          <w:sz w:val="24"/>
        </w:rPr>
        <w:t>silnikach gazowych</w:t>
      </w:r>
      <w:r>
        <w:rPr>
          <w:rFonts w:asciiTheme="minorHAnsi" w:hAnsiTheme="minorHAnsi"/>
          <w:sz w:val="24"/>
        </w:rPr>
        <w:t>,</w:t>
      </w:r>
    </w:p>
    <w:p w:rsidR="00C37F86" w:rsidRPr="0081320E" w:rsidRDefault="00C37F86" w:rsidP="00D1236C">
      <w:pPr>
        <w:pStyle w:val="Tekstpodstawowywcity3"/>
        <w:spacing w:before="120"/>
        <w:ind w:left="0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Treść wspomnianej prośby jest następująca :</w:t>
      </w:r>
      <w:r>
        <w:rPr>
          <w:sz w:val="24"/>
          <w:szCs w:val="24"/>
        </w:rPr>
        <w:t> </w:t>
      </w:r>
    </w:p>
    <w:p w:rsidR="00C37F86" w:rsidRPr="0069687A" w:rsidRDefault="00C37F86" w:rsidP="00D1236C">
      <w:pPr>
        <w:jc w:val="both"/>
        <w:rPr>
          <w:rFonts w:ascii="Arial" w:hAnsi="Arial" w:cs="Arial"/>
          <w:sz w:val="22"/>
          <w:szCs w:val="22"/>
        </w:rPr>
      </w:pPr>
    </w:p>
    <w:p w:rsidR="00C37F86" w:rsidRDefault="0069269C" w:rsidP="00D1236C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1</w:t>
      </w:r>
    </w:p>
    <w:p w:rsidR="004E3699" w:rsidRDefault="004E3699" w:rsidP="004E3699">
      <w:p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4E3699">
        <w:rPr>
          <w:rFonts w:asciiTheme="minorHAnsi" w:hAnsiTheme="minorHAnsi"/>
          <w:sz w:val="22"/>
          <w:szCs w:val="22"/>
        </w:rPr>
        <w:t>Proszę o potwierdzenie, że parametry kontrolne będą sprawdzane w przypadku średniej dobowej temperatury 0  - 20 C</w:t>
      </w:r>
    </w:p>
    <w:p w:rsidR="004E3699" w:rsidRPr="004E3699" w:rsidRDefault="004E3699" w:rsidP="004E3699">
      <w:pPr>
        <w:spacing w:before="100" w:beforeAutospacing="1" w:after="100" w:afterAutospacing="1"/>
        <w:rPr>
          <w:rFonts w:asciiTheme="minorHAnsi" w:hAnsiTheme="minorHAnsi"/>
          <w:sz w:val="22"/>
          <w:szCs w:val="22"/>
          <w:u w:val="single"/>
        </w:rPr>
      </w:pPr>
      <w:r w:rsidRPr="004E3699">
        <w:rPr>
          <w:rFonts w:asciiTheme="minorHAnsi" w:hAnsiTheme="minorHAnsi"/>
          <w:sz w:val="22"/>
          <w:szCs w:val="22"/>
          <w:u w:val="single"/>
        </w:rPr>
        <w:t>Odpowiedź:</w:t>
      </w:r>
    </w:p>
    <w:p w:rsidR="004E3699" w:rsidRDefault="004E3699" w:rsidP="004E3699">
      <w:p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4E3699">
        <w:rPr>
          <w:rFonts w:asciiTheme="minorHAnsi" w:hAnsiTheme="minorHAnsi"/>
          <w:sz w:val="22"/>
          <w:szCs w:val="22"/>
        </w:rPr>
        <w:t>Zamawiający wymaga utrzymania parametrów gwarantowanych w całym okresie gwarancji.</w:t>
      </w:r>
      <w:r>
        <w:rPr>
          <w:rFonts w:asciiTheme="minorHAnsi" w:hAnsiTheme="minorHAnsi"/>
          <w:sz w:val="22"/>
          <w:szCs w:val="22"/>
        </w:rPr>
        <w:t xml:space="preserve">                         </w:t>
      </w:r>
      <w:r w:rsidRPr="004E3699">
        <w:rPr>
          <w:rFonts w:asciiTheme="minorHAnsi" w:hAnsiTheme="minorHAnsi"/>
          <w:sz w:val="22"/>
          <w:szCs w:val="22"/>
        </w:rPr>
        <w:t>Pomiary parametrów gwarantowanych będą realizowane w normalnych warunkach pracy układu</w:t>
      </w:r>
      <w:r>
        <w:rPr>
          <w:rFonts w:asciiTheme="minorHAnsi" w:hAnsiTheme="minorHAnsi"/>
          <w:sz w:val="22"/>
          <w:szCs w:val="22"/>
        </w:rPr>
        <w:t xml:space="preserve">                         </w:t>
      </w:r>
      <w:r w:rsidRPr="004E3699">
        <w:rPr>
          <w:rFonts w:asciiTheme="minorHAnsi" w:hAnsiTheme="minorHAnsi"/>
          <w:sz w:val="22"/>
          <w:szCs w:val="22"/>
        </w:rPr>
        <w:t xml:space="preserve"> w średniodobowych temperaturach od 0°C do 25°C.</w:t>
      </w:r>
    </w:p>
    <w:p w:rsidR="004E3699" w:rsidRPr="004E3699" w:rsidRDefault="004E3699" w:rsidP="004E3699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2</w:t>
      </w:r>
    </w:p>
    <w:p w:rsidR="004E3699" w:rsidRPr="004E3699" w:rsidRDefault="004E3699" w:rsidP="004E3699">
      <w:p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4E3699">
        <w:rPr>
          <w:rFonts w:asciiTheme="minorHAnsi" w:hAnsiTheme="minorHAnsi"/>
          <w:sz w:val="22"/>
          <w:szCs w:val="22"/>
        </w:rPr>
        <w:t>We wzorze kontraktu zapisano, że pomiary kontrolne mogą być sprawdzane przez cały okres trwania gwarancji, a w pozostałych dokumentach do kontraktu widnieje informacja o pomiarze do 3 miesięcy</w:t>
      </w:r>
      <w:r>
        <w:rPr>
          <w:rFonts w:asciiTheme="minorHAnsi" w:hAnsiTheme="minorHAnsi"/>
          <w:sz w:val="22"/>
          <w:szCs w:val="22"/>
        </w:rPr>
        <w:t xml:space="preserve">                 </w:t>
      </w:r>
      <w:r w:rsidRPr="004E3699">
        <w:rPr>
          <w:rFonts w:asciiTheme="minorHAnsi" w:hAnsiTheme="minorHAnsi"/>
          <w:sz w:val="22"/>
          <w:szCs w:val="22"/>
        </w:rPr>
        <w:t xml:space="preserve"> po uruchomieniu oraz przed końcem gwarancji. Proszę o doprecyzowanie.</w:t>
      </w:r>
    </w:p>
    <w:p w:rsidR="004E3699" w:rsidRPr="004E3699" w:rsidRDefault="004E3699" w:rsidP="004E3699">
      <w:pPr>
        <w:spacing w:before="100" w:beforeAutospacing="1" w:after="100" w:afterAutospacing="1"/>
        <w:rPr>
          <w:rFonts w:asciiTheme="minorHAnsi" w:hAnsiTheme="minorHAnsi"/>
          <w:sz w:val="22"/>
          <w:szCs w:val="22"/>
          <w:u w:val="single"/>
        </w:rPr>
      </w:pPr>
      <w:r w:rsidRPr="004E3699">
        <w:rPr>
          <w:rFonts w:asciiTheme="minorHAnsi" w:hAnsiTheme="minorHAnsi"/>
          <w:sz w:val="22"/>
          <w:szCs w:val="22"/>
          <w:u w:val="single"/>
        </w:rPr>
        <w:t>Odpowiedź:</w:t>
      </w:r>
    </w:p>
    <w:p w:rsidR="004E3699" w:rsidRDefault="004E3699" w:rsidP="004E3699">
      <w:p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4E3699">
        <w:rPr>
          <w:rFonts w:asciiTheme="minorHAnsi" w:hAnsiTheme="minorHAnsi"/>
          <w:sz w:val="22"/>
          <w:szCs w:val="22"/>
        </w:rPr>
        <w:t xml:space="preserve"> Zamawiający wymaga utrzymania parametrów gwarantowanych w całym okresie gwarancji.</w:t>
      </w:r>
      <w:r>
        <w:rPr>
          <w:rFonts w:asciiTheme="minorHAnsi" w:hAnsiTheme="minorHAnsi"/>
          <w:sz w:val="22"/>
          <w:szCs w:val="22"/>
        </w:rPr>
        <w:t xml:space="preserve">                         </w:t>
      </w:r>
      <w:r w:rsidRPr="004E3699">
        <w:rPr>
          <w:rFonts w:asciiTheme="minorHAnsi" w:hAnsiTheme="minorHAnsi"/>
          <w:sz w:val="22"/>
          <w:szCs w:val="22"/>
        </w:rPr>
        <w:t xml:space="preserve"> Grupy Parametrów i sposób ich kontroli zostały dokładnie opisane w Załączniku nr 2 – Gwarantowane Parametry  Techniczne (kontrakt). Zamawiający nie przewiduje wprowadzania ograniczeń</w:t>
      </w:r>
      <w:r>
        <w:rPr>
          <w:rFonts w:asciiTheme="minorHAnsi" w:hAnsiTheme="minorHAnsi"/>
          <w:sz w:val="22"/>
          <w:szCs w:val="22"/>
        </w:rPr>
        <w:t xml:space="preserve">                                  </w:t>
      </w:r>
      <w:r w:rsidRPr="004E3699">
        <w:rPr>
          <w:rFonts w:asciiTheme="minorHAnsi" w:hAnsiTheme="minorHAnsi"/>
          <w:sz w:val="22"/>
          <w:szCs w:val="22"/>
        </w:rPr>
        <w:t xml:space="preserve"> we wskazanym zakresie. Realizacja pomiarów może być realizowana każdorazowo, w przypadku wystąpienia podejrzeń o odstępstwa względem wsk</w:t>
      </w:r>
      <w:r>
        <w:rPr>
          <w:rFonts w:asciiTheme="minorHAnsi" w:hAnsiTheme="minorHAnsi"/>
          <w:sz w:val="22"/>
          <w:szCs w:val="22"/>
        </w:rPr>
        <w:t xml:space="preserve">azanych w Kontrakcie parametrów </w:t>
      </w:r>
      <w:r w:rsidRPr="004E3699">
        <w:rPr>
          <w:rFonts w:asciiTheme="minorHAnsi" w:hAnsiTheme="minorHAnsi"/>
          <w:sz w:val="22"/>
          <w:szCs w:val="22"/>
        </w:rPr>
        <w:t>gwarantowanych.</w:t>
      </w:r>
    </w:p>
    <w:p w:rsidR="004E3699" w:rsidRDefault="004E3699" w:rsidP="004E3699">
      <w:p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</w:p>
    <w:p w:rsidR="004E3699" w:rsidRDefault="004E3699" w:rsidP="004E3699">
      <w:p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</w:p>
    <w:p w:rsidR="004E3699" w:rsidRPr="004E3699" w:rsidRDefault="004E3699" w:rsidP="004E3699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Nr 1</w:t>
      </w:r>
    </w:p>
    <w:p w:rsidR="004E3699" w:rsidRPr="004E3699" w:rsidRDefault="004E3699" w:rsidP="004E3699">
      <w:p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4E3699">
        <w:rPr>
          <w:rFonts w:asciiTheme="minorHAnsi" w:hAnsiTheme="minorHAnsi"/>
          <w:sz w:val="22"/>
          <w:szCs w:val="22"/>
        </w:rPr>
        <w:t>Na podstawie odpowiedzi udzielonych w dniach 12 i 13 grudnia jesteśmy zmuszeni zmodyfikować kilka zapytań ofertowych do naszych potencjalnych poddostawców, z tego względu prosimy o przedłużenie terminu składania ofert do 13 stycznia do godziny 14:00. Dodatkowy termin pozwoli na staranną analizę otrzymanych ofert i spowoduje przygotowanie lepszej oferty.</w:t>
      </w:r>
    </w:p>
    <w:p w:rsidR="004E3699" w:rsidRDefault="004E3699" w:rsidP="004E3699">
      <w:p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Odpowiedź:</w:t>
      </w:r>
    </w:p>
    <w:p w:rsidR="004E3699" w:rsidRPr="004E3699" w:rsidRDefault="004E3699" w:rsidP="004E3699">
      <w:pPr>
        <w:spacing w:before="100" w:beforeAutospacing="1" w:after="100" w:afterAutospacing="1"/>
        <w:rPr>
          <w:rFonts w:asciiTheme="minorHAnsi" w:hAnsiTheme="minorHAnsi"/>
          <w:sz w:val="22"/>
          <w:szCs w:val="22"/>
        </w:rPr>
      </w:pPr>
      <w:r w:rsidRPr="004E3699">
        <w:rPr>
          <w:rFonts w:asciiTheme="minorHAnsi" w:hAnsiTheme="minorHAnsi"/>
          <w:sz w:val="22"/>
          <w:szCs w:val="22"/>
        </w:rPr>
        <w:t>Zamawiający nie wyraża zgody na zmianę terminu składania ofert.</w:t>
      </w:r>
    </w:p>
    <w:p w:rsidR="005C67F5" w:rsidRPr="004E3699" w:rsidRDefault="005C67F5" w:rsidP="00BC2163">
      <w:pPr>
        <w:ind w:left="851"/>
        <w:rPr>
          <w:rFonts w:asciiTheme="minorHAnsi" w:hAnsiTheme="minorHAnsi" w:cs="Arial"/>
          <w:strike/>
          <w:color w:val="FF0000"/>
          <w:sz w:val="22"/>
          <w:szCs w:val="22"/>
        </w:rPr>
      </w:pPr>
    </w:p>
    <w:p w:rsidR="00E512B8" w:rsidRPr="004E3699" w:rsidRDefault="00C37F86" w:rsidP="00E538B6">
      <w:pPr>
        <w:pStyle w:val="Tekstpodstawowywcity3"/>
        <w:spacing w:before="120"/>
        <w:ind w:left="0"/>
        <w:jc w:val="both"/>
        <w:rPr>
          <w:rFonts w:asciiTheme="minorHAnsi" w:hAnsiTheme="minorHAnsi"/>
          <w:color w:val="3333FF"/>
          <w:sz w:val="22"/>
          <w:szCs w:val="22"/>
        </w:rPr>
      </w:pPr>
      <w:r w:rsidRPr="004E3699">
        <w:rPr>
          <w:rFonts w:asciiTheme="minorHAnsi" w:hAnsiTheme="minorHAnsi"/>
          <w:sz w:val="22"/>
          <w:szCs w:val="22"/>
        </w:rPr>
        <w:t>Informujemy, że zgodnie z wymogiem art. 38 ust. 2 ustawy z dnia 29 stycznia 2004 roku Prawo Zamówień Publicznych (</w:t>
      </w:r>
      <w:proofErr w:type="spellStart"/>
      <w:r w:rsidRPr="004E3699">
        <w:rPr>
          <w:rFonts w:asciiTheme="minorHAnsi" w:hAnsiTheme="minorHAnsi"/>
          <w:sz w:val="22"/>
          <w:szCs w:val="22"/>
        </w:rPr>
        <w:t>t.j</w:t>
      </w:r>
      <w:proofErr w:type="spellEnd"/>
      <w:r w:rsidRPr="004E3699">
        <w:rPr>
          <w:rFonts w:asciiTheme="minorHAnsi" w:hAnsiTheme="minorHAnsi"/>
          <w:sz w:val="22"/>
          <w:szCs w:val="22"/>
        </w:rPr>
        <w:t xml:space="preserve">. Dz.U. z 2019 r. poz. 1843), stanowisko Zamawiającego zostało zamieszczone na stronie internetowej </w:t>
      </w:r>
      <w:hyperlink r:id="rId7" w:history="1">
        <w:r w:rsidRPr="004E3699">
          <w:rPr>
            <w:rStyle w:val="Hipercze"/>
            <w:rFonts w:asciiTheme="minorHAnsi" w:hAnsiTheme="minorHAnsi"/>
            <w:sz w:val="22"/>
            <w:szCs w:val="22"/>
          </w:rPr>
          <w:t>www.ecskierniewice.pl</w:t>
        </w:r>
      </w:hyperlink>
      <w:r w:rsidRPr="004E3699">
        <w:rPr>
          <w:rFonts w:asciiTheme="minorHAnsi" w:hAnsiTheme="minorHAnsi"/>
          <w:sz w:val="22"/>
          <w:szCs w:val="22"/>
        </w:rPr>
        <w:t xml:space="preserve"> , </w:t>
      </w:r>
      <w:r w:rsidRPr="004E3699">
        <w:rPr>
          <w:rFonts w:asciiTheme="minorHAnsi" w:hAnsiTheme="minorHAnsi"/>
          <w:color w:val="3333FF"/>
          <w:sz w:val="22"/>
          <w:szCs w:val="22"/>
        </w:rPr>
        <w:t>e-propublico.pl.</w:t>
      </w:r>
    </w:p>
    <w:p w:rsidR="00BE1747" w:rsidRPr="004E3699" w:rsidRDefault="00BE1747" w:rsidP="00E538B6">
      <w:pPr>
        <w:pStyle w:val="Tekstpodstawowywcity3"/>
        <w:spacing w:before="120"/>
        <w:ind w:left="0"/>
        <w:jc w:val="both"/>
        <w:rPr>
          <w:rFonts w:asciiTheme="minorHAnsi" w:hAnsiTheme="minorHAnsi"/>
          <w:color w:val="3333FF"/>
          <w:sz w:val="22"/>
          <w:szCs w:val="22"/>
        </w:rPr>
      </w:pPr>
    </w:p>
    <w:p w:rsidR="00BE1747" w:rsidRPr="004E3699" w:rsidRDefault="00BE1747" w:rsidP="00BE1747">
      <w:pPr>
        <w:ind w:left="5664" w:firstLine="708"/>
        <w:rPr>
          <w:rFonts w:asciiTheme="minorHAnsi" w:hAnsiTheme="minorHAnsi"/>
          <w:sz w:val="22"/>
          <w:szCs w:val="22"/>
        </w:rPr>
      </w:pPr>
      <w:r w:rsidRPr="004E3699">
        <w:rPr>
          <w:rFonts w:asciiTheme="minorHAnsi" w:hAnsiTheme="minorHAnsi"/>
          <w:sz w:val="22"/>
          <w:szCs w:val="22"/>
        </w:rPr>
        <w:t>PROKURENT</w:t>
      </w:r>
    </w:p>
    <w:p w:rsidR="00BE1747" w:rsidRPr="004E3699" w:rsidRDefault="00BE1747" w:rsidP="00BE1747">
      <w:pPr>
        <w:rPr>
          <w:rFonts w:asciiTheme="minorHAnsi" w:hAnsiTheme="minorHAnsi"/>
          <w:sz w:val="22"/>
          <w:szCs w:val="22"/>
        </w:rPr>
      </w:pPr>
      <w:r w:rsidRPr="004E3699">
        <w:rPr>
          <w:rFonts w:asciiTheme="minorHAnsi" w:hAnsiTheme="minorHAnsi"/>
          <w:sz w:val="22"/>
          <w:szCs w:val="22"/>
        </w:rPr>
        <w:tab/>
      </w:r>
      <w:r w:rsidRPr="004E3699">
        <w:rPr>
          <w:rFonts w:asciiTheme="minorHAnsi" w:hAnsiTheme="minorHAnsi"/>
          <w:sz w:val="22"/>
          <w:szCs w:val="22"/>
        </w:rPr>
        <w:tab/>
      </w:r>
      <w:r w:rsidRPr="004E3699">
        <w:rPr>
          <w:rFonts w:asciiTheme="minorHAnsi" w:hAnsiTheme="minorHAnsi"/>
          <w:sz w:val="22"/>
          <w:szCs w:val="22"/>
        </w:rPr>
        <w:tab/>
      </w:r>
      <w:r w:rsidRPr="004E3699">
        <w:rPr>
          <w:rFonts w:asciiTheme="minorHAnsi" w:hAnsiTheme="minorHAnsi"/>
          <w:sz w:val="22"/>
          <w:szCs w:val="22"/>
        </w:rPr>
        <w:tab/>
      </w:r>
      <w:r w:rsidRPr="004E3699">
        <w:rPr>
          <w:rFonts w:asciiTheme="minorHAnsi" w:hAnsiTheme="minorHAnsi"/>
          <w:sz w:val="22"/>
          <w:szCs w:val="22"/>
        </w:rPr>
        <w:tab/>
      </w:r>
      <w:r w:rsidRPr="004E3699">
        <w:rPr>
          <w:rFonts w:asciiTheme="minorHAnsi" w:hAnsiTheme="minorHAnsi"/>
          <w:sz w:val="22"/>
          <w:szCs w:val="22"/>
        </w:rPr>
        <w:tab/>
      </w:r>
      <w:r w:rsidRPr="004E3699">
        <w:rPr>
          <w:rFonts w:asciiTheme="minorHAnsi" w:hAnsiTheme="minorHAnsi"/>
          <w:sz w:val="22"/>
          <w:szCs w:val="22"/>
        </w:rPr>
        <w:tab/>
      </w:r>
      <w:r w:rsidRPr="004E3699">
        <w:rPr>
          <w:rFonts w:asciiTheme="minorHAnsi" w:hAnsiTheme="minorHAnsi"/>
          <w:sz w:val="22"/>
          <w:szCs w:val="22"/>
        </w:rPr>
        <w:tab/>
        <w:t>ENERGETYKI CIEPLNEJ Sp. z o.o.</w:t>
      </w:r>
    </w:p>
    <w:p w:rsidR="00BE1747" w:rsidRPr="004E3699" w:rsidRDefault="00BE1747" w:rsidP="00BE1747">
      <w:pPr>
        <w:rPr>
          <w:rFonts w:asciiTheme="minorHAnsi" w:hAnsiTheme="minorHAnsi"/>
          <w:sz w:val="22"/>
          <w:szCs w:val="22"/>
        </w:rPr>
      </w:pPr>
      <w:r w:rsidRPr="004E3699">
        <w:rPr>
          <w:rFonts w:asciiTheme="minorHAnsi" w:hAnsiTheme="minorHAnsi"/>
          <w:sz w:val="22"/>
          <w:szCs w:val="22"/>
        </w:rPr>
        <w:tab/>
      </w:r>
      <w:r w:rsidRPr="004E3699">
        <w:rPr>
          <w:rFonts w:asciiTheme="minorHAnsi" w:hAnsiTheme="minorHAnsi"/>
          <w:sz w:val="22"/>
          <w:szCs w:val="22"/>
        </w:rPr>
        <w:tab/>
      </w:r>
      <w:r w:rsidRPr="004E3699">
        <w:rPr>
          <w:rFonts w:asciiTheme="minorHAnsi" w:hAnsiTheme="minorHAnsi"/>
          <w:sz w:val="22"/>
          <w:szCs w:val="22"/>
        </w:rPr>
        <w:tab/>
      </w:r>
      <w:r w:rsidRPr="004E3699">
        <w:rPr>
          <w:rFonts w:asciiTheme="minorHAnsi" w:hAnsiTheme="minorHAnsi"/>
          <w:sz w:val="22"/>
          <w:szCs w:val="22"/>
        </w:rPr>
        <w:tab/>
      </w:r>
      <w:r w:rsidRPr="004E3699">
        <w:rPr>
          <w:rFonts w:asciiTheme="minorHAnsi" w:hAnsiTheme="minorHAnsi"/>
          <w:sz w:val="22"/>
          <w:szCs w:val="22"/>
        </w:rPr>
        <w:tab/>
      </w:r>
      <w:r w:rsidRPr="004E3699">
        <w:rPr>
          <w:rFonts w:asciiTheme="minorHAnsi" w:hAnsiTheme="minorHAnsi"/>
          <w:sz w:val="22"/>
          <w:szCs w:val="22"/>
        </w:rPr>
        <w:tab/>
      </w:r>
      <w:r w:rsidRPr="004E3699">
        <w:rPr>
          <w:rFonts w:asciiTheme="minorHAnsi" w:hAnsiTheme="minorHAnsi"/>
          <w:sz w:val="22"/>
          <w:szCs w:val="22"/>
        </w:rPr>
        <w:tab/>
      </w:r>
      <w:r w:rsidRPr="004E3699">
        <w:rPr>
          <w:rFonts w:asciiTheme="minorHAnsi" w:hAnsiTheme="minorHAnsi"/>
          <w:sz w:val="22"/>
          <w:szCs w:val="22"/>
        </w:rPr>
        <w:tab/>
        <w:t xml:space="preserve">         inż. Krzysztof Filipek</w:t>
      </w:r>
    </w:p>
    <w:p w:rsidR="00BE1747" w:rsidRPr="004E3699" w:rsidRDefault="00BE1747" w:rsidP="00BE1747">
      <w:pPr>
        <w:pStyle w:val="Tekstpodstawowywcity3"/>
        <w:spacing w:before="120"/>
        <w:ind w:left="0"/>
        <w:jc w:val="both"/>
        <w:rPr>
          <w:rFonts w:asciiTheme="minorHAnsi" w:hAnsiTheme="minorHAnsi"/>
          <w:sz w:val="22"/>
          <w:szCs w:val="22"/>
        </w:rPr>
      </w:pPr>
    </w:p>
    <w:p w:rsidR="00BE1747" w:rsidRPr="004E3699" w:rsidRDefault="00BE1747" w:rsidP="00E538B6">
      <w:pPr>
        <w:pStyle w:val="Tekstpodstawowywcity3"/>
        <w:spacing w:before="120"/>
        <w:ind w:left="0"/>
        <w:jc w:val="both"/>
        <w:rPr>
          <w:rFonts w:asciiTheme="minorHAnsi" w:hAnsiTheme="minorHAnsi"/>
          <w:sz w:val="22"/>
          <w:szCs w:val="22"/>
        </w:rPr>
      </w:pPr>
    </w:p>
    <w:sectPr w:rsidR="00BE1747" w:rsidRPr="004E3699" w:rsidSect="004E3699">
      <w:footerReference w:type="default" r:id="rId8"/>
      <w:pgSz w:w="11907" w:h="16840"/>
      <w:pgMar w:top="851" w:right="708" w:bottom="851" w:left="1701" w:header="737" w:footer="851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356" w:rsidRDefault="00C03356">
      <w:r>
        <w:separator/>
      </w:r>
    </w:p>
  </w:endnote>
  <w:endnote w:type="continuationSeparator" w:id="0">
    <w:p w:rsidR="00C03356" w:rsidRDefault="00C03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08B" w:rsidRDefault="00F7308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8417A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417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356" w:rsidRDefault="00C03356">
      <w:r>
        <w:separator/>
      </w:r>
    </w:p>
  </w:footnote>
  <w:footnote w:type="continuationSeparator" w:id="0">
    <w:p w:rsidR="00C03356" w:rsidRDefault="00C03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26D1C"/>
    <w:multiLevelType w:val="hybridMultilevel"/>
    <w:tmpl w:val="D848C2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52624"/>
    <w:multiLevelType w:val="multilevel"/>
    <w:tmpl w:val="CC2EA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837070"/>
    <w:multiLevelType w:val="hybridMultilevel"/>
    <w:tmpl w:val="720223D4"/>
    <w:lvl w:ilvl="0" w:tplc="15A826B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F213E2F"/>
    <w:multiLevelType w:val="hybridMultilevel"/>
    <w:tmpl w:val="B92EC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C06812"/>
    <w:multiLevelType w:val="multilevel"/>
    <w:tmpl w:val="8E1E7A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7F8331C"/>
    <w:multiLevelType w:val="hybridMultilevel"/>
    <w:tmpl w:val="E97E1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5D265F"/>
    <w:multiLevelType w:val="multilevel"/>
    <w:tmpl w:val="98207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704F2C"/>
    <w:multiLevelType w:val="multilevel"/>
    <w:tmpl w:val="033EE210"/>
    <w:lvl w:ilvl="0">
      <w:start w:val="1"/>
      <w:numFmt w:val="decimal"/>
      <w:lvlText w:val="§%1"/>
      <w:lvlJc w:val="left"/>
      <w:pPr>
        <w:ind w:left="425" w:hanging="425"/>
      </w:pPr>
      <w:rPr>
        <w:rFonts w:ascii="Calibri" w:hAnsi="Calibri" w:cs="Times New Roman" w:hint="default"/>
        <w:b/>
        <w:i w:val="0"/>
        <w:caps/>
        <w:strike w:val="0"/>
        <w:dstrike w:val="0"/>
        <w:vanish w:val="0"/>
        <w:webHidden w:val="0"/>
        <w:color w:val="auto"/>
        <w:sz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ascii="Calibri" w:hAnsi="Calibri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"/>
      <w:lvlJc w:val="left"/>
      <w:pPr>
        <w:ind w:left="1986" w:hanging="709"/>
      </w:pPr>
      <w:rPr>
        <w:rFonts w:ascii="Symbol" w:hAnsi="Symbol" w:hint="default"/>
        <w:b w:val="0"/>
        <w:color w:val="auto"/>
        <w:sz w:val="20"/>
      </w:rPr>
    </w:lvl>
    <w:lvl w:ilvl="3">
      <w:start w:val="1"/>
      <w:numFmt w:val="lowerLetter"/>
      <w:lvlText w:val="%4)"/>
      <w:lvlJc w:val="left"/>
      <w:pPr>
        <w:ind w:left="1559" w:hanging="283"/>
      </w:pPr>
    </w:lvl>
    <w:lvl w:ilvl="4">
      <w:start w:val="1"/>
      <w:numFmt w:val="decimal"/>
      <w:lvlText w:val="%5)"/>
      <w:lvlJc w:val="left"/>
      <w:pPr>
        <w:ind w:left="1701" w:hanging="283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357" w:hanging="357"/>
      </w:pPr>
    </w:lvl>
    <w:lvl w:ilvl="6">
      <w:start w:val="1"/>
      <w:numFmt w:val="decimal"/>
      <w:lvlText w:val="%1.%2.%3.%4.%5.%6.%7."/>
      <w:lvlJc w:val="left"/>
      <w:pPr>
        <w:ind w:left="357" w:hanging="357"/>
      </w:pPr>
    </w:lvl>
    <w:lvl w:ilvl="7">
      <w:start w:val="1"/>
      <w:numFmt w:val="decimal"/>
      <w:lvlText w:val="%1.%2.%3.%4.%5.%6.%7.%8."/>
      <w:lvlJc w:val="left"/>
      <w:pPr>
        <w:ind w:left="357" w:hanging="357"/>
      </w:pPr>
    </w:lvl>
    <w:lvl w:ilvl="8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</w:abstractNum>
  <w:num w:numId="1">
    <w:abstractNumId w:val="6"/>
  </w:num>
  <w:num w:numId="2">
    <w:abstractNumId w:val="4"/>
  </w:num>
  <w:num w:numId="3">
    <w:abstractNumId w:val="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F86"/>
    <w:rsid w:val="00031E2B"/>
    <w:rsid w:val="00051379"/>
    <w:rsid w:val="00057D07"/>
    <w:rsid w:val="00070550"/>
    <w:rsid w:val="000A410C"/>
    <w:rsid w:val="001C4351"/>
    <w:rsid w:val="001D41E4"/>
    <w:rsid w:val="00216000"/>
    <w:rsid w:val="00281B51"/>
    <w:rsid w:val="003242A8"/>
    <w:rsid w:val="00392458"/>
    <w:rsid w:val="003A6EC1"/>
    <w:rsid w:val="00404C60"/>
    <w:rsid w:val="00411981"/>
    <w:rsid w:val="004927F1"/>
    <w:rsid w:val="004C1BA1"/>
    <w:rsid w:val="004C56D8"/>
    <w:rsid w:val="004E3699"/>
    <w:rsid w:val="004F66F8"/>
    <w:rsid w:val="005235AA"/>
    <w:rsid w:val="005A6931"/>
    <w:rsid w:val="005C67F5"/>
    <w:rsid w:val="0067176D"/>
    <w:rsid w:val="0069269C"/>
    <w:rsid w:val="006C4E11"/>
    <w:rsid w:val="00764785"/>
    <w:rsid w:val="00841D42"/>
    <w:rsid w:val="00843E47"/>
    <w:rsid w:val="008A112F"/>
    <w:rsid w:val="009619F6"/>
    <w:rsid w:val="00963B37"/>
    <w:rsid w:val="00974074"/>
    <w:rsid w:val="00990C7A"/>
    <w:rsid w:val="009C4DB0"/>
    <w:rsid w:val="00AA47A6"/>
    <w:rsid w:val="00AE6180"/>
    <w:rsid w:val="00AF5AFE"/>
    <w:rsid w:val="00BC2163"/>
    <w:rsid w:val="00BE1747"/>
    <w:rsid w:val="00C03356"/>
    <w:rsid w:val="00C37F86"/>
    <w:rsid w:val="00C91DAE"/>
    <w:rsid w:val="00D1236C"/>
    <w:rsid w:val="00D74526"/>
    <w:rsid w:val="00D8417A"/>
    <w:rsid w:val="00DB3C8E"/>
    <w:rsid w:val="00E512B8"/>
    <w:rsid w:val="00E538B6"/>
    <w:rsid w:val="00E820E4"/>
    <w:rsid w:val="00F7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C5CA7F-E00F-485F-95C2-875C8BF5F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7F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C37F86"/>
    <w:pPr>
      <w:keepNext/>
      <w:tabs>
        <w:tab w:val="left" w:pos="397"/>
        <w:tab w:val="left" w:pos="567"/>
      </w:tabs>
      <w:spacing w:line="360" w:lineRule="auto"/>
      <w:jc w:val="center"/>
      <w:outlineLvl w:val="0"/>
    </w:pPr>
    <w:rPr>
      <w:rFonts w:ascii="Arial" w:hAnsi="Arial"/>
      <w:i/>
      <w:sz w:val="24"/>
    </w:rPr>
  </w:style>
  <w:style w:type="paragraph" w:styleId="Nagwek2">
    <w:name w:val="heading 2"/>
    <w:basedOn w:val="Normalny"/>
    <w:next w:val="Normalny"/>
    <w:link w:val="Nagwek2Znak"/>
    <w:qFormat/>
    <w:rsid w:val="00C37F86"/>
    <w:pPr>
      <w:keepNext/>
      <w:tabs>
        <w:tab w:val="left" w:pos="397"/>
        <w:tab w:val="left" w:pos="567"/>
      </w:tabs>
      <w:spacing w:line="360" w:lineRule="atLeast"/>
      <w:jc w:val="center"/>
      <w:outlineLvl w:val="1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37F86"/>
    <w:rPr>
      <w:rFonts w:ascii="Arial" w:eastAsia="Times New Roman" w:hAnsi="Arial" w:cs="Times New Roman"/>
      <w:i/>
      <w:sz w:val="24"/>
      <w:szCs w:val="20"/>
    </w:rPr>
  </w:style>
  <w:style w:type="character" w:customStyle="1" w:styleId="Nagwek2Znak">
    <w:name w:val="Nagłówek 2 Znak"/>
    <w:basedOn w:val="Domylnaczcionkaakapitu"/>
    <w:link w:val="Nagwek2"/>
    <w:rsid w:val="00C37F86"/>
    <w:rPr>
      <w:rFonts w:ascii="Arial" w:eastAsia="Times New Roman" w:hAnsi="Arial" w:cs="Times New Roman"/>
      <w:sz w:val="24"/>
      <w:szCs w:val="20"/>
    </w:rPr>
  </w:style>
  <w:style w:type="paragraph" w:styleId="Nagwek">
    <w:name w:val="header"/>
    <w:basedOn w:val="Normalny"/>
    <w:link w:val="NagwekZnak"/>
    <w:rsid w:val="00C37F86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rsid w:val="00C37F86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C37F86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rsid w:val="00C37F86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C37F86"/>
  </w:style>
  <w:style w:type="paragraph" w:styleId="Akapitzlist">
    <w:name w:val="List Paragraph"/>
    <w:aliases w:val="BulletC,normalny tekst,List bullet,Obiekt,List Paragraph1,1_literowka,Literowanie,Normal,Akapit z listą3,Akapit z listą31,Wypunktowanie,List Paragraph,Normal2,Wyliczanie,Numerowanie,Podsis rysunku,Akapit z listą1,Normalny1,Tytuły"/>
    <w:basedOn w:val="Normalny"/>
    <w:link w:val="AkapitzlistZnak"/>
    <w:qFormat/>
    <w:rsid w:val="00C37F86"/>
    <w:pPr>
      <w:ind w:left="720"/>
      <w:contextualSpacing/>
    </w:pPr>
  </w:style>
  <w:style w:type="paragraph" w:customStyle="1" w:styleId="Default">
    <w:name w:val="Default"/>
    <w:rsid w:val="00C37F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Tekstpodstawowywcity3">
    <w:name w:val="Body Text Indent 3"/>
    <w:basedOn w:val="Normalny"/>
    <w:link w:val="Tekstpodstawowywcity3Znak"/>
    <w:unhideWhenUsed/>
    <w:rsid w:val="00C37F8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37F86"/>
    <w:rPr>
      <w:rFonts w:ascii="Times New Roman" w:eastAsia="Times New Roman" w:hAnsi="Times New Roman" w:cs="Times New Roman"/>
      <w:sz w:val="16"/>
      <w:szCs w:val="16"/>
    </w:rPr>
  </w:style>
  <w:style w:type="character" w:styleId="Hipercze">
    <w:name w:val="Hyperlink"/>
    <w:basedOn w:val="Domylnaczcionkaakapitu"/>
    <w:unhideWhenUsed/>
    <w:rsid w:val="00C37F86"/>
    <w:rPr>
      <w:color w:val="0563C1" w:themeColor="hyperlink"/>
      <w:u w:val="single"/>
    </w:rPr>
  </w:style>
  <w:style w:type="character" w:customStyle="1" w:styleId="AkapitzlistZnak">
    <w:name w:val="Akapit z listą Znak"/>
    <w:aliases w:val="BulletC Znak,normalny tekst Znak,List bullet Znak,Obiekt Znak,List Paragraph1 Znak,1_literowka Znak,Literowanie Znak,Normal Znak,Akapit z listą3 Znak,Akapit z listą31 Znak,Wypunktowanie Znak,List Paragraph Znak,Normal2 Znak"/>
    <w:link w:val="Akapitzlist"/>
    <w:uiPriority w:val="34"/>
    <w:qFormat/>
    <w:locked/>
    <w:rsid w:val="00C37F86"/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5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550"/>
    <w:rPr>
      <w:rFonts w:ascii="Segoe UI" w:eastAsia="Times New Roman" w:hAnsi="Segoe UI" w:cs="Segoe UI"/>
      <w:sz w:val="18"/>
      <w:szCs w:val="18"/>
    </w:rPr>
  </w:style>
  <w:style w:type="paragraph" w:customStyle="1" w:styleId="Standard">
    <w:name w:val="Standard"/>
    <w:rsid w:val="00BC21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C2163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BC21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2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cskiernie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6</cp:revision>
  <cp:lastPrinted>2019-12-16T12:38:00Z</cp:lastPrinted>
  <dcterms:created xsi:type="dcterms:W3CDTF">2019-12-16T11:57:00Z</dcterms:created>
  <dcterms:modified xsi:type="dcterms:W3CDTF">2019-12-16T12:38:00Z</dcterms:modified>
</cp:coreProperties>
</file>