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0D06CC" w:rsidP="00007727">
      <w:pPr>
        <w:jc w:val="right"/>
        <w:rPr>
          <w:b/>
          <w:bCs/>
          <w:sz w:val="24"/>
        </w:rPr>
      </w:pPr>
      <w:r w:rsidRPr="000D06CC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0D06CC">
        <w:rPr>
          <w:sz w:val="24"/>
        </w:rPr>
        <w:t>2019-12-12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D06CC" w:rsidRPr="000D06CC" w:rsidRDefault="000D06CC" w:rsidP="00173B20">
      <w:pPr>
        <w:spacing w:after="40"/>
        <w:rPr>
          <w:b/>
          <w:bCs/>
          <w:sz w:val="24"/>
        </w:rPr>
      </w:pPr>
      <w:r w:rsidRPr="000D06CC">
        <w:rPr>
          <w:b/>
          <w:bCs/>
          <w:sz w:val="24"/>
        </w:rPr>
        <w:t>Politechnika Rzeszowska</w:t>
      </w:r>
    </w:p>
    <w:p w:rsidR="00A80738" w:rsidRDefault="000D06CC" w:rsidP="00173B20">
      <w:pPr>
        <w:spacing w:after="40"/>
        <w:rPr>
          <w:b/>
          <w:bCs/>
          <w:sz w:val="24"/>
        </w:rPr>
      </w:pPr>
      <w:r w:rsidRPr="000D06CC">
        <w:rPr>
          <w:b/>
          <w:bCs/>
          <w:sz w:val="24"/>
        </w:rPr>
        <w:t>Dział Logistyki i Zamówień Publicznych</w:t>
      </w:r>
    </w:p>
    <w:p w:rsidR="00A80738" w:rsidRPr="00173B20" w:rsidRDefault="000D06CC" w:rsidP="00A80738">
      <w:pPr>
        <w:rPr>
          <w:bCs/>
          <w:sz w:val="24"/>
        </w:rPr>
      </w:pPr>
      <w:r w:rsidRPr="000D06CC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0D06CC">
        <w:rPr>
          <w:bCs/>
          <w:sz w:val="24"/>
        </w:rPr>
        <w:t>12</w:t>
      </w:r>
    </w:p>
    <w:p w:rsidR="00A80738" w:rsidRPr="00173B20" w:rsidRDefault="000D06CC" w:rsidP="00A80738">
      <w:pPr>
        <w:rPr>
          <w:bCs/>
          <w:sz w:val="24"/>
        </w:rPr>
      </w:pPr>
      <w:r w:rsidRPr="000D06CC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0D06CC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D06CC" w:rsidRPr="000D06CC">
        <w:rPr>
          <w:b/>
          <w:sz w:val="24"/>
          <w:szCs w:val="24"/>
        </w:rPr>
        <w:t>NA/P/354/2019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A62D53" w:rsidRDefault="00C659E2" w:rsidP="00A62D53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D06CC" w:rsidRPr="000D06CC">
        <w:rPr>
          <w:sz w:val="24"/>
          <w:szCs w:val="28"/>
        </w:rPr>
        <w:t>przetarg</w:t>
      </w:r>
      <w:r w:rsidR="00A62D53">
        <w:rPr>
          <w:sz w:val="24"/>
          <w:szCs w:val="28"/>
        </w:rPr>
        <w:t>u</w:t>
      </w:r>
      <w:r w:rsidR="000D06CC" w:rsidRPr="000D06CC">
        <w:rPr>
          <w:sz w:val="24"/>
          <w:szCs w:val="28"/>
        </w:rPr>
        <w:t xml:space="preserve"> </w:t>
      </w:r>
      <w:r w:rsidR="00A62D53">
        <w:rPr>
          <w:sz w:val="24"/>
          <w:szCs w:val="24"/>
        </w:rPr>
        <w:t>nieograniczonego</w:t>
      </w:r>
      <w:r w:rsidRPr="00A62D53">
        <w:rPr>
          <w:sz w:val="24"/>
          <w:szCs w:val="24"/>
        </w:rPr>
        <w:t xml:space="preserve"> na: </w:t>
      </w:r>
      <w:r w:rsidR="000D06CC" w:rsidRPr="00A62D53">
        <w:rPr>
          <w:b/>
          <w:sz w:val="24"/>
          <w:szCs w:val="24"/>
        </w:rPr>
        <w:t>Stanowisko do badania systemów antenowych instalowanych w statkach powietrznych</w:t>
      </w:r>
      <w:r w:rsidR="00A62D53" w:rsidRPr="00A62D53">
        <w:rPr>
          <w:sz w:val="24"/>
          <w:szCs w:val="24"/>
        </w:rPr>
        <w:t>.</w:t>
      </w:r>
    </w:p>
    <w:p w:rsidR="00A80738" w:rsidRPr="00FF4AB1" w:rsidRDefault="00A80738" w:rsidP="00A62D53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D06CC" w:rsidRPr="000D06CC">
        <w:rPr>
          <w:sz w:val="24"/>
          <w:szCs w:val="24"/>
        </w:rPr>
        <w:t>(</w:t>
      </w:r>
      <w:proofErr w:type="spellStart"/>
      <w:r w:rsidR="000D06CC" w:rsidRPr="000D06CC">
        <w:rPr>
          <w:sz w:val="24"/>
          <w:szCs w:val="24"/>
        </w:rPr>
        <w:t>t.j</w:t>
      </w:r>
      <w:proofErr w:type="spellEnd"/>
      <w:r w:rsidR="000D06CC" w:rsidRPr="000D06CC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A62D53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0D06CC" w:rsidRPr="000D06CC">
        <w:rPr>
          <w:sz w:val="24"/>
          <w:szCs w:val="24"/>
        </w:rPr>
        <w:t>12/12/2019</w:t>
      </w:r>
      <w:r w:rsidR="00FF4AB1" w:rsidRPr="00FF4AB1">
        <w:rPr>
          <w:sz w:val="24"/>
          <w:szCs w:val="24"/>
        </w:rPr>
        <w:t xml:space="preserve"> o godz. </w:t>
      </w:r>
      <w:r w:rsidR="00500A11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62D53">
        <w:rPr>
          <w:sz w:val="24"/>
          <w:szCs w:val="24"/>
        </w:rPr>
        <w:br/>
      </w:r>
      <w:r w:rsidR="000D06CC" w:rsidRPr="000D06CC">
        <w:rPr>
          <w:sz w:val="24"/>
          <w:szCs w:val="24"/>
        </w:rPr>
        <w:t>3 444 000.00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46"/>
        <w:gridCol w:w="1559"/>
        <w:gridCol w:w="1701"/>
        <w:gridCol w:w="2126"/>
        <w:gridCol w:w="1560"/>
      </w:tblGrid>
      <w:tr w:rsidR="0069085C" w:rsidRPr="00493F8C" w:rsidTr="0099033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D06CC" w:rsidRPr="00493F8C" w:rsidTr="00990334">
        <w:tc>
          <w:tcPr>
            <w:tcW w:w="706" w:type="dxa"/>
            <w:shd w:val="clear" w:color="auto" w:fill="auto"/>
            <w:vAlign w:val="center"/>
          </w:tcPr>
          <w:p w:rsidR="000D06CC" w:rsidRPr="00490DC0" w:rsidRDefault="000D06CC" w:rsidP="009506AC">
            <w:pPr>
              <w:spacing w:before="120" w:after="120"/>
              <w:jc w:val="center"/>
            </w:pPr>
            <w:r w:rsidRPr="000D06CC">
              <w:t>1</w:t>
            </w:r>
          </w:p>
        </w:tc>
        <w:tc>
          <w:tcPr>
            <w:tcW w:w="1846" w:type="dxa"/>
            <w:shd w:val="clear" w:color="auto" w:fill="auto"/>
          </w:tcPr>
          <w:p w:rsidR="000D06CC" w:rsidRPr="00490DC0" w:rsidRDefault="000D06CC" w:rsidP="009506AC">
            <w:pPr>
              <w:spacing w:before="40"/>
            </w:pPr>
            <w:r w:rsidRPr="000D06CC">
              <w:t>TESPOL Sp. z o.o.</w:t>
            </w:r>
          </w:p>
          <w:p w:rsidR="000D06CC" w:rsidRPr="00490DC0" w:rsidRDefault="000D06CC" w:rsidP="009506AC">
            <w:r w:rsidRPr="000D06CC">
              <w:t xml:space="preserve">ul. </w:t>
            </w:r>
            <w:proofErr w:type="spellStart"/>
            <w:r w:rsidRPr="000D06CC">
              <w:t>Klecińska</w:t>
            </w:r>
            <w:proofErr w:type="spellEnd"/>
            <w:r w:rsidRPr="00490DC0">
              <w:t xml:space="preserve"> </w:t>
            </w:r>
            <w:r w:rsidRPr="000D06CC">
              <w:t>125</w:t>
            </w:r>
            <w:r w:rsidRPr="00490DC0">
              <w:t xml:space="preserve"> </w:t>
            </w:r>
          </w:p>
          <w:p w:rsidR="000D06CC" w:rsidRPr="00490DC0" w:rsidRDefault="000D06CC" w:rsidP="009506AC">
            <w:pPr>
              <w:spacing w:after="40"/>
              <w:jc w:val="both"/>
            </w:pPr>
            <w:r w:rsidRPr="000D06CC">
              <w:t>54-413</w:t>
            </w:r>
            <w:r w:rsidRPr="00490DC0">
              <w:t xml:space="preserve"> </w:t>
            </w:r>
            <w:r w:rsidRPr="000D06CC">
              <w:t>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6CC" w:rsidRPr="00490DC0" w:rsidRDefault="00990334" w:rsidP="00A62D53">
            <w:pPr>
              <w:spacing w:before="120" w:after="120"/>
              <w:jc w:val="center"/>
            </w:pPr>
            <w:r>
              <w:t>3 444</w:t>
            </w:r>
            <w:r w:rsidR="000D06CC" w:rsidRPr="000D06CC">
              <w:t xml:space="preserve"> 000.00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6CC" w:rsidRPr="00490DC0" w:rsidRDefault="003C7D86" w:rsidP="00A62D53">
            <w:pPr>
              <w:spacing w:before="120" w:after="120"/>
              <w:jc w:val="center"/>
            </w:pPr>
            <w:r>
              <w:t>do dnia 21.12.2020</w:t>
            </w:r>
            <w:bookmarkStart w:id="0" w:name="_GoBack"/>
            <w:bookmarkEnd w:id="0"/>
            <w:r w:rsidR="000D06CC" w:rsidRPr="000D06CC">
              <w:t>r.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D53" w:rsidRDefault="000D06CC" w:rsidP="00A62D53">
            <w:pPr>
              <w:spacing w:before="120" w:after="120"/>
              <w:jc w:val="center"/>
            </w:pPr>
            <w:r w:rsidRPr="000D06CC">
              <w:t xml:space="preserve">elementy 2-5 szczegółowego OPZ - </w:t>
            </w:r>
            <w:r w:rsidR="00A62D53">
              <w:br/>
            </w:r>
            <w:r w:rsidRPr="000D06CC">
              <w:t xml:space="preserve">24 miesięcy, </w:t>
            </w:r>
          </w:p>
          <w:p w:rsidR="000D06CC" w:rsidRPr="00490DC0" w:rsidRDefault="000D06CC" w:rsidP="00990334">
            <w:pPr>
              <w:spacing w:before="120" w:after="120"/>
              <w:jc w:val="center"/>
            </w:pPr>
            <w:r w:rsidRPr="000D06CC">
              <w:t>elementy 6-7 szczegółowego OPZ</w:t>
            </w:r>
            <w:r w:rsidR="00A62D53">
              <w:t xml:space="preserve"> </w:t>
            </w:r>
            <w:r w:rsidR="00990334">
              <w:t>-</w:t>
            </w:r>
            <w:r w:rsidR="00A62D53">
              <w:t xml:space="preserve"> </w:t>
            </w:r>
            <w:r w:rsidR="00A62D53">
              <w:br/>
              <w:t>36 miesięcy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6CC" w:rsidRPr="00490DC0" w:rsidRDefault="000D06CC" w:rsidP="00A62D53">
            <w:pPr>
              <w:spacing w:before="120" w:after="120"/>
              <w:jc w:val="center"/>
            </w:pPr>
            <w:r w:rsidRPr="000D06CC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BC" w:rsidRDefault="008928BC">
      <w:r>
        <w:separator/>
      </w:r>
    </w:p>
  </w:endnote>
  <w:endnote w:type="continuationSeparator" w:id="0">
    <w:p w:rsidR="008928BC" w:rsidRDefault="0089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3C7D8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7D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7D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C7D8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BC" w:rsidRDefault="008928BC">
      <w:r>
        <w:separator/>
      </w:r>
    </w:p>
  </w:footnote>
  <w:footnote w:type="continuationSeparator" w:id="0">
    <w:p w:rsidR="008928BC" w:rsidRDefault="0089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34" w:rsidRPr="00990334" w:rsidRDefault="003C7D86" w:rsidP="00990334">
    <w:pPr>
      <w:jc w:val="both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IR_poziom_pl-1_rgb" style="width:454.5pt;height:62.25pt;visibility:visible;mso-wrap-style:square">
          <v:imagedata r:id="rId1" o:title="FE_POIR_poziom_pl-1_rgb"/>
        </v:shape>
      </w:pict>
    </w:r>
  </w:p>
  <w:p w:rsidR="00990334" w:rsidRPr="00990334" w:rsidRDefault="00990334" w:rsidP="00990334">
    <w:pPr>
      <w:jc w:val="center"/>
      <w:rPr>
        <w:sz w:val="18"/>
        <w:szCs w:val="18"/>
      </w:rPr>
    </w:pPr>
    <w:r w:rsidRPr="00990334">
      <w:rPr>
        <w:sz w:val="18"/>
        <w:szCs w:val="18"/>
      </w:rPr>
      <w:t xml:space="preserve">Zamówienie współfinansowane ze środków Unii Europejskiej w ramach Działania 4.2. Programu Operacyjnego Inteligentny Rozwój 2014-2020 projekt pt. „Polska Sieć Laboratoriów EMC (EMC – </w:t>
    </w:r>
    <w:proofErr w:type="spellStart"/>
    <w:r w:rsidRPr="00990334">
      <w:rPr>
        <w:sz w:val="18"/>
        <w:szCs w:val="18"/>
      </w:rPr>
      <w:t>LabNet</w:t>
    </w:r>
    <w:proofErr w:type="spellEnd"/>
    <w:r w:rsidRPr="00990334">
      <w:rPr>
        <w:sz w:val="18"/>
        <w:szCs w:val="18"/>
      </w:rPr>
      <w:t>)”  umowa nr POIR.04.02.00-02-A007/16</w:t>
    </w:r>
  </w:p>
  <w:p w:rsidR="000D06CC" w:rsidRDefault="000D06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8BC"/>
    <w:rsid w:val="00007727"/>
    <w:rsid w:val="00017720"/>
    <w:rsid w:val="00035488"/>
    <w:rsid w:val="000D06CC"/>
    <w:rsid w:val="000D7F25"/>
    <w:rsid w:val="000E00E5"/>
    <w:rsid w:val="00173B20"/>
    <w:rsid w:val="001C69FF"/>
    <w:rsid w:val="0023318D"/>
    <w:rsid w:val="003C7D86"/>
    <w:rsid w:val="003D72FD"/>
    <w:rsid w:val="00423179"/>
    <w:rsid w:val="00490DC0"/>
    <w:rsid w:val="00493F8C"/>
    <w:rsid w:val="004C7E9B"/>
    <w:rsid w:val="00500A11"/>
    <w:rsid w:val="0069085C"/>
    <w:rsid w:val="00843263"/>
    <w:rsid w:val="00861E75"/>
    <w:rsid w:val="008928BC"/>
    <w:rsid w:val="00990334"/>
    <w:rsid w:val="009D19BD"/>
    <w:rsid w:val="009F189D"/>
    <w:rsid w:val="00A62D53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8C698D"/>
  <w15:chartTrackingRefBased/>
  <w15:docId w15:val="{B2E4F5D7-1D83-4A55-A8D1-B0A13F4F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90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2020-01-07T11:20:00Z</cp:lastPrinted>
  <dcterms:created xsi:type="dcterms:W3CDTF">2020-01-07T11:20:00Z</dcterms:created>
  <dcterms:modified xsi:type="dcterms:W3CDTF">2020-01-07T11:20:00Z</dcterms:modified>
</cp:coreProperties>
</file>