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086A89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086A8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34pt;height:75.0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086A89" w:rsidP="00E42C9A">
      <w:pPr>
        <w:rPr>
          <w:rFonts w:ascii="Book Antiqua" w:hAnsi="Book Antiqua"/>
          <w:b/>
          <w:snapToGrid w:val="0"/>
        </w:rPr>
      </w:pPr>
      <w:r w:rsidRPr="00086A89">
        <w:pict>
          <v:shape id="_x0000_s1026" type="#_x0000_t202" style="position:absolute;margin-left:-8.1pt;margin-top:4.4pt;width:234pt;height:92.2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</w:txbxContent>
            </v:textbox>
          </v:shape>
        </w:pict>
      </w: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AE4D7F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  <w:sz w:val="28"/>
          <w:szCs w:val="28"/>
        </w:rPr>
      </w:pPr>
      <w:r w:rsidRPr="00AE4D7F">
        <w:rPr>
          <w:b/>
          <w:bCs/>
          <w:spacing w:val="-4"/>
          <w:sz w:val="28"/>
          <w:szCs w:val="28"/>
        </w:rPr>
        <w:t>Gmina Chęciny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 xml:space="preserve">Pl. 2 Czerwca 4, 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>26-060 Chęciny,</w:t>
      </w:r>
    </w:p>
    <w:p w:rsidR="00E42C9A" w:rsidRPr="0026649D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E42C9A" w:rsidRPr="00AE4D7F" w:rsidRDefault="00E42C9A" w:rsidP="00E42C9A">
      <w:pPr>
        <w:pStyle w:val="Nagwek3"/>
        <w:rPr>
          <w:b/>
          <w:snapToGrid w:val="0"/>
        </w:rPr>
      </w:pPr>
      <w:r w:rsidRPr="00AE4D7F">
        <w:t>W odpowiedzi na ogłoszenie o postępowaniu o udzielenie zamówienia publicznego, prowadzonym w trybie przetargu nieograniczonego</w:t>
      </w:r>
      <w:r>
        <w:t xml:space="preserve"> </w:t>
      </w:r>
      <w:r w:rsidRPr="00AE4D7F">
        <w:rPr>
          <w:b/>
          <w:snapToGrid w:val="0"/>
        </w:rPr>
        <w:t>p.n.</w:t>
      </w:r>
    </w:p>
    <w:p w:rsidR="00E42C9A" w:rsidRPr="007E4EBA" w:rsidRDefault="00AD3D80" w:rsidP="00E42C9A">
      <w:pPr>
        <w:jc w:val="center"/>
        <w:rPr>
          <w:b/>
          <w:snapToGrid w:val="0"/>
          <w:sz w:val="16"/>
          <w:szCs w:val="16"/>
        </w:rPr>
      </w:pPr>
      <w:r w:rsidRPr="004064A2">
        <w:rPr>
          <w:b/>
          <w:i/>
          <w:sz w:val="22"/>
          <w:szCs w:val="22"/>
        </w:rPr>
        <w:t xml:space="preserve">Budowa </w:t>
      </w:r>
      <w:r>
        <w:rPr>
          <w:b/>
          <w:i/>
          <w:sz w:val="22"/>
          <w:szCs w:val="22"/>
        </w:rPr>
        <w:t>świetlicy wiejskiej w miejscowości Lipowica gm. Chęciny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before="139"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E42C9A" w:rsidRPr="00AE4D7F" w:rsidRDefault="00AD3D80" w:rsidP="0026649D">
      <w:pPr>
        <w:pStyle w:val="Tekstpodstawowy"/>
        <w:spacing w:after="0"/>
        <w:ind w:left="5954"/>
        <w:rPr>
          <w:sz w:val="16"/>
          <w:szCs w:val="16"/>
        </w:rPr>
      </w:pPr>
      <w:r>
        <w:rPr>
          <w:sz w:val="16"/>
          <w:szCs w:val="16"/>
        </w:rPr>
        <w:t xml:space="preserve">      Zakres punktowany </w:t>
      </w:r>
      <w:r w:rsidRPr="00A80CFE">
        <w:rPr>
          <w:sz w:val="16"/>
          <w:szCs w:val="16"/>
        </w:rPr>
        <w:t xml:space="preserve">36 miesięcy - </w:t>
      </w:r>
      <w:r>
        <w:rPr>
          <w:sz w:val="16"/>
          <w:szCs w:val="16"/>
        </w:rPr>
        <w:t>72 miesią</w:t>
      </w:r>
      <w:r w:rsidRPr="00A80CFE">
        <w:rPr>
          <w:sz w:val="16"/>
          <w:szCs w:val="16"/>
        </w:rPr>
        <w:t>c</w:t>
      </w:r>
      <w:r>
        <w:rPr>
          <w:sz w:val="16"/>
          <w:szCs w:val="16"/>
        </w:rPr>
        <w:t>e</w:t>
      </w:r>
      <w:r w:rsidRPr="00A80CFE">
        <w:rPr>
          <w:sz w:val="16"/>
          <w:szCs w:val="16"/>
        </w:rPr>
        <w:t xml:space="preserve"> 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do dnia </w:t>
      </w:r>
      <w:r w:rsidRPr="007E4EBA">
        <w:rPr>
          <w:rFonts w:ascii="Times New Roman" w:hAnsi="Times New Roman"/>
        </w:rPr>
        <w:t xml:space="preserve"> </w:t>
      </w:r>
      <w:r w:rsidR="0026649D">
        <w:rPr>
          <w:rFonts w:ascii="Times New Roman" w:hAnsi="Times New Roman"/>
        </w:rPr>
        <w:t>30</w:t>
      </w:r>
      <w:r w:rsidR="000B2E33">
        <w:rPr>
          <w:rFonts w:ascii="Times New Roman" w:hAnsi="Times New Roman"/>
        </w:rPr>
        <w:t>-</w:t>
      </w:r>
      <w:r w:rsidR="00AD3D80">
        <w:rPr>
          <w:rFonts w:ascii="Times New Roman" w:hAnsi="Times New Roman"/>
        </w:rPr>
        <w:t>11</w:t>
      </w:r>
      <w:r w:rsidRPr="007E4EBA">
        <w:rPr>
          <w:rFonts w:ascii="Times New Roman" w:hAnsi="Times New Roman"/>
        </w:rPr>
        <w:t>-20</w:t>
      </w:r>
      <w:r w:rsidR="00AD3D80">
        <w:rPr>
          <w:rFonts w:ascii="Times New Roman" w:hAnsi="Times New Roman"/>
        </w:rPr>
        <w:t>20</w:t>
      </w:r>
      <w:r w:rsidRPr="007E4EBA">
        <w:rPr>
          <w:rFonts w:ascii="Times New Roman" w:hAnsi="Times New Roman"/>
        </w:rPr>
        <w:t>r</w:t>
      </w:r>
      <w:r w:rsidRPr="007E4EBA">
        <w:rPr>
          <w:rFonts w:ascii="Times New Roman" w:hAnsi="Times New Roman"/>
          <w:b/>
        </w:rPr>
        <w:t>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E42C9A" w:rsidRPr="007E4EB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lastRenderedPageBreak/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Pr="00AE4D7F" w:rsidRDefault="00E42C9A" w:rsidP="00E42C9A">
      <w:pPr>
        <w:tabs>
          <w:tab w:val="num" w:pos="426"/>
        </w:tabs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426"/>
        <w:jc w:val="both"/>
        <w:rPr>
          <w:sz w:val="22"/>
          <w:szCs w:val="22"/>
        </w:rPr>
      </w:pP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>
        <w:rPr>
          <w:b/>
          <w:sz w:val="22"/>
          <w:szCs w:val="22"/>
        </w:rPr>
        <w:t>10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>. załącznikami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p w:rsidR="00AF603F" w:rsidRDefault="00AF603F"/>
    <w:sectPr w:rsidR="00AF603F" w:rsidSect="0026649D">
      <w:pgSz w:w="11906" w:h="16838"/>
      <w:pgMar w:top="1417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716" w:rsidRDefault="00B73716" w:rsidP="0026649D">
      <w:r>
        <w:separator/>
      </w:r>
    </w:p>
  </w:endnote>
  <w:endnote w:type="continuationSeparator" w:id="0">
    <w:p w:rsidR="00B73716" w:rsidRDefault="00B73716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716" w:rsidRDefault="00B73716" w:rsidP="0026649D">
      <w:r>
        <w:separator/>
      </w:r>
    </w:p>
  </w:footnote>
  <w:footnote w:type="continuationSeparator" w:id="0">
    <w:p w:rsidR="00B73716" w:rsidRDefault="00B73716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86A89"/>
    <w:rsid w:val="000968E5"/>
    <w:rsid w:val="000B2E33"/>
    <w:rsid w:val="0026649D"/>
    <w:rsid w:val="002A16AC"/>
    <w:rsid w:val="002E32F6"/>
    <w:rsid w:val="00355905"/>
    <w:rsid w:val="003E4A9C"/>
    <w:rsid w:val="00586D8D"/>
    <w:rsid w:val="005B7A00"/>
    <w:rsid w:val="006843FD"/>
    <w:rsid w:val="006F3FF3"/>
    <w:rsid w:val="007347E1"/>
    <w:rsid w:val="007916C0"/>
    <w:rsid w:val="0080330B"/>
    <w:rsid w:val="00860B1E"/>
    <w:rsid w:val="008D1483"/>
    <w:rsid w:val="009431D2"/>
    <w:rsid w:val="00946DD8"/>
    <w:rsid w:val="009D56BD"/>
    <w:rsid w:val="00AC590F"/>
    <w:rsid w:val="00AD3D80"/>
    <w:rsid w:val="00AF603F"/>
    <w:rsid w:val="00B34910"/>
    <w:rsid w:val="00B67522"/>
    <w:rsid w:val="00B73716"/>
    <w:rsid w:val="00B857FA"/>
    <w:rsid w:val="00C14DDA"/>
    <w:rsid w:val="00C8422F"/>
    <w:rsid w:val="00C92437"/>
    <w:rsid w:val="00DA5685"/>
    <w:rsid w:val="00DD0C6A"/>
    <w:rsid w:val="00E37FBA"/>
    <w:rsid w:val="00E42C9A"/>
    <w:rsid w:val="00F2248D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E42C9A"/>
    <w:pPr>
      <w:tabs>
        <w:tab w:val="left" w:pos="720"/>
      </w:tabs>
      <w:spacing w:before="60" w:after="120"/>
      <w:jc w:val="both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2C9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5</cp:revision>
  <dcterms:created xsi:type="dcterms:W3CDTF">2017-07-21T10:09:00Z</dcterms:created>
  <dcterms:modified xsi:type="dcterms:W3CDTF">2019-11-22T10:30:00Z</dcterms:modified>
</cp:coreProperties>
</file>