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33E4A" w:rsidRPr="00133E4A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33E4A" w:rsidRPr="00133E4A">
        <w:rPr>
          <w:rFonts w:ascii="Times New Roman" w:hAnsi="Times New Roman"/>
          <w:b/>
        </w:rPr>
        <w:t>NA/P/366/2019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33E4A" w:rsidRPr="00133E4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33E4A" w:rsidRPr="00133E4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133E4A" w:rsidRPr="00133E4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33E4A" w:rsidRPr="00133E4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133E4A" w:rsidRPr="00133E4A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AE063D" w:rsidRDefault="007936D6" w:rsidP="00AE063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AE063D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33E4A" w:rsidRPr="00133E4A">
        <w:rPr>
          <w:rFonts w:ascii="Times New Roman" w:hAnsi="Times New Roman"/>
        </w:rPr>
        <w:t>(</w:t>
      </w:r>
      <w:proofErr w:type="spellStart"/>
      <w:r w:rsidR="00133E4A" w:rsidRPr="00133E4A">
        <w:rPr>
          <w:rFonts w:ascii="Times New Roman" w:hAnsi="Times New Roman"/>
        </w:rPr>
        <w:t>t.j</w:t>
      </w:r>
      <w:proofErr w:type="spellEnd"/>
      <w:r w:rsidR="00133E4A" w:rsidRPr="00133E4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33E4A" w:rsidRPr="00133E4A">
        <w:rPr>
          <w:rFonts w:ascii="Times New Roman" w:hAnsi="Times New Roman"/>
          <w:b/>
        </w:rPr>
        <w:t>Remont laboratorium A-213 - klimatyzacja w laboratorium pomiarowym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33E4A" w:rsidRPr="00133E4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133E4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133E4A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E063D" w:rsidRDefault="00AE063D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AE063D" w:rsidRDefault="00AE063D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E063D" w:rsidRDefault="00AE063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E063D" w:rsidRDefault="00AE063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E063D" w:rsidRPr="006676AE" w:rsidRDefault="00AE063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BB" w:rsidRDefault="00102EBB" w:rsidP="0038231F">
      <w:pPr>
        <w:spacing w:after="0" w:line="240" w:lineRule="auto"/>
      </w:pPr>
      <w:r>
        <w:separator/>
      </w:r>
    </w:p>
  </w:endnote>
  <w:endnote w:type="continuationSeparator" w:id="0">
    <w:p w:rsidR="00102EBB" w:rsidRDefault="00102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4A" w:rsidRDefault="00133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063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063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4A" w:rsidRDefault="00133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BB" w:rsidRDefault="00102EBB" w:rsidP="0038231F">
      <w:pPr>
        <w:spacing w:after="0" w:line="240" w:lineRule="auto"/>
      </w:pPr>
      <w:r>
        <w:separator/>
      </w:r>
    </w:p>
  </w:footnote>
  <w:footnote w:type="continuationSeparator" w:id="0">
    <w:p w:rsidR="00102EBB" w:rsidRDefault="00102E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4A" w:rsidRDefault="00133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4A" w:rsidRDefault="00133E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4A" w:rsidRDefault="00133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B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EBB"/>
    <w:rsid w:val="00133E4A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06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A53D"/>
  <w15:docId w15:val="{06418855-6F22-4B8F-87E7-8667B491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26F-91E4-4675-9242-6157CAD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2019-11-15T12:12:00Z</dcterms:created>
  <dcterms:modified xsi:type="dcterms:W3CDTF">2019-11-15T12:12:00Z</dcterms:modified>
</cp:coreProperties>
</file>