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91" w:rsidRDefault="00AC2291">
      <w:pPr>
        <w:rPr>
          <w:b/>
          <w:bCs/>
          <w:sz w:val="24"/>
        </w:rPr>
      </w:pPr>
      <w:r>
        <w:rPr>
          <w:b/>
          <w:bCs/>
          <w:sz w:val="24"/>
        </w:rPr>
        <w:t>Szpital Specjalistyczny im. S. Żeromskiego SP ZOZ w Krakowie</w:t>
      </w:r>
    </w:p>
    <w:p w:rsidR="00EF1037" w:rsidRDefault="00A86010">
      <w:pPr>
        <w:rPr>
          <w:b/>
          <w:bCs/>
          <w:sz w:val="24"/>
        </w:rPr>
      </w:pPr>
      <w:r w:rsidRPr="00A86010">
        <w:rPr>
          <w:b/>
          <w:bCs/>
          <w:sz w:val="24"/>
        </w:rPr>
        <w:t>Sekcja Zamówień Publicznych</w:t>
      </w:r>
    </w:p>
    <w:p w:rsidR="00EF1037" w:rsidRDefault="00A86010">
      <w:pPr>
        <w:rPr>
          <w:b/>
          <w:bCs/>
          <w:sz w:val="24"/>
        </w:rPr>
      </w:pPr>
      <w:r w:rsidRPr="00A86010">
        <w:rPr>
          <w:b/>
          <w:bCs/>
          <w:sz w:val="24"/>
        </w:rPr>
        <w:t>oś. Na Skarpie</w:t>
      </w:r>
      <w:r w:rsidR="00EF1037">
        <w:rPr>
          <w:b/>
          <w:bCs/>
          <w:sz w:val="24"/>
        </w:rPr>
        <w:t xml:space="preserve"> </w:t>
      </w:r>
      <w:r w:rsidRPr="00A86010">
        <w:rPr>
          <w:b/>
          <w:bCs/>
          <w:sz w:val="24"/>
        </w:rPr>
        <w:t>66</w:t>
      </w:r>
    </w:p>
    <w:p w:rsidR="00EF1037" w:rsidRDefault="00A86010">
      <w:pPr>
        <w:rPr>
          <w:b/>
          <w:bCs/>
          <w:sz w:val="24"/>
        </w:rPr>
      </w:pPr>
      <w:r w:rsidRPr="00A86010">
        <w:rPr>
          <w:b/>
          <w:bCs/>
          <w:sz w:val="24"/>
        </w:rPr>
        <w:t>31-913</w:t>
      </w:r>
      <w:r w:rsidR="00EF1037">
        <w:rPr>
          <w:b/>
          <w:bCs/>
          <w:sz w:val="24"/>
        </w:rPr>
        <w:t xml:space="preserve"> </w:t>
      </w:r>
      <w:r w:rsidRPr="00A86010">
        <w:rPr>
          <w:b/>
          <w:bCs/>
          <w:sz w:val="24"/>
        </w:rPr>
        <w:t>Kraków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A86010" w:rsidRPr="00A86010">
        <w:rPr>
          <w:bCs/>
          <w:sz w:val="24"/>
          <w:szCs w:val="24"/>
        </w:rPr>
        <w:t>ZP</w:t>
      </w:r>
      <w:r w:rsidR="00AC2291">
        <w:rPr>
          <w:bCs/>
          <w:sz w:val="24"/>
          <w:szCs w:val="24"/>
        </w:rPr>
        <w:t xml:space="preserve">271. </w:t>
      </w:r>
      <w:r w:rsidR="00FF6789">
        <w:rPr>
          <w:bCs/>
          <w:sz w:val="24"/>
          <w:szCs w:val="24"/>
        </w:rPr>
        <w:t>444</w:t>
      </w:r>
      <w:r w:rsidR="00AC2291">
        <w:rPr>
          <w:bCs/>
          <w:sz w:val="24"/>
          <w:szCs w:val="24"/>
        </w:rPr>
        <w:t xml:space="preserve"> </w:t>
      </w:r>
      <w:r w:rsidR="00A86010" w:rsidRPr="00A86010">
        <w:rPr>
          <w:bCs/>
          <w:sz w:val="24"/>
          <w:szCs w:val="24"/>
        </w:rPr>
        <w:t>/24/2019</w:t>
      </w:r>
      <w:r w:rsidR="00EF1037">
        <w:rPr>
          <w:sz w:val="24"/>
        </w:rPr>
        <w:tab/>
        <w:t xml:space="preserve"> </w:t>
      </w:r>
      <w:r w:rsidR="00A86010" w:rsidRPr="00A86010">
        <w:rPr>
          <w:sz w:val="24"/>
        </w:rPr>
        <w:t>Kraków</w:t>
      </w:r>
      <w:r w:rsidR="00EF1037">
        <w:rPr>
          <w:sz w:val="24"/>
        </w:rPr>
        <w:t xml:space="preserve"> dnia: </w:t>
      </w:r>
      <w:r w:rsidR="00A86010" w:rsidRPr="00A86010">
        <w:rPr>
          <w:sz w:val="24"/>
        </w:rPr>
        <w:t>2019-11-06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AC2291">
        <w:rPr>
          <w:rFonts w:ascii="Times New Roman" w:hAnsi="Times New Roman"/>
        </w:rPr>
        <w:t xml:space="preserve">korekcie Wzoru oferty 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 w:rsidP="00AC2291">
      <w:pPr>
        <w:spacing w:before="120" w:after="120" w:line="360" w:lineRule="auto"/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A86010" w:rsidRPr="00A86010">
        <w:rPr>
          <w:sz w:val="24"/>
          <w:szCs w:val="24"/>
        </w:rPr>
        <w:t>(</w:t>
      </w:r>
      <w:proofErr w:type="spellStart"/>
      <w:r w:rsidR="00A86010" w:rsidRPr="00A86010">
        <w:rPr>
          <w:sz w:val="24"/>
          <w:szCs w:val="24"/>
        </w:rPr>
        <w:t>t.j</w:t>
      </w:r>
      <w:proofErr w:type="spellEnd"/>
      <w:r w:rsidR="00A86010" w:rsidRPr="00A86010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A86010" w:rsidRPr="00A86010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A86010" w:rsidRPr="00A86010">
        <w:rPr>
          <w:b/>
          <w:sz w:val="24"/>
          <w:szCs w:val="22"/>
        </w:rPr>
        <w:t>Dostawa jednorazowego sprzętu medycznego</w:t>
      </w:r>
      <w:r w:rsidR="00AC2291">
        <w:rPr>
          <w:sz w:val="24"/>
          <w:szCs w:val="22"/>
        </w:rPr>
        <w:t xml:space="preserve"> (ZP 24/2019) </w:t>
      </w:r>
      <w:r>
        <w:rPr>
          <w:sz w:val="24"/>
          <w:szCs w:val="22"/>
        </w:rPr>
        <w:t xml:space="preserve"> dokonuje</w:t>
      </w:r>
      <w:r w:rsidR="00460DC4">
        <w:rPr>
          <w:sz w:val="24"/>
          <w:szCs w:val="22"/>
        </w:rPr>
        <w:t xml:space="preserve"> </w:t>
      </w:r>
      <w:r w:rsidR="00AC2291">
        <w:rPr>
          <w:sz w:val="24"/>
          <w:szCs w:val="22"/>
        </w:rPr>
        <w:t>wykreślenia adnotacji znajdujących się pod tabelą asortymentowo – cenową – Wzór ofert w następującym zakresie:</w:t>
      </w:r>
    </w:p>
    <w:p w:rsidR="00EF1037" w:rsidRDefault="00AC2291" w:rsidP="00E02559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  <w:highlight w:val="darkGray"/>
        </w:rPr>
        <w:t xml:space="preserve">Grupa 14 - </w:t>
      </w:r>
      <w:r w:rsidRPr="00AC2291">
        <w:rPr>
          <w:bCs/>
          <w:sz w:val="24"/>
        </w:rPr>
        <w:t xml:space="preserve">Zamawiający wymaga próbki do każdej pozycji oraz dołączenie Kart Danych Technicznych wystawionych przez producenta wyrobów       </w:t>
      </w:r>
      <w:r>
        <w:rPr>
          <w:bCs/>
          <w:sz w:val="24"/>
        </w:rPr>
        <w:t>- oraz  słowa „jakość” .</w:t>
      </w:r>
    </w:p>
    <w:p w:rsidR="00AC2291" w:rsidRDefault="00AC2291" w:rsidP="00AC2291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  <w:highlight w:val="darkGray"/>
        </w:rPr>
        <w:t xml:space="preserve">Grupa 15 - </w:t>
      </w:r>
      <w:r w:rsidRPr="00AC2291">
        <w:rPr>
          <w:bCs/>
          <w:sz w:val="24"/>
        </w:rPr>
        <w:t xml:space="preserve">Zamawiający wymaga próbki do każdej pozycji oraz dołączenie Kart Danych Technicznych wystawionych przez producenta wyrobów       </w:t>
      </w:r>
      <w:r>
        <w:rPr>
          <w:bCs/>
          <w:sz w:val="24"/>
        </w:rPr>
        <w:t>- oraz  słowa „jakość” .</w:t>
      </w:r>
    </w:p>
    <w:p w:rsidR="00AC2291" w:rsidRDefault="00AC2291" w:rsidP="00AC2291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  <w:highlight w:val="darkGray"/>
        </w:rPr>
        <w:t xml:space="preserve">Grupa 16 - </w:t>
      </w:r>
      <w:r w:rsidRPr="00AC2291">
        <w:rPr>
          <w:bCs/>
          <w:sz w:val="24"/>
        </w:rPr>
        <w:t xml:space="preserve">Zamawiający wymaga próbki do każdej pozycji oraz dołączenie Kart Danych Technicznych wystawionych przez producenta wyrobów       </w:t>
      </w:r>
      <w:r>
        <w:rPr>
          <w:bCs/>
          <w:sz w:val="24"/>
        </w:rPr>
        <w:t>- oraz  słowa „jakość” .</w:t>
      </w:r>
    </w:p>
    <w:p w:rsidR="00AC2291" w:rsidRDefault="00AC2291" w:rsidP="00AC2291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  <w:highlight w:val="darkGray"/>
        </w:rPr>
        <w:t xml:space="preserve">Grupa 17 - </w:t>
      </w:r>
      <w:r w:rsidRPr="00AC2291">
        <w:rPr>
          <w:bCs/>
          <w:sz w:val="24"/>
        </w:rPr>
        <w:t xml:space="preserve">Zamawiający wymaga próbki do każdej pozycji oraz dołączenie Kart Danych Technicznych wystawionych przez producenta wyrobów       </w:t>
      </w:r>
      <w:r>
        <w:rPr>
          <w:bCs/>
          <w:sz w:val="24"/>
        </w:rPr>
        <w:t>- oraz  słowa „jakość” .</w:t>
      </w:r>
    </w:p>
    <w:p w:rsidR="00AC2291" w:rsidRDefault="00AC2291" w:rsidP="00AC2291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  <w:highlight w:val="darkGray"/>
        </w:rPr>
        <w:t xml:space="preserve">Grupa </w:t>
      </w:r>
      <w:r w:rsidR="00343FEB">
        <w:rPr>
          <w:bCs/>
          <w:sz w:val="24"/>
          <w:highlight w:val="darkGray"/>
        </w:rPr>
        <w:t>19</w:t>
      </w:r>
      <w:r>
        <w:rPr>
          <w:bCs/>
          <w:sz w:val="24"/>
          <w:highlight w:val="darkGray"/>
        </w:rPr>
        <w:t xml:space="preserve"> </w:t>
      </w:r>
      <w:r w:rsidR="00343FEB">
        <w:rPr>
          <w:bCs/>
          <w:sz w:val="24"/>
        </w:rPr>
        <w:t xml:space="preserve">- </w:t>
      </w:r>
      <w:r w:rsidRPr="00AC2291">
        <w:rPr>
          <w:bCs/>
          <w:sz w:val="24"/>
        </w:rPr>
        <w:t xml:space="preserve">Zamawiający wymaga próbki do każdej pozycji oraz dołączenie Kart Danych Technicznych wystawionych przez producenta wyrobów       </w:t>
      </w:r>
      <w:r>
        <w:rPr>
          <w:bCs/>
          <w:sz w:val="24"/>
        </w:rPr>
        <w:t>- oraz  słowa „jakość” .</w:t>
      </w:r>
    </w:p>
    <w:p w:rsidR="00343FEB" w:rsidRPr="00343FEB" w:rsidRDefault="00343FEB" w:rsidP="00343FEB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  <w:highlight w:val="darkGray"/>
        </w:rPr>
        <w:t xml:space="preserve">Grupa 21 </w:t>
      </w:r>
      <w:r>
        <w:rPr>
          <w:bCs/>
          <w:sz w:val="24"/>
        </w:rPr>
        <w:t xml:space="preserve">- </w:t>
      </w:r>
      <w:r w:rsidRPr="00343FEB">
        <w:rPr>
          <w:bCs/>
          <w:sz w:val="24"/>
        </w:rPr>
        <w:t xml:space="preserve">Zamawiający wymaga aby wszystkie elementy systemu zamkniętego do pobierania krwi żylnej pochodziły od jednego producenta. </w:t>
      </w:r>
    </w:p>
    <w:p w:rsidR="00343FEB" w:rsidRDefault="00343FEB" w:rsidP="00343FEB">
      <w:pPr>
        <w:spacing w:before="120" w:after="120" w:line="360" w:lineRule="auto"/>
        <w:jc w:val="both"/>
        <w:rPr>
          <w:bCs/>
          <w:sz w:val="24"/>
        </w:rPr>
      </w:pPr>
      <w:r w:rsidRPr="00343FEB">
        <w:rPr>
          <w:bCs/>
          <w:sz w:val="24"/>
        </w:rPr>
        <w:lastRenderedPageBreak/>
        <w:t>W przypadku zaoferowania asortymentu od różnych producentów, Zamawiający wymaga dołączenia oświadczeń od producentów poszczególnych elementów potwierdzających wzajemną kompatybilność z</w:t>
      </w:r>
      <w:r>
        <w:rPr>
          <w:bCs/>
          <w:sz w:val="24"/>
        </w:rPr>
        <w:t>aoferowanych elementów systemów – oraz „</w:t>
      </w:r>
      <w:r w:rsidRPr="00343FEB">
        <w:rPr>
          <w:bCs/>
          <w:sz w:val="24"/>
        </w:rPr>
        <w:t>Probówki z zakręcanymi korkami za wyjątkiem probówki do OB z pozycji nr 14</w:t>
      </w:r>
      <w:r>
        <w:rPr>
          <w:bCs/>
          <w:sz w:val="24"/>
        </w:rPr>
        <w:t>”</w:t>
      </w:r>
    </w:p>
    <w:p w:rsidR="00A77416" w:rsidRDefault="00A77416" w:rsidP="00A77416">
      <w:pPr>
        <w:spacing w:before="120" w:after="120" w:line="360" w:lineRule="auto"/>
        <w:jc w:val="both"/>
        <w:rPr>
          <w:bCs/>
          <w:sz w:val="24"/>
        </w:rPr>
      </w:pPr>
      <w:r w:rsidRPr="00A77416">
        <w:rPr>
          <w:bCs/>
          <w:sz w:val="24"/>
          <w:highlight w:val="darkGray"/>
        </w:rPr>
        <w:t xml:space="preserve">Grupa 22 </w:t>
      </w:r>
      <w:r>
        <w:rPr>
          <w:bCs/>
          <w:sz w:val="24"/>
        </w:rPr>
        <w:t xml:space="preserve"> i </w:t>
      </w:r>
      <w:r w:rsidRPr="00A77416">
        <w:rPr>
          <w:bCs/>
          <w:sz w:val="24"/>
          <w:highlight w:val="darkGray"/>
        </w:rPr>
        <w:t>Grupa 23</w:t>
      </w:r>
      <w:r>
        <w:rPr>
          <w:bCs/>
          <w:sz w:val="24"/>
        </w:rPr>
        <w:t xml:space="preserve"> słowa „jakość”  oraz „sposób dostawy”</w:t>
      </w:r>
    </w:p>
    <w:p w:rsidR="00A77416" w:rsidRDefault="00A77416" w:rsidP="00A77416">
      <w:pPr>
        <w:spacing w:before="120" w:after="120" w:line="360" w:lineRule="auto"/>
        <w:jc w:val="both"/>
        <w:rPr>
          <w:bCs/>
          <w:sz w:val="24"/>
        </w:rPr>
      </w:pPr>
      <w:r w:rsidRPr="00A77416">
        <w:rPr>
          <w:bCs/>
          <w:sz w:val="24"/>
          <w:highlight w:val="darkGray"/>
        </w:rPr>
        <w:t xml:space="preserve">Grupa 34 </w:t>
      </w:r>
      <w:r>
        <w:rPr>
          <w:bCs/>
          <w:sz w:val="24"/>
        </w:rPr>
        <w:t xml:space="preserve">- słowo „jakość” </w:t>
      </w:r>
    </w:p>
    <w:p w:rsidR="00A77416" w:rsidRDefault="00A77416" w:rsidP="00A77416">
      <w:pPr>
        <w:spacing w:before="120" w:after="120" w:line="360" w:lineRule="auto"/>
        <w:jc w:val="both"/>
        <w:rPr>
          <w:bCs/>
          <w:sz w:val="24"/>
        </w:rPr>
      </w:pPr>
      <w:r w:rsidRPr="00A77416">
        <w:rPr>
          <w:bCs/>
          <w:sz w:val="24"/>
          <w:highlight w:val="darkGray"/>
        </w:rPr>
        <w:t>Grupa 37</w:t>
      </w:r>
      <w:r>
        <w:rPr>
          <w:bCs/>
          <w:sz w:val="24"/>
        </w:rPr>
        <w:t xml:space="preserve">- </w:t>
      </w:r>
      <w:r w:rsidRPr="00AC2291">
        <w:rPr>
          <w:bCs/>
          <w:sz w:val="24"/>
        </w:rPr>
        <w:t>Zamawiający wymaga próbki do każdej pozycji oraz dołączenie Kart Danych Technicznych wystawionych</w:t>
      </w:r>
      <w:r>
        <w:rPr>
          <w:bCs/>
          <w:sz w:val="24"/>
        </w:rPr>
        <w:t xml:space="preserve"> przez producenta wyrobów .</w:t>
      </w:r>
    </w:p>
    <w:p w:rsidR="00A77416" w:rsidRDefault="00A77416" w:rsidP="00A77416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</w:rPr>
        <w:t>Ponadto  określenie „okres gwarancji” zastępuje się : „ termin ważności”.</w:t>
      </w:r>
    </w:p>
    <w:p w:rsidR="00A77416" w:rsidRDefault="00A77416" w:rsidP="00A77416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Załącznikiem do niniejszego pisma jest skorygowany Wzór oferty. </w:t>
      </w:r>
    </w:p>
    <w:p w:rsidR="00A77416" w:rsidRDefault="00A77416" w:rsidP="00A77416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Powyższe nie powoduje zmiany SIWZ oraz zmiany ogłoszenia. </w:t>
      </w:r>
    </w:p>
    <w:p w:rsidR="00A77416" w:rsidRDefault="00A77416" w:rsidP="00A77416">
      <w:pPr>
        <w:spacing w:before="120" w:after="120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Termin składania i otwarcia ofert pozostaje bez zmian. </w:t>
      </w:r>
    </w:p>
    <w:p w:rsidR="00A77416" w:rsidRDefault="00A77416" w:rsidP="00A77416">
      <w:pPr>
        <w:spacing w:before="120" w:after="120" w:line="360" w:lineRule="auto"/>
        <w:jc w:val="both"/>
        <w:rPr>
          <w:bCs/>
          <w:sz w:val="24"/>
        </w:rPr>
      </w:pPr>
    </w:p>
    <w:p w:rsidR="00AC2291" w:rsidRPr="00A86010" w:rsidRDefault="00AC2291" w:rsidP="00E02559">
      <w:pPr>
        <w:spacing w:before="120" w:after="120" w:line="360" w:lineRule="auto"/>
        <w:jc w:val="both"/>
        <w:rPr>
          <w:bCs/>
          <w:sz w:val="24"/>
          <w:highlight w:val="darkGray"/>
        </w:rPr>
      </w:pPr>
      <w:bookmarkStart w:id="0" w:name="_GoBack"/>
      <w:bookmarkEnd w:id="0"/>
    </w:p>
    <w:sectPr w:rsidR="00AC2291" w:rsidRPr="00A86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AD" w:rsidRDefault="009F08AD">
      <w:r>
        <w:separator/>
      </w:r>
    </w:p>
  </w:endnote>
  <w:endnote w:type="continuationSeparator" w:id="0">
    <w:p w:rsidR="009F08AD" w:rsidRDefault="009F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A7741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F67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AD" w:rsidRDefault="009F08AD">
      <w:r>
        <w:separator/>
      </w:r>
    </w:p>
  </w:footnote>
  <w:footnote w:type="continuationSeparator" w:id="0">
    <w:p w:rsidR="009F08AD" w:rsidRDefault="009F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10" w:rsidRDefault="00A86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10" w:rsidRDefault="00A860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10" w:rsidRDefault="00A860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8AD"/>
    <w:rsid w:val="00057D02"/>
    <w:rsid w:val="000613E0"/>
    <w:rsid w:val="001A571A"/>
    <w:rsid w:val="002B1C74"/>
    <w:rsid w:val="00343FEB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9F08AD"/>
    <w:rsid w:val="00A77416"/>
    <w:rsid w:val="00A86010"/>
    <w:rsid w:val="00AC2291"/>
    <w:rsid w:val="00B361A9"/>
    <w:rsid w:val="00C152AE"/>
    <w:rsid w:val="00C87DA2"/>
    <w:rsid w:val="00D1574A"/>
    <w:rsid w:val="00D248D2"/>
    <w:rsid w:val="00E02559"/>
    <w:rsid w:val="00E74582"/>
    <w:rsid w:val="00EF1037"/>
    <w:rsid w:val="00F16162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1B06F9-9DA4-4263-8086-2C965A4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331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cp:lastModifiedBy>zp</cp:lastModifiedBy>
  <cp:revision>2</cp:revision>
  <cp:lastPrinted>2001-02-10T18:08:00Z</cp:lastPrinted>
  <dcterms:created xsi:type="dcterms:W3CDTF">2019-11-06T09:00:00Z</dcterms:created>
  <dcterms:modified xsi:type="dcterms:W3CDTF">2019-11-06T09:00:00Z</dcterms:modified>
</cp:coreProperties>
</file>