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97E5D">
            <w:pPr>
              <w:spacing w:before="120" w:after="120" w:line="254" w:lineRule="auto"/>
              <w:ind w:left="0" w:right="0" w:firstLine="0"/>
              <w:jc w:val="left"/>
              <w:rPr>
                <w:rFonts w:ascii="Arial" w:hAnsi="Arial" w:cs="Arial"/>
                <w:sz w:val="18"/>
                <w:szCs w:val="18"/>
                <w:lang w:eastAsia="en-US"/>
              </w:rPr>
            </w:pPr>
            <w:r w:rsidRPr="00F97E5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97E5D">
            <w:pPr>
              <w:spacing w:before="120" w:after="120" w:line="254" w:lineRule="auto"/>
              <w:ind w:left="0" w:right="0" w:firstLine="0"/>
              <w:jc w:val="left"/>
              <w:rPr>
                <w:rFonts w:ascii="Arial" w:hAnsi="Arial" w:cs="Arial"/>
                <w:sz w:val="18"/>
                <w:szCs w:val="18"/>
                <w:lang w:eastAsia="en-US"/>
              </w:rPr>
            </w:pPr>
            <w:r w:rsidRPr="00F97E5D">
              <w:rPr>
                <w:rFonts w:ascii="Arial" w:hAnsi="Arial" w:cs="Arial"/>
                <w:sz w:val="18"/>
                <w:szCs w:val="18"/>
                <w:lang w:eastAsia="en-US"/>
              </w:rPr>
              <w:t>dostawa 4 szt. projektorów multimedialnych dla WEAIiIB - KC-zp.272-725/19</w:t>
            </w:r>
          </w:p>
        </w:tc>
      </w:tr>
      <w:tr w:rsidR="00F97E5D" w:rsidRPr="00C24737" w:rsidTr="004C4D7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97E5D" w:rsidRDefault="00F97E5D" w:rsidP="004C4D7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97E5D" w:rsidRDefault="00F97E5D" w:rsidP="004C4D7F">
            <w:pPr>
              <w:spacing w:before="120" w:after="0" w:line="254" w:lineRule="auto"/>
              <w:ind w:left="0" w:right="0" w:firstLine="0"/>
              <w:jc w:val="left"/>
              <w:rPr>
                <w:rFonts w:ascii="Arial" w:hAnsi="Arial" w:cs="Arial"/>
                <w:sz w:val="18"/>
                <w:szCs w:val="18"/>
                <w:lang w:eastAsia="en-US"/>
              </w:rPr>
            </w:pPr>
            <w:r w:rsidRPr="00F97E5D">
              <w:rPr>
                <w:rFonts w:ascii="Arial" w:hAnsi="Arial" w:cs="Arial"/>
                <w:sz w:val="18"/>
                <w:szCs w:val="18"/>
                <w:lang w:eastAsia="en-US"/>
              </w:rPr>
              <w:t>KC-zp.272-725/19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97E5D"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36A" w:rsidRDefault="008D136A">
      <w:pPr>
        <w:spacing w:after="0" w:line="240" w:lineRule="auto"/>
      </w:pPr>
      <w:r>
        <w:separator/>
      </w:r>
    </w:p>
  </w:endnote>
  <w:endnote w:type="continuationSeparator" w:id="0">
    <w:p w:rsidR="008D136A" w:rsidRDefault="008D1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97E5D">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36A" w:rsidRDefault="008D136A">
      <w:pPr>
        <w:spacing w:after="0" w:line="244" w:lineRule="auto"/>
        <w:ind w:left="0" w:right="69" w:firstLine="0"/>
      </w:pPr>
      <w:r>
        <w:separator/>
      </w:r>
    </w:p>
  </w:footnote>
  <w:footnote w:type="continuationSeparator" w:id="0">
    <w:p w:rsidR="008D136A" w:rsidRDefault="008D136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E5D" w:rsidRDefault="00F97E5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E5D" w:rsidRDefault="00F97E5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E5D" w:rsidRDefault="00F97E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136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136A"/>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7E5D"/>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B1F29-C60B-4E8F-8B39-C578F2F68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2019-10-25T08:43:00Z</dcterms:created>
  <dcterms:modified xsi:type="dcterms:W3CDTF">2019-10-25T08:43:00Z</dcterms:modified>
</cp:coreProperties>
</file>