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F9" w:rsidRPr="00435A1F" w:rsidRDefault="00DB6BF9" w:rsidP="00DB6BF9">
      <w:pPr>
        <w:rPr>
          <w:b/>
          <w:bCs/>
          <w:sz w:val="22"/>
          <w:szCs w:val="22"/>
        </w:rPr>
      </w:pPr>
      <w:r w:rsidRPr="00435A1F">
        <w:rPr>
          <w:b/>
          <w:bCs/>
          <w:sz w:val="22"/>
          <w:szCs w:val="22"/>
        </w:rPr>
        <w:t>Kujawsko-Pomorski Urząd Wojewódzki w Bydgoszczy</w:t>
      </w:r>
    </w:p>
    <w:p w:rsidR="00DB6BF9" w:rsidRPr="00435A1F" w:rsidRDefault="00DB6BF9" w:rsidP="00DB6BF9">
      <w:pPr>
        <w:rPr>
          <w:b/>
          <w:bCs/>
          <w:sz w:val="22"/>
          <w:szCs w:val="22"/>
        </w:rPr>
      </w:pPr>
      <w:r w:rsidRPr="00435A1F">
        <w:rPr>
          <w:b/>
          <w:bCs/>
          <w:sz w:val="22"/>
          <w:szCs w:val="22"/>
        </w:rPr>
        <w:t>Biuro Finansowo-Inwestycyjne</w:t>
      </w:r>
    </w:p>
    <w:p w:rsidR="00DB6BF9" w:rsidRPr="00435A1F" w:rsidRDefault="00DB6BF9" w:rsidP="00DB6BF9">
      <w:pPr>
        <w:rPr>
          <w:b/>
          <w:bCs/>
          <w:sz w:val="22"/>
          <w:szCs w:val="22"/>
        </w:rPr>
      </w:pPr>
      <w:r w:rsidRPr="00435A1F">
        <w:rPr>
          <w:b/>
          <w:bCs/>
          <w:sz w:val="22"/>
          <w:szCs w:val="22"/>
        </w:rPr>
        <w:t>ul. Jagiellońska 3</w:t>
      </w:r>
    </w:p>
    <w:p w:rsidR="00DB6BF9" w:rsidRPr="00435A1F" w:rsidRDefault="00DB6BF9" w:rsidP="00DB6BF9">
      <w:pPr>
        <w:rPr>
          <w:b/>
          <w:bCs/>
          <w:sz w:val="22"/>
          <w:szCs w:val="22"/>
        </w:rPr>
      </w:pPr>
      <w:r w:rsidRPr="00435A1F">
        <w:rPr>
          <w:b/>
          <w:bCs/>
          <w:sz w:val="22"/>
          <w:szCs w:val="22"/>
        </w:rPr>
        <w:t>85-950 Bydgoszcz</w:t>
      </w: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B6BF9" w:rsidRPr="00435A1F" w:rsidRDefault="00DB6BF9" w:rsidP="00DB6BF9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DB6BF9" w:rsidRPr="00435A1F" w:rsidRDefault="00734EFC" w:rsidP="00DB6BF9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Cs/>
          <w:sz w:val="22"/>
          <w:szCs w:val="22"/>
        </w:rPr>
        <w:t>BFI.II.272.2.30</w:t>
      </w:r>
      <w:r w:rsidR="00DB6BF9">
        <w:rPr>
          <w:bCs/>
          <w:sz w:val="22"/>
          <w:szCs w:val="22"/>
        </w:rPr>
        <w:t>.2019</w:t>
      </w:r>
      <w:r w:rsidR="00DB6BF9" w:rsidRPr="00435A1F">
        <w:rPr>
          <w:sz w:val="22"/>
          <w:szCs w:val="22"/>
        </w:rPr>
        <w:tab/>
        <w:t xml:space="preserve"> Bydgoszcz dnia: </w:t>
      </w:r>
      <w:r w:rsidR="00602F5D">
        <w:rPr>
          <w:sz w:val="22"/>
          <w:szCs w:val="22"/>
        </w:rPr>
        <w:t>2019.10.29</w:t>
      </w: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  <w:r w:rsidRPr="00435A1F">
        <w:rPr>
          <w:sz w:val="22"/>
          <w:szCs w:val="22"/>
        </w:rPr>
        <w:tab/>
      </w: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B6BF9" w:rsidRDefault="00DB6BF9" w:rsidP="00DB6BF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435A1F">
        <w:rPr>
          <w:b/>
          <w:sz w:val="24"/>
          <w:szCs w:val="24"/>
        </w:rPr>
        <w:t>Z A W I A D O M I E N I E</w:t>
      </w:r>
    </w:p>
    <w:p w:rsidR="00DB6BF9" w:rsidRPr="00435A1F" w:rsidRDefault="00DB6BF9" w:rsidP="00DB6BF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435A1F">
        <w:rPr>
          <w:b/>
          <w:sz w:val="24"/>
          <w:szCs w:val="24"/>
        </w:rPr>
        <w:t>o unieważnieniu postępowania</w:t>
      </w:r>
      <w:bookmarkStart w:id="0" w:name="_GoBack"/>
      <w:bookmarkEnd w:id="0"/>
    </w:p>
    <w:p w:rsidR="00DB6BF9" w:rsidRDefault="00DB6BF9" w:rsidP="00DB6BF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B6BF9" w:rsidRPr="00DB6BF9" w:rsidRDefault="00DB6BF9" w:rsidP="00DB6BF9">
      <w:pPr>
        <w:jc w:val="both"/>
        <w:rPr>
          <w:b/>
          <w:sz w:val="22"/>
          <w:szCs w:val="22"/>
        </w:rPr>
      </w:pPr>
      <w:r w:rsidRPr="00DB6BF9">
        <w:rPr>
          <w:sz w:val="22"/>
          <w:szCs w:val="22"/>
        </w:rPr>
        <w:t xml:space="preserve">Na podstawie art. 93 ustawy z dnia 29 stycznia 2004 roku Prawo Zamówień Publicznych ( Dz. U. </w:t>
      </w:r>
      <w:r>
        <w:rPr>
          <w:sz w:val="22"/>
          <w:szCs w:val="22"/>
        </w:rPr>
        <w:br/>
      </w:r>
      <w:r w:rsidR="00734EFC">
        <w:rPr>
          <w:sz w:val="22"/>
          <w:szCs w:val="22"/>
        </w:rPr>
        <w:t>z 2019 r. poz. 1843</w:t>
      </w:r>
      <w:r w:rsidRPr="00DB6BF9">
        <w:rPr>
          <w:sz w:val="22"/>
          <w:szCs w:val="22"/>
        </w:rPr>
        <w:t xml:space="preserve">) Zamawiający unieważnia postępowanie o udzielenie zamówienia publicznego prowadzone w trybie </w:t>
      </w:r>
      <w:r w:rsidRPr="00DB6BF9">
        <w:rPr>
          <w:b/>
          <w:sz w:val="22"/>
          <w:szCs w:val="22"/>
        </w:rPr>
        <w:t>przetargu nieograniczonego</w:t>
      </w:r>
      <w:r w:rsidRPr="00DB6BF9">
        <w:rPr>
          <w:sz w:val="22"/>
          <w:szCs w:val="22"/>
        </w:rPr>
        <w:t xml:space="preserve"> na: </w:t>
      </w:r>
      <w:r w:rsidRPr="00DB6BF9">
        <w:rPr>
          <w:b/>
          <w:sz w:val="22"/>
          <w:szCs w:val="22"/>
        </w:rPr>
        <w:t xml:space="preserve">Wykonanie robót budowlanych polegających na </w:t>
      </w:r>
      <w:r w:rsidR="00734EFC">
        <w:rPr>
          <w:b/>
          <w:sz w:val="22"/>
          <w:szCs w:val="22"/>
        </w:rPr>
        <w:t xml:space="preserve">zabezpieczeniu na poddaszu drewnianych elementów dachu środkiem ognioochronnym oraz montaż instalacji odgromowej w </w:t>
      </w:r>
      <w:r w:rsidRPr="00DB6BF9">
        <w:rPr>
          <w:b/>
          <w:sz w:val="22"/>
          <w:szCs w:val="22"/>
        </w:rPr>
        <w:t xml:space="preserve">budynku </w:t>
      </w:r>
      <w:r w:rsidR="00734EFC">
        <w:rPr>
          <w:b/>
          <w:sz w:val="22"/>
          <w:szCs w:val="22"/>
        </w:rPr>
        <w:t xml:space="preserve">Delegatury </w:t>
      </w:r>
      <w:r w:rsidRPr="00DB6BF9">
        <w:rPr>
          <w:b/>
          <w:sz w:val="22"/>
          <w:szCs w:val="22"/>
        </w:rPr>
        <w:t xml:space="preserve">Kujawsko-Pomorskiego Urzędu Wojewódzkiego przy ul. </w:t>
      </w:r>
      <w:r w:rsidR="00734EFC">
        <w:rPr>
          <w:b/>
          <w:sz w:val="22"/>
          <w:szCs w:val="22"/>
        </w:rPr>
        <w:t>Brzeskiej 8 we Włocławku</w:t>
      </w:r>
      <w:r w:rsidRPr="00DB6BF9">
        <w:rPr>
          <w:b/>
          <w:sz w:val="22"/>
          <w:szCs w:val="22"/>
        </w:rPr>
        <w:t xml:space="preserve">,  </w:t>
      </w:r>
      <w:r w:rsidRPr="00DB6BF9">
        <w:rPr>
          <w:sz w:val="22"/>
          <w:szCs w:val="22"/>
        </w:rPr>
        <w:t xml:space="preserve">z powodu: </w:t>
      </w:r>
    </w:p>
    <w:p w:rsidR="00DB6BF9" w:rsidRPr="00DB6BF9" w:rsidRDefault="00DB6BF9" w:rsidP="00DB6BF9">
      <w:pPr>
        <w:jc w:val="both"/>
        <w:rPr>
          <w:sz w:val="24"/>
          <w:szCs w:val="24"/>
        </w:rPr>
      </w:pPr>
    </w:p>
    <w:p w:rsidR="00DB6BF9" w:rsidRDefault="00DB6BF9" w:rsidP="00DB6BF9">
      <w:pPr>
        <w:jc w:val="both"/>
        <w:rPr>
          <w:bCs/>
          <w:i/>
          <w:sz w:val="24"/>
        </w:rPr>
      </w:pPr>
      <w:r w:rsidRPr="00454AC6">
        <w:rPr>
          <w:bCs/>
          <w:i/>
          <w:sz w:val="24"/>
        </w:rPr>
        <w:t>Uzasadnienie faktyczne:</w:t>
      </w:r>
      <w:r>
        <w:rPr>
          <w:bCs/>
          <w:i/>
          <w:sz w:val="24"/>
        </w:rPr>
        <w:t xml:space="preserve">  - n</w:t>
      </w:r>
      <w:r>
        <w:rPr>
          <w:bCs/>
          <w:sz w:val="24"/>
        </w:rPr>
        <w:t>ie złożono żadnej</w:t>
      </w:r>
      <w:r w:rsidRPr="00F50553">
        <w:rPr>
          <w:bCs/>
          <w:sz w:val="24"/>
        </w:rPr>
        <w:t xml:space="preserve"> oferty </w:t>
      </w:r>
      <w:r>
        <w:rPr>
          <w:bCs/>
          <w:sz w:val="24"/>
        </w:rPr>
        <w:t xml:space="preserve">niepodlegającej odrzuceniu,  </w:t>
      </w:r>
    </w:p>
    <w:p w:rsidR="00DB6BF9" w:rsidRPr="00DB6BF9" w:rsidRDefault="00DB6BF9" w:rsidP="00DB6BF9">
      <w:pPr>
        <w:jc w:val="both"/>
        <w:rPr>
          <w:bCs/>
          <w:i/>
          <w:sz w:val="24"/>
        </w:rPr>
      </w:pPr>
    </w:p>
    <w:p w:rsidR="00DB6BF9" w:rsidRPr="00454AC6" w:rsidRDefault="00DB6BF9" w:rsidP="00DB6BF9">
      <w:pPr>
        <w:jc w:val="both"/>
        <w:rPr>
          <w:bCs/>
          <w:i/>
          <w:sz w:val="24"/>
        </w:rPr>
      </w:pPr>
      <w:r w:rsidRPr="00454AC6">
        <w:rPr>
          <w:bCs/>
          <w:i/>
          <w:sz w:val="24"/>
        </w:rPr>
        <w:t>Uzasadnienie prawne:</w:t>
      </w:r>
    </w:p>
    <w:p w:rsidR="00DB6BF9" w:rsidRPr="00454AC6" w:rsidRDefault="00DB6BF9" w:rsidP="00DB6BF9">
      <w:pPr>
        <w:jc w:val="both"/>
        <w:rPr>
          <w:bCs/>
          <w:sz w:val="24"/>
        </w:rPr>
      </w:pPr>
      <w:r w:rsidRPr="00454AC6">
        <w:rPr>
          <w:bCs/>
          <w:sz w:val="24"/>
        </w:rPr>
        <w:t xml:space="preserve">art. 93 ust. 1 pkt </w:t>
      </w:r>
      <w:r>
        <w:rPr>
          <w:bCs/>
          <w:sz w:val="24"/>
        </w:rPr>
        <w:t>1</w:t>
      </w:r>
      <w:r w:rsidRPr="00454AC6">
        <w:rPr>
          <w:bCs/>
          <w:sz w:val="24"/>
        </w:rPr>
        <w:t xml:space="preserve"> ustawy z dnia 29 stycznia 2004r. Prawo zamówień publicznych</w:t>
      </w:r>
      <w:r>
        <w:rPr>
          <w:bCs/>
          <w:sz w:val="24"/>
        </w:rPr>
        <w:t xml:space="preserve"> </w:t>
      </w:r>
      <w:r w:rsidRPr="00454AC6">
        <w:rPr>
          <w:bCs/>
          <w:sz w:val="24"/>
        </w:rPr>
        <w:t>(</w:t>
      </w:r>
      <w:r w:rsidR="00734EFC">
        <w:rPr>
          <w:sz w:val="24"/>
          <w:szCs w:val="24"/>
        </w:rPr>
        <w:t xml:space="preserve">Dz. U. </w:t>
      </w:r>
      <w:r w:rsidR="00734EFC">
        <w:rPr>
          <w:sz w:val="24"/>
          <w:szCs w:val="24"/>
        </w:rPr>
        <w:br/>
        <w:t>z 2019 r. poz. 1843)</w:t>
      </w:r>
      <w:r w:rsidRPr="00454AC6">
        <w:rPr>
          <w:bCs/>
          <w:sz w:val="24"/>
        </w:rPr>
        <w:t>.</w:t>
      </w:r>
    </w:p>
    <w:p w:rsidR="00DB6BF9" w:rsidRPr="00F50553" w:rsidRDefault="00DB6BF9" w:rsidP="00DB6BF9">
      <w:pPr>
        <w:jc w:val="both"/>
        <w:rPr>
          <w:bCs/>
          <w:sz w:val="8"/>
          <w:szCs w:val="8"/>
        </w:rPr>
      </w:pPr>
    </w:p>
    <w:p w:rsidR="00DB6BF9" w:rsidRDefault="00DB6BF9" w:rsidP="00DB6BF9">
      <w:pPr>
        <w:spacing w:line="360" w:lineRule="auto"/>
        <w:jc w:val="both"/>
        <w:rPr>
          <w:sz w:val="24"/>
        </w:rPr>
      </w:pPr>
    </w:p>
    <w:p w:rsidR="00DB6BF9" w:rsidRDefault="00DB6BF9" w:rsidP="00DB6BF9">
      <w:pPr>
        <w:spacing w:line="360" w:lineRule="auto"/>
        <w:jc w:val="both"/>
        <w:rPr>
          <w:sz w:val="24"/>
        </w:rPr>
      </w:pPr>
    </w:p>
    <w:p w:rsidR="00DB6BF9" w:rsidRDefault="00DB6BF9" w:rsidP="00DB6BF9">
      <w:pPr>
        <w:pStyle w:val="Tekstpodstawowy"/>
        <w:ind w:left="3117" w:firstLine="423"/>
        <w:jc w:val="center"/>
        <w:rPr>
          <w:i/>
        </w:rPr>
      </w:pPr>
    </w:p>
    <w:p w:rsidR="00DB6BF9" w:rsidRDefault="00DB6BF9" w:rsidP="00DB6BF9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>……………………………………..</w:t>
      </w:r>
    </w:p>
    <w:p w:rsidR="00DB6BF9" w:rsidRPr="00435A1F" w:rsidRDefault="00DB6BF9" w:rsidP="00DB6BF9">
      <w:pPr>
        <w:pStyle w:val="Tekstpodstawowy"/>
        <w:ind w:left="3117" w:firstLine="423"/>
        <w:jc w:val="center"/>
        <w:rPr>
          <w:i/>
          <w:sz w:val="18"/>
          <w:szCs w:val="18"/>
        </w:rPr>
      </w:pPr>
      <w:r w:rsidRPr="00435A1F">
        <w:rPr>
          <w:i/>
          <w:sz w:val="18"/>
          <w:szCs w:val="18"/>
        </w:rPr>
        <w:t>Zamawiający</w:t>
      </w:r>
    </w:p>
    <w:p w:rsidR="00DB6BF9" w:rsidRDefault="00DB6BF9" w:rsidP="00DB6BF9">
      <w:pPr>
        <w:spacing w:line="360" w:lineRule="auto"/>
        <w:jc w:val="right"/>
        <w:rPr>
          <w:sz w:val="24"/>
        </w:rPr>
      </w:pPr>
    </w:p>
    <w:p w:rsidR="00FF565E" w:rsidRDefault="00FF565E"/>
    <w:sectPr w:rsidR="00FF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9"/>
    <w:rsid w:val="00204B1D"/>
    <w:rsid w:val="00602F5D"/>
    <w:rsid w:val="00734EFC"/>
    <w:rsid w:val="00765B0F"/>
    <w:rsid w:val="00A82392"/>
    <w:rsid w:val="00B16C11"/>
    <w:rsid w:val="00DB6BF9"/>
    <w:rsid w:val="00FC4B1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F6CD-0A34-4FDE-84D6-651FA93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6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6BF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6B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Barbara Hadzicka</cp:lastModifiedBy>
  <cp:revision>9</cp:revision>
  <cp:lastPrinted>2019-10-28T14:36:00Z</cp:lastPrinted>
  <dcterms:created xsi:type="dcterms:W3CDTF">2019-06-03T12:07:00Z</dcterms:created>
  <dcterms:modified xsi:type="dcterms:W3CDTF">2019-10-29T12:53:00Z</dcterms:modified>
</cp:coreProperties>
</file>