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003" w:rsidRPr="00BE3F9C" w:rsidRDefault="00E84003" w:rsidP="00E84003">
      <w:pPr>
        <w:pStyle w:val="Nagwek"/>
        <w:rPr>
          <w:rFonts w:ascii="Verdana" w:hAnsi="Verdana"/>
          <w:b/>
          <w:bCs/>
          <w:sz w:val="18"/>
          <w:szCs w:val="18"/>
        </w:rPr>
      </w:pPr>
      <w:r w:rsidRPr="00BE3F9C">
        <w:rPr>
          <w:rFonts w:ascii="Verdana" w:hAnsi="Verdana"/>
          <w:b/>
          <w:bCs/>
          <w:sz w:val="18"/>
          <w:szCs w:val="18"/>
        </w:rPr>
        <w:t>Zarząd Powiatu w Limanowej</w:t>
      </w:r>
    </w:p>
    <w:p w:rsidR="00E84003" w:rsidRPr="00BE3F9C" w:rsidRDefault="00E84003" w:rsidP="00E84003">
      <w:pPr>
        <w:pStyle w:val="Nagwek"/>
        <w:rPr>
          <w:rFonts w:ascii="Verdana" w:hAnsi="Verdana"/>
          <w:b/>
          <w:bCs/>
          <w:sz w:val="18"/>
          <w:szCs w:val="18"/>
        </w:rPr>
      </w:pPr>
      <w:r w:rsidRPr="00BE3F9C">
        <w:rPr>
          <w:rFonts w:ascii="Verdana" w:hAnsi="Verdana"/>
          <w:b/>
          <w:bCs/>
          <w:sz w:val="18"/>
          <w:szCs w:val="18"/>
        </w:rPr>
        <w:t xml:space="preserve">ul. Józefa Marka 9 </w:t>
      </w:r>
    </w:p>
    <w:p w:rsidR="00E84003" w:rsidRPr="00BB621F" w:rsidRDefault="00E84003" w:rsidP="00E84003">
      <w:pPr>
        <w:pStyle w:val="Nagwek"/>
        <w:rPr>
          <w:rFonts w:ascii="Verdana" w:hAnsi="Verdana"/>
          <w:b/>
          <w:bCs/>
          <w:sz w:val="18"/>
          <w:szCs w:val="18"/>
          <w:lang w:val="en-US"/>
        </w:rPr>
      </w:pPr>
      <w:r w:rsidRPr="00BB621F">
        <w:rPr>
          <w:rFonts w:ascii="Verdana" w:hAnsi="Verdana"/>
          <w:b/>
          <w:bCs/>
          <w:sz w:val="18"/>
          <w:szCs w:val="18"/>
          <w:lang w:val="en-US"/>
        </w:rPr>
        <w:t>34-600 Limanowa</w:t>
      </w:r>
    </w:p>
    <w:p w:rsidR="00E84003" w:rsidRPr="00BB621F" w:rsidRDefault="00E84003" w:rsidP="00E84003">
      <w:pPr>
        <w:pStyle w:val="Nagwek"/>
        <w:rPr>
          <w:rFonts w:ascii="Verdana" w:hAnsi="Verdana"/>
          <w:b/>
          <w:bCs/>
          <w:sz w:val="18"/>
          <w:szCs w:val="18"/>
          <w:lang w:val="en-US"/>
        </w:rPr>
      </w:pPr>
      <w:r w:rsidRPr="00BB621F">
        <w:rPr>
          <w:rFonts w:ascii="Verdana" w:hAnsi="Verdana"/>
          <w:b/>
          <w:bCs/>
          <w:sz w:val="18"/>
          <w:szCs w:val="18"/>
          <w:lang w:val="en-US"/>
        </w:rPr>
        <w:t>Tel./</w:t>
      </w:r>
      <w:proofErr w:type="spellStart"/>
      <w:r w:rsidRPr="00BB621F">
        <w:rPr>
          <w:rFonts w:ascii="Verdana" w:hAnsi="Verdana"/>
          <w:b/>
          <w:bCs/>
          <w:sz w:val="18"/>
          <w:szCs w:val="18"/>
          <w:lang w:val="en-US"/>
        </w:rPr>
        <w:t>Faks</w:t>
      </w:r>
      <w:proofErr w:type="spellEnd"/>
      <w:r w:rsidRPr="00BB621F">
        <w:rPr>
          <w:rFonts w:ascii="Verdana" w:hAnsi="Verdana"/>
          <w:b/>
          <w:bCs/>
          <w:sz w:val="18"/>
          <w:szCs w:val="18"/>
          <w:lang w:val="en-US"/>
        </w:rPr>
        <w:t>: 18 33-37-800/18 33-37-880</w:t>
      </w:r>
    </w:p>
    <w:p w:rsidR="00E84003" w:rsidRPr="00BE3F9C" w:rsidRDefault="00E84003" w:rsidP="00E84003">
      <w:pPr>
        <w:pStyle w:val="Nagwek"/>
        <w:rPr>
          <w:rFonts w:ascii="Verdana" w:hAnsi="Verdana"/>
          <w:b/>
          <w:bCs/>
          <w:sz w:val="18"/>
          <w:szCs w:val="18"/>
          <w:lang w:val="en-US"/>
        </w:rPr>
      </w:pPr>
      <w:r w:rsidRPr="00BE3F9C">
        <w:rPr>
          <w:rFonts w:ascii="Verdana" w:hAnsi="Verdana"/>
          <w:b/>
          <w:bCs/>
          <w:sz w:val="18"/>
          <w:szCs w:val="18"/>
          <w:lang w:val="en-US"/>
        </w:rPr>
        <w:t xml:space="preserve">e-mail: </w:t>
      </w:r>
      <w:hyperlink r:id="rId7" w:history="1">
        <w:r w:rsidRPr="00BE3F9C">
          <w:rPr>
            <w:rStyle w:val="Hipercze"/>
            <w:rFonts w:ascii="Verdana" w:hAnsi="Verdana"/>
            <w:b/>
            <w:bCs/>
            <w:sz w:val="18"/>
            <w:szCs w:val="18"/>
            <w:lang w:val="en-US"/>
          </w:rPr>
          <w:t>zamowienia@powiat.limanowski.pl</w:t>
        </w:r>
      </w:hyperlink>
    </w:p>
    <w:p w:rsidR="00E84003" w:rsidRPr="00BB621F" w:rsidRDefault="00FA0581" w:rsidP="00E84003">
      <w:pPr>
        <w:pStyle w:val="Nagwek"/>
        <w:rPr>
          <w:rFonts w:ascii="Verdana" w:hAnsi="Verdana"/>
          <w:b/>
          <w:bCs/>
          <w:sz w:val="18"/>
          <w:szCs w:val="18"/>
          <w:u w:val="single"/>
        </w:rPr>
      </w:pPr>
      <w:hyperlink r:id="rId8" w:history="1">
        <w:r w:rsidR="00E84003" w:rsidRPr="00BB621F">
          <w:rPr>
            <w:rStyle w:val="Hipercze"/>
            <w:rFonts w:ascii="Verdana" w:hAnsi="Verdana"/>
            <w:b/>
            <w:bCs/>
            <w:sz w:val="18"/>
            <w:szCs w:val="18"/>
          </w:rPr>
          <w:t>www.powiat.limanowski.pl</w:t>
        </w:r>
      </w:hyperlink>
    </w:p>
    <w:p w:rsidR="00EF1037" w:rsidRPr="00BB621F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EF1037" w:rsidRPr="00BE3F9C" w:rsidRDefault="00E84003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  <w:r w:rsidRPr="00BE3F9C">
        <w:rPr>
          <w:rFonts w:ascii="Verdana" w:hAnsi="Verdana"/>
          <w:b/>
          <w:sz w:val="18"/>
          <w:szCs w:val="18"/>
        </w:rPr>
        <w:t>ID postępowania:</w:t>
      </w:r>
      <w:r w:rsidRPr="00BE3F9C">
        <w:rPr>
          <w:rFonts w:ascii="Verdana" w:hAnsi="Verdana"/>
          <w:sz w:val="18"/>
          <w:szCs w:val="18"/>
        </w:rPr>
        <w:t xml:space="preserve"> </w:t>
      </w:r>
      <w:r w:rsidRPr="00BE3F9C">
        <w:rPr>
          <w:rFonts w:ascii="Verdana" w:hAnsi="Verdana"/>
          <w:b/>
          <w:sz w:val="18"/>
          <w:szCs w:val="18"/>
        </w:rPr>
        <w:t>2291c8de-d350-4782-a27e-4340dbf77559</w:t>
      </w:r>
      <w:r w:rsidRPr="00BE3F9C">
        <w:rPr>
          <w:rFonts w:ascii="Verdana" w:hAnsi="Verdana"/>
          <w:sz w:val="18"/>
          <w:szCs w:val="18"/>
        </w:rPr>
        <w:t xml:space="preserve"> </w:t>
      </w:r>
    </w:p>
    <w:p w:rsidR="00EF1037" w:rsidRPr="00BE3F9C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  <w:sz w:val="18"/>
          <w:szCs w:val="18"/>
        </w:rPr>
      </w:pPr>
    </w:p>
    <w:p w:rsidR="00EF1037" w:rsidRPr="00BE3F9C" w:rsidRDefault="00057D02" w:rsidP="00E84003">
      <w:pPr>
        <w:pStyle w:val="Nagwek"/>
        <w:tabs>
          <w:tab w:val="clear" w:pos="4536"/>
          <w:tab w:val="clear" w:pos="9072"/>
          <w:tab w:val="right" w:pos="9639"/>
        </w:tabs>
        <w:rPr>
          <w:rFonts w:ascii="Verdana" w:hAnsi="Verdana"/>
          <w:sz w:val="18"/>
          <w:szCs w:val="18"/>
        </w:rPr>
      </w:pPr>
      <w:r w:rsidRPr="00BE3F9C">
        <w:rPr>
          <w:rFonts w:ascii="Verdana" w:hAnsi="Verdana"/>
          <w:b/>
          <w:bCs/>
          <w:sz w:val="18"/>
          <w:szCs w:val="18"/>
        </w:rPr>
        <w:t xml:space="preserve">Znak sprawy: </w:t>
      </w:r>
      <w:r w:rsidR="002856F5" w:rsidRPr="00BE3F9C">
        <w:rPr>
          <w:rFonts w:ascii="Verdana" w:hAnsi="Verdana"/>
          <w:b/>
          <w:bCs/>
          <w:sz w:val="18"/>
          <w:szCs w:val="18"/>
        </w:rPr>
        <w:t>BZ.272.33.2019</w:t>
      </w:r>
      <w:r w:rsidR="00EF1037" w:rsidRPr="00BE3F9C">
        <w:rPr>
          <w:rFonts w:ascii="Verdana" w:hAnsi="Verdana"/>
          <w:sz w:val="18"/>
          <w:szCs w:val="18"/>
        </w:rPr>
        <w:tab/>
        <w:t xml:space="preserve"> </w:t>
      </w:r>
      <w:r w:rsidR="002856F5" w:rsidRPr="00BE3F9C">
        <w:rPr>
          <w:rFonts w:ascii="Verdana" w:hAnsi="Verdana"/>
          <w:sz w:val="18"/>
          <w:szCs w:val="18"/>
        </w:rPr>
        <w:t>Limanowa</w:t>
      </w:r>
      <w:r w:rsidR="00EF1037" w:rsidRPr="00BE3F9C">
        <w:rPr>
          <w:rFonts w:ascii="Verdana" w:hAnsi="Verdana"/>
          <w:sz w:val="18"/>
          <w:szCs w:val="18"/>
        </w:rPr>
        <w:t xml:space="preserve"> dnia: </w:t>
      </w:r>
      <w:r w:rsidR="00B40CC7">
        <w:rPr>
          <w:rFonts w:ascii="Verdana" w:hAnsi="Verdana"/>
          <w:sz w:val="18"/>
          <w:szCs w:val="18"/>
        </w:rPr>
        <w:t>2019-10-22</w:t>
      </w:r>
    </w:p>
    <w:p w:rsidR="00EF1037" w:rsidRPr="00BE3F9C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E84003" w:rsidRPr="00BE3F9C" w:rsidRDefault="00E84003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EF1037" w:rsidRPr="00BE3F9C" w:rsidRDefault="00EF1037">
      <w:pPr>
        <w:pStyle w:val="Nagwek1"/>
        <w:jc w:val="center"/>
        <w:rPr>
          <w:rFonts w:ascii="Verdana" w:hAnsi="Verdana"/>
          <w:sz w:val="18"/>
          <w:szCs w:val="18"/>
        </w:rPr>
      </w:pPr>
      <w:r w:rsidRPr="00BE3F9C">
        <w:rPr>
          <w:rFonts w:ascii="Verdana" w:hAnsi="Verdana"/>
          <w:sz w:val="18"/>
          <w:szCs w:val="18"/>
        </w:rPr>
        <w:t>P O W I A D O M I E N I E</w:t>
      </w:r>
    </w:p>
    <w:p w:rsidR="00EF1037" w:rsidRPr="00BE3F9C" w:rsidRDefault="00EF1037">
      <w:pPr>
        <w:pStyle w:val="Nagwek1"/>
        <w:spacing w:before="0"/>
        <w:jc w:val="center"/>
        <w:rPr>
          <w:rFonts w:ascii="Verdana" w:hAnsi="Verdana"/>
          <w:sz w:val="18"/>
          <w:szCs w:val="18"/>
        </w:rPr>
      </w:pPr>
      <w:r w:rsidRPr="00BE3F9C">
        <w:rPr>
          <w:rFonts w:ascii="Verdana" w:hAnsi="Verdana"/>
          <w:sz w:val="18"/>
          <w:szCs w:val="18"/>
        </w:rPr>
        <w:t>o zmianach  SIWZ</w:t>
      </w:r>
    </w:p>
    <w:p w:rsidR="00E84003" w:rsidRPr="00BE3F9C" w:rsidRDefault="00E84003" w:rsidP="00E84003">
      <w:pPr>
        <w:jc w:val="both"/>
        <w:rPr>
          <w:rFonts w:ascii="Verdana" w:hAnsi="Verdana"/>
          <w:i/>
          <w:sz w:val="18"/>
          <w:szCs w:val="18"/>
        </w:rPr>
      </w:pPr>
    </w:p>
    <w:p w:rsidR="00EF1037" w:rsidRPr="00BE3F9C" w:rsidRDefault="00E84003" w:rsidP="00E84003">
      <w:pPr>
        <w:jc w:val="both"/>
        <w:rPr>
          <w:rFonts w:ascii="Verdana" w:hAnsi="Verdana"/>
          <w:i/>
          <w:sz w:val="18"/>
          <w:szCs w:val="18"/>
        </w:rPr>
      </w:pPr>
      <w:r w:rsidRPr="00BE3F9C">
        <w:rPr>
          <w:rFonts w:ascii="Verdana" w:hAnsi="Verdana"/>
          <w:i/>
          <w:sz w:val="18"/>
          <w:szCs w:val="18"/>
        </w:rPr>
        <w:t>Szanowni Państwo,</w:t>
      </w:r>
    </w:p>
    <w:p w:rsidR="00E84003" w:rsidRPr="00BE3F9C" w:rsidRDefault="00E84003" w:rsidP="008345F9">
      <w:pPr>
        <w:jc w:val="both"/>
        <w:rPr>
          <w:rFonts w:ascii="Verdana" w:hAnsi="Verdana"/>
          <w:sz w:val="18"/>
          <w:szCs w:val="18"/>
        </w:rPr>
      </w:pPr>
      <w:r w:rsidRPr="00BE3F9C">
        <w:rPr>
          <w:rFonts w:ascii="Verdana" w:hAnsi="Verdana"/>
          <w:sz w:val="18"/>
          <w:szCs w:val="18"/>
        </w:rPr>
        <w:t xml:space="preserve">W związku z treścią udzielonych odpowiedzi na zapytania oraz błędnym podaniem </w:t>
      </w:r>
      <w:r w:rsidR="008345F9" w:rsidRPr="00BE3F9C">
        <w:rPr>
          <w:rFonts w:ascii="Verdana" w:hAnsi="Verdana"/>
          <w:sz w:val="18"/>
          <w:szCs w:val="18"/>
        </w:rPr>
        <w:t xml:space="preserve">planowanego zużycia energii elektrycznej w okresie od 01.01.2020 r. do 31.12.2021 r. dla budynku Lubogoszcz przy I Liceum Ogólnokształcącym im. Władysława Orkana w Limanowej, </w:t>
      </w:r>
      <w:r w:rsidRPr="00BE3F9C">
        <w:rPr>
          <w:rFonts w:ascii="Verdana" w:hAnsi="Verdana"/>
          <w:sz w:val="18"/>
          <w:szCs w:val="18"/>
        </w:rPr>
        <w:t>Zamawiający, na podstawie art. 38 ust. 4</w:t>
      </w:r>
      <w:r w:rsidR="008345F9" w:rsidRPr="00BE3F9C">
        <w:rPr>
          <w:rFonts w:ascii="Verdana" w:hAnsi="Verdana"/>
          <w:sz w:val="18"/>
          <w:szCs w:val="18"/>
        </w:rPr>
        <w:t xml:space="preserve"> i 4a</w:t>
      </w:r>
      <w:r w:rsidRPr="00BE3F9C">
        <w:rPr>
          <w:rFonts w:ascii="Verdana" w:hAnsi="Verdana"/>
          <w:sz w:val="18"/>
          <w:szCs w:val="18"/>
        </w:rPr>
        <w:t xml:space="preserve"> ustawy z dnia 29 stycznia 2004 roku Prawo Zamówień Publicznych (</w:t>
      </w:r>
      <w:proofErr w:type="spellStart"/>
      <w:r w:rsidRPr="00BE3F9C">
        <w:rPr>
          <w:rFonts w:ascii="Verdana" w:hAnsi="Verdana"/>
          <w:sz w:val="18"/>
          <w:szCs w:val="18"/>
        </w:rPr>
        <w:t>t.j</w:t>
      </w:r>
      <w:proofErr w:type="spellEnd"/>
      <w:r w:rsidRPr="00BE3F9C">
        <w:rPr>
          <w:rFonts w:ascii="Verdana" w:hAnsi="Verdana"/>
          <w:sz w:val="18"/>
          <w:szCs w:val="18"/>
        </w:rPr>
        <w:t xml:space="preserve">. Dz. U. z 2018 r. poz. 1986 z </w:t>
      </w:r>
      <w:proofErr w:type="spellStart"/>
      <w:r w:rsidRPr="00BE3F9C">
        <w:rPr>
          <w:rFonts w:ascii="Verdana" w:hAnsi="Verdana"/>
          <w:sz w:val="18"/>
          <w:szCs w:val="18"/>
        </w:rPr>
        <w:t>późn</w:t>
      </w:r>
      <w:proofErr w:type="spellEnd"/>
      <w:r w:rsidRPr="00BE3F9C">
        <w:rPr>
          <w:rFonts w:ascii="Verdana" w:hAnsi="Verdana"/>
          <w:sz w:val="18"/>
          <w:szCs w:val="18"/>
        </w:rPr>
        <w:t xml:space="preserve">. zm.) w postępowaniu prowadzonym w trybie </w:t>
      </w:r>
      <w:r w:rsidRPr="00BE3F9C">
        <w:rPr>
          <w:rFonts w:ascii="Verdana" w:hAnsi="Verdana"/>
          <w:b/>
          <w:sz w:val="18"/>
          <w:szCs w:val="18"/>
        </w:rPr>
        <w:t>przetargu nieograniczonego</w:t>
      </w:r>
      <w:r w:rsidRPr="00BE3F9C">
        <w:rPr>
          <w:rFonts w:ascii="Verdana" w:hAnsi="Verdana"/>
          <w:sz w:val="18"/>
          <w:szCs w:val="18"/>
        </w:rPr>
        <w:t>, na:</w:t>
      </w:r>
    </w:p>
    <w:p w:rsidR="008345F9" w:rsidRPr="00BE3F9C" w:rsidRDefault="008345F9" w:rsidP="008345F9">
      <w:pPr>
        <w:spacing w:before="120"/>
        <w:jc w:val="center"/>
        <w:rPr>
          <w:rFonts w:ascii="Verdana" w:hAnsi="Verdana"/>
          <w:sz w:val="18"/>
          <w:szCs w:val="18"/>
        </w:rPr>
      </w:pPr>
      <w:r w:rsidRPr="00BE3F9C">
        <w:rPr>
          <w:rFonts w:ascii="Verdana" w:hAnsi="Verdana"/>
          <w:b/>
          <w:sz w:val="18"/>
          <w:szCs w:val="18"/>
        </w:rPr>
        <w:t xml:space="preserve">„Dostawa energii elektrycznej na potrzeby Starostwa Powiatowego w Limanowej </w:t>
      </w:r>
      <w:r w:rsidRPr="00BE3F9C">
        <w:rPr>
          <w:rFonts w:ascii="Verdana" w:hAnsi="Verdana"/>
          <w:b/>
          <w:sz w:val="18"/>
          <w:szCs w:val="18"/>
        </w:rPr>
        <w:br/>
        <w:t>i jednostek organizacyjnych Powiatu Limanowskiego”</w:t>
      </w:r>
      <w:r w:rsidRPr="00BE3F9C">
        <w:rPr>
          <w:rFonts w:ascii="Verdana" w:hAnsi="Verdana"/>
          <w:sz w:val="18"/>
          <w:szCs w:val="18"/>
        </w:rPr>
        <w:t>,</w:t>
      </w:r>
    </w:p>
    <w:p w:rsidR="00DD6D8B" w:rsidRDefault="00EF1037" w:rsidP="00DD6D8B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E3F9C">
        <w:rPr>
          <w:rFonts w:ascii="Verdana" w:hAnsi="Verdana"/>
          <w:sz w:val="18"/>
          <w:szCs w:val="18"/>
        </w:rPr>
        <w:t>dokonuje</w:t>
      </w:r>
      <w:r w:rsidR="00460DC4" w:rsidRPr="00BE3F9C">
        <w:rPr>
          <w:rFonts w:ascii="Verdana" w:hAnsi="Verdana"/>
          <w:sz w:val="18"/>
          <w:szCs w:val="18"/>
        </w:rPr>
        <w:t xml:space="preserve"> zmian zapisów s</w:t>
      </w:r>
      <w:r w:rsidRPr="00BE3F9C">
        <w:rPr>
          <w:rFonts w:ascii="Verdana" w:hAnsi="Verdana"/>
          <w:sz w:val="18"/>
          <w:szCs w:val="18"/>
        </w:rPr>
        <w:t>pecyfikacji istotnych warunków zamówienia</w:t>
      </w:r>
      <w:r w:rsidR="00460DC4" w:rsidRPr="00BE3F9C">
        <w:rPr>
          <w:rFonts w:ascii="Verdana" w:hAnsi="Verdana"/>
          <w:sz w:val="18"/>
          <w:szCs w:val="18"/>
        </w:rPr>
        <w:t xml:space="preserve"> w następującym zakresie</w:t>
      </w:r>
      <w:r w:rsidRPr="00BE3F9C">
        <w:rPr>
          <w:rFonts w:ascii="Verdana" w:hAnsi="Verdana"/>
          <w:sz w:val="18"/>
          <w:szCs w:val="18"/>
        </w:rPr>
        <w:t>:</w:t>
      </w:r>
    </w:p>
    <w:p w:rsidR="00173108" w:rsidRPr="008D6C64" w:rsidRDefault="00173108" w:rsidP="00CC2C82">
      <w:pPr>
        <w:numPr>
          <w:ilvl w:val="0"/>
          <w:numId w:val="10"/>
        </w:numPr>
        <w:spacing w:before="120" w:after="120"/>
        <w:ind w:left="284" w:hanging="426"/>
        <w:jc w:val="both"/>
        <w:rPr>
          <w:rFonts w:ascii="Verdana" w:hAnsi="Verdana"/>
          <w:sz w:val="18"/>
          <w:szCs w:val="18"/>
          <w:u w:val="single"/>
        </w:rPr>
      </w:pPr>
      <w:r w:rsidRPr="008D6C64">
        <w:rPr>
          <w:rFonts w:ascii="Verdana" w:hAnsi="Verdana"/>
          <w:sz w:val="18"/>
          <w:szCs w:val="18"/>
          <w:u w:val="single"/>
        </w:rPr>
        <w:t xml:space="preserve">w </w:t>
      </w:r>
      <w:proofErr w:type="spellStart"/>
      <w:r w:rsidRPr="008D6C64">
        <w:rPr>
          <w:rFonts w:ascii="Verdana" w:hAnsi="Verdana"/>
          <w:sz w:val="18"/>
          <w:szCs w:val="18"/>
          <w:u w:val="single"/>
        </w:rPr>
        <w:t>pkt</w:t>
      </w:r>
      <w:proofErr w:type="spellEnd"/>
      <w:r w:rsidRPr="008D6C64">
        <w:rPr>
          <w:rFonts w:ascii="Verdana" w:hAnsi="Verdana"/>
          <w:sz w:val="18"/>
          <w:szCs w:val="18"/>
          <w:u w:val="single"/>
        </w:rPr>
        <w:t xml:space="preserve"> 3.1 SIWZ </w:t>
      </w:r>
    </w:p>
    <w:p w:rsidR="00BE3F9C" w:rsidRDefault="00BE3F9C" w:rsidP="00173108">
      <w:pPr>
        <w:jc w:val="both"/>
        <w:rPr>
          <w:rFonts w:ascii="Verdana" w:hAnsi="Verdana"/>
          <w:b/>
          <w:sz w:val="18"/>
          <w:szCs w:val="18"/>
        </w:rPr>
      </w:pPr>
    </w:p>
    <w:p w:rsidR="00173108" w:rsidRPr="00BE3F9C" w:rsidRDefault="00173108" w:rsidP="00173108">
      <w:pPr>
        <w:jc w:val="both"/>
        <w:rPr>
          <w:rFonts w:ascii="Verdana" w:hAnsi="Verdana"/>
          <w:b/>
          <w:sz w:val="18"/>
          <w:szCs w:val="18"/>
        </w:rPr>
      </w:pPr>
      <w:r w:rsidRPr="00BE3F9C">
        <w:rPr>
          <w:rFonts w:ascii="Verdana" w:hAnsi="Verdana"/>
          <w:b/>
          <w:sz w:val="18"/>
          <w:szCs w:val="18"/>
        </w:rPr>
        <w:t>jest: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78"/>
      </w:tblGrid>
      <w:tr w:rsidR="00173108" w:rsidRPr="004C5B46" w:rsidTr="004C5B46">
        <w:tc>
          <w:tcPr>
            <w:tcW w:w="9778" w:type="dxa"/>
          </w:tcPr>
          <w:p w:rsidR="00173108" w:rsidRPr="004C5B46" w:rsidRDefault="00173108" w:rsidP="004C5B46">
            <w:pPr>
              <w:pStyle w:val="Tekstpodstawowy"/>
              <w:spacing w:before="80" w:line="240" w:lineRule="auto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4C5B46">
              <w:rPr>
                <w:rFonts w:ascii="Verdana" w:hAnsi="Verdana"/>
                <w:b/>
                <w:i/>
                <w:sz w:val="18"/>
                <w:szCs w:val="18"/>
              </w:rPr>
              <w:t xml:space="preserve">Wspólny Słownik Zamówień: 09310000-5 - Elektryczność, 09300000-2 - Energia elektryczna, cieplna, słoneczna i jądrowa, 09000000-3 - Produkty naftowe, paliwo, energia elektryczna i inne źródła energii 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Przedmiotem zamówienia jest dostawa energii elektrycznej o łącznym szacowanym wolumenie </w:t>
            </w:r>
            <w:r w:rsidRPr="004C5B46">
              <w:rPr>
                <w:rFonts w:ascii="Verdana" w:hAnsi="Verdana"/>
                <w:b/>
                <w:sz w:val="18"/>
                <w:szCs w:val="18"/>
              </w:rPr>
              <w:t xml:space="preserve">5 783 360 </w:t>
            </w:r>
            <w:proofErr w:type="spellStart"/>
            <w:r w:rsidRPr="004C5B46">
              <w:rPr>
                <w:rFonts w:ascii="Verdana" w:hAnsi="Verdana"/>
                <w:b/>
                <w:sz w:val="18"/>
                <w:szCs w:val="18"/>
              </w:rPr>
              <w:t>kWh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</w:rPr>
              <w:t xml:space="preserve"> na potrzeby następujących obiektów: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1. Starostwo Powiatowe w Limanowej: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a) budynek Starostwa przy ul. Józefa Marka 9, 34-600 Limanowa,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b) budynek przy ul. M. B. Bolesnej 8, 34 - 600 Limanowa,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c) Szafir, ul. M. B. Bolesnej 8, 34 - 600 Limanowa,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d) budynek przy ul. M. B. Bolesnej 16, 34 - 600 Limanowa,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e) Powiatowe Centrum Informacji Turystycznej, ul. Rynek 25, 34 - 600 Limanowa,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f) </w:t>
            </w:r>
            <w:proofErr w:type="spellStart"/>
            <w:r w:rsidRPr="004C5B46">
              <w:rPr>
                <w:rFonts w:ascii="Verdana" w:hAnsi="Verdana"/>
                <w:sz w:val="18"/>
                <w:szCs w:val="18"/>
              </w:rPr>
              <w:t>Laskopol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</w:rPr>
              <w:t xml:space="preserve"> i inni, ul. Józefa Marka 9, 34 - 600 Limanowa,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g) Strefa Aktywności Gospodarczej, ul. Fabryczna 1, 34 - 600 Limanowa, 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h) Pływalnia Limanowska, ul. Zygmunta Augusta 37, 34 - 600 Limanowa,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color w:val="FF0000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i) Stacja Przygotowania Wody, 34-735 Poręba Wielka, dz. nr 55/2,</w:t>
            </w:r>
          </w:p>
          <w:p w:rsidR="00173108" w:rsidRPr="004C5B46" w:rsidRDefault="00173108" w:rsidP="004C5B46">
            <w:pPr>
              <w:pStyle w:val="Tekstpodstawowy"/>
              <w:spacing w:after="60"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j) Centrum Rekreacji i Balneologii, Poręba Wielka, 34-735 Niedźwiedź.</w:t>
            </w:r>
          </w:p>
          <w:p w:rsidR="00173108" w:rsidRPr="004C5B46" w:rsidRDefault="00173108" w:rsidP="004C5B46">
            <w:pPr>
              <w:pStyle w:val="Tekstpodstawowy"/>
              <w:spacing w:after="60"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2. Dom Pomocy Społecznej, ul. W Witosa 24/26, 34-600 Limanowa,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3. Dom Pomocy Społecznej, ul. Rakoczego 9, 34-730 Mszana Dolna,  </w:t>
            </w:r>
          </w:p>
          <w:p w:rsidR="00173108" w:rsidRPr="004C5B46" w:rsidRDefault="00173108" w:rsidP="004C5B46">
            <w:pPr>
              <w:pStyle w:val="Tekstpodstawowy"/>
              <w:spacing w:after="60"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4. Dom Pomocy Społecznej, Szczyrzyc 182, 34-623 Szczyrzyc,</w:t>
            </w:r>
          </w:p>
          <w:p w:rsidR="00173108" w:rsidRPr="004C5B46" w:rsidRDefault="00173108" w:rsidP="004C5B46">
            <w:pPr>
              <w:pStyle w:val="Tekstpodstawowy"/>
              <w:spacing w:after="60" w:line="240" w:lineRule="auto"/>
              <w:ind w:left="317" w:hanging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5. I Liceum Ogólnokształcące im. Władysława Orkana (budynek szkoły, budynek Lubogoszcz), ul. Orkana 1, 34-600 Limanowa,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6. Zespół Szkół nr 1 im. Józefa Piłsudskiego w Limanowej: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a) budynki (internat, hala sportowa, budynek szkoły) przy ul. J. Piłsudskiego 81, 34-600 Limanowa, </w:t>
            </w:r>
          </w:p>
          <w:p w:rsidR="00173108" w:rsidRPr="004C5B46" w:rsidRDefault="00173108" w:rsidP="004C5B46">
            <w:pPr>
              <w:pStyle w:val="Tekstpodstawowy"/>
              <w:spacing w:after="60"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b) budynki przy ul. W. Witosa 5, 34-600 Limanowa, </w:t>
            </w:r>
          </w:p>
          <w:p w:rsidR="00173108" w:rsidRPr="004C5B46" w:rsidRDefault="00173108" w:rsidP="004C5B46">
            <w:pPr>
              <w:pStyle w:val="Tekstpodstawowy"/>
              <w:spacing w:after="60" w:line="240" w:lineRule="auto"/>
              <w:ind w:left="317" w:hanging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7. Zespół Szkół Technicznych i Ogólnokształcących im. Jana Pawła II (budynek szkoły, internatu, hala sportowa, warsztatów, mieszkania), ul. Zygmunta Augusta 8, 34-600 Limanowa,</w:t>
            </w:r>
          </w:p>
          <w:p w:rsidR="00173108" w:rsidRPr="004C5B46" w:rsidRDefault="00173108" w:rsidP="004C5B46">
            <w:pPr>
              <w:pStyle w:val="Tekstpodstawowy"/>
              <w:spacing w:after="60" w:line="240" w:lineRule="auto"/>
              <w:ind w:left="317" w:hanging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8. Zespół Placówek Oświatowych w Limanowej, ul. Zygmunta Augusta 8, 34-600 Limanowa,</w:t>
            </w:r>
          </w:p>
          <w:p w:rsidR="00173108" w:rsidRPr="004C5B46" w:rsidRDefault="00173108" w:rsidP="004C5B46">
            <w:pPr>
              <w:pStyle w:val="Tekstpodstawowy"/>
              <w:spacing w:after="60" w:line="240" w:lineRule="auto"/>
              <w:ind w:left="317" w:hanging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9. Zespół Szkół im. Komisji Edukacji Narodowej w Tymbarku (budynek szkoły, internat, mieszkania), Tymbark 349, 34-650 Tymbark,</w:t>
            </w:r>
          </w:p>
          <w:p w:rsidR="00173108" w:rsidRPr="004C5B46" w:rsidRDefault="00173108" w:rsidP="004C5B46">
            <w:pPr>
              <w:pStyle w:val="Tekstpodstawowy"/>
              <w:spacing w:after="60" w:line="240" w:lineRule="auto"/>
              <w:ind w:left="317" w:hanging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10. Specjalny Ośrodek Szkolno-Wychowawczy im. Marii Konopnickiej, Dobra 364, 34-642 Dobra,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11. Zespół Szkół Techniczno-Informatycznych: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a) stacja </w:t>
            </w:r>
            <w:proofErr w:type="spellStart"/>
            <w:r w:rsidRPr="004C5B46">
              <w:rPr>
                <w:rFonts w:ascii="Verdana" w:hAnsi="Verdana"/>
                <w:sz w:val="18"/>
                <w:szCs w:val="18"/>
              </w:rPr>
              <w:t>trafo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</w:rPr>
              <w:t xml:space="preserve"> przy ul. Starowiejska 4, 34-730 Mszana Dolna,</w:t>
            </w:r>
          </w:p>
          <w:p w:rsidR="00173108" w:rsidRPr="004C5B46" w:rsidRDefault="00173108" w:rsidP="004C5B46">
            <w:pPr>
              <w:pStyle w:val="Tekstpodstawowy"/>
              <w:spacing w:after="60"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lastRenderedPageBreak/>
              <w:t>b) budynek szkoły przy ul. Matejki 11, 34-730 Mszana Dolna.</w:t>
            </w:r>
          </w:p>
          <w:p w:rsidR="00173108" w:rsidRPr="004C5B46" w:rsidRDefault="00173108" w:rsidP="004C5B46">
            <w:pPr>
              <w:pStyle w:val="Tekstpodstawowy"/>
              <w:spacing w:after="60" w:line="240" w:lineRule="auto"/>
              <w:ind w:left="317" w:hanging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12. Zespół Szkół </w:t>
            </w:r>
            <w:proofErr w:type="spellStart"/>
            <w:r w:rsidRPr="004C5B46">
              <w:rPr>
                <w:rFonts w:ascii="Verdana" w:hAnsi="Verdana"/>
                <w:sz w:val="18"/>
                <w:szCs w:val="18"/>
              </w:rPr>
              <w:t>Ponadgimnazjalnych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</w:rPr>
              <w:t xml:space="preserve"> im. inż. Józefa Marka (budynek szkoły, byłego internatu, garaże), ul. Józefa Marka 2, 34-730 Mszana Dolna,</w:t>
            </w:r>
          </w:p>
          <w:p w:rsidR="00173108" w:rsidRPr="004C5B46" w:rsidRDefault="00173108" w:rsidP="004C5B46">
            <w:pPr>
              <w:pStyle w:val="Tekstpodstawowy"/>
              <w:spacing w:after="60" w:line="240" w:lineRule="auto"/>
              <w:ind w:left="317" w:hanging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13. Dom Wczasów Dziecięcych (budynek główny, budynek tzw. Starej Kolonii), Poręba Wielka 205, 34-735 Niedźwiedź,</w:t>
            </w:r>
          </w:p>
          <w:p w:rsidR="00173108" w:rsidRPr="004C5B46" w:rsidRDefault="00173108" w:rsidP="004C5B46">
            <w:pPr>
              <w:pStyle w:val="Tekstpodstawowy"/>
              <w:spacing w:after="60" w:line="240" w:lineRule="auto"/>
              <w:ind w:left="317" w:hanging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14. Komenda Powiatowa Państwowej Straży Pożarnej w Limanowej, ul. M. B. Bolesnej 43, 34-600 Limanowa,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ind w:left="318" w:hanging="318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15. Powiatowy Zarząd Dróg w Limanowej - baza, ul. Żwirki i Wigury, 34 - 600 Limanowa. 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ind w:left="318" w:hanging="318"/>
              <w:rPr>
                <w:rFonts w:ascii="Verdana" w:hAnsi="Verdana"/>
                <w:sz w:val="18"/>
                <w:szCs w:val="18"/>
              </w:rPr>
            </w:pPr>
          </w:p>
          <w:p w:rsidR="00173108" w:rsidRPr="004C5B46" w:rsidRDefault="00173108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Szczegółowy opis przedmiotu zamówienia, w tym planowane zużycie energii elektrycznej w okresie </w:t>
            </w:r>
            <w:r w:rsidRPr="004C5B46">
              <w:rPr>
                <w:rFonts w:ascii="Verdana" w:hAnsi="Verdana"/>
                <w:b/>
                <w:sz w:val="18"/>
                <w:szCs w:val="18"/>
              </w:rPr>
              <w:t>24 miesięcy</w:t>
            </w:r>
            <w:r w:rsidRPr="004C5B46">
              <w:rPr>
                <w:rFonts w:ascii="Verdana" w:hAnsi="Verdana"/>
                <w:sz w:val="18"/>
                <w:szCs w:val="18"/>
              </w:rPr>
              <w:t xml:space="preserve">, dotychczasowa moc umowna, grupa taryfowa dla poszczególnych obiektów stanowi </w:t>
            </w:r>
            <w:r w:rsidRPr="004C5B46">
              <w:rPr>
                <w:rFonts w:ascii="Verdana" w:hAnsi="Verdana"/>
                <w:color w:val="000000"/>
                <w:sz w:val="18"/>
                <w:szCs w:val="18"/>
              </w:rPr>
              <w:t>załącznik nr 6 do SIWZ</w:t>
            </w:r>
            <w:r w:rsidRPr="004C5B4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C5B46">
              <w:rPr>
                <w:rFonts w:ascii="Verdana" w:hAnsi="Verdana"/>
                <w:i/>
                <w:sz w:val="18"/>
                <w:szCs w:val="18"/>
              </w:rPr>
              <w:t>pn. Zestawienie jednostek i punktów poboru dla zadania pn.: ,,Dostawa energii elektrycznej na</w:t>
            </w:r>
            <w:r w:rsidR="00BE3F9C" w:rsidRPr="004C5B46">
              <w:rPr>
                <w:rFonts w:ascii="Verdana" w:hAnsi="Verdana"/>
                <w:i/>
                <w:sz w:val="18"/>
                <w:szCs w:val="18"/>
              </w:rPr>
              <w:t xml:space="preserve"> potrzeby Starostwa Powiatowego </w:t>
            </w:r>
            <w:r w:rsidRPr="004C5B46">
              <w:rPr>
                <w:rFonts w:ascii="Verdana" w:hAnsi="Verdana"/>
                <w:i/>
                <w:sz w:val="18"/>
                <w:szCs w:val="18"/>
              </w:rPr>
              <w:t>w Limanowej i jednostek organizacyjnych Powiatu Limanowskiego"</w:t>
            </w:r>
            <w:r w:rsidRPr="004C5B46">
              <w:rPr>
                <w:rFonts w:ascii="Verdana" w:hAnsi="Verdana"/>
                <w:sz w:val="18"/>
                <w:szCs w:val="18"/>
              </w:rPr>
              <w:t xml:space="preserve">. 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</w:p>
          <w:p w:rsidR="00173108" w:rsidRPr="004C5B46" w:rsidRDefault="00173108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Zamawiający informuje, iż w niżej wymienionych jednostkach (obiektach)/punktach poboru zostały zamontowane panele fotowoltaiczne, gdzie wyprodukowana energia będzie wykorzystana na potrzeby własne:</w:t>
            </w:r>
          </w:p>
          <w:p w:rsidR="00173108" w:rsidRPr="004C5B46" w:rsidRDefault="00173108" w:rsidP="004C5B46">
            <w:pPr>
              <w:pStyle w:val="Tekstpodstawowy"/>
              <w:numPr>
                <w:ilvl w:val="0"/>
                <w:numId w:val="2"/>
              </w:numPr>
              <w:spacing w:after="120" w:line="240" w:lineRule="auto"/>
              <w:ind w:left="269" w:hanging="284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Zespół Szkół </w:t>
            </w:r>
            <w:proofErr w:type="spellStart"/>
            <w:r w:rsidRPr="004C5B46">
              <w:rPr>
                <w:rFonts w:ascii="Verdana" w:hAnsi="Verdana"/>
                <w:sz w:val="18"/>
                <w:szCs w:val="18"/>
              </w:rPr>
              <w:t>Ponadgimnazjalnych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</w:rPr>
              <w:t xml:space="preserve"> im. inż. Józefa Marka, ul. Józefa Marka 2, 34-730 Mszana Dolna – budynek szkoły,</w:t>
            </w:r>
          </w:p>
          <w:p w:rsidR="00173108" w:rsidRPr="004C5B46" w:rsidRDefault="00173108" w:rsidP="004C5B46">
            <w:pPr>
              <w:pStyle w:val="Tekstpodstawowy"/>
              <w:numPr>
                <w:ilvl w:val="0"/>
                <w:numId w:val="2"/>
              </w:numPr>
              <w:spacing w:after="120" w:line="240" w:lineRule="auto"/>
              <w:ind w:left="269" w:hanging="284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I Liceum Ogólnokształcące im. Władysława Orkana, ul. Władysława Orkana 1, 34-600 Limanowa – budynek szkoły,</w:t>
            </w:r>
          </w:p>
          <w:p w:rsidR="00173108" w:rsidRPr="004C5B46" w:rsidRDefault="00173108" w:rsidP="004C5B46">
            <w:pPr>
              <w:pStyle w:val="Tekstpodstawowy"/>
              <w:numPr>
                <w:ilvl w:val="0"/>
                <w:numId w:val="2"/>
              </w:numPr>
              <w:spacing w:after="120" w:line="240" w:lineRule="auto"/>
              <w:ind w:left="269" w:hanging="284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Zespół Szkół nr 1 im. Józefa Piłsudskiego, ul. J. Piłsudskiego 81, 34-600 Limanowa – budynek szkoły przy ul. J. Piłsudskiego 81, hala sportowa przy ul. J. Piłsudskiego 81,</w:t>
            </w:r>
          </w:p>
          <w:p w:rsidR="00173108" w:rsidRPr="004C5B46" w:rsidRDefault="00173108" w:rsidP="004C5B46">
            <w:pPr>
              <w:pStyle w:val="Tekstpodstawowy"/>
              <w:numPr>
                <w:ilvl w:val="0"/>
                <w:numId w:val="2"/>
              </w:numPr>
              <w:spacing w:after="120" w:line="240" w:lineRule="auto"/>
              <w:ind w:left="269" w:hanging="284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Zespół Szkół Technicznych i Ogólnokształcących im. Jana Pawła II, ul. Z. Augusta 8, 34-600 Limanowa – budynek warsztatów szkolnych,</w:t>
            </w:r>
          </w:p>
          <w:p w:rsidR="00173108" w:rsidRPr="004C5B46" w:rsidRDefault="00173108" w:rsidP="004C5B46">
            <w:pPr>
              <w:pStyle w:val="Tekstpodstawowy"/>
              <w:numPr>
                <w:ilvl w:val="0"/>
                <w:numId w:val="2"/>
              </w:numPr>
              <w:spacing w:after="120" w:line="240" w:lineRule="auto"/>
              <w:ind w:left="269" w:hanging="284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Dom Wczasów Dziecięcych, Poręba Wielka 205, 34-735 Niedźwiedź – budynek główny,</w:t>
            </w:r>
          </w:p>
          <w:p w:rsidR="00173108" w:rsidRPr="004C5B46" w:rsidRDefault="00173108" w:rsidP="004C5B46">
            <w:pPr>
              <w:pStyle w:val="Tekstpodstawowy"/>
              <w:numPr>
                <w:ilvl w:val="0"/>
                <w:numId w:val="2"/>
              </w:numPr>
              <w:spacing w:after="120" w:line="240" w:lineRule="auto"/>
              <w:ind w:left="269" w:hanging="284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Zespół Szkół im. Komisji Edukacji Narodowej w Tymbarku, Tymbark 349, 34-650 Tymbark – budynek internatu,</w:t>
            </w:r>
          </w:p>
          <w:p w:rsidR="00173108" w:rsidRPr="004C5B46" w:rsidRDefault="00173108" w:rsidP="004C5B46">
            <w:pPr>
              <w:pStyle w:val="Tekstpodstawowy"/>
              <w:numPr>
                <w:ilvl w:val="0"/>
                <w:numId w:val="2"/>
              </w:numPr>
              <w:spacing w:after="120" w:line="240" w:lineRule="auto"/>
              <w:ind w:left="269" w:hanging="284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Dom Pomocy Społecznej, ul. W Witosa 24/26, 34-600 Limanowa,</w:t>
            </w:r>
          </w:p>
          <w:p w:rsidR="00173108" w:rsidRPr="004C5B46" w:rsidRDefault="00173108" w:rsidP="004C5B46">
            <w:pPr>
              <w:pStyle w:val="Tekstpodstawowy"/>
              <w:numPr>
                <w:ilvl w:val="0"/>
                <w:numId w:val="2"/>
              </w:numPr>
              <w:spacing w:after="120" w:line="240" w:lineRule="auto"/>
              <w:ind w:left="269" w:hanging="284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Zespół Szkół Techniczno-Informatycznych, ul. Starowiejska 4, 34-730 Mszana Dolna –  Stacja </w:t>
            </w:r>
            <w:proofErr w:type="spellStart"/>
            <w:r w:rsidRPr="004C5B46">
              <w:rPr>
                <w:rFonts w:ascii="Verdana" w:hAnsi="Verdana"/>
                <w:sz w:val="18"/>
                <w:szCs w:val="18"/>
              </w:rPr>
              <w:t>trafo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</w:rPr>
              <w:t>, Mszana Dolna ul. Starowiejska 4.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  <w:u w:val="single"/>
              </w:rPr>
              <w:t xml:space="preserve">Prognozowane zużycie energii elektrycznej w poszczególnych jednostkach organizacyjnych ma charakter orientacyjny służący do przygotowania oferty i może ulec zmianie w trakcie trwania umowy, nie stanowi on jednocześnie zobowiązania Zamawiającego do zakupu energii elektrycznej w podanej ilości. Ewentualna </w:t>
            </w:r>
            <w:proofErr w:type="spellStart"/>
            <w:r w:rsidRPr="004C5B46">
              <w:rPr>
                <w:rFonts w:ascii="Verdana" w:hAnsi="Verdana"/>
                <w:sz w:val="18"/>
                <w:szCs w:val="18"/>
                <w:u w:val="single"/>
              </w:rPr>
              <w:t>zmiana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  <w:u w:val="single"/>
              </w:rPr>
              <w:t xml:space="preserve"> zużycia nie będzie skutkowała dodatkowymi kosztami dla Zamawiającego, poza rozliczeniem za faktycznie zużytą ilość energii wg cen podanych w ofercie.</w:t>
            </w:r>
            <w:r w:rsidRPr="004C5B46">
              <w:rPr>
                <w:rFonts w:ascii="Verdana" w:hAnsi="Verdana"/>
                <w:sz w:val="18"/>
                <w:szCs w:val="18"/>
              </w:rPr>
              <w:t xml:space="preserve"> Pomiar pobieranej przez Zamawiającego energii elektrycznej odbywać się będzie za pomocą układów pomiarowo - rozliczeniowych będących własnością Operatora Systemu Dystrybucyjnego zwanego dalej „OSD”.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</w:p>
          <w:p w:rsidR="00173108" w:rsidRPr="004C5B46" w:rsidRDefault="00173108" w:rsidP="004C5B46">
            <w:pPr>
              <w:pStyle w:val="Tekstpodstawowy"/>
              <w:spacing w:line="240" w:lineRule="auto"/>
              <w:rPr>
                <w:rFonts w:ascii="Verdana" w:hAnsi="Verdana" w:cs="Arial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Zamawiający zastrzega, że ilość punktów poboru energii w okresie realizacji zamówienia może ulec zmianie (zarówno zwiększeniu jak i zmniejszeniu) w szczególności w przypadku wybudowania, powstania, przejęcia, nabycia, zbycia, połączenia, likwidacji, rozwiązania obiektów lub </w:t>
            </w:r>
            <w:r w:rsidRPr="004C5B46">
              <w:rPr>
                <w:rFonts w:ascii="Verdana" w:hAnsi="Verdana" w:cs="Arial"/>
                <w:sz w:val="18"/>
                <w:szCs w:val="18"/>
              </w:rPr>
              <w:t xml:space="preserve">zawarcia umowy kompleksowej na dostawę i dystrybucję energii elektrycznej dla określonej jednostki organizacyjnej lub punktu poboru w celu bilansowania energii wyprodukowanej przez instalację fotowoltaiczną. 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 w:cs="Arial"/>
                <w:sz w:val="18"/>
                <w:szCs w:val="18"/>
              </w:rPr>
            </w:pPr>
          </w:p>
          <w:p w:rsidR="00173108" w:rsidRPr="004C5B46" w:rsidRDefault="00173108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Realizacja zamówienia odbywać się będzie na warunkach określonych w ustawie </w:t>
            </w:r>
            <w:r w:rsidRPr="004C5B46">
              <w:rPr>
                <w:rFonts w:ascii="Verdana" w:hAnsi="Verdana"/>
                <w:sz w:val="18"/>
                <w:szCs w:val="18"/>
              </w:rPr>
              <w:br/>
              <w:t xml:space="preserve">z 10 kwietnia 1997 r. Prawo energetyczne (tj. Dz. U. z 2019 r. poz. 755 z </w:t>
            </w:r>
            <w:proofErr w:type="spellStart"/>
            <w:r w:rsidRPr="004C5B46">
              <w:rPr>
                <w:rFonts w:ascii="Verdana" w:hAnsi="Verdana"/>
                <w:sz w:val="18"/>
                <w:szCs w:val="18"/>
              </w:rPr>
              <w:t>późn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</w:rPr>
              <w:t>. zm.), przepisach wykonawczych do tej ustawy oraz ogólnie obowiązujących przepisach prawnych.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</w:p>
          <w:p w:rsidR="00173108" w:rsidRPr="004C5B46" w:rsidRDefault="00173108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Wykonawca zobowiązuje się zapewnić parametry jakościowe energii elektrycznej zgodnie </w:t>
            </w:r>
            <w:r w:rsidRPr="004C5B46">
              <w:rPr>
                <w:rFonts w:ascii="Verdana" w:hAnsi="Verdana"/>
                <w:sz w:val="18"/>
                <w:szCs w:val="18"/>
              </w:rPr>
              <w:br/>
              <w:t>z obowiązującymi w tym zakresie przepisami prawa.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</w:p>
          <w:p w:rsidR="00173108" w:rsidRPr="004C5B46" w:rsidRDefault="00173108" w:rsidP="004C5B46">
            <w:pPr>
              <w:pStyle w:val="Tekstpodstawowy"/>
              <w:spacing w:after="60"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Do obowiązków Wykonawcy należeć będzie również dopełnienie wszelkich formalności </w:t>
            </w:r>
            <w:r w:rsidRPr="004C5B46">
              <w:rPr>
                <w:rFonts w:ascii="Verdana" w:hAnsi="Verdana"/>
                <w:sz w:val="18"/>
                <w:szCs w:val="18"/>
              </w:rPr>
              <w:br/>
              <w:t xml:space="preserve">i uzgodnień z dotychczasowym dostawcą energii elektrycznej, by zachować płynność </w:t>
            </w:r>
            <w:r w:rsidRPr="004C5B46">
              <w:rPr>
                <w:rFonts w:ascii="Verdana" w:hAnsi="Verdana"/>
                <w:sz w:val="18"/>
                <w:szCs w:val="18"/>
              </w:rPr>
              <w:br/>
              <w:t xml:space="preserve">w dostawie energii i nie powodować przerw w dopływie prądu, w tym związanych ze zmianą </w:t>
            </w:r>
            <w:proofErr w:type="spellStart"/>
            <w:r w:rsidRPr="004C5B46">
              <w:rPr>
                <w:rFonts w:ascii="Verdana" w:hAnsi="Verdana"/>
                <w:sz w:val="18"/>
                <w:szCs w:val="18"/>
              </w:rPr>
              <w:t>sprzedawcy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</w:rPr>
              <w:t xml:space="preserve">. Zamawiający do dnia podpisania umów przekaże stosowne pełnomocnictwo do złożenia w imieniu Zamawiającego zgłoszeń umowy sprzedaży oraz wykonania czynności niezbędnych do przeprowadzenia procesu zmiany </w:t>
            </w:r>
            <w:proofErr w:type="spellStart"/>
            <w:r w:rsidRPr="004C5B46">
              <w:rPr>
                <w:rFonts w:ascii="Verdana" w:hAnsi="Verdana"/>
                <w:sz w:val="18"/>
                <w:szCs w:val="18"/>
              </w:rPr>
              <w:t>sprzedawcy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</w:rPr>
              <w:t>.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Wszystkie czynności Wykonawca podejmie bez zbędnej zwłoki, umożliwiając rozpoczęcie dostawy energii elektrycznej w terminie określonym w</w:t>
            </w:r>
            <w:r w:rsidRPr="004C5B46">
              <w:rPr>
                <w:rFonts w:ascii="Verdana" w:hAnsi="Verdana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4C5B46">
              <w:rPr>
                <w:rFonts w:ascii="Verdana" w:hAnsi="Verdana"/>
                <w:sz w:val="18"/>
                <w:szCs w:val="18"/>
              </w:rPr>
              <w:t>pkt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</w:rPr>
              <w:t xml:space="preserve"> 5 SIWZ, mając na względzie konieczność przeprowadzenia procedury zmiany </w:t>
            </w:r>
            <w:proofErr w:type="spellStart"/>
            <w:r w:rsidRPr="004C5B46">
              <w:rPr>
                <w:rFonts w:ascii="Verdana" w:hAnsi="Verdana"/>
                <w:sz w:val="18"/>
                <w:szCs w:val="18"/>
              </w:rPr>
              <w:t>sprzedawcy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</w:rPr>
              <w:t xml:space="preserve"> przy uwzględnianiu procesu zgłaszania reklamacji w przypadku wystąpienia negatywnych weryfikacji zgłoszenia.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</w:p>
          <w:p w:rsidR="00173108" w:rsidRPr="004C5B46" w:rsidRDefault="00173108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Ponadto Zamawiający udostępni wszelkie brakujące dane do uzupełnienia ww. dokumentów. 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</w:p>
          <w:p w:rsidR="00BE3F9C" w:rsidRPr="004C5B46" w:rsidRDefault="00173108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Obecnie Zamawiający posiada umowy (generalną i umowy szczegółowe) na dostawę energii elektrycznej zawarte z TAURON Sprzedaż Sp. z o. o. na czas określony od dnia 1 stycznia 2019 r. do 31 grudnia 2019 r. (przez okres 12 miesięcy) oraz umowę na usługę dystrybucji zawartą z TAURON DYSTRYBUCJA S.A.</w:t>
            </w:r>
          </w:p>
          <w:p w:rsidR="00173108" w:rsidRPr="004C5B46" w:rsidRDefault="00173108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173108" w:rsidRPr="004C5B46" w:rsidRDefault="00173108" w:rsidP="004C5B46">
            <w:pPr>
              <w:jc w:val="both"/>
              <w:rPr>
                <w:rFonts w:ascii="Verdana" w:hAnsi="Verdana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Wykonawca odpowiedzialny będzie za całokształt, w tym za przebieg oraz terminowe wykonanie zamówienia, za jakość, zgodność z warunkami technicznymi i jakościowymi określonymi dla przedmiotu zamówienia. Wymagana jest należyta staranność przy realizacji zamówienia, rozumiana jako staranność profesjonalisty w działalności objętej przedmiotem niniejszego zamówienia.</w:t>
            </w:r>
          </w:p>
        </w:tc>
      </w:tr>
    </w:tbl>
    <w:p w:rsidR="00173108" w:rsidRDefault="00173108" w:rsidP="00173108">
      <w:pPr>
        <w:jc w:val="both"/>
        <w:rPr>
          <w:rFonts w:ascii="Verdana" w:hAnsi="Verdana"/>
        </w:rPr>
      </w:pPr>
    </w:p>
    <w:p w:rsidR="00173108" w:rsidRPr="00BE3F9C" w:rsidRDefault="00173108" w:rsidP="00173108">
      <w:pPr>
        <w:jc w:val="both"/>
        <w:rPr>
          <w:rFonts w:ascii="Verdana" w:hAnsi="Verdana"/>
          <w:b/>
          <w:sz w:val="18"/>
          <w:szCs w:val="18"/>
        </w:rPr>
      </w:pPr>
      <w:r w:rsidRPr="00BE3F9C">
        <w:rPr>
          <w:rFonts w:ascii="Verdana" w:hAnsi="Verdana"/>
          <w:b/>
          <w:sz w:val="18"/>
          <w:szCs w:val="18"/>
        </w:rPr>
        <w:t xml:space="preserve">winno być: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78"/>
      </w:tblGrid>
      <w:tr w:rsidR="00BE3F9C" w:rsidRPr="004C5B46" w:rsidTr="004C5B46">
        <w:tc>
          <w:tcPr>
            <w:tcW w:w="9778" w:type="dxa"/>
          </w:tcPr>
          <w:p w:rsidR="00BE3F9C" w:rsidRPr="004C5B46" w:rsidRDefault="00BE3F9C" w:rsidP="004C5B46">
            <w:pPr>
              <w:pStyle w:val="Tekstpodstawowy"/>
              <w:spacing w:before="80" w:line="240" w:lineRule="auto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4C5B46">
              <w:rPr>
                <w:rFonts w:ascii="Verdana" w:hAnsi="Verdana"/>
                <w:b/>
                <w:i/>
                <w:sz w:val="18"/>
                <w:szCs w:val="18"/>
              </w:rPr>
              <w:t xml:space="preserve">Wspólny Słownik Zamówień: 09310000-5 - Elektryczność, 09300000-2 - Energia elektryczna, cieplna, słoneczna i jądrowa, 09000000-3 - Produkty naftowe, paliwo, energia elektryczna i inne źródła energii 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Przedmiotem zamówienia jest dostawa energii elektrycznej o łącznym szacowanym wolumenie </w:t>
            </w:r>
            <w:r w:rsidR="000C7641" w:rsidRPr="003852BE">
              <w:rPr>
                <w:rFonts w:ascii="Verdana" w:hAnsi="Verdana"/>
                <w:b/>
                <w:sz w:val="18"/>
                <w:szCs w:val="18"/>
              </w:rPr>
              <w:t>4 612 260</w:t>
            </w:r>
            <w:r w:rsidRPr="003852BE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 w:rsidRPr="003852BE">
              <w:rPr>
                <w:rFonts w:ascii="Verdana" w:hAnsi="Verdana"/>
                <w:b/>
                <w:sz w:val="18"/>
                <w:szCs w:val="18"/>
              </w:rPr>
              <w:t>kWh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</w:rPr>
              <w:t xml:space="preserve"> na potrzeby następujących obiektów: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1. Starostwo Powiatowe w Limanowej: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a) budynek Starostwa przy ul. Józefa Marka 9, 34-600 Limanowa,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b) budynek przy ul. M. B. Bolesnej 8, 34 - 600 Limanowa,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c) Szafir, ul. M. B. Bolesnej 8, 34 - 600 Limanowa,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d) budynek przy ul. M. B. Bolesnej 16, 34 - 600 Limanowa,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e) Powiatowe Centrum Informacji Turystycznej, ul. Rynek 25, 34 - 600 Limanowa,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f) </w:t>
            </w:r>
            <w:proofErr w:type="spellStart"/>
            <w:r w:rsidRPr="004C5B46">
              <w:rPr>
                <w:rFonts w:ascii="Verdana" w:hAnsi="Verdana"/>
                <w:sz w:val="18"/>
                <w:szCs w:val="18"/>
              </w:rPr>
              <w:t>Laskopol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</w:rPr>
              <w:t xml:space="preserve"> i inni, ul. Józefa Marka 9, 34 - 600 Limanowa,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g) Strefa Aktywności Gospodarczej, ul. Fabryczna 1, 34 - 600 Limanowa, 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h) Pływalnia Limanowska, ul. Zygmunta Augusta 37, 34 - 600 Limanowa,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color w:val="FF0000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i) Stacja Przygotowania Wody, 34-735 Poręba Wielka, dz. nr 55/2,</w:t>
            </w:r>
          </w:p>
          <w:p w:rsidR="00BE3F9C" w:rsidRPr="004C5B46" w:rsidRDefault="00BE3F9C" w:rsidP="004C5B46">
            <w:pPr>
              <w:pStyle w:val="Tekstpodstawowy"/>
              <w:spacing w:after="60"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j) Centrum Rekreacji i Balneologii, Poręba Wielka, 34-735 Niedźwiedź.</w:t>
            </w:r>
          </w:p>
          <w:p w:rsidR="00BE3F9C" w:rsidRPr="004C5B46" w:rsidRDefault="00BE3F9C" w:rsidP="004C5B46">
            <w:pPr>
              <w:pStyle w:val="Tekstpodstawowy"/>
              <w:spacing w:after="60"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2. Dom Pomocy Społecznej, ul. W Witosa 24/26, 34-600 Limanowa,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3. Dom Pomocy Społecznej, ul. Rakoczego 9, 34-730 Mszana Dolna,  </w:t>
            </w:r>
          </w:p>
          <w:p w:rsidR="00BE3F9C" w:rsidRPr="004C5B46" w:rsidRDefault="00BE3F9C" w:rsidP="004C5B46">
            <w:pPr>
              <w:pStyle w:val="Tekstpodstawowy"/>
              <w:spacing w:after="60"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4. Dom Pomocy Społecznej, Szczyrzyc 182, 34-623 Szczyrzyc,</w:t>
            </w:r>
          </w:p>
          <w:p w:rsidR="00BE3F9C" w:rsidRPr="004C5B46" w:rsidRDefault="00BE3F9C" w:rsidP="004C5B46">
            <w:pPr>
              <w:pStyle w:val="Tekstpodstawowy"/>
              <w:spacing w:after="60" w:line="240" w:lineRule="auto"/>
              <w:ind w:left="317" w:hanging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5. I Liceum Ogólnokształcące im. Władysława Orkana (budynek szkoły, budynek Lubogoszcz), ul. Orkana 1, 34-600 Limanowa,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6. Zespół Szkół nr 1 im. Józefa Piłsudskiego w Limanowej: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a) budynki (internat, hala sportowa, budynek szkoły) przy ul. J. Piłsudskiego 81, 34-600 Limanowa, </w:t>
            </w:r>
          </w:p>
          <w:p w:rsidR="00BE3F9C" w:rsidRPr="004C5B46" w:rsidRDefault="00BE3F9C" w:rsidP="004C5B46">
            <w:pPr>
              <w:pStyle w:val="Tekstpodstawowy"/>
              <w:spacing w:after="60"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b) budynki przy ul. W. Witosa 5, 34-600 Limanowa, </w:t>
            </w:r>
          </w:p>
          <w:p w:rsidR="00BE3F9C" w:rsidRPr="004C5B46" w:rsidRDefault="00BE3F9C" w:rsidP="004C5B46">
            <w:pPr>
              <w:pStyle w:val="Tekstpodstawowy"/>
              <w:spacing w:after="60" w:line="240" w:lineRule="auto"/>
              <w:ind w:left="317" w:hanging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7. Zespół Szkół Technicznych i Ogólnokształcących im. Jana Pawła II (budynek szkoły, internatu, hala sportowa, warsztatów, mieszkania), ul. Zygmunta Augusta 8, 34-600 Limanowa,</w:t>
            </w:r>
          </w:p>
          <w:p w:rsidR="00BE3F9C" w:rsidRPr="004C5B46" w:rsidRDefault="00BE3F9C" w:rsidP="004C5B46">
            <w:pPr>
              <w:pStyle w:val="Tekstpodstawowy"/>
              <w:spacing w:after="60" w:line="240" w:lineRule="auto"/>
              <w:ind w:left="317" w:hanging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8. Zespół Placówek Oświatowych w Limanowej, ul. Zygmunta Augusta 8, 34-600 Limanowa,</w:t>
            </w:r>
          </w:p>
          <w:p w:rsidR="00BE3F9C" w:rsidRPr="004C5B46" w:rsidRDefault="00BE3F9C" w:rsidP="004C5B46">
            <w:pPr>
              <w:pStyle w:val="Tekstpodstawowy"/>
              <w:spacing w:after="60" w:line="240" w:lineRule="auto"/>
              <w:ind w:left="317" w:hanging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9. Zespół Szkół im. Komisji Edukacji Narodowej w Tymbarku (budynek szkoły, internat, mieszkania), Tymbark 349, 34-650 Tymbark,</w:t>
            </w:r>
          </w:p>
          <w:p w:rsidR="00BE3F9C" w:rsidRPr="004C5B46" w:rsidRDefault="00BE3F9C" w:rsidP="004C5B46">
            <w:pPr>
              <w:pStyle w:val="Tekstpodstawowy"/>
              <w:spacing w:after="60" w:line="240" w:lineRule="auto"/>
              <w:ind w:left="317" w:hanging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10. Specjalny Ośrodek Szkolno-Wychowawczy im. Marii Konopnickiej, Dobra 364, 34-642 Dobra,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11. Zespół Szkół Techniczno-Informatycznych: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a) stacja </w:t>
            </w:r>
            <w:proofErr w:type="spellStart"/>
            <w:r w:rsidRPr="004C5B46">
              <w:rPr>
                <w:rFonts w:ascii="Verdana" w:hAnsi="Verdana"/>
                <w:sz w:val="18"/>
                <w:szCs w:val="18"/>
              </w:rPr>
              <w:t>trafo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</w:rPr>
              <w:t xml:space="preserve"> przy ul. Starowiejska 4, 34-730 Mszana Dolna,</w:t>
            </w:r>
          </w:p>
          <w:p w:rsidR="00BE3F9C" w:rsidRPr="004C5B46" w:rsidRDefault="00BE3F9C" w:rsidP="004C5B46">
            <w:pPr>
              <w:pStyle w:val="Tekstpodstawowy"/>
              <w:spacing w:after="60" w:line="240" w:lineRule="auto"/>
              <w:ind w:left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b) budynek szkoły przy ul. Matejki 11, 34-730 Mszana Dolna.</w:t>
            </w:r>
          </w:p>
          <w:p w:rsidR="00BE3F9C" w:rsidRPr="004C5B46" w:rsidRDefault="00BE3F9C" w:rsidP="004C5B46">
            <w:pPr>
              <w:pStyle w:val="Tekstpodstawowy"/>
              <w:spacing w:after="60" w:line="240" w:lineRule="auto"/>
              <w:ind w:left="317" w:hanging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12. Zespół Szkół </w:t>
            </w:r>
            <w:proofErr w:type="spellStart"/>
            <w:r w:rsidRPr="004C5B46">
              <w:rPr>
                <w:rFonts w:ascii="Verdana" w:hAnsi="Verdana"/>
                <w:sz w:val="18"/>
                <w:szCs w:val="18"/>
              </w:rPr>
              <w:t>Ponadgimnazjalnych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</w:rPr>
              <w:t xml:space="preserve"> im. inż. Józefa Marka (budynek szkoły, byłego internatu, garaże), ul. Józefa Marka 2, 34-730 Mszana Dolna,</w:t>
            </w:r>
          </w:p>
          <w:p w:rsidR="00BE3F9C" w:rsidRPr="004C5B46" w:rsidRDefault="00BE3F9C" w:rsidP="004C5B46">
            <w:pPr>
              <w:pStyle w:val="Tekstpodstawowy"/>
              <w:spacing w:after="60" w:line="240" w:lineRule="auto"/>
              <w:ind w:left="317" w:hanging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13. Dom Wczasów Dziecięcych (budynek główny, budynek tzw. Starej Kolonii), Poręba Wielka 205, 34-735 Niedźwiedź,</w:t>
            </w:r>
          </w:p>
          <w:p w:rsidR="00BE3F9C" w:rsidRPr="004C5B46" w:rsidRDefault="00BE3F9C" w:rsidP="004C5B46">
            <w:pPr>
              <w:pStyle w:val="Tekstpodstawowy"/>
              <w:spacing w:after="60" w:line="240" w:lineRule="auto"/>
              <w:ind w:left="317" w:hanging="317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14. Komenda Powiatowa Państwowej Straży Pożarnej w Limanowej, ul. M. B. Bolesnej 43, 34-600 Limanowa,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ind w:left="318" w:hanging="318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15. Powiatowy Zarząd Dróg w Limanowej - baza, ul. Żwirki i Wigury, 34 - 600 Limanowa. 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ind w:left="318" w:hanging="318"/>
              <w:rPr>
                <w:rFonts w:ascii="Verdana" w:hAnsi="Verdana"/>
                <w:sz w:val="18"/>
                <w:szCs w:val="18"/>
              </w:rPr>
            </w:pP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Szczegółowy opis przedmiotu zamówienia, w tym planowane zużycie energii elektrycznej w okresie </w:t>
            </w:r>
            <w:r w:rsidRPr="004C5B46">
              <w:rPr>
                <w:rFonts w:ascii="Verdana" w:hAnsi="Verdana"/>
                <w:b/>
                <w:sz w:val="18"/>
                <w:szCs w:val="18"/>
              </w:rPr>
              <w:t>24 miesięcy</w:t>
            </w:r>
            <w:r w:rsidRPr="004C5B46">
              <w:rPr>
                <w:rFonts w:ascii="Verdana" w:hAnsi="Verdana"/>
                <w:sz w:val="18"/>
                <w:szCs w:val="18"/>
              </w:rPr>
              <w:t xml:space="preserve">, dotychczasowa moc umowna, grupa taryfowa dla poszczególnych obiektów stanowi </w:t>
            </w:r>
            <w:r w:rsidRPr="004C5B46">
              <w:rPr>
                <w:rFonts w:ascii="Verdana" w:hAnsi="Verdana"/>
                <w:color w:val="000000"/>
                <w:sz w:val="18"/>
                <w:szCs w:val="18"/>
              </w:rPr>
              <w:t>załącznik nr 6 do SIWZ</w:t>
            </w:r>
            <w:r w:rsidRPr="004C5B4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C5B46">
              <w:rPr>
                <w:rFonts w:ascii="Verdana" w:hAnsi="Verdana"/>
                <w:i/>
                <w:sz w:val="18"/>
                <w:szCs w:val="18"/>
              </w:rPr>
              <w:t>pn. Zestawienie jednostek i punktów poboru dla zadania pn.: ,,Dostawa energii elektrycznej na potrzeby Starostwa Powiatowego w Limanowej i jednostek organizacyjnych Powiatu Limanowskiego"</w:t>
            </w:r>
            <w:r w:rsidRPr="004C5B46">
              <w:rPr>
                <w:rFonts w:ascii="Verdana" w:hAnsi="Verdana"/>
                <w:sz w:val="18"/>
                <w:szCs w:val="18"/>
              </w:rPr>
              <w:t xml:space="preserve">. 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  <w:u w:val="single"/>
              </w:rPr>
              <w:t xml:space="preserve">Prognozowane zużycie energii elektrycznej w poszczególnych jednostkach organizacyjnych ma charakter orientacyjny służący do przygotowania oferty i może ulec zmianie w trakcie trwania umowy, nie stanowi on jednocześnie zobowiązania Zamawiającego do zakupu energii elektrycznej w podanej ilości. Ewentualna </w:t>
            </w:r>
            <w:proofErr w:type="spellStart"/>
            <w:r w:rsidRPr="004C5B46">
              <w:rPr>
                <w:rFonts w:ascii="Verdana" w:hAnsi="Verdana"/>
                <w:sz w:val="18"/>
                <w:szCs w:val="18"/>
                <w:u w:val="single"/>
              </w:rPr>
              <w:t>zmiana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  <w:u w:val="single"/>
              </w:rPr>
              <w:t xml:space="preserve"> zużycia nie będzie skutkowała dodatkowymi kosztami dla Zamawiającego, poza rozliczeniem za faktycznie zużytą ilość energii wg cen podanych w ofercie.</w:t>
            </w:r>
            <w:r w:rsidRPr="004C5B46">
              <w:rPr>
                <w:rFonts w:ascii="Verdana" w:hAnsi="Verdana"/>
                <w:sz w:val="18"/>
                <w:szCs w:val="18"/>
              </w:rPr>
              <w:t xml:space="preserve"> Pomiar pobieranej przez Zamawiającego energii elektrycznej odbywać się będzie za pomocą układów pomiarowo - rozliczeniowych będących własnością Operatora Systemu Dystrybucyjnego zwanego dalej „OSD”.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4C5B46">
              <w:rPr>
                <w:rFonts w:ascii="Verdana" w:hAnsi="Verdana"/>
                <w:b/>
                <w:sz w:val="18"/>
                <w:szCs w:val="18"/>
              </w:rPr>
              <w:t xml:space="preserve">Zamawiający zastrzega, że ilość punktów poboru energii w okresie realizacji zamówienia może ulec zmianie (zarówno zwiększeniu jak i zmniejszeniu) w szczególności w przypadku wybudowania, powstania, przejęcia, nabycia, zbycia, połączenia, likwidacji, rozwiązania obiektów lub </w:t>
            </w:r>
            <w:r w:rsidRPr="004C5B46">
              <w:rPr>
                <w:rFonts w:ascii="Verdana" w:hAnsi="Verdana" w:cs="Arial"/>
                <w:b/>
                <w:sz w:val="18"/>
                <w:szCs w:val="18"/>
              </w:rPr>
              <w:t xml:space="preserve">zawarcia umowy kompleksowej na dostawę i dystrybucję energii elektrycznej. 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 w:cs="Arial"/>
                <w:sz w:val="18"/>
                <w:szCs w:val="18"/>
              </w:rPr>
            </w:pP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Realizacja zamówienia odbywać się będzie na warunkach określonych w ustawie </w:t>
            </w:r>
            <w:r w:rsidRPr="004C5B46">
              <w:rPr>
                <w:rFonts w:ascii="Verdana" w:hAnsi="Verdana"/>
                <w:sz w:val="18"/>
                <w:szCs w:val="18"/>
              </w:rPr>
              <w:br/>
              <w:t xml:space="preserve">z 10 kwietnia 1997 r. Prawo energetyczne (tj. Dz. U. z 2019 r. poz. 755 z </w:t>
            </w:r>
            <w:proofErr w:type="spellStart"/>
            <w:r w:rsidRPr="004C5B46">
              <w:rPr>
                <w:rFonts w:ascii="Verdana" w:hAnsi="Verdana"/>
                <w:sz w:val="18"/>
                <w:szCs w:val="18"/>
              </w:rPr>
              <w:t>późn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</w:rPr>
              <w:t>. zm.), przepisach wykonawczych do tej ustawy oraz ogólnie obowiązujących przepisach prawnych.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b/>
                <w:sz w:val="18"/>
                <w:szCs w:val="18"/>
              </w:rPr>
            </w:pPr>
            <w:r w:rsidRPr="004C5B46">
              <w:rPr>
                <w:rFonts w:ascii="Verdana" w:hAnsi="Verdana"/>
                <w:b/>
                <w:sz w:val="18"/>
                <w:szCs w:val="18"/>
              </w:rPr>
              <w:t xml:space="preserve">Wykonawca zobowiązuje się zapewnić </w:t>
            </w:r>
            <w:r w:rsidR="00F339AB" w:rsidRPr="004C5B46">
              <w:rPr>
                <w:rFonts w:ascii="Verdana" w:hAnsi="Verdana"/>
                <w:b/>
                <w:sz w:val="18"/>
                <w:szCs w:val="18"/>
              </w:rPr>
              <w:t>standardy</w:t>
            </w:r>
            <w:r w:rsidRPr="004C5B46">
              <w:rPr>
                <w:rFonts w:ascii="Verdana" w:hAnsi="Verdana"/>
                <w:b/>
                <w:sz w:val="18"/>
                <w:szCs w:val="18"/>
              </w:rPr>
              <w:t xml:space="preserve"> jakościowe</w:t>
            </w:r>
            <w:r w:rsidR="00F339AB" w:rsidRPr="004C5B46">
              <w:rPr>
                <w:rFonts w:ascii="Verdana" w:hAnsi="Verdana"/>
                <w:b/>
                <w:sz w:val="18"/>
                <w:szCs w:val="18"/>
              </w:rPr>
              <w:t xml:space="preserve"> obsługi odbiorców </w:t>
            </w:r>
            <w:r w:rsidRPr="004C5B46">
              <w:rPr>
                <w:rFonts w:ascii="Verdana" w:hAnsi="Verdana"/>
                <w:b/>
                <w:sz w:val="18"/>
                <w:szCs w:val="18"/>
              </w:rPr>
              <w:t xml:space="preserve">zgodnie </w:t>
            </w:r>
            <w:r w:rsidRPr="004C5B46">
              <w:rPr>
                <w:rFonts w:ascii="Verdana" w:hAnsi="Verdana"/>
                <w:b/>
                <w:sz w:val="18"/>
                <w:szCs w:val="18"/>
              </w:rPr>
              <w:br/>
              <w:t xml:space="preserve">z obowiązującymi </w:t>
            </w:r>
            <w:r w:rsidR="00F339AB" w:rsidRPr="004C5B46">
              <w:rPr>
                <w:rFonts w:ascii="Verdana" w:hAnsi="Verdana"/>
                <w:b/>
                <w:sz w:val="18"/>
                <w:szCs w:val="18"/>
              </w:rPr>
              <w:t>przepisami Prawa energetycznego</w:t>
            </w:r>
            <w:r w:rsidRPr="004C5B46">
              <w:rPr>
                <w:rFonts w:ascii="Verdana" w:hAnsi="Verdana"/>
                <w:b/>
                <w:sz w:val="18"/>
                <w:szCs w:val="18"/>
              </w:rPr>
              <w:t>.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</w:p>
          <w:p w:rsidR="00BE3F9C" w:rsidRPr="004C5B46" w:rsidRDefault="00BE3F9C" w:rsidP="004C5B46">
            <w:pPr>
              <w:pStyle w:val="Tekstpodstawowy"/>
              <w:spacing w:after="60"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Do obowiązków Wykonawcy należeć będzie również dopełnienie wszelkich formalności </w:t>
            </w:r>
            <w:r w:rsidRPr="004C5B46">
              <w:rPr>
                <w:rFonts w:ascii="Verdana" w:hAnsi="Verdana"/>
                <w:sz w:val="18"/>
                <w:szCs w:val="18"/>
              </w:rPr>
              <w:br/>
              <w:t xml:space="preserve">i uzgodnień z dotychczasowym dostawcą energii elektrycznej, by zachować płynność </w:t>
            </w:r>
            <w:r w:rsidRPr="004C5B46">
              <w:rPr>
                <w:rFonts w:ascii="Verdana" w:hAnsi="Verdana"/>
                <w:sz w:val="18"/>
                <w:szCs w:val="18"/>
              </w:rPr>
              <w:br/>
              <w:t xml:space="preserve">w dostawie energii i nie powodować przerw w dopływie prądu, w tym związanych ze zmianą </w:t>
            </w:r>
            <w:proofErr w:type="spellStart"/>
            <w:r w:rsidRPr="004C5B46">
              <w:rPr>
                <w:rFonts w:ascii="Verdana" w:hAnsi="Verdana"/>
                <w:sz w:val="18"/>
                <w:szCs w:val="18"/>
              </w:rPr>
              <w:t>sprzedawcy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</w:rPr>
              <w:t xml:space="preserve">. Zamawiający do dnia podpisania umów przekaże stosowne pełnomocnictwo do złożenia w imieniu Zamawiającego zgłoszeń umowy sprzedaży oraz wykonania czynności niezbędnych do przeprowadzenia procesu zmiany </w:t>
            </w:r>
            <w:proofErr w:type="spellStart"/>
            <w:r w:rsidRPr="004C5B46">
              <w:rPr>
                <w:rFonts w:ascii="Verdana" w:hAnsi="Verdana"/>
                <w:sz w:val="18"/>
                <w:szCs w:val="18"/>
              </w:rPr>
              <w:t>sprzedawcy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</w:rPr>
              <w:t>.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Wszystkie czynności Wykonawca podejmie bez zbędnej zwłoki, umożliwiając rozpoczęcie dostawy energii elektrycznej w terminie określonym w</w:t>
            </w:r>
            <w:r w:rsidRPr="004C5B46">
              <w:rPr>
                <w:rFonts w:ascii="Verdana" w:hAnsi="Verdana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4C5B46">
              <w:rPr>
                <w:rFonts w:ascii="Verdana" w:hAnsi="Verdana"/>
                <w:sz w:val="18"/>
                <w:szCs w:val="18"/>
              </w:rPr>
              <w:t>pkt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</w:rPr>
              <w:t xml:space="preserve"> 5 SIWZ, mając na względzie konieczność przeprowadzenia procedury zmiany </w:t>
            </w:r>
            <w:proofErr w:type="spellStart"/>
            <w:r w:rsidRPr="004C5B46">
              <w:rPr>
                <w:rFonts w:ascii="Verdana" w:hAnsi="Verdana"/>
                <w:sz w:val="18"/>
                <w:szCs w:val="18"/>
              </w:rPr>
              <w:t>sprzedawcy</w:t>
            </w:r>
            <w:proofErr w:type="spellEnd"/>
            <w:r w:rsidRPr="004C5B46">
              <w:rPr>
                <w:rFonts w:ascii="Verdana" w:hAnsi="Verdana"/>
                <w:sz w:val="18"/>
                <w:szCs w:val="18"/>
              </w:rPr>
              <w:t xml:space="preserve"> przy uwzględnianiu procesu zgłaszania reklamacji w przypadku wystąpienia negatywnych weryfikacji zgłoszenia.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Ponadto Zamawiający udostępni wszelkie brakujące dane do uzupełnienia ww. dokumentów. 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Obecnie Zamawiający posiada umowy (generalną i umowy szczegółowe) na dostawę energii elektrycznej zawarte z TAURON Sprzedaż Sp. z o. o. na czas określony od dnia 1 stycznia 2019 r. do 31 grudnia 2019 r. (przez okres 12 miesięcy) oraz umowę na usługę dystrybucji zawartą z TAURON DYSTRYBUCJA S.A.</w:t>
            </w:r>
          </w:p>
          <w:p w:rsidR="00BE3F9C" w:rsidRPr="004C5B46" w:rsidRDefault="00BE3F9C" w:rsidP="004C5B46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BE3F9C" w:rsidRPr="004C5B46" w:rsidRDefault="00BE3F9C" w:rsidP="004C5B46">
            <w:pPr>
              <w:jc w:val="both"/>
              <w:rPr>
                <w:rFonts w:ascii="Verdana" w:hAnsi="Verdana"/>
              </w:rPr>
            </w:pPr>
            <w:r w:rsidRPr="004C5B46">
              <w:rPr>
                <w:rFonts w:ascii="Verdana" w:hAnsi="Verdana"/>
                <w:sz w:val="18"/>
                <w:szCs w:val="18"/>
              </w:rPr>
              <w:t>Wykonawca odpowiedzialny będzie za całokształt, w tym za przebieg oraz terminowe wykonanie zamówienia, za jakość, zgodność z warunkami technicznymi i jakościowymi określonymi dla przedmiotu zamówienia. Wymagana jest należyta staranność przy realizacji zamówienia, rozumiana jako staranność profesjonalisty w działalności objętej przedmiotem niniejszego zamówienia.</w:t>
            </w:r>
          </w:p>
        </w:tc>
      </w:tr>
    </w:tbl>
    <w:p w:rsidR="00F339AB" w:rsidRDefault="00F339AB" w:rsidP="00BE3F9C">
      <w:pPr>
        <w:jc w:val="both"/>
        <w:rPr>
          <w:rFonts w:ascii="Verdana" w:hAnsi="Verdana"/>
        </w:rPr>
      </w:pPr>
    </w:p>
    <w:p w:rsidR="00F339AB" w:rsidRPr="008D6C64" w:rsidRDefault="00F339AB" w:rsidP="00CC2C82">
      <w:pPr>
        <w:numPr>
          <w:ilvl w:val="0"/>
          <w:numId w:val="10"/>
        </w:numPr>
        <w:ind w:left="284" w:hanging="284"/>
        <w:jc w:val="both"/>
        <w:rPr>
          <w:rFonts w:ascii="Verdana" w:hAnsi="Verdana"/>
          <w:sz w:val="18"/>
          <w:szCs w:val="18"/>
          <w:u w:val="single"/>
        </w:rPr>
      </w:pPr>
      <w:r w:rsidRPr="008D6C64">
        <w:rPr>
          <w:rFonts w:ascii="Verdana" w:hAnsi="Verdana"/>
          <w:sz w:val="18"/>
          <w:szCs w:val="18"/>
          <w:u w:val="single"/>
        </w:rPr>
        <w:t xml:space="preserve">w </w:t>
      </w:r>
      <w:proofErr w:type="spellStart"/>
      <w:r w:rsidRPr="008D6C64">
        <w:rPr>
          <w:rFonts w:ascii="Verdana" w:hAnsi="Verdana"/>
          <w:sz w:val="18"/>
          <w:szCs w:val="18"/>
          <w:u w:val="single"/>
        </w:rPr>
        <w:t>pkt</w:t>
      </w:r>
      <w:proofErr w:type="spellEnd"/>
      <w:r w:rsidRPr="008D6C64">
        <w:rPr>
          <w:rFonts w:ascii="Verdana" w:hAnsi="Verdana"/>
          <w:sz w:val="18"/>
          <w:szCs w:val="18"/>
          <w:u w:val="single"/>
        </w:rPr>
        <w:t xml:space="preserve"> 16.1 SIWZ</w:t>
      </w:r>
    </w:p>
    <w:p w:rsidR="00F339AB" w:rsidRPr="00AD37FF" w:rsidRDefault="00F339AB" w:rsidP="00F339AB">
      <w:pPr>
        <w:jc w:val="both"/>
        <w:rPr>
          <w:rFonts w:ascii="Verdana" w:hAnsi="Verdana"/>
          <w:b/>
          <w:sz w:val="18"/>
          <w:szCs w:val="18"/>
        </w:rPr>
      </w:pPr>
    </w:p>
    <w:p w:rsidR="00F339AB" w:rsidRPr="00AD37FF" w:rsidRDefault="00F339AB" w:rsidP="00F339AB">
      <w:pPr>
        <w:jc w:val="both"/>
        <w:rPr>
          <w:rFonts w:ascii="Verdana" w:hAnsi="Verdana"/>
          <w:b/>
          <w:sz w:val="18"/>
          <w:szCs w:val="18"/>
        </w:rPr>
      </w:pPr>
      <w:r w:rsidRPr="00AD37FF">
        <w:rPr>
          <w:rFonts w:ascii="Verdana" w:hAnsi="Verdana"/>
          <w:b/>
          <w:sz w:val="18"/>
          <w:szCs w:val="18"/>
        </w:rPr>
        <w:t>jest:</w:t>
      </w:r>
    </w:p>
    <w:p w:rsidR="00F339AB" w:rsidRPr="00AD37FF" w:rsidRDefault="00F339AB" w:rsidP="00F339AB">
      <w:pPr>
        <w:tabs>
          <w:tab w:val="num" w:pos="680"/>
        </w:tabs>
        <w:jc w:val="both"/>
        <w:rPr>
          <w:rFonts w:ascii="Verdana" w:hAnsi="Verdana"/>
          <w:bCs/>
          <w:iCs/>
          <w:sz w:val="18"/>
          <w:szCs w:val="18"/>
        </w:rPr>
      </w:pPr>
      <w:r w:rsidRPr="00AD37FF">
        <w:rPr>
          <w:rFonts w:ascii="Verdana" w:hAnsi="Verdana"/>
          <w:bCs/>
          <w:iCs/>
          <w:sz w:val="18"/>
          <w:szCs w:val="18"/>
        </w:rPr>
        <w:t>Ofertę wraz z wymaganymi dokumentami należy złożyć</w:t>
      </w:r>
      <w:r w:rsidRPr="00AD37FF">
        <w:rPr>
          <w:rFonts w:ascii="Verdana" w:hAnsi="Verdana"/>
          <w:sz w:val="18"/>
          <w:szCs w:val="18"/>
        </w:rPr>
        <w:t xml:space="preserve"> za pośrednictwem </w:t>
      </w:r>
      <w:r w:rsidRPr="00AD37FF">
        <w:rPr>
          <w:rFonts w:ascii="Verdana" w:hAnsi="Verdana"/>
          <w:b/>
          <w:i/>
          <w:sz w:val="18"/>
          <w:szCs w:val="18"/>
        </w:rPr>
        <w:t>Formularza do złożenia,</w:t>
      </w:r>
      <w:r w:rsidRPr="00AD37FF">
        <w:rPr>
          <w:rFonts w:ascii="Verdana" w:hAnsi="Verdana"/>
          <w:sz w:val="18"/>
          <w:szCs w:val="18"/>
        </w:rPr>
        <w:t xml:space="preserve"> </w:t>
      </w:r>
      <w:r w:rsidRPr="00AD37FF">
        <w:rPr>
          <w:rFonts w:ascii="Verdana" w:hAnsi="Verdana"/>
          <w:b/>
          <w:bCs/>
          <w:i/>
          <w:iCs/>
          <w:sz w:val="18"/>
          <w:szCs w:val="18"/>
        </w:rPr>
        <w:t>zmiany, wycofania oferty lub wniosku</w:t>
      </w:r>
      <w:r w:rsidRPr="00AD37FF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Pr="00AD37FF">
        <w:rPr>
          <w:rFonts w:ascii="Verdana" w:hAnsi="Verdana"/>
          <w:bCs/>
          <w:iCs/>
          <w:sz w:val="18"/>
          <w:szCs w:val="18"/>
        </w:rPr>
        <w:t xml:space="preserve">dostępnego na </w:t>
      </w:r>
      <w:proofErr w:type="spellStart"/>
      <w:r w:rsidRPr="00AD37FF">
        <w:rPr>
          <w:rFonts w:ascii="Verdana" w:hAnsi="Verdana"/>
          <w:bCs/>
          <w:iCs/>
          <w:sz w:val="18"/>
          <w:szCs w:val="18"/>
        </w:rPr>
        <w:t>ePUAP</w:t>
      </w:r>
      <w:proofErr w:type="spellEnd"/>
      <w:r w:rsidRPr="00AD37FF">
        <w:rPr>
          <w:rFonts w:ascii="Verdana" w:hAnsi="Verdana"/>
          <w:bCs/>
          <w:iCs/>
          <w:sz w:val="18"/>
          <w:szCs w:val="18"/>
        </w:rPr>
        <w:t xml:space="preserve"> i udostępnionego również na </w:t>
      </w:r>
      <w:proofErr w:type="spellStart"/>
      <w:r w:rsidRPr="00AD37FF">
        <w:rPr>
          <w:rFonts w:ascii="Verdana" w:hAnsi="Verdana"/>
          <w:bCs/>
          <w:iCs/>
          <w:sz w:val="18"/>
          <w:szCs w:val="18"/>
        </w:rPr>
        <w:t>miniPortalu</w:t>
      </w:r>
      <w:proofErr w:type="spellEnd"/>
      <w:r w:rsidRPr="00AD37FF">
        <w:rPr>
          <w:rFonts w:ascii="Verdana" w:hAnsi="Verdana"/>
          <w:bCs/>
          <w:iCs/>
          <w:sz w:val="18"/>
          <w:szCs w:val="18"/>
        </w:rPr>
        <w:t xml:space="preserve">, </w:t>
      </w:r>
      <w:r w:rsidRPr="00AD37FF">
        <w:rPr>
          <w:rFonts w:ascii="Verdana" w:hAnsi="Verdana"/>
          <w:b/>
          <w:bCs/>
          <w:iCs/>
          <w:sz w:val="18"/>
          <w:szCs w:val="18"/>
        </w:rPr>
        <w:t>do dnia 2019-11-05 do godz. 09:00</w:t>
      </w:r>
      <w:r w:rsidRPr="00AD37FF">
        <w:rPr>
          <w:rFonts w:ascii="Verdana" w:hAnsi="Verdana"/>
          <w:bCs/>
          <w:iCs/>
          <w:sz w:val="18"/>
          <w:szCs w:val="18"/>
        </w:rPr>
        <w:t xml:space="preserve">, w sposób opisany w </w:t>
      </w:r>
      <w:proofErr w:type="spellStart"/>
      <w:r w:rsidRPr="00AD37FF">
        <w:rPr>
          <w:rFonts w:ascii="Verdana" w:hAnsi="Verdana"/>
          <w:bCs/>
          <w:iCs/>
          <w:sz w:val="18"/>
          <w:szCs w:val="18"/>
        </w:rPr>
        <w:t>pkt</w:t>
      </w:r>
      <w:proofErr w:type="spellEnd"/>
      <w:r w:rsidRPr="00AD37FF">
        <w:rPr>
          <w:rFonts w:ascii="Verdana" w:hAnsi="Verdana"/>
          <w:bCs/>
          <w:iCs/>
          <w:sz w:val="18"/>
          <w:szCs w:val="18"/>
        </w:rPr>
        <w:t xml:space="preserve"> 15 SIWZ.</w:t>
      </w:r>
    </w:p>
    <w:p w:rsidR="00F339AB" w:rsidRPr="00AD37FF" w:rsidRDefault="00F339AB" w:rsidP="00F339AB">
      <w:pPr>
        <w:jc w:val="both"/>
        <w:rPr>
          <w:rFonts w:ascii="Verdana" w:hAnsi="Verdana"/>
          <w:sz w:val="18"/>
          <w:szCs w:val="18"/>
        </w:rPr>
      </w:pPr>
    </w:p>
    <w:p w:rsidR="00173108" w:rsidRPr="00AD37FF" w:rsidRDefault="00F339AB" w:rsidP="00F339AB">
      <w:pPr>
        <w:jc w:val="both"/>
        <w:rPr>
          <w:rFonts w:ascii="Verdana" w:hAnsi="Verdana"/>
          <w:b/>
          <w:sz w:val="18"/>
          <w:szCs w:val="18"/>
        </w:rPr>
      </w:pPr>
      <w:r w:rsidRPr="00AD37FF">
        <w:rPr>
          <w:rFonts w:ascii="Verdana" w:hAnsi="Verdana"/>
          <w:b/>
          <w:sz w:val="18"/>
          <w:szCs w:val="18"/>
        </w:rPr>
        <w:t xml:space="preserve">winno być: </w:t>
      </w:r>
    </w:p>
    <w:p w:rsidR="00F339AB" w:rsidRPr="00AD37FF" w:rsidRDefault="00F339AB" w:rsidP="00F339AB">
      <w:pPr>
        <w:tabs>
          <w:tab w:val="num" w:pos="680"/>
        </w:tabs>
        <w:jc w:val="both"/>
        <w:rPr>
          <w:rFonts w:ascii="Verdana" w:hAnsi="Verdana"/>
          <w:bCs/>
          <w:iCs/>
          <w:sz w:val="18"/>
          <w:szCs w:val="18"/>
        </w:rPr>
      </w:pPr>
      <w:r w:rsidRPr="00AD37FF">
        <w:rPr>
          <w:rFonts w:ascii="Verdana" w:hAnsi="Verdana"/>
          <w:bCs/>
          <w:iCs/>
          <w:sz w:val="18"/>
          <w:szCs w:val="18"/>
        </w:rPr>
        <w:t>Ofertę wraz z wymaganymi dokumentami należy złożyć</w:t>
      </w:r>
      <w:r w:rsidRPr="00AD37FF">
        <w:rPr>
          <w:rFonts w:ascii="Verdana" w:hAnsi="Verdana"/>
          <w:sz w:val="18"/>
          <w:szCs w:val="18"/>
        </w:rPr>
        <w:t xml:space="preserve"> za pośrednictwem </w:t>
      </w:r>
      <w:r w:rsidRPr="00AD37FF">
        <w:rPr>
          <w:rFonts w:ascii="Verdana" w:hAnsi="Verdana"/>
          <w:b/>
          <w:i/>
          <w:sz w:val="18"/>
          <w:szCs w:val="18"/>
        </w:rPr>
        <w:t>Formularza do złożenia,</w:t>
      </w:r>
      <w:r w:rsidRPr="00AD37FF">
        <w:rPr>
          <w:rFonts w:ascii="Verdana" w:hAnsi="Verdana"/>
          <w:sz w:val="18"/>
          <w:szCs w:val="18"/>
        </w:rPr>
        <w:t xml:space="preserve"> </w:t>
      </w:r>
      <w:r w:rsidRPr="00AD37FF">
        <w:rPr>
          <w:rFonts w:ascii="Verdana" w:hAnsi="Verdana"/>
          <w:b/>
          <w:bCs/>
          <w:i/>
          <w:iCs/>
          <w:sz w:val="18"/>
          <w:szCs w:val="18"/>
        </w:rPr>
        <w:t>zmiany, wycofania oferty lub wniosku</w:t>
      </w:r>
      <w:r w:rsidRPr="00AD37FF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Pr="00AD37FF">
        <w:rPr>
          <w:rFonts w:ascii="Verdana" w:hAnsi="Verdana"/>
          <w:bCs/>
          <w:iCs/>
          <w:sz w:val="18"/>
          <w:szCs w:val="18"/>
        </w:rPr>
        <w:t xml:space="preserve">dostępnego na </w:t>
      </w:r>
      <w:proofErr w:type="spellStart"/>
      <w:r w:rsidRPr="00AD37FF">
        <w:rPr>
          <w:rFonts w:ascii="Verdana" w:hAnsi="Verdana"/>
          <w:bCs/>
          <w:iCs/>
          <w:sz w:val="18"/>
          <w:szCs w:val="18"/>
        </w:rPr>
        <w:t>ePUAP</w:t>
      </w:r>
      <w:proofErr w:type="spellEnd"/>
      <w:r w:rsidRPr="00AD37FF">
        <w:rPr>
          <w:rFonts w:ascii="Verdana" w:hAnsi="Verdana"/>
          <w:bCs/>
          <w:iCs/>
          <w:sz w:val="18"/>
          <w:szCs w:val="18"/>
        </w:rPr>
        <w:t xml:space="preserve"> i udostępnionego również na </w:t>
      </w:r>
      <w:proofErr w:type="spellStart"/>
      <w:r w:rsidRPr="00AD37FF">
        <w:rPr>
          <w:rFonts w:ascii="Verdana" w:hAnsi="Verdana"/>
          <w:bCs/>
          <w:iCs/>
          <w:sz w:val="18"/>
          <w:szCs w:val="18"/>
        </w:rPr>
        <w:t>miniPortalu</w:t>
      </w:r>
      <w:proofErr w:type="spellEnd"/>
      <w:r w:rsidRPr="00AD37FF">
        <w:rPr>
          <w:rFonts w:ascii="Verdana" w:hAnsi="Verdana"/>
          <w:bCs/>
          <w:iCs/>
          <w:sz w:val="18"/>
          <w:szCs w:val="18"/>
        </w:rPr>
        <w:t xml:space="preserve">, </w:t>
      </w:r>
      <w:r w:rsidRPr="00AD37FF">
        <w:rPr>
          <w:rFonts w:ascii="Verdana" w:hAnsi="Verdana"/>
          <w:b/>
          <w:bCs/>
          <w:iCs/>
          <w:sz w:val="18"/>
          <w:szCs w:val="18"/>
        </w:rPr>
        <w:t>do dnia 2019-11-07 do godz. 09:00</w:t>
      </w:r>
      <w:r w:rsidRPr="00AD37FF">
        <w:rPr>
          <w:rFonts w:ascii="Verdana" w:hAnsi="Verdana"/>
          <w:bCs/>
          <w:iCs/>
          <w:sz w:val="18"/>
          <w:szCs w:val="18"/>
        </w:rPr>
        <w:t xml:space="preserve">, w sposób opisany w </w:t>
      </w:r>
      <w:proofErr w:type="spellStart"/>
      <w:r w:rsidRPr="00AD37FF">
        <w:rPr>
          <w:rFonts w:ascii="Verdana" w:hAnsi="Verdana"/>
          <w:bCs/>
          <w:iCs/>
          <w:sz w:val="18"/>
          <w:szCs w:val="18"/>
        </w:rPr>
        <w:t>pkt</w:t>
      </w:r>
      <w:proofErr w:type="spellEnd"/>
      <w:r w:rsidRPr="00AD37FF">
        <w:rPr>
          <w:rFonts w:ascii="Verdana" w:hAnsi="Verdana"/>
          <w:bCs/>
          <w:iCs/>
          <w:sz w:val="18"/>
          <w:szCs w:val="18"/>
        </w:rPr>
        <w:t xml:space="preserve"> 15 SIWZ.</w:t>
      </w:r>
    </w:p>
    <w:p w:rsidR="00F339AB" w:rsidRPr="00AD37FF" w:rsidRDefault="00F339AB" w:rsidP="00F339AB">
      <w:pPr>
        <w:tabs>
          <w:tab w:val="num" w:pos="680"/>
        </w:tabs>
        <w:jc w:val="both"/>
        <w:rPr>
          <w:rFonts w:ascii="Verdana" w:hAnsi="Verdana"/>
          <w:bCs/>
          <w:iCs/>
          <w:sz w:val="18"/>
          <w:szCs w:val="18"/>
        </w:rPr>
      </w:pPr>
    </w:p>
    <w:p w:rsidR="00F339AB" w:rsidRPr="00BB621F" w:rsidRDefault="00F339AB" w:rsidP="00CC2C82">
      <w:pPr>
        <w:numPr>
          <w:ilvl w:val="0"/>
          <w:numId w:val="10"/>
        </w:numPr>
        <w:ind w:left="284" w:hanging="284"/>
        <w:jc w:val="both"/>
        <w:rPr>
          <w:rFonts w:ascii="Verdana" w:hAnsi="Verdana"/>
          <w:bCs/>
          <w:iCs/>
          <w:sz w:val="18"/>
          <w:szCs w:val="18"/>
          <w:u w:val="single"/>
        </w:rPr>
      </w:pPr>
      <w:r w:rsidRPr="00BB621F">
        <w:rPr>
          <w:rFonts w:ascii="Verdana" w:hAnsi="Verdana"/>
          <w:bCs/>
          <w:iCs/>
          <w:sz w:val="18"/>
          <w:szCs w:val="18"/>
          <w:u w:val="single"/>
        </w:rPr>
        <w:t xml:space="preserve">w </w:t>
      </w:r>
      <w:proofErr w:type="spellStart"/>
      <w:r w:rsidRPr="00BB621F">
        <w:rPr>
          <w:rFonts w:ascii="Verdana" w:hAnsi="Verdana"/>
          <w:bCs/>
          <w:iCs/>
          <w:sz w:val="18"/>
          <w:szCs w:val="18"/>
          <w:u w:val="single"/>
        </w:rPr>
        <w:t>pkt</w:t>
      </w:r>
      <w:proofErr w:type="spellEnd"/>
      <w:r w:rsidRPr="00BB621F">
        <w:rPr>
          <w:rFonts w:ascii="Verdana" w:hAnsi="Verdana"/>
          <w:bCs/>
          <w:iCs/>
          <w:sz w:val="18"/>
          <w:szCs w:val="18"/>
          <w:u w:val="single"/>
        </w:rPr>
        <w:t xml:space="preserve"> 16.2 SIWZ</w:t>
      </w:r>
    </w:p>
    <w:p w:rsidR="00F339AB" w:rsidRPr="00AD37FF" w:rsidRDefault="00F339AB" w:rsidP="00F339AB">
      <w:pPr>
        <w:tabs>
          <w:tab w:val="num" w:pos="680"/>
        </w:tabs>
        <w:jc w:val="both"/>
        <w:rPr>
          <w:rFonts w:ascii="Verdana" w:hAnsi="Verdana"/>
          <w:bCs/>
          <w:iCs/>
          <w:sz w:val="18"/>
          <w:szCs w:val="18"/>
        </w:rPr>
      </w:pPr>
    </w:p>
    <w:p w:rsidR="00F339AB" w:rsidRPr="00AD37FF" w:rsidRDefault="00F339AB" w:rsidP="00F339AB">
      <w:pPr>
        <w:tabs>
          <w:tab w:val="num" w:pos="680"/>
        </w:tabs>
        <w:jc w:val="both"/>
        <w:rPr>
          <w:rFonts w:ascii="Verdana" w:hAnsi="Verdana"/>
          <w:b/>
          <w:bCs/>
          <w:iCs/>
          <w:sz w:val="18"/>
          <w:szCs w:val="18"/>
        </w:rPr>
      </w:pPr>
      <w:r w:rsidRPr="00AD37FF">
        <w:rPr>
          <w:rFonts w:ascii="Verdana" w:hAnsi="Verdana"/>
          <w:b/>
          <w:bCs/>
          <w:iCs/>
          <w:sz w:val="18"/>
          <w:szCs w:val="18"/>
        </w:rPr>
        <w:t xml:space="preserve">jest: </w:t>
      </w:r>
    </w:p>
    <w:p w:rsidR="00F339AB" w:rsidRPr="00AD37FF" w:rsidRDefault="00F339AB" w:rsidP="00F339AB">
      <w:pPr>
        <w:tabs>
          <w:tab w:val="num" w:pos="680"/>
        </w:tabs>
        <w:jc w:val="both"/>
        <w:rPr>
          <w:rFonts w:ascii="Verdana" w:hAnsi="Verdana"/>
          <w:bCs/>
          <w:iCs/>
          <w:sz w:val="18"/>
          <w:szCs w:val="18"/>
        </w:rPr>
      </w:pPr>
      <w:r w:rsidRPr="00AD37FF">
        <w:rPr>
          <w:rFonts w:ascii="Verdana" w:hAnsi="Verdana"/>
          <w:bCs/>
          <w:iCs/>
          <w:sz w:val="18"/>
          <w:szCs w:val="18"/>
        </w:rPr>
        <w:t xml:space="preserve">Otwarcie ofert nastąpi </w:t>
      </w:r>
      <w:r w:rsidRPr="00AD37FF">
        <w:rPr>
          <w:rFonts w:ascii="Verdana" w:hAnsi="Verdana"/>
          <w:b/>
          <w:bCs/>
          <w:iCs/>
          <w:sz w:val="18"/>
          <w:szCs w:val="18"/>
        </w:rPr>
        <w:t>w dniu 2019-11-05 o godz. 12:00</w:t>
      </w:r>
      <w:r w:rsidRPr="00AD37FF">
        <w:rPr>
          <w:rFonts w:ascii="Verdana" w:hAnsi="Verdana"/>
          <w:bCs/>
          <w:iCs/>
          <w:sz w:val="18"/>
          <w:szCs w:val="18"/>
        </w:rPr>
        <w:t xml:space="preserve">, </w:t>
      </w:r>
      <w:r w:rsidRPr="00AD37FF">
        <w:rPr>
          <w:rFonts w:ascii="Verdana" w:hAnsi="Verdana"/>
          <w:b/>
          <w:bCs/>
          <w:iCs/>
          <w:sz w:val="18"/>
          <w:szCs w:val="18"/>
        </w:rPr>
        <w:t>w siedzibie Zamawiającego – Starostwo Powiatowe w Limanowej</w:t>
      </w:r>
      <w:r w:rsidRPr="00AD37FF">
        <w:rPr>
          <w:rFonts w:ascii="Verdana" w:hAnsi="Verdana"/>
          <w:bCs/>
          <w:iCs/>
          <w:sz w:val="18"/>
          <w:szCs w:val="18"/>
        </w:rPr>
        <w:t>, ul. Józefa Marka 9, 34-600 Limanowa, sala nr 204, II piętro, budynek B.</w:t>
      </w:r>
    </w:p>
    <w:p w:rsidR="00F2215A" w:rsidRDefault="00F2215A" w:rsidP="00F339AB">
      <w:pPr>
        <w:pStyle w:val="Tekstpodstawowy"/>
        <w:rPr>
          <w:rFonts w:ascii="Verdana" w:hAnsi="Verdana"/>
          <w:b/>
          <w:sz w:val="18"/>
          <w:szCs w:val="18"/>
        </w:rPr>
      </w:pPr>
    </w:p>
    <w:p w:rsidR="00EF1037" w:rsidRPr="00AD37FF" w:rsidRDefault="00F339AB" w:rsidP="00F339AB">
      <w:pPr>
        <w:pStyle w:val="Tekstpodstawowy"/>
        <w:rPr>
          <w:rFonts w:ascii="Verdana" w:hAnsi="Verdana"/>
          <w:b/>
          <w:sz w:val="18"/>
          <w:szCs w:val="18"/>
        </w:rPr>
      </w:pPr>
      <w:r w:rsidRPr="00AD37FF">
        <w:rPr>
          <w:rFonts w:ascii="Verdana" w:hAnsi="Verdana"/>
          <w:b/>
          <w:sz w:val="18"/>
          <w:szCs w:val="18"/>
        </w:rPr>
        <w:t>winno być:</w:t>
      </w:r>
    </w:p>
    <w:p w:rsidR="00F339AB" w:rsidRPr="00AD37FF" w:rsidRDefault="00F339AB" w:rsidP="00F339AB">
      <w:pPr>
        <w:tabs>
          <w:tab w:val="num" w:pos="680"/>
        </w:tabs>
        <w:jc w:val="both"/>
        <w:rPr>
          <w:rFonts w:ascii="Verdana" w:hAnsi="Verdana"/>
          <w:bCs/>
          <w:iCs/>
          <w:sz w:val="18"/>
          <w:szCs w:val="18"/>
        </w:rPr>
      </w:pPr>
      <w:r w:rsidRPr="00AD37FF">
        <w:rPr>
          <w:rFonts w:ascii="Verdana" w:hAnsi="Verdana"/>
          <w:bCs/>
          <w:iCs/>
          <w:sz w:val="18"/>
          <w:szCs w:val="18"/>
        </w:rPr>
        <w:t xml:space="preserve">Otwarcie ofert nastąpi </w:t>
      </w:r>
      <w:r w:rsidRPr="00AD37FF">
        <w:rPr>
          <w:rFonts w:ascii="Verdana" w:hAnsi="Verdana"/>
          <w:b/>
          <w:bCs/>
          <w:iCs/>
          <w:sz w:val="18"/>
          <w:szCs w:val="18"/>
        </w:rPr>
        <w:t>w dniu 2019-11-07 o godz. 12:00</w:t>
      </w:r>
      <w:r w:rsidRPr="00AD37FF">
        <w:rPr>
          <w:rFonts w:ascii="Verdana" w:hAnsi="Verdana"/>
          <w:bCs/>
          <w:iCs/>
          <w:sz w:val="18"/>
          <w:szCs w:val="18"/>
        </w:rPr>
        <w:t xml:space="preserve">, </w:t>
      </w:r>
      <w:r w:rsidRPr="00AD37FF">
        <w:rPr>
          <w:rFonts w:ascii="Verdana" w:hAnsi="Verdana"/>
          <w:b/>
          <w:bCs/>
          <w:iCs/>
          <w:sz w:val="18"/>
          <w:szCs w:val="18"/>
        </w:rPr>
        <w:t>w siedzibie Zamawiającego – Starostwo Powiatowe w Limanowej</w:t>
      </w:r>
      <w:r w:rsidRPr="00AD37FF">
        <w:rPr>
          <w:rFonts w:ascii="Verdana" w:hAnsi="Verdana"/>
          <w:bCs/>
          <w:iCs/>
          <w:sz w:val="18"/>
          <w:szCs w:val="18"/>
        </w:rPr>
        <w:t>, ul. Józefa Marka 9, 34-600 Limanowa, sala nr 204, II piętro, budynek B.</w:t>
      </w:r>
    </w:p>
    <w:p w:rsidR="00F339AB" w:rsidRPr="00AD37FF" w:rsidRDefault="00F339AB" w:rsidP="00F339AB">
      <w:pPr>
        <w:pStyle w:val="Tekstpodstawowy"/>
        <w:rPr>
          <w:rFonts w:ascii="Verdana" w:hAnsi="Verdana"/>
          <w:sz w:val="18"/>
          <w:szCs w:val="18"/>
        </w:rPr>
      </w:pPr>
    </w:p>
    <w:p w:rsidR="00DD6D8B" w:rsidRPr="008D6C64" w:rsidRDefault="00D86A02" w:rsidP="00CC2C82">
      <w:pPr>
        <w:pStyle w:val="Tekstpodstawowy"/>
        <w:numPr>
          <w:ilvl w:val="0"/>
          <w:numId w:val="10"/>
        </w:numPr>
        <w:ind w:left="284" w:hanging="284"/>
        <w:rPr>
          <w:rFonts w:ascii="Verdana" w:hAnsi="Verdana"/>
          <w:sz w:val="18"/>
          <w:szCs w:val="18"/>
          <w:u w:val="single"/>
        </w:rPr>
      </w:pPr>
      <w:r w:rsidRPr="008D6C64">
        <w:rPr>
          <w:rFonts w:ascii="Verdana" w:hAnsi="Verdana"/>
          <w:sz w:val="18"/>
          <w:szCs w:val="18"/>
          <w:u w:val="single"/>
        </w:rPr>
        <w:t xml:space="preserve">tabela w </w:t>
      </w:r>
      <w:proofErr w:type="spellStart"/>
      <w:r w:rsidR="00DD6D8B" w:rsidRPr="008D6C64">
        <w:rPr>
          <w:rFonts w:ascii="Verdana" w:hAnsi="Verdana"/>
          <w:sz w:val="18"/>
          <w:szCs w:val="18"/>
          <w:u w:val="single"/>
        </w:rPr>
        <w:t>pkt</w:t>
      </w:r>
      <w:proofErr w:type="spellEnd"/>
      <w:r w:rsidR="00DD6D8B" w:rsidRPr="008D6C64">
        <w:rPr>
          <w:rFonts w:ascii="Verdana" w:hAnsi="Verdana"/>
          <w:sz w:val="18"/>
          <w:szCs w:val="18"/>
          <w:u w:val="single"/>
        </w:rPr>
        <w:t xml:space="preserve"> 1 Wzoru Formularza oferty </w:t>
      </w:r>
    </w:p>
    <w:p w:rsidR="00DD6D8B" w:rsidRPr="00AD37FF" w:rsidRDefault="00DD6D8B" w:rsidP="00F339AB">
      <w:pPr>
        <w:pStyle w:val="Tekstpodstawowy"/>
        <w:rPr>
          <w:rFonts w:ascii="Verdana" w:hAnsi="Verdana"/>
          <w:b/>
          <w:sz w:val="18"/>
          <w:szCs w:val="18"/>
        </w:rPr>
      </w:pPr>
      <w:r w:rsidRPr="00AD37FF">
        <w:rPr>
          <w:rFonts w:ascii="Verdana" w:hAnsi="Verdana"/>
          <w:b/>
          <w:sz w:val="18"/>
          <w:szCs w:val="18"/>
        </w:rPr>
        <w:t>jest:</w:t>
      </w:r>
    </w:p>
    <w:tbl>
      <w:tblPr>
        <w:tblW w:w="9958" w:type="dxa"/>
        <w:tblInd w:w="3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879"/>
        <w:gridCol w:w="3259"/>
        <w:gridCol w:w="2410"/>
        <w:gridCol w:w="2410"/>
      </w:tblGrid>
      <w:tr w:rsidR="00D86A02" w:rsidRPr="00AD37FF" w:rsidTr="00D30E90">
        <w:trPr>
          <w:trHeight w:val="540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sz w:val="18"/>
                <w:szCs w:val="18"/>
              </w:rPr>
              <w:t>Taryfa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bCs/>
                <w:sz w:val="18"/>
                <w:szCs w:val="18"/>
              </w:rPr>
              <w:t>Łączne planowane zużycie w poszczególnych taryfach w okresie obowiązywania umowy [</w:t>
            </w:r>
            <w:proofErr w:type="spellStart"/>
            <w:r w:rsidRPr="00AD37FF">
              <w:rPr>
                <w:rFonts w:ascii="Verdana" w:hAnsi="Verdana" w:cs="Arial"/>
                <w:b/>
                <w:bCs/>
                <w:sz w:val="18"/>
                <w:szCs w:val="18"/>
              </w:rPr>
              <w:t>kWh</w:t>
            </w:r>
            <w:proofErr w:type="spellEnd"/>
            <w:r w:rsidRPr="00AD37FF">
              <w:rPr>
                <w:rFonts w:ascii="Verdana" w:hAnsi="Verdana" w:cs="Arial"/>
                <w:b/>
                <w:bCs/>
                <w:sz w:val="18"/>
                <w:szCs w:val="18"/>
              </w:rPr>
              <w:t>]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sz w:val="18"/>
                <w:szCs w:val="18"/>
              </w:rPr>
              <w:t>Cena jednostkowa netto za energię elektryczną w zł/</w:t>
            </w:r>
            <w:proofErr w:type="spellStart"/>
            <w:r w:rsidRPr="00AD37FF">
              <w:rPr>
                <w:rFonts w:ascii="Verdana" w:hAnsi="Verdana" w:cs="Arial"/>
                <w:b/>
                <w:sz w:val="18"/>
                <w:szCs w:val="18"/>
              </w:rPr>
              <w:t>kWh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bCs/>
                <w:sz w:val="18"/>
                <w:szCs w:val="18"/>
              </w:rPr>
              <w:t>Wartość netto energii elektrycznej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bCs/>
                <w:sz w:val="18"/>
                <w:szCs w:val="18"/>
              </w:rPr>
              <w:t>(kolumna 2 x 3)</w:t>
            </w:r>
          </w:p>
        </w:tc>
      </w:tr>
      <w:tr w:rsidR="00D86A02" w:rsidRPr="00AD37FF" w:rsidTr="00D30E90">
        <w:trPr>
          <w:trHeight w:val="315"/>
        </w:trPr>
        <w:tc>
          <w:tcPr>
            <w:tcW w:w="187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sz w:val="18"/>
                <w:szCs w:val="18"/>
              </w:rPr>
              <w:t>1</w:t>
            </w:r>
          </w:p>
        </w:tc>
        <w:tc>
          <w:tcPr>
            <w:tcW w:w="32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sz w:val="18"/>
                <w:szCs w:val="18"/>
              </w:rPr>
              <w:t>2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sz w:val="18"/>
                <w:szCs w:val="1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bCs/>
                <w:sz w:val="18"/>
                <w:szCs w:val="18"/>
              </w:rPr>
              <w:t>4</w:t>
            </w:r>
          </w:p>
        </w:tc>
      </w:tr>
      <w:tr w:rsidR="00D86A02" w:rsidRPr="00AD37FF" w:rsidTr="00D30E90">
        <w:trPr>
          <w:trHeight w:val="345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>B21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>całodobowa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6A02" w:rsidRPr="00AD37FF" w:rsidRDefault="00D86A02" w:rsidP="00D30E9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D37FF">
              <w:rPr>
                <w:rFonts w:ascii="Verdana" w:hAnsi="Verdana"/>
                <w:color w:val="000000"/>
                <w:sz w:val="18"/>
                <w:szCs w:val="18"/>
              </w:rPr>
              <w:t>280 000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D86A02" w:rsidRPr="00AD37FF" w:rsidTr="00D30E90">
        <w:trPr>
          <w:trHeight w:val="345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 xml:space="preserve">G11 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>całodobowa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6A02" w:rsidRPr="00AD37FF" w:rsidRDefault="00D86A02" w:rsidP="00D30E9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/>
                <w:color w:val="000000"/>
                <w:sz w:val="18"/>
                <w:szCs w:val="18"/>
              </w:rPr>
              <w:t>219 500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D86A02" w:rsidRPr="00AD37FF" w:rsidTr="00D30E90">
        <w:trPr>
          <w:trHeight w:val="345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 xml:space="preserve">C21 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>całodobowa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6A02" w:rsidRPr="00AD37FF" w:rsidRDefault="00D86A02" w:rsidP="00D30E9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D37FF">
              <w:rPr>
                <w:rFonts w:ascii="Verdana" w:hAnsi="Verdana"/>
                <w:color w:val="000000"/>
                <w:sz w:val="18"/>
                <w:szCs w:val="18"/>
              </w:rPr>
              <w:t>2 986 760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D86A02" w:rsidRPr="00AD37FF" w:rsidTr="00D30E90">
        <w:trPr>
          <w:trHeight w:val="345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 xml:space="preserve">C11 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>całodobowa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6A02" w:rsidRPr="00AD37FF" w:rsidRDefault="00D86A02" w:rsidP="00D30E9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D37FF">
              <w:rPr>
                <w:rFonts w:ascii="Verdana" w:hAnsi="Verdana"/>
                <w:color w:val="000000"/>
                <w:sz w:val="18"/>
                <w:szCs w:val="18"/>
              </w:rPr>
              <w:t>1 172 600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D86A02" w:rsidRPr="00AD37FF" w:rsidTr="00D30E90">
        <w:trPr>
          <w:trHeight w:val="180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 xml:space="preserve">C22 a 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>w strefie szczytowej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6A02" w:rsidRPr="00AD37FF" w:rsidRDefault="00D86A02" w:rsidP="00D30E9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D37FF">
              <w:rPr>
                <w:rFonts w:ascii="Verdana" w:hAnsi="Verdana"/>
                <w:color w:val="000000"/>
                <w:sz w:val="18"/>
                <w:szCs w:val="18"/>
              </w:rPr>
              <w:t>328 500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D86A02" w:rsidRPr="00AD37FF" w:rsidTr="00D30E90">
        <w:trPr>
          <w:trHeight w:val="345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 xml:space="preserve">C22 a 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>w strefie pozaszczytowej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6A02" w:rsidRPr="00AD37FF" w:rsidRDefault="00D86A02" w:rsidP="00D30E9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D37FF">
              <w:rPr>
                <w:rFonts w:ascii="Verdana" w:hAnsi="Verdana"/>
                <w:color w:val="000000"/>
                <w:sz w:val="18"/>
                <w:szCs w:val="18"/>
              </w:rPr>
              <w:t>676 000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D86A02" w:rsidRPr="00AD37FF" w:rsidTr="00D30E90">
        <w:trPr>
          <w:trHeight w:val="345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 xml:space="preserve">C22 b 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>w strefie dzień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6A02" w:rsidRPr="00AD37FF" w:rsidRDefault="00D86A02" w:rsidP="00D30E9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D37FF">
              <w:rPr>
                <w:rFonts w:ascii="Verdana" w:hAnsi="Verdana"/>
                <w:color w:val="000000"/>
                <w:sz w:val="18"/>
                <w:szCs w:val="18"/>
              </w:rPr>
              <w:t>84 000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D86A02" w:rsidRPr="00AD37FF" w:rsidTr="00D30E90">
        <w:trPr>
          <w:trHeight w:val="467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 xml:space="preserve">C22 b 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>w strefie noc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6A02" w:rsidRPr="00AD37FF" w:rsidRDefault="00D86A02" w:rsidP="00D30E9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D37FF">
              <w:rPr>
                <w:rFonts w:ascii="Verdana" w:hAnsi="Verdana"/>
                <w:color w:val="000000"/>
                <w:sz w:val="18"/>
                <w:szCs w:val="18"/>
              </w:rPr>
              <w:t>36 000</w:t>
            </w:r>
          </w:p>
          <w:p w:rsidR="00D86A02" w:rsidRPr="00AD37FF" w:rsidRDefault="00D86A02" w:rsidP="00D30E9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D86A02" w:rsidRPr="00AD37FF" w:rsidTr="00D30E90">
        <w:trPr>
          <w:trHeight w:val="467"/>
        </w:trPr>
        <w:tc>
          <w:tcPr>
            <w:tcW w:w="7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86A02" w:rsidRPr="00AD37FF" w:rsidRDefault="00D86A02" w:rsidP="00D30E90">
            <w:pPr>
              <w:snapToGrid w:val="0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sz w:val="18"/>
                <w:szCs w:val="18"/>
              </w:rPr>
              <w:t>Razem netto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D86A02" w:rsidRPr="00AD37FF" w:rsidTr="00D30E90">
        <w:trPr>
          <w:trHeight w:val="467"/>
        </w:trPr>
        <w:tc>
          <w:tcPr>
            <w:tcW w:w="7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86A02" w:rsidRPr="00AD37FF" w:rsidRDefault="00D86A02" w:rsidP="00D30E90">
            <w:pPr>
              <w:snapToGrid w:val="0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sz w:val="18"/>
                <w:szCs w:val="18"/>
              </w:rPr>
              <w:t>Podatek VAT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sz w:val="18"/>
                <w:szCs w:val="18"/>
              </w:rPr>
              <w:t>23 %</w:t>
            </w:r>
          </w:p>
        </w:tc>
      </w:tr>
      <w:tr w:rsidR="00D86A02" w:rsidRPr="00AD37FF" w:rsidTr="00D30E90">
        <w:trPr>
          <w:trHeight w:val="467"/>
        </w:trPr>
        <w:tc>
          <w:tcPr>
            <w:tcW w:w="7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86A02" w:rsidRPr="00AD37FF" w:rsidRDefault="00D86A02" w:rsidP="00D30E90">
            <w:pPr>
              <w:widowControl w:val="0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sz w:val="18"/>
                <w:szCs w:val="18"/>
              </w:rPr>
              <w:t xml:space="preserve">Razem brutto </w:t>
            </w:r>
          </w:p>
          <w:p w:rsidR="00D86A02" w:rsidRPr="00AD37FF" w:rsidRDefault="00D86A02" w:rsidP="00D30E90">
            <w:pPr>
              <w:snapToGrid w:val="0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i/>
                <w:sz w:val="18"/>
                <w:szCs w:val="18"/>
              </w:rPr>
              <w:t>(wartość ta stanowi cenę oferty)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:rsidR="00DD6D8B" w:rsidRDefault="00DD6D8B" w:rsidP="00F339AB">
      <w:pPr>
        <w:pStyle w:val="Tekstpodstawowy"/>
        <w:rPr>
          <w:rFonts w:ascii="Verdana" w:hAnsi="Verdana"/>
          <w:sz w:val="20"/>
        </w:rPr>
      </w:pPr>
    </w:p>
    <w:p w:rsidR="00DD6D8B" w:rsidRPr="00AD37FF" w:rsidRDefault="00DD6D8B" w:rsidP="00F339AB">
      <w:pPr>
        <w:pStyle w:val="Tekstpodstawowy"/>
        <w:rPr>
          <w:rFonts w:ascii="Verdana" w:hAnsi="Verdana"/>
          <w:b/>
          <w:sz w:val="18"/>
          <w:szCs w:val="18"/>
        </w:rPr>
      </w:pPr>
      <w:r w:rsidRPr="00AD37FF">
        <w:rPr>
          <w:rFonts w:ascii="Verdana" w:hAnsi="Verdana"/>
          <w:b/>
          <w:sz w:val="18"/>
          <w:szCs w:val="18"/>
        </w:rPr>
        <w:t>winno być:</w:t>
      </w:r>
    </w:p>
    <w:tbl>
      <w:tblPr>
        <w:tblW w:w="9958" w:type="dxa"/>
        <w:tblInd w:w="3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879"/>
        <w:gridCol w:w="3259"/>
        <w:gridCol w:w="2410"/>
        <w:gridCol w:w="2410"/>
      </w:tblGrid>
      <w:tr w:rsidR="00D86A02" w:rsidRPr="00AD37FF" w:rsidTr="00D30E90">
        <w:trPr>
          <w:trHeight w:val="540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sz w:val="18"/>
                <w:szCs w:val="18"/>
              </w:rPr>
              <w:t>Taryfa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bCs/>
                <w:sz w:val="18"/>
                <w:szCs w:val="18"/>
              </w:rPr>
              <w:t>Łączne planowane zużycie w poszczególnych taryfach w okresie obowiązywania umowy [</w:t>
            </w:r>
            <w:proofErr w:type="spellStart"/>
            <w:r w:rsidRPr="00AD37FF">
              <w:rPr>
                <w:rFonts w:ascii="Verdana" w:hAnsi="Verdana" w:cs="Arial"/>
                <w:b/>
                <w:bCs/>
                <w:sz w:val="18"/>
                <w:szCs w:val="18"/>
              </w:rPr>
              <w:t>kWh</w:t>
            </w:r>
            <w:proofErr w:type="spellEnd"/>
            <w:r w:rsidRPr="00AD37FF">
              <w:rPr>
                <w:rFonts w:ascii="Verdana" w:hAnsi="Verdana" w:cs="Arial"/>
                <w:b/>
                <w:bCs/>
                <w:sz w:val="18"/>
                <w:szCs w:val="18"/>
              </w:rPr>
              <w:t>]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sz w:val="18"/>
                <w:szCs w:val="18"/>
              </w:rPr>
              <w:t>Cena jednostkowa netto za energię elektryczną w zł/</w:t>
            </w:r>
            <w:proofErr w:type="spellStart"/>
            <w:r w:rsidRPr="00AD37FF">
              <w:rPr>
                <w:rFonts w:ascii="Verdana" w:hAnsi="Verdana" w:cs="Arial"/>
                <w:b/>
                <w:sz w:val="18"/>
                <w:szCs w:val="18"/>
              </w:rPr>
              <w:t>kWh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bCs/>
                <w:sz w:val="18"/>
                <w:szCs w:val="18"/>
              </w:rPr>
              <w:t>Wartość netto energii elektrycznej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bCs/>
                <w:sz w:val="18"/>
                <w:szCs w:val="18"/>
              </w:rPr>
              <w:t>(kolumna 2 x 3)</w:t>
            </w:r>
          </w:p>
        </w:tc>
      </w:tr>
      <w:tr w:rsidR="00D86A02" w:rsidRPr="00AD37FF" w:rsidTr="00D30E90">
        <w:trPr>
          <w:trHeight w:val="315"/>
        </w:trPr>
        <w:tc>
          <w:tcPr>
            <w:tcW w:w="187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sz w:val="18"/>
                <w:szCs w:val="18"/>
              </w:rPr>
              <w:t>1</w:t>
            </w:r>
          </w:p>
        </w:tc>
        <w:tc>
          <w:tcPr>
            <w:tcW w:w="32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sz w:val="18"/>
                <w:szCs w:val="18"/>
              </w:rPr>
              <w:t>2</w:t>
            </w: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sz w:val="18"/>
                <w:szCs w:val="1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bCs/>
                <w:sz w:val="18"/>
                <w:szCs w:val="18"/>
              </w:rPr>
              <w:t>4</w:t>
            </w:r>
          </w:p>
        </w:tc>
      </w:tr>
      <w:tr w:rsidR="00D86A02" w:rsidRPr="00AD37FF" w:rsidTr="00D30E90">
        <w:trPr>
          <w:trHeight w:val="345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>B21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>całodobowa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6A02" w:rsidRPr="00AD37FF" w:rsidRDefault="00D86A02" w:rsidP="00D30E9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D37FF">
              <w:rPr>
                <w:rFonts w:ascii="Verdana" w:hAnsi="Verdana"/>
                <w:color w:val="000000"/>
                <w:sz w:val="18"/>
                <w:szCs w:val="18"/>
              </w:rPr>
              <w:t>280 000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D86A02" w:rsidRPr="00AD37FF" w:rsidTr="00D30E90">
        <w:trPr>
          <w:trHeight w:val="345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 xml:space="preserve">G11 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>całodobowa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6A02" w:rsidRPr="00AD37FF" w:rsidRDefault="000C7641" w:rsidP="00D30E90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87 500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D86A02" w:rsidRPr="00AD37FF" w:rsidTr="00D30E90">
        <w:trPr>
          <w:trHeight w:val="345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 xml:space="preserve">C21 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>całodobowa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6A02" w:rsidRPr="00AD37FF" w:rsidRDefault="00D86A02" w:rsidP="00D30E9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D37FF"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  <w:r w:rsidR="00D40863" w:rsidRPr="00AD37FF">
              <w:rPr>
                <w:rFonts w:ascii="Verdana" w:hAnsi="Verdana"/>
                <w:color w:val="000000"/>
                <w:sz w:val="18"/>
                <w:szCs w:val="18"/>
              </w:rPr>
              <w:t> 284 360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D86A02" w:rsidRPr="00AD37FF" w:rsidTr="00D30E90">
        <w:trPr>
          <w:trHeight w:val="345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 xml:space="preserve">C11 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>całodobowa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6A02" w:rsidRPr="00AD37FF" w:rsidRDefault="00D40863" w:rsidP="00D30E9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D37FF">
              <w:rPr>
                <w:rFonts w:ascii="Verdana" w:hAnsi="Verdana"/>
                <w:color w:val="000000"/>
                <w:sz w:val="18"/>
                <w:szCs w:val="18"/>
              </w:rPr>
              <w:t>991 800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D86A02" w:rsidRPr="00AD37FF" w:rsidTr="00D30E90">
        <w:trPr>
          <w:trHeight w:val="180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 xml:space="preserve">C22 a 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>w strefie szczytowej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6A02" w:rsidRPr="00AD37FF" w:rsidRDefault="00D40863" w:rsidP="00D30E9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D37FF">
              <w:rPr>
                <w:rFonts w:ascii="Verdana" w:hAnsi="Verdana"/>
                <w:color w:val="000000"/>
                <w:sz w:val="18"/>
                <w:szCs w:val="18"/>
              </w:rPr>
              <w:t>300 600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D86A02" w:rsidRPr="00AD37FF" w:rsidTr="00D30E90">
        <w:trPr>
          <w:trHeight w:val="345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 xml:space="preserve">C22 a 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>w strefie pozaszczytowej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6A02" w:rsidRPr="00AD37FF" w:rsidRDefault="00D40863" w:rsidP="00D30E9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D37FF">
              <w:rPr>
                <w:rFonts w:ascii="Verdana" w:hAnsi="Verdana"/>
                <w:color w:val="000000"/>
                <w:sz w:val="18"/>
                <w:szCs w:val="18"/>
              </w:rPr>
              <w:t>634</w:t>
            </w:r>
            <w:r w:rsidR="00D86A02" w:rsidRPr="00AD37FF">
              <w:rPr>
                <w:rFonts w:ascii="Verdana" w:hAnsi="Verdana"/>
                <w:color w:val="000000"/>
                <w:sz w:val="18"/>
                <w:szCs w:val="18"/>
              </w:rPr>
              <w:t xml:space="preserve"> 000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D86A02" w:rsidRPr="00AD37FF" w:rsidTr="00D30E90">
        <w:trPr>
          <w:trHeight w:val="345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 xml:space="preserve">C22 b 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>w strefie dzień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6A02" w:rsidRPr="00AD37FF" w:rsidRDefault="00D40863" w:rsidP="00D30E9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D37FF">
              <w:rPr>
                <w:rFonts w:ascii="Verdana" w:hAnsi="Verdana"/>
                <w:color w:val="000000"/>
                <w:sz w:val="18"/>
                <w:szCs w:val="18"/>
              </w:rPr>
              <w:t>2</w:t>
            </w:r>
            <w:r w:rsidR="00D86A02" w:rsidRPr="00AD37FF">
              <w:rPr>
                <w:rFonts w:ascii="Verdana" w:hAnsi="Verdana"/>
                <w:color w:val="000000"/>
                <w:sz w:val="18"/>
                <w:szCs w:val="18"/>
              </w:rPr>
              <w:t>4 000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D86A02" w:rsidRPr="00AD37FF" w:rsidTr="00D30E90">
        <w:trPr>
          <w:trHeight w:val="467"/>
        </w:trPr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 xml:space="preserve">C22 b </w:t>
            </w: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AD37FF">
              <w:rPr>
                <w:rFonts w:ascii="Verdana" w:hAnsi="Verdana" w:cs="Arial"/>
                <w:sz w:val="18"/>
                <w:szCs w:val="18"/>
              </w:rPr>
              <w:t>w strefie noc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6A02" w:rsidRPr="00AD37FF" w:rsidRDefault="00D40863" w:rsidP="00D30E9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AD37FF">
              <w:rPr>
                <w:rFonts w:ascii="Verdana" w:hAnsi="Verdana"/>
                <w:color w:val="000000"/>
                <w:sz w:val="18"/>
                <w:szCs w:val="18"/>
              </w:rPr>
              <w:t>10 000</w:t>
            </w:r>
          </w:p>
          <w:p w:rsidR="00D86A02" w:rsidRPr="00AD37FF" w:rsidRDefault="00D86A02" w:rsidP="00D30E90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D86A02" w:rsidRPr="00AD37FF" w:rsidTr="00D30E90">
        <w:trPr>
          <w:trHeight w:val="467"/>
        </w:trPr>
        <w:tc>
          <w:tcPr>
            <w:tcW w:w="7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86A02" w:rsidRPr="00AD37FF" w:rsidRDefault="00D86A02" w:rsidP="00D30E90">
            <w:pPr>
              <w:snapToGrid w:val="0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sz w:val="18"/>
                <w:szCs w:val="18"/>
              </w:rPr>
              <w:t>Razem netto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D86A02" w:rsidRPr="00AD37FF" w:rsidTr="00D30E90">
        <w:trPr>
          <w:trHeight w:val="467"/>
        </w:trPr>
        <w:tc>
          <w:tcPr>
            <w:tcW w:w="7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86A02" w:rsidRPr="00AD37FF" w:rsidRDefault="00D86A02" w:rsidP="00D30E90">
            <w:pPr>
              <w:snapToGrid w:val="0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sz w:val="18"/>
                <w:szCs w:val="18"/>
              </w:rPr>
              <w:t>Podatek VAT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sz w:val="18"/>
                <w:szCs w:val="18"/>
              </w:rPr>
              <w:t>23 %</w:t>
            </w:r>
          </w:p>
        </w:tc>
      </w:tr>
      <w:tr w:rsidR="00D86A02" w:rsidRPr="00AD37FF" w:rsidTr="00D30E90">
        <w:trPr>
          <w:trHeight w:val="467"/>
        </w:trPr>
        <w:tc>
          <w:tcPr>
            <w:tcW w:w="75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86A02" w:rsidRPr="00AD37FF" w:rsidRDefault="00D86A02" w:rsidP="00D30E90">
            <w:pPr>
              <w:widowControl w:val="0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sz w:val="18"/>
                <w:szCs w:val="18"/>
              </w:rPr>
              <w:t xml:space="preserve">Razem brutto </w:t>
            </w:r>
          </w:p>
          <w:p w:rsidR="00D86A02" w:rsidRPr="00AD37FF" w:rsidRDefault="00D86A02" w:rsidP="00D30E90">
            <w:pPr>
              <w:snapToGrid w:val="0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 w:rsidRPr="00AD37FF">
              <w:rPr>
                <w:rFonts w:ascii="Verdana" w:hAnsi="Verdana" w:cs="Arial"/>
                <w:b/>
                <w:i/>
                <w:sz w:val="18"/>
                <w:szCs w:val="18"/>
              </w:rPr>
              <w:t>(wartość ta stanowi cenę oferty)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6A02" w:rsidRPr="00AD37FF" w:rsidRDefault="00D86A02" w:rsidP="00D30E90">
            <w:pPr>
              <w:snapToGrid w:val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:rsidR="00D86A02" w:rsidRDefault="00D86A02" w:rsidP="00F339AB">
      <w:pPr>
        <w:pStyle w:val="Tekstpodstawowy"/>
        <w:rPr>
          <w:rFonts w:ascii="Verdana" w:hAnsi="Verdana"/>
          <w:sz w:val="20"/>
        </w:rPr>
      </w:pPr>
    </w:p>
    <w:p w:rsidR="00AD37FF" w:rsidRPr="008D6C64" w:rsidRDefault="00AD37FF" w:rsidP="00CC2C82">
      <w:pPr>
        <w:pStyle w:val="Tekstpodstawowy"/>
        <w:numPr>
          <w:ilvl w:val="0"/>
          <w:numId w:val="10"/>
        </w:numPr>
        <w:spacing w:line="240" w:lineRule="auto"/>
        <w:ind w:left="284" w:hanging="284"/>
        <w:rPr>
          <w:rFonts w:ascii="Verdana" w:hAnsi="Verdana" w:cs="Arial"/>
          <w:sz w:val="18"/>
          <w:szCs w:val="18"/>
          <w:u w:val="single"/>
        </w:rPr>
      </w:pPr>
      <w:r w:rsidRPr="008D6C64">
        <w:rPr>
          <w:rFonts w:ascii="Verdana" w:hAnsi="Verdana"/>
          <w:sz w:val="18"/>
          <w:szCs w:val="18"/>
          <w:u w:val="single"/>
        </w:rPr>
        <w:t xml:space="preserve">w części I: Informacje dotyczące postępowania o udzielenie zamówienia oraz instytucji zamawiającej lub podmiotu zamawiającego – informacje na temat postępowania o udzielenie zamówienia - </w:t>
      </w:r>
      <w:r w:rsidR="00F2215A" w:rsidRPr="008D6C64">
        <w:rPr>
          <w:rFonts w:ascii="Verdana" w:hAnsi="Verdana" w:cs="Arial"/>
          <w:sz w:val="18"/>
          <w:szCs w:val="18"/>
          <w:u w:val="single"/>
        </w:rPr>
        <w:t>t</w:t>
      </w:r>
      <w:r w:rsidRPr="008D6C64">
        <w:rPr>
          <w:rFonts w:ascii="Verdana" w:hAnsi="Verdana" w:cs="Arial"/>
          <w:sz w:val="18"/>
          <w:szCs w:val="18"/>
          <w:u w:val="single"/>
        </w:rPr>
        <w:t>ytuł lub krótki opis udzielanego zamówienia Jednolitego Europejskiego Dokumentu Zamówienia (w formacie .</w:t>
      </w:r>
      <w:proofErr w:type="spellStart"/>
      <w:r w:rsidRPr="008D6C64">
        <w:rPr>
          <w:rFonts w:ascii="Verdana" w:hAnsi="Verdana" w:cs="Arial"/>
          <w:sz w:val="18"/>
          <w:szCs w:val="18"/>
          <w:u w:val="single"/>
        </w:rPr>
        <w:t>doc</w:t>
      </w:r>
      <w:proofErr w:type="spellEnd"/>
      <w:r w:rsidRPr="008D6C64">
        <w:rPr>
          <w:rFonts w:ascii="Verdana" w:hAnsi="Verdana" w:cs="Arial"/>
          <w:sz w:val="18"/>
          <w:szCs w:val="18"/>
          <w:u w:val="single"/>
        </w:rPr>
        <w:t xml:space="preserve"> oraz .</w:t>
      </w:r>
      <w:proofErr w:type="spellStart"/>
      <w:r w:rsidRPr="008D6C64">
        <w:rPr>
          <w:rFonts w:ascii="Verdana" w:hAnsi="Verdana" w:cs="Arial"/>
          <w:sz w:val="18"/>
          <w:szCs w:val="18"/>
          <w:u w:val="single"/>
        </w:rPr>
        <w:t>xml</w:t>
      </w:r>
      <w:proofErr w:type="spellEnd"/>
      <w:r w:rsidRPr="008D6C64">
        <w:rPr>
          <w:rFonts w:ascii="Verdana" w:hAnsi="Verdana" w:cs="Arial"/>
          <w:sz w:val="18"/>
          <w:szCs w:val="18"/>
          <w:u w:val="single"/>
        </w:rPr>
        <w:t>):</w:t>
      </w:r>
    </w:p>
    <w:p w:rsidR="00AD37FF" w:rsidRPr="00F2215A" w:rsidRDefault="00AD37FF" w:rsidP="00AD37FF">
      <w:pPr>
        <w:pStyle w:val="Tekstpodstawowy"/>
        <w:spacing w:line="240" w:lineRule="auto"/>
        <w:rPr>
          <w:rFonts w:ascii="Verdana" w:hAnsi="Verdana" w:cs="Arial"/>
          <w:sz w:val="18"/>
          <w:szCs w:val="18"/>
        </w:rPr>
      </w:pPr>
    </w:p>
    <w:p w:rsidR="00AD37FF" w:rsidRPr="00F2215A" w:rsidRDefault="00AD37FF" w:rsidP="00AD37FF">
      <w:pPr>
        <w:pStyle w:val="Tekstpodstawowy"/>
        <w:spacing w:line="240" w:lineRule="auto"/>
        <w:rPr>
          <w:rFonts w:ascii="Verdana" w:hAnsi="Verdana" w:cs="Arial"/>
          <w:b/>
          <w:sz w:val="18"/>
          <w:szCs w:val="18"/>
        </w:rPr>
      </w:pPr>
      <w:r w:rsidRPr="00F2215A">
        <w:rPr>
          <w:rFonts w:ascii="Verdana" w:hAnsi="Verdana" w:cs="Arial"/>
          <w:b/>
          <w:sz w:val="18"/>
          <w:szCs w:val="18"/>
        </w:rPr>
        <w:t>jest:</w:t>
      </w:r>
    </w:p>
    <w:p w:rsidR="00AD37FF" w:rsidRPr="00F2215A" w:rsidRDefault="00AD37FF" w:rsidP="00AD37FF">
      <w:pPr>
        <w:jc w:val="center"/>
        <w:rPr>
          <w:rFonts w:ascii="Verdana" w:hAnsi="Verdana" w:cs="Arial"/>
          <w:b/>
          <w:sz w:val="18"/>
          <w:szCs w:val="18"/>
        </w:rPr>
      </w:pPr>
      <w:r w:rsidRPr="00F2215A">
        <w:rPr>
          <w:rFonts w:ascii="Verdana" w:hAnsi="Verdana" w:cs="Arial"/>
          <w:b/>
          <w:sz w:val="18"/>
          <w:szCs w:val="18"/>
        </w:rPr>
        <w:t>„</w:t>
      </w:r>
      <w:bookmarkStart w:id="0" w:name="_Hlk20566342"/>
      <w:r w:rsidRPr="00F2215A">
        <w:rPr>
          <w:rFonts w:ascii="Verdana" w:hAnsi="Verdana" w:cs="Arial"/>
          <w:b/>
          <w:sz w:val="18"/>
          <w:szCs w:val="18"/>
        </w:rPr>
        <w:t xml:space="preserve">Dostawa energii elektrycznej na potrzeby Starostwa Powiatowego w Limanowej </w:t>
      </w:r>
      <w:r w:rsidRPr="00F2215A">
        <w:rPr>
          <w:rFonts w:ascii="Verdana" w:hAnsi="Verdana" w:cs="Arial"/>
          <w:b/>
          <w:sz w:val="18"/>
          <w:szCs w:val="18"/>
        </w:rPr>
        <w:br/>
        <w:t>i jednostek organizacyjnych Powiatu Limanowskiego</w:t>
      </w:r>
      <w:bookmarkEnd w:id="0"/>
      <w:r w:rsidRPr="00F2215A">
        <w:rPr>
          <w:rFonts w:ascii="Verdana" w:hAnsi="Verdana" w:cs="Arial"/>
          <w:b/>
          <w:sz w:val="18"/>
          <w:szCs w:val="18"/>
        </w:rPr>
        <w:t xml:space="preserve">” – Dostawy </w:t>
      </w:r>
    </w:p>
    <w:p w:rsidR="00AD37FF" w:rsidRPr="00F2215A" w:rsidRDefault="00AD37FF" w:rsidP="00AD37FF">
      <w:pPr>
        <w:rPr>
          <w:rFonts w:ascii="Verdana" w:hAnsi="Verdana" w:cs="Arial"/>
          <w:b/>
          <w:sz w:val="18"/>
          <w:szCs w:val="18"/>
        </w:rPr>
      </w:pPr>
      <w:r w:rsidRPr="00F2215A">
        <w:rPr>
          <w:rFonts w:ascii="Verdana" w:hAnsi="Verdana" w:cs="Arial"/>
          <w:b/>
          <w:sz w:val="18"/>
          <w:szCs w:val="18"/>
        </w:rPr>
        <w:t>Krótki opis:</w:t>
      </w:r>
    </w:p>
    <w:p w:rsidR="00AD37FF" w:rsidRPr="00F2215A" w:rsidRDefault="00AD37FF" w:rsidP="00AD37FF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 xml:space="preserve">Przedmiotem zamówienia jest dostawa energii elektrycznej o łącznym szacowanym wolumenie </w:t>
      </w:r>
      <w:r w:rsidRPr="00F2215A">
        <w:rPr>
          <w:rFonts w:ascii="Verdana" w:hAnsi="Verdana" w:cs="Arial"/>
          <w:sz w:val="18"/>
          <w:szCs w:val="18"/>
        </w:rPr>
        <w:br/>
      </w:r>
      <w:r w:rsidRPr="00F2215A">
        <w:rPr>
          <w:rFonts w:ascii="Verdana" w:hAnsi="Verdana" w:cs="Arial"/>
          <w:b/>
          <w:sz w:val="18"/>
          <w:szCs w:val="18"/>
        </w:rPr>
        <w:t xml:space="preserve">5 783 360 </w:t>
      </w:r>
      <w:proofErr w:type="spellStart"/>
      <w:r w:rsidRPr="00F2215A">
        <w:rPr>
          <w:rFonts w:ascii="Verdana" w:hAnsi="Verdana" w:cs="Arial"/>
          <w:b/>
          <w:sz w:val="18"/>
          <w:szCs w:val="18"/>
        </w:rPr>
        <w:t>kWh</w:t>
      </w:r>
      <w:proofErr w:type="spellEnd"/>
      <w:r w:rsidRPr="00F2215A">
        <w:rPr>
          <w:rFonts w:ascii="Verdana" w:hAnsi="Verdana" w:cs="Arial"/>
          <w:sz w:val="18"/>
          <w:szCs w:val="18"/>
        </w:rPr>
        <w:t xml:space="preserve"> na potrzeby następujących obiektów:</w:t>
      </w:r>
    </w:p>
    <w:p w:rsidR="00AD37FF" w:rsidRPr="00F2215A" w:rsidRDefault="00AD37FF" w:rsidP="00AD37FF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 xml:space="preserve">1. Starostwo Powiatowe w Limanowej </w:t>
      </w:r>
      <w:r w:rsidRPr="00F2215A">
        <w:rPr>
          <w:rFonts w:ascii="Verdana" w:hAnsi="Verdana" w:cs="Arial"/>
          <w:sz w:val="18"/>
          <w:szCs w:val="18"/>
        </w:rPr>
        <w:br/>
        <w:t>(10 budynków),</w:t>
      </w:r>
    </w:p>
    <w:p w:rsidR="00AD37FF" w:rsidRPr="00F2215A" w:rsidRDefault="00AD37FF" w:rsidP="00AD37FF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2. Dom Pomocy Społecznej w Limanowej,</w:t>
      </w:r>
    </w:p>
    <w:p w:rsidR="00AD37FF" w:rsidRPr="00F2215A" w:rsidRDefault="00AD37FF" w:rsidP="00AD37FF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3. Dom Pomocy Społecznej w Mszanie Dolnej,</w:t>
      </w:r>
    </w:p>
    <w:p w:rsidR="00AD37FF" w:rsidRPr="00F2215A" w:rsidRDefault="00AD37FF" w:rsidP="00AD37FF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 xml:space="preserve">4. Dom Pomocy Społecznej w </w:t>
      </w:r>
      <w:proofErr w:type="spellStart"/>
      <w:r w:rsidRPr="00F2215A">
        <w:rPr>
          <w:rFonts w:ascii="Verdana" w:hAnsi="Verdana" w:cs="Arial"/>
          <w:sz w:val="18"/>
          <w:szCs w:val="18"/>
        </w:rPr>
        <w:t>Szczyrzycu</w:t>
      </w:r>
      <w:proofErr w:type="spellEnd"/>
      <w:r w:rsidRPr="00F2215A">
        <w:rPr>
          <w:rFonts w:ascii="Verdana" w:hAnsi="Verdana" w:cs="Arial"/>
          <w:sz w:val="18"/>
          <w:szCs w:val="18"/>
        </w:rPr>
        <w:t>,</w:t>
      </w:r>
    </w:p>
    <w:p w:rsidR="00AD37FF" w:rsidRPr="00F2215A" w:rsidRDefault="00AD37FF" w:rsidP="00AD37FF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5. I Liceum Ogólnokształcące im. Władysława Orkana w Limanowej,</w:t>
      </w:r>
    </w:p>
    <w:p w:rsidR="00AD37FF" w:rsidRPr="00F2215A" w:rsidRDefault="00AD37FF" w:rsidP="00AD37FF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6. Zespół Szkół nr 1 im. Józefa Piłsudskiego w Limanowej,</w:t>
      </w:r>
    </w:p>
    <w:p w:rsidR="00AD37FF" w:rsidRPr="00F2215A" w:rsidRDefault="00AD37FF" w:rsidP="00AD37FF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7. Zespół Szkół Technicznych i Ogólnokształcących im. Jana Pawła II w Limanowej,</w:t>
      </w:r>
    </w:p>
    <w:p w:rsidR="00AD37FF" w:rsidRPr="00F2215A" w:rsidRDefault="00AD37FF" w:rsidP="00AD37FF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8. Zespół Placówek Oświatowych w Limanowej,</w:t>
      </w:r>
    </w:p>
    <w:p w:rsidR="00AD37FF" w:rsidRPr="00F2215A" w:rsidRDefault="00AD37FF" w:rsidP="00AD37FF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9. Zespół Szkół im. Komisji Edukacji Narodowej w Tymbarku,</w:t>
      </w:r>
    </w:p>
    <w:p w:rsidR="00AD37FF" w:rsidRPr="00F2215A" w:rsidRDefault="00AD37FF" w:rsidP="00AD37FF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10. Specjalny Ośrodek Szkolno-Wychowawczy im. Marii Konopnickiej w Dobrej,</w:t>
      </w:r>
    </w:p>
    <w:p w:rsidR="00AD37FF" w:rsidRPr="00F2215A" w:rsidRDefault="00AD37FF" w:rsidP="00AD37FF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11. Zespół Szkół Techniczno-Informatycznych w Mszanie Dolnej,</w:t>
      </w:r>
    </w:p>
    <w:p w:rsidR="00AD37FF" w:rsidRPr="00F2215A" w:rsidRDefault="00AD37FF" w:rsidP="00AD37FF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 xml:space="preserve">12. Zespół Szkół </w:t>
      </w:r>
      <w:proofErr w:type="spellStart"/>
      <w:r w:rsidRPr="00F2215A">
        <w:rPr>
          <w:rFonts w:ascii="Verdana" w:hAnsi="Verdana" w:cs="Arial"/>
          <w:sz w:val="18"/>
          <w:szCs w:val="18"/>
        </w:rPr>
        <w:t>Ponadgimnazjalnych</w:t>
      </w:r>
      <w:proofErr w:type="spellEnd"/>
      <w:r w:rsidRPr="00F2215A">
        <w:rPr>
          <w:rFonts w:ascii="Verdana" w:hAnsi="Verdana" w:cs="Arial"/>
          <w:sz w:val="18"/>
          <w:szCs w:val="18"/>
        </w:rPr>
        <w:t xml:space="preserve"> im. inż. Józefa Marka w Mszanie Dolnej,</w:t>
      </w:r>
    </w:p>
    <w:p w:rsidR="00AD37FF" w:rsidRPr="00F2215A" w:rsidRDefault="00AD37FF" w:rsidP="00AD37FF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13. Dom Wczasów Dziecięcych w Porębie Wielkiej,</w:t>
      </w:r>
    </w:p>
    <w:p w:rsidR="00AD37FF" w:rsidRPr="00F2215A" w:rsidRDefault="00AD37FF" w:rsidP="00AD37FF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14. Komenda Powiatowa Państwowej Straży Pożarnej w Limanowej,</w:t>
      </w:r>
    </w:p>
    <w:p w:rsidR="00AD37FF" w:rsidRPr="00F2215A" w:rsidRDefault="00AD37FF" w:rsidP="00AD37FF">
      <w:pPr>
        <w:pStyle w:val="Tekstpodstawowy"/>
        <w:spacing w:line="240" w:lineRule="auto"/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15. Powiatowy Zarząd Dróg w Limanowej.</w:t>
      </w:r>
    </w:p>
    <w:p w:rsidR="00F2215A" w:rsidRDefault="00F2215A" w:rsidP="00AD37FF">
      <w:pPr>
        <w:pStyle w:val="Tekstpodstawowy"/>
        <w:spacing w:line="240" w:lineRule="auto"/>
        <w:rPr>
          <w:rFonts w:ascii="Verdana" w:hAnsi="Verdana" w:cs="Arial"/>
          <w:sz w:val="18"/>
          <w:szCs w:val="18"/>
        </w:rPr>
      </w:pPr>
    </w:p>
    <w:p w:rsidR="00AD37FF" w:rsidRPr="00F2215A" w:rsidRDefault="00AD37FF" w:rsidP="00AD37FF">
      <w:pPr>
        <w:pStyle w:val="Tekstpodstawowy"/>
        <w:spacing w:line="240" w:lineRule="auto"/>
        <w:rPr>
          <w:rFonts w:ascii="Verdana" w:hAnsi="Verdana" w:cs="Arial"/>
          <w:b/>
          <w:sz w:val="18"/>
          <w:szCs w:val="18"/>
        </w:rPr>
      </w:pPr>
      <w:r w:rsidRPr="00F2215A">
        <w:rPr>
          <w:rFonts w:ascii="Verdana" w:hAnsi="Verdana" w:cs="Arial"/>
          <w:b/>
          <w:sz w:val="18"/>
          <w:szCs w:val="18"/>
        </w:rPr>
        <w:t>winno być:</w:t>
      </w:r>
    </w:p>
    <w:p w:rsidR="00AD37FF" w:rsidRPr="00F2215A" w:rsidRDefault="00AD37FF" w:rsidP="00AD37FF">
      <w:pPr>
        <w:pStyle w:val="Tekstpodstawowy"/>
        <w:spacing w:line="240" w:lineRule="auto"/>
        <w:rPr>
          <w:rFonts w:ascii="Verdana" w:hAnsi="Verdana" w:cs="Arial"/>
          <w:sz w:val="20"/>
        </w:rPr>
      </w:pPr>
    </w:p>
    <w:p w:rsidR="00F2215A" w:rsidRPr="00F2215A" w:rsidRDefault="00F2215A" w:rsidP="00F2215A">
      <w:pPr>
        <w:jc w:val="center"/>
        <w:rPr>
          <w:rFonts w:ascii="Verdana" w:hAnsi="Verdana" w:cs="Arial"/>
          <w:b/>
          <w:sz w:val="18"/>
          <w:szCs w:val="18"/>
        </w:rPr>
      </w:pPr>
      <w:r w:rsidRPr="00F2215A">
        <w:rPr>
          <w:rFonts w:ascii="Verdana" w:hAnsi="Verdana" w:cs="Arial"/>
          <w:b/>
          <w:sz w:val="18"/>
          <w:szCs w:val="18"/>
        </w:rPr>
        <w:t xml:space="preserve">„Dostawa energii elektrycznej na potrzeby Starostwa Powiatowego w Limanowej </w:t>
      </w:r>
      <w:r w:rsidRPr="00F2215A">
        <w:rPr>
          <w:rFonts w:ascii="Verdana" w:hAnsi="Verdana" w:cs="Arial"/>
          <w:b/>
          <w:sz w:val="18"/>
          <w:szCs w:val="18"/>
        </w:rPr>
        <w:br/>
        <w:t xml:space="preserve">i jednostek organizacyjnych Powiatu Limanowskiego” – Dostawy </w:t>
      </w:r>
    </w:p>
    <w:p w:rsidR="00F2215A" w:rsidRPr="00F2215A" w:rsidRDefault="00F2215A" w:rsidP="00F2215A">
      <w:pPr>
        <w:rPr>
          <w:rFonts w:ascii="Verdana" w:hAnsi="Verdana" w:cs="Arial"/>
          <w:b/>
          <w:sz w:val="18"/>
          <w:szCs w:val="18"/>
        </w:rPr>
      </w:pPr>
      <w:r w:rsidRPr="00F2215A">
        <w:rPr>
          <w:rFonts w:ascii="Verdana" w:hAnsi="Verdana" w:cs="Arial"/>
          <w:b/>
          <w:sz w:val="18"/>
          <w:szCs w:val="18"/>
        </w:rPr>
        <w:t>Krótki opis:</w:t>
      </w:r>
    </w:p>
    <w:p w:rsidR="00F2215A" w:rsidRPr="00F2215A" w:rsidRDefault="00F2215A" w:rsidP="00F2215A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 xml:space="preserve">Przedmiotem zamówienia jest dostawa energii elektrycznej o łącznym szacowanym wolumenie </w:t>
      </w:r>
      <w:r w:rsidRPr="00F2215A">
        <w:rPr>
          <w:rFonts w:ascii="Verdana" w:hAnsi="Verdana" w:cs="Arial"/>
          <w:sz w:val="18"/>
          <w:szCs w:val="18"/>
        </w:rPr>
        <w:br/>
      </w:r>
      <w:r w:rsidR="000C7641" w:rsidRPr="003852BE">
        <w:rPr>
          <w:rFonts w:ascii="Verdana" w:hAnsi="Verdana" w:cs="Arial"/>
          <w:b/>
          <w:sz w:val="18"/>
          <w:szCs w:val="18"/>
        </w:rPr>
        <w:t>4 612 260</w:t>
      </w:r>
      <w:r w:rsidRPr="003852BE">
        <w:rPr>
          <w:rFonts w:ascii="Verdana" w:hAnsi="Verdana" w:cs="Arial"/>
          <w:b/>
          <w:sz w:val="18"/>
          <w:szCs w:val="18"/>
        </w:rPr>
        <w:t xml:space="preserve"> </w:t>
      </w:r>
      <w:proofErr w:type="spellStart"/>
      <w:r w:rsidRPr="003852BE">
        <w:rPr>
          <w:rFonts w:ascii="Verdana" w:hAnsi="Verdana" w:cs="Arial"/>
          <w:b/>
          <w:sz w:val="18"/>
          <w:szCs w:val="18"/>
        </w:rPr>
        <w:t>kWh</w:t>
      </w:r>
      <w:proofErr w:type="spellEnd"/>
      <w:r w:rsidRPr="00F2215A">
        <w:rPr>
          <w:rFonts w:ascii="Verdana" w:hAnsi="Verdana" w:cs="Arial"/>
          <w:sz w:val="18"/>
          <w:szCs w:val="18"/>
        </w:rPr>
        <w:t xml:space="preserve"> na potrzeby następujących obiektów:</w:t>
      </w:r>
    </w:p>
    <w:p w:rsidR="00F2215A" w:rsidRPr="00F2215A" w:rsidRDefault="00F2215A" w:rsidP="00F2215A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 xml:space="preserve">1. Starostwo Powiatowe w Limanowej </w:t>
      </w:r>
      <w:r w:rsidRPr="00F2215A">
        <w:rPr>
          <w:rFonts w:ascii="Verdana" w:hAnsi="Verdana" w:cs="Arial"/>
          <w:sz w:val="18"/>
          <w:szCs w:val="18"/>
        </w:rPr>
        <w:br/>
        <w:t>(10 budynków),</w:t>
      </w:r>
    </w:p>
    <w:p w:rsidR="00F2215A" w:rsidRPr="00F2215A" w:rsidRDefault="00F2215A" w:rsidP="00F2215A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2. Dom Pomocy Społecznej w Limanowej,</w:t>
      </w:r>
    </w:p>
    <w:p w:rsidR="00F2215A" w:rsidRPr="00F2215A" w:rsidRDefault="00F2215A" w:rsidP="00F2215A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3. Dom Pomocy Społecznej w Mszanie Dolnej,</w:t>
      </w:r>
    </w:p>
    <w:p w:rsidR="00F2215A" w:rsidRPr="00F2215A" w:rsidRDefault="00F2215A" w:rsidP="00F2215A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 xml:space="preserve">4. Dom Pomocy Społecznej w </w:t>
      </w:r>
      <w:proofErr w:type="spellStart"/>
      <w:r w:rsidRPr="00F2215A">
        <w:rPr>
          <w:rFonts w:ascii="Verdana" w:hAnsi="Verdana" w:cs="Arial"/>
          <w:sz w:val="18"/>
          <w:szCs w:val="18"/>
        </w:rPr>
        <w:t>Szczyrzycu</w:t>
      </w:r>
      <w:proofErr w:type="spellEnd"/>
      <w:r w:rsidRPr="00F2215A">
        <w:rPr>
          <w:rFonts w:ascii="Verdana" w:hAnsi="Verdana" w:cs="Arial"/>
          <w:sz w:val="18"/>
          <w:szCs w:val="18"/>
        </w:rPr>
        <w:t>,</w:t>
      </w:r>
    </w:p>
    <w:p w:rsidR="00F2215A" w:rsidRPr="00F2215A" w:rsidRDefault="00F2215A" w:rsidP="00F2215A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5. I Liceum Ogólnokształcące im. Władysława Orkana w Limanowej,</w:t>
      </w:r>
    </w:p>
    <w:p w:rsidR="00F2215A" w:rsidRPr="00F2215A" w:rsidRDefault="00F2215A" w:rsidP="00F2215A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6. Zespół Szkół nr 1 im. Józefa Piłsudskiego w Limanowej,</w:t>
      </w:r>
    </w:p>
    <w:p w:rsidR="00F2215A" w:rsidRPr="00F2215A" w:rsidRDefault="00F2215A" w:rsidP="00F2215A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7. Zespół Szkół Technicznych i Ogólnokształcących im. Jana Pawła II w Limanowej,</w:t>
      </w:r>
    </w:p>
    <w:p w:rsidR="00F2215A" w:rsidRPr="00F2215A" w:rsidRDefault="00F2215A" w:rsidP="00F2215A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8. Zespół Placówek Oświatowych w Limanowej,</w:t>
      </w:r>
    </w:p>
    <w:p w:rsidR="00F2215A" w:rsidRPr="00F2215A" w:rsidRDefault="00F2215A" w:rsidP="00F2215A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9. Zespół Szkół im. Komisji Edukacji Narodowej w Tymbarku,</w:t>
      </w:r>
    </w:p>
    <w:p w:rsidR="00F2215A" w:rsidRPr="00F2215A" w:rsidRDefault="00F2215A" w:rsidP="00F2215A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10. Specjalny Ośrodek Szkolno-Wychowawczy im. Marii Konopnickiej w Dobrej,</w:t>
      </w:r>
    </w:p>
    <w:p w:rsidR="00F2215A" w:rsidRPr="00F2215A" w:rsidRDefault="00F2215A" w:rsidP="00F2215A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11. Zespół Szkół Techniczno-Informatycznych w Mszanie Dolnej,</w:t>
      </w:r>
    </w:p>
    <w:p w:rsidR="00F2215A" w:rsidRPr="00F2215A" w:rsidRDefault="00F2215A" w:rsidP="00F2215A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 xml:space="preserve">12. Zespół Szkół </w:t>
      </w:r>
      <w:proofErr w:type="spellStart"/>
      <w:r w:rsidRPr="00F2215A">
        <w:rPr>
          <w:rFonts w:ascii="Verdana" w:hAnsi="Verdana" w:cs="Arial"/>
          <w:sz w:val="18"/>
          <w:szCs w:val="18"/>
        </w:rPr>
        <w:t>Ponadgimnazjalnych</w:t>
      </w:r>
      <w:proofErr w:type="spellEnd"/>
      <w:r w:rsidRPr="00F2215A">
        <w:rPr>
          <w:rFonts w:ascii="Verdana" w:hAnsi="Verdana" w:cs="Arial"/>
          <w:sz w:val="18"/>
          <w:szCs w:val="18"/>
        </w:rPr>
        <w:t xml:space="preserve"> im. inż. Józefa Marka w Mszanie Dolnej,</w:t>
      </w:r>
    </w:p>
    <w:p w:rsidR="00F2215A" w:rsidRPr="00F2215A" w:rsidRDefault="00F2215A" w:rsidP="00F2215A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13. Dom Wczasów Dziecięcych w Porębie Wielkiej,</w:t>
      </w:r>
    </w:p>
    <w:p w:rsidR="00F2215A" w:rsidRPr="00F2215A" w:rsidRDefault="00F2215A" w:rsidP="00F2215A">
      <w:pPr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14. Komenda Powiatowa Państwowej Straży Pożarnej w Limanowej,</w:t>
      </w:r>
    </w:p>
    <w:p w:rsidR="00F2215A" w:rsidRPr="00F2215A" w:rsidRDefault="00F2215A" w:rsidP="00F2215A">
      <w:pPr>
        <w:pStyle w:val="Tekstpodstawowy"/>
        <w:spacing w:line="240" w:lineRule="auto"/>
        <w:rPr>
          <w:rFonts w:ascii="Verdana" w:hAnsi="Verdana" w:cs="Arial"/>
          <w:sz w:val="18"/>
          <w:szCs w:val="18"/>
        </w:rPr>
      </w:pPr>
      <w:r w:rsidRPr="00F2215A">
        <w:rPr>
          <w:rFonts w:ascii="Verdana" w:hAnsi="Verdana" w:cs="Arial"/>
          <w:sz w:val="18"/>
          <w:szCs w:val="18"/>
        </w:rPr>
        <w:t>15. Powiatowy Zarząd Dróg w Limanowej.</w:t>
      </w:r>
    </w:p>
    <w:p w:rsidR="00F2215A" w:rsidRDefault="00AD37FF" w:rsidP="00AD37FF">
      <w:pPr>
        <w:pStyle w:val="Tekstpodstawowy"/>
        <w:spacing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</w:t>
      </w:r>
    </w:p>
    <w:p w:rsidR="00D40863" w:rsidRPr="008D6C64" w:rsidRDefault="00355DA2" w:rsidP="00CC2C82">
      <w:pPr>
        <w:pStyle w:val="Tekstpodstawowy"/>
        <w:numPr>
          <w:ilvl w:val="0"/>
          <w:numId w:val="10"/>
        </w:numPr>
        <w:spacing w:line="240" w:lineRule="auto"/>
        <w:ind w:left="284" w:hanging="284"/>
        <w:rPr>
          <w:rFonts w:ascii="Verdana" w:hAnsi="Verdana"/>
          <w:sz w:val="18"/>
          <w:szCs w:val="18"/>
          <w:u w:val="single"/>
        </w:rPr>
      </w:pPr>
      <w:r w:rsidRPr="008D6C64">
        <w:rPr>
          <w:rFonts w:ascii="Verdana" w:hAnsi="Verdana"/>
          <w:sz w:val="18"/>
          <w:szCs w:val="18"/>
          <w:u w:val="single"/>
        </w:rPr>
        <w:t xml:space="preserve">w </w:t>
      </w:r>
      <w:proofErr w:type="spellStart"/>
      <w:r w:rsidRPr="008D6C64">
        <w:rPr>
          <w:rFonts w:ascii="Verdana" w:hAnsi="Verdana"/>
          <w:sz w:val="18"/>
          <w:szCs w:val="18"/>
          <w:u w:val="single"/>
        </w:rPr>
        <w:t>pkt</w:t>
      </w:r>
      <w:proofErr w:type="spellEnd"/>
      <w:r w:rsidRPr="008D6C64">
        <w:rPr>
          <w:rFonts w:ascii="Verdana" w:hAnsi="Verdana"/>
          <w:sz w:val="18"/>
          <w:szCs w:val="18"/>
          <w:u w:val="single"/>
        </w:rPr>
        <w:t xml:space="preserve"> III Rozliczenie i zasady płatności </w:t>
      </w:r>
      <w:proofErr w:type="spellStart"/>
      <w:r w:rsidRPr="008D6C64">
        <w:rPr>
          <w:rFonts w:ascii="Verdana" w:hAnsi="Verdana"/>
          <w:sz w:val="18"/>
          <w:szCs w:val="18"/>
          <w:u w:val="single"/>
        </w:rPr>
        <w:t>ppkt</w:t>
      </w:r>
      <w:proofErr w:type="spellEnd"/>
      <w:r w:rsidRPr="008D6C64">
        <w:rPr>
          <w:rFonts w:ascii="Verdana" w:hAnsi="Verdana"/>
          <w:sz w:val="18"/>
          <w:szCs w:val="18"/>
          <w:u w:val="single"/>
        </w:rPr>
        <w:t xml:space="preserve"> 7 Istotnych postanowień umowy</w:t>
      </w:r>
    </w:p>
    <w:p w:rsidR="00355DA2" w:rsidRDefault="00355DA2" w:rsidP="00AD37FF">
      <w:pPr>
        <w:pStyle w:val="Tekstpodstawowy"/>
        <w:spacing w:line="240" w:lineRule="auto"/>
        <w:rPr>
          <w:rFonts w:ascii="Verdana" w:hAnsi="Verdana"/>
          <w:b/>
          <w:sz w:val="18"/>
          <w:szCs w:val="18"/>
        </w:rPr>
      </w:pPr>
    </w:p>
    <w:p w:rsidR="00355DA2" w:rsidRPr="00355DA2" w:rsidRDefault="00355DA2" w:rsidP="00AD37FF">
      <w:pPr>
        <w:pStyle w:val="Tekstpodstawowy"/>
        <w:spacing w:line="240" w:lineRule="auto"/>
        <w:rPr>
          <w:rFonts w:ascii="Verdana" w:hAnsi="Verdana"/>
          <w:b/>
          <w:sz w:val="18"/>
          <w:szCs w:val="18"/>
        </w:rPr>
      </w:pPr>
      <w:r w:rsidRPr="00355DA2">
        <w:rPr>
          <w:rFonts w:ascii="Verdana" w:hAnsi="Verdana"/>
          <w:b/>
          <w:sz w:val="18"/>
          <w:szCs w:val="18"/>
        </w:rPr>
        <w:t>jest:</w:t>
      </w:r>
    </w:p>
    <w:p w:rsidR="00355DA2" w:rsidRPr="00355DA2" w:rsidRDefault="00355DA2" w:rsidP="00AD37FF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355DA2">
        <w:rPr>
          <w:rFonts w:ascii="Verdana" w:hAnsi="Verdana" w:cs="Arial"/>
          <w:color w:val="000000"/>
          <w:sz w:val="18"/>
          <w:szCs w:val="18"/>
        </w:rPr>
        <w:t>Zamawiającemu/jednostce organizacyjnej, w przypadku wątpliwości co do prawidłowości wystawionej faktury, przysługuje prawo do wniesienia pisemnej reklamacji, którą Wykonawca ma obowiązek rozpatrzyć w terminie 14 dni od daty jej doręczenia pod rygorem uznania milczenia za akceptację treści złożonej reklamacji.</w:t>
      </w:r>
    </w:p>
    <w:p w:rsidR="00355DA2" w:rsidRDefault="00355DA2" w:rsidP="00AD37FF">
      <w:pPr>
        <w:pStyle w:val="Tekstpodstawowy"/>
        <w:spacing w:line="240" w:lineRule="auto"/>
        <w:rPr>
          <w:rFonts w:ascii="Verdana" w:hAnsi="Verdana"/>
          <w:b/>
          <w:sz w:val="18"/>
          <w:szCs w:val="18"/>
        </w:rPr>
      </w:pPr>
    </w:p>
    <w:p w:rsidR="00355DA2" w:rsidRDefault="00355DA2" w:rsidP="00AD37FF">
      <w:pPr>
        <w:pStyle w:val="Tekstpodstawowy"/>
        <w:spacing w:line="240" w:lineRule="auto"/>
        <w:rPr>
          <w:rFonts w:ascii="Verdana" w:hAnsi="Verdana"/>
          <w:b/>
          <w:sz w:val="18"/>
          <w:szCs w:val="18"/>
        </w:rPr>
      </w:pPr>
      <w:r w:rsidRPr="00355DA2">
        <w:rPr>
          <w:rFonts w:ascii="Verdana" w:hAnsi="Verdana"/>
          <w:b/>
          <w:sz w:val="18"/>
          <w:szCs w:val="18"/>
        </w:rPr>
        <w:t xml:space="preserve">winno być: </w:t>
      </w:r>
    </w:p>
    <w:p w:rsidR="00355DA2" w:rsidRPr="00355DA2" w:rsidRDefault="00355DA2" w:rsidP="00355DA2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355DA2">
        <w:rPr>
          <w:rFonts w:ascii="Verdana" w:hAnsi="Verdana" w:cs="Arial"/>
          <w:color w:val="000000"/>
          <w:sz w:val="18"/>
          <w:szCs w:val="18"/>
        </w:rPr>
        <w:t>Zamawiającemu/jednostce organizacyjnej, w przypadku wątpliwości co do prawidłowości wystawionej faktury, przysługuje prawo do wniesienia pisemnej reklamacji, którą Wykonawca ma obowiązek rozpatrzyć w terminie 14 dni od daty jej doręczenia.</w:t>
      </w:r>
    </w:p>
    <w:p w:rsidR="00355DA2" w:rsidRDefault="00355DA2" w:rsidP="00AD37FF">
      <w:pPr>
        <w:pStyle w:val="Tekstpodstawowy"/>
        <w:spacing w:line="240" w:lineRule="auto"/>
        <w:rPr>
          <w:rFonts w:ascii="Verdana" w:hAnsi="Verdana"/>
          <w:b/>
          <w:sz w:val="18"/>
          <w:szCs w:val="18"/>
        </w:rPr>
      </w:pPr>
    </w:p>
    <w:p w:rsidR="00DB37E6" w:rsidRPr="008D6C64" w:rsidRDefault="00DB37E6" w:rsidP="00CC2C82">
      <w:pPr>
        <w:pStyle w:val="Tekstpodstawowy"/>
        <w:numPr>
          <w:ilvl w:val="0"/>
          <w:numId w:val="10"/>
        </w:numPr>
        <w:spacing w:line="240" w:lineRule="auto"/>
        <w:ind w:left="284" w:hanging="284"/>
        <w:rPr>
          <w:rFonts w:ascii="Verdana" w:hAnsi="Verdana"/>
          <w:sz w:val="18"/>
          <w:szCs w:val="18"/>
          <w:u w:val="single"/>
        </w:rPr>
      </w:pPr>
      <w:r w:rsidRPr="008D6C64">
        <w:rPr>
          <w:rFonts w:ascii="Verdana" w:hAnsi="Verdana"/>
          <w:sz w:val="18"/>
          <w:szCs w:val="18"/>
          <w:u w:val="single"/>
        </w:rPr>
        <w:t xml:space="preserve">w </w:t>
      </w:r>
      <w:proofErr w:type="spellStart"/>
      <w:r w:rsidRPr="008D6C64">
        <w:rPr>
          <w:rFonts w:ascii="Verdana" w:hAnsi="Verdana"/>
          <w:sz w:val="18"/>
          <w:szCs w:val="18"/>
          <w:u w:val="single"/>
        </w:rPr>
        <w:t>pkt</w:t>
      </w:r>
      <w:proofErr w:type="spellEnd"/>
      <w:r w:rsidRPr="008D6C64">
        <w:rPr>
          <w:rFonts w:ascii="Verdana" w:hAnsi="Verdana"/>
          <w:sz w:val="18"/>
          <w:szCs w:val="18"/>
          <w:u w:val="single"/>
        </w:rPr>
        <w:t xml:space="preserve"> III Rozliczanie i zasady płatności </w:t>
      </w:r>
      <w:proofErr w:type="spellStart"/>
      <w:r w:rsidRPr="008D6C64">
        <w:rPr>
          <w:rFonts w:ascii="Verdana" w:hAnsi="Verdana"/>
          <w:sz w:val="18"/>
          <w:szCs w:val="18"/>
          <w:u w:val="single"/>
        </w:rPr>
        <w:t>ppkt</w:t>
      </w:r>
      <w:proofErr w:type="spellEnd"/>
      <w:r w:rsidRPr="008D6C64">
        <w:rPr>
          <w:rFonts w:ascii="Verdana" w:hAnsi="Verdana"/>
          <w:sz w:val="18"/>
          <w:szCs w:val="18"/>
          <w:u w:val="single"/>
        </w:rPr>
        <w:t xml:space="preserve"> </w:t>
      </w:r>
      <w:r w:rsidR="00A4711F">
        <w:rPr>
          <w:rFonts w:ascii="Verdana" w:hAnsi="Verdana"/>
          <w:sz w:val="18"/>
          <w:szCs w:val="18"/>
          <w:u w:val="single"/>
        </w:rPr>
        <w:t>8 Istotnych postanowień umowy</w:t>
      </w:r>
    </w:p>
    <w:p w:rsidR="00DB37E6" w:rsidRDefault="00DB37E6" w:rsidP="00AD37FF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</w:p>
    <w:p w:rsidR="008D6C64" w:rsidRPr="008D6C64" w:rsidRDefault="00DB37E6" w:rsidP="008D6C64">
      <w:pPr>
        <w:pStyle w:val="Tekstpodstawowy"/>
        <w:spacing w:line="240" w:lineRule="auto"/>
        <w:rPr>
          <w:rFonts w:ascii="Verdana" w:hAnsi="Verdana"/>
          <w:b/>
          <w:sz w:val="18"/>
          <w:szCs w:val="18"/>
        </w:rPr>
      </w:pPr>
      <w:r w:rsidRPr="008D6C64">
        <w:rPr>
          <w:rFonts w:ascii="Verdana" w:hAnsi="Verdana"/>
          <w:b/>
          <w:sz w:val="18"/>
          <w:szCs w:val="18"/>
        </w:rPr>
        <w:t>jest:</w:t>
      </w:r>
    </w:p>
    <w:p w:rsidR="008D6C64" w:rsidRPr="008D6C64" w:rsidRDefault="008D6C64" w:rsidP="008D6C64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8D6C64">
        <w:rPr>
          <w:rFonts w:ascii="Verdana" w:hAnsi="Verdana"/>
          <w:sz w:val="18"/>
          <w:szCs w:val="18"/>
        </w:rPr>
        <w:t>W przypadku uwzględnienia reklamacji, Wykonawca niezwłocznie wystawi fakturę korygującą, a powstałą nadpłatę zwróci na rachunek bankowy Zamawiającego /jednostki organizacyjnej w terminie 14 dni kalendarzowych zgodnie z żądaniem wskazanym w reklamacji.</w:t>
      </w:r>
    </w:p>
    <w:p w:rsidR="00DB37E6" w:rsidRDefault="00DB37E6" w:rsidP="00AD37FF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</w:p>
    <w:p w:rsidR="00DB37E6" w:rsidRPr="008D6C64" w:rsidRDefault="00DB37E6" w:rsidP="00AD37FF">
      <w:pPr>
        <w:pStyle w:val="Tekstpodstawowy"/>
        <w:spacing w:line="240" w:lineRule="auto"/>
        <w:rPr>
          <w:rFonts w:ascii="Verdana" w:hAnsi="Verdana"/>
          <w:b/>
          <w:sz w:val="18"/>
          <w:szCs w:val="18"/>
        </w:rPr>
      </w:pPr>
      <w:r w:rsidRPr="008D6C64">
        <w:rPr>
          <w:rFonts w:ascii="Verdana" w:hAnsi="Verdana"/>
          <w:b/>
          <w:sz w:val="18"/>
          <w:szCs w:val="18"/>
        </w:rPr>
        <w:t>winno być:</w:t>
      </w:r>
    </w:p>
    <w:p w:rsidR="008D6C64" w:rsidRDefault="008D6C64" w:rsidP="00AD37FF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8D6C64">
        <w:rPr>
          <w:rFonts w:ascii="Verdana" w:hAnsi="Verdana"/>
          <w:sz w:val="18"/>
          <w:szCs w:val="18"/>
        </w:rPr>
        <w:t>W przypadku uwzględnienia reklamacji, Wykonawca niezwłocznie wystawi fakturę korygującą, a powstałą nadpłatę zaliczy na poczet płatności ustalonych na najbliższy okres rozliczeniowy. W przypadku, gdy Zamawiający zażąda jej zwrotu, nadpłata zostanie zwrócona na wskazany przez Zamawiającego numer rachunku bankowego.</w:t>
      </w:r>
    </w:p>
    <w:p w:rsidR="008D6C64" w:rsidRDefault="008D6C64" w:rsidP="00AD37FF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</w:p>
    <w:p w:rsidR="008D6C64" w:rsidRDefault="008D6C64" w:rsidP="00CC2C82">
      <w:pPr>
        <w:pStyle w:val="Tekstpodstawowy"/>
        <w:numPr>
          <w:ilvl w:val="0"/>
          <w:numId w:val="10"/>
        </w:numPr>
        <w:spacing w:line="240" w:lineRule="auto"/>
        <w:ind w:left="284" w:hanging="284"/>
        <w:rPr>
          <w:rFonts w:ascii="Verdana" w:hAnsi="Verdana"/>
          <w:sz w:val="18"/>
          <w:szCs w:val="18"/>
        </w:rPr>
      </w:pPr>
      <w:r w:rsidRPr="008D6C64">
        <w:rPr>
          <w:rFonts w:ascii="Verdana" w:hAnsi="Verdana"/>
          <w:sz w:val="18"/>
          <w:szCs w:val="18"/>
          <w:u w:val="single"/>
        </w:rPr>
        <w:t xml:space="preserve">w </w:t>
      </w:r>
      <w:proofErr w:type="spellStart"/>
      <w:r w:rsidRPr="008D6C64">
        <w:rPr>
          <w:rFonts w:ascii="Verdana" w:hAnsi="Verdana"/>
          <w:sz w:val="18"/>
          <w:szCs w:val="18"/>
          <w:u w:val="single"/>
        </w:rPr>
        <w:t>pkt</w:t>
      </w:r>
      <w:proofErr w:type="spellEnd"/>
      <w:r w:rsidRPr="008D6C64">
        <w:rPr>
          <w:rFonts w:ascii="Verdana" w:hAnsi="Verdana"/>
          <w:sz w:val="18"/>
          <w:szCs w:val="18"/>
          <w:u w:val="single"/>
        </w:rPr>
        <w:t xml:space="preserve"> IV Prawa i obowiązki Stron umowy </w:t>
      </w:r>
      <w:proofErr w:type="spellStart"/>
      <w:r w:rsidRPr="008D6C64">
        <w:rPr>
          <w:rFonts w:ascii="Verdana" w:hAnsi="Verdana"/>
          <w:sz w:val="18"/>
          <w:szCs w:val="18"/>
          <w:u w:val="single"/>
        </w:rPr>
        <w:t>ppkt</w:t>
      </w:r>
      <w:proofErr w:type="spellEnd"/>
      <w:r w:rsidRPr="008D6C64">
        <w:rPr>
          <w:rFonts w:ascii="Verdana" w:hAnsi="Verdana"/>
          <w:sz w:val="18"/>
          <w:szCs w:val="18"/>
          <w:u w:val="single"/>
        </w:rPr>
        <w:t xml:space="preserve"> 12 ust. 1 Istotnych</w:t>
      </w:r>
      <w:r w:rsidR="00A4711F">
        <w:rPr>
          <w:rFonts w:ascii="Verdana" w:hAnsi="Verdana"/>
          <w:sz w:val="18"/>
          <w:szCs w:val="18"/>
        </w:rPr>
        <w:t xml:space="preserve"> postanowień umowy</w:t>
      </w:r>
    </w:p>
    <w:p w:rsidR="008D6C64" w:rsidRDefault="008D6C64" w:rsidP="008D6C64">
      <w:pPr>
        <w:tabs>
          <w:tab w:val="left" w:pos="7305"/>
        </w:tabs>
      </w:pPr>
    </w:p>
    <w:p w:rsidR="008D6C64" w:rsidRPr="008D6C64" w:rsidRDefault="008D6C64" w:rsidP="008D6C64">
      <w:pPr>
        <w:tabs>
          <w:tab w:val="left" w:pos="7305"/>
        </w:tabs>
        <w:rPr>
          <w:rFonts w:ascii="Verdana" w:hAnsi="Verdana"/>
          <w:b/>
          <w:sz w:val="18"/>
          <w:szCs w:val="18"/>
        </w:rPr>
      </w:pPr>
      <w:r w:rsidRPr="008D6C64">
        <w:rPr>
          <w:rFonts w:ascii="Verdana" w:hAnsi="Verdana"/>
          <w:b/>
          <w:sz w:val="18"/>
          <w:szCs w:val="18"/>
        </w:rPr>
        <w:t>jest:</w:t>
      </w:r>
    </w:p>
    <w:p w:rsidR="008D6C64" w:rsidRPr="008D6C64" w:rsidRDefault="008D6C64" w:rsidP="008D6C64">
      <w:pPr>
        <w:tabs>
          <w:tab w:val="left" w:pos="7305"/>
        </w:tabs>
        <w:jc w:val="both"/>
        <w:rPr>
          <w:rFonts w:ascii="Verdana" w:hAnsi="Verdana"/>
          <w:sz w:val="18"/>
          <w:szCs w:val="18"/>
        </w:rPr>
      </w:pPr>
      <w:r w:rsidRPr="008D6C64">
        <w:rPr>
          <w:rFonts w:ascii="Verdana" w:hAnsi="Verdana"/>
          <w:sz w:val="18"/>
          <w:szCs w:val="18"/>
        </w:rPr>
        <w:t>niezwłocznego wzajemnego informowania się o zauważonych wadach lub usterkach w układzie pomiarowo-rozliczeniowym oraz innych okolicznościach mających wpływ na rozliczenia za energię elektryczną</w:t>
      </w:r>
      <w:r>
        <w:rPr>
          <w:rFonts w:ascii="Verdana" w:hAnsi="Verdana"/>
          <w:sz w:val="18"/>
          <w:szCs w:val="18"/>
        </w:rPr>
        <w:t>,</w:t>
      </w:r>
    </w:p>
    <w:p w:rsidR="008D6C64" w:rsidRPr="008D6C64" w:rsidRDefault="008D6C64" w:rsidP="008D6C64">
      <w:pPr>
        <w:tabs>
          <w:tab w:val="left" w:pos="7305"/>
        </w:tabs>
        <w:rPr>
          <w:rFonts w:ascii="Verdana" w:hAnsi="Verdana"/>
          <w:sz w:val="18"/>
          <w:szCs w:val="18"/>
        </w:rPr>
      </w:pPr>
    </w:p>
    <w:p w:rsidR="008D6C64" w:rsidRPr="008D6C64" w:rsidRDefault="008D6C64" w:rsidP="008D6C64">
      <w:pPr>
        <w:tabs>
          <w:tab w:val="left" w:pos="7305"/>
        </w:tabs>
        <w:rPr>
          <w:b/>
        </w:rPr>
      </w:pPr>
      <w:r w:rsidRPr="008D6C64">
        <w:rPr>
          <w:rFonts w:ascii="Verdana" w:hAnsi="Verdana"/>
          <w:b/>
          <w:sz w:val="18"/>
          <w:szCs w:val="18"/>
        </w:rPr>
        <w:t>winno być:</w:t>
      </w:r>
      <w:r w:rsidRPr="008D6C64">
        <w:rPr>
          <w:b/>
        </w:rPr>
        <w:t xml:space="preserve"> </w:t>
      </w:r>
    </w:p>
    <w:p w:rsidR="008D6C64" w:rsidRPr="008D6C64" w:rsidRDefault="008D6C64" w:rsidP="008D6C64">
      <w:pPr>
        <w:tabs>
          <w:tab w:val="left" w:pos="7305"/>
        </w:tabs>
        <w:jc w:val="both"/>
        <w:rPr>
          <w:rFonts w:ascii="Verdana" w:hAnsi="Verdana"/>
          <w:sz w:val="18"/>
          <w:szCs w:val="18"/>
        </w:rPr>
      </w:pPr>
      <w:r w:rsidRPr="008D6C64">
        <w:rPr>
          <w:rFonts w:ascii="Verdana" w:hAnsi="Verdana"/>
          <w:sz w:val="18"/>
          <w:szCs w:val="18"/>
        </w:rPr>
        <w:t>niezwłocznego wzajemnego informowania się o wiadomych im okolicznościach mających wpływ na rozliczenia za energię elektryczną,</w:t>
      </w:r>
    </w:p>
    <w:p w:rsidR="00C22287" w:rsidRDefault="00C22287" w:rsidP="008D6C64">
      <w:pPr>
        <w:tabs>
          <w:tab w:val="left" w:pos="7305"/>
        </w:tabs>
      </w:pPr>
    </w:p>
    <w:p w:rsidR="00C22287" w:rsidRPr="00C22287" w:rsidRDefault="00C22287" w:rsidP="00CC2C82">
      <w:pPr>
        <w:numPr>
          <w:ilvl w:val="0"/>
          <w:numId w:val="10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  <w:u w:val="single"/>
        </w:rPr>
      </w:pPr>
      <w:r w:rsidRPr="00C22287">
        <w:rPr>
          <w:rFonts w:ascii="Verdana" w:hAnsi="Verdana"/>
          <w:sz w:val="18"/>
          <w:szCs w:val="18"/>
          <w:u w:val="single"/>
        </w:rPr>
        <w:t xml:space="preserve">w </w:t>
      </w:r>
      <w:proofErr w:type="spellStart"/>
      <w:r w:rsidRPr="00C22287">
        <w:rPr>
          <w:rFonts w:ascii="Verdana" w:hAnsi="Verdana"/>
          <w:sz w:val="18"/>
          <w:szCs w:val="18"/>
          <w:u w:val="single"/>
        </w:rPr>
        <w:t>pkt</w:t>
      </w:r>
      <w:proofErr w:type="spellEnd"/>
      <w:r w:rsidRPr="00C22287">
        <w:rPr>
          <w:rFonts w:ascii="Verdana" w:hAnsi="Verdana"/>
          <w:sz w:val="18"/>
          <w:szCs w:val="18"/>
          <w:u w:val="single"/>
        </w:rPr>
        <w:t xml:space="preserve"> VII Odpowiedzialność odszkodowawcza – dotyczy umowy generalnej </w:t>
      </w:r>
      <w:proofErr w:type="spellStart"/>
      <w:r w:rsidRPr="00C22287">
        <w:rPr>
          <w:rFonts w:ascii="Verdana" w:hAnsi="Verdana"/>
          <w:sz w:val="18"/>
          <w:szCs w:val="18"/>
          <w:u w:val="single"/>
        </w:rPr>
        <w:t>ppkt</w:t>
      </w:r>
      <w:proofErr w:type="spellEnd"/>
      <w:r w:rsidRPr="00C22287">
        <w:rPr>
          <w:rFonts w:ascii="Verdana" w:hAnsi="Verdana"/>
          <w:sz w:val="18"/>
          <w:szCs w:val="18"/>
          <w:u w:val="single"/>
        </w:rPr>
        <w:t xml:space="preserve"> 1 ust. </w:t>
      </w:r>
      <w:r w:rsidR="00A4711F">
        <w:rPr>
          <w:rFonts w:ascii="Verdana" w:hAnsi="Verdana"/>
          <w:sz w:val="18"/>
          <w:szCs w:val="18"/>
          <w:u w:val="single"/>
        </w:rPr>
        <w:t>2 Istotnych postanowień umowy</w:t>
      </w:r>
    </w:p>
    <w:p w:rsidR="00C22287" w:rsidRDefault="00C22287" w:rsidP="008D6C64">
      <w:pPr>
        <w:tabs>
          <w:tab w:val="left" w:pos="7305"/>
        </w:tabs>
        <w:rPr>
          <w:rFonts w:ascii="Verdana" w:hAnsi="Verdana"/>
          <w:sz w:val="18"/>
          <w:szCs w:val="18"/>
        </w:rPr>
      </w:pPr>
    </w:p>
    <w:p w:rsidR="00C22287" w:rsidRPr="00C22287" w:rsidRDefault="00C22287" w:rsidP="00C22287">
      <w:pPr>
        <w:tabs>
          <w:tab w:val="left" w:pos="7305"/>
        </w:tabs>
        <w:rPr>
          <w:rFonts w:ascii="Verdana" w:hAnsi="Verdana"/>
          <w:b/>
          <w:sz w:val="18"/>
          <w:szCs w:val="18"/>
        </w:rPr>
      </w:pPr>
      <w:r w:rsidRPr="00C22287">
        <w:rPr>
          <w:rFonts w:ascii="Verdana" w:hAnsi="Verdana"/>
          <w:b/>
          <w:sz w:val="18"/>
          <w:szCs w:val="18"/>
        </w:rPr>
        <w:t>jest:</w:t>
      </w:r>
    </w:p>
    <w:p w:rsidR="00C22287" w:rsidRPr="00C22287" w:rsidRDefault="00C22287" w:rsidP="00C22287">
      <w:pPr>
        <w:tabs>
          <w:tab w:val="left" w:pos="7305"/>
        </w:tabs>
        <w:rPr>
          <w:rFonts w:ascii="Verdana" w:hAnsi="Verdana"/>
          <w:sz w:val="18"/>
          <w:szCs w:val="18"/>
        </w:rPr>
      </w:pPr>
      <w:r w:rsidRPr="00C22287">
        <w:rPr>
          <w:rFonts w:ascii="Verdana" w:hAnsi="Verdana"/>
          <w:sz w:val="18"/>
          <w:szCs w:val="18"/>
        </w:rPr>
        <w:t xml:space="preserve">Wykonawca nieskuteczne przeprowadzi procedurę zmiany </w:t>
      </w:r>
      <w:proofErr w:type="spellStart"/>
      <w:r w:rsidRPr="00C22287">
        <w:rPr>
          <w:rFonts w:ascii="Verdana" w:hAnsi="Verdana"/>
          <w:sz w:val="18"/>
          <w:szCs w:val="18"/>
        </w:rPr>
        <w:t>sprzedawcy</w:t>
      </w:r>
      <w:proofErr w:type="spellEnd"/>
      <w:r w:rsidRPr="00C22287">
        <w:rPr>
          <w:rFonts w:ascii="Verdana" w:hAnsi="Verdana"/>
          <w:sz w:val="18"/>
          <w:szCs w:val="18"/>
        </w:rPr>
        <w:t>,</w:t>
      </w:r>
    </w:p>
    <w:p w:rsidR="00C22287" w:rsidRDefault="00C22287" w:rsidP="008D6C64">
      <w:pPr>
        <w:tabs>
          <w:tab w:val="left" w:pos="7305"/>
        </w:tabs>
        <w:rPr>
          <w:rFonts w:ascii="Verdana" w:hAnsi="Verdana"/>
          <w:sz w:val="18"/>
          <w:szCs w:val="18"/>
        </w:rPr>
      </w:pPr>
    </w:p>
    <w:p w:rsidR="00C22287" w:rsidRPr="00C22287" w:rsidRDefault="00C22287" w:rsidP="00C22287">
      <w:pPr>
        <w:tabs>
          <w:tab w:val="left" w:pos="7305"/>
        </w:tabs>
        <w:rPr>
          <w:rFonts w:ascii="Verdana" w:hAnsi="Verdana"/>
          <w:b/>
          <w:sz w:val="18"/>
          <w:szCs w:val="18"/>
        </w:rPr>
      </w:pPr>
      <w:r w:rsidRPr="00C22287">
        <w:rPr>
          <w:rFonts w:ascii="Verdana" w:hAnsi="Verdana"/>
          <w:b/>
          <w:sz w:val="18"/>
          <w:szCs w:val="18"/>
        </w:rPr>
        <w:t>winno być:</w:t>
      </w:r>
    </w:p>
    <w:p w:rsidR="00C22287" w:rsidRPr="005759AA" w:rsidRDefault="00C22287" w:rsidP="00C22287">
      <w:pPr>
        <w:tabs>
          <w:tab w:val="left" w:pos="7305"/>
        </w:tabs>
        <w:rPr>
          <w:rFonts w:ascii="Verdana" w:hAnsi="Verdana" w:cs="Calibri"/>
          <w:sz w:val="18"/>
          <w:szCs w:val="18"/>
        </w:rPr>
      </w:pPr>
      <w:r w:rsidRPr="005759AA">
        <w:rPr>
          <w:rFonts w:ascii="Verdana" w:hAnsi="Verdana" w:cs="Calibri"/>
          <w:sz w:val="18"/>
          <w:szCs w:val="18"/>
        </w:rPr>
        <w:t>Wykonawca nieskutecznie przeprowadzi procedurę zmiany Sprzedawcy z przyczyn leżących po stronie Wykonawcy,</w:t>
      </w:r>
    </w:p>
    <w:p w:rsidR="00C22287" w:rsidRDefault="00C22287" w:rsidP="00C22287">
      <w:pPr>
        <w:tabs>
          <w:tab w:val="left" w:pos="7305"/>
        </w:tabs>
        <w:rPr>
          <w:rFonts w:ascii="Verdana" w:hAnsi="Verdana" w:cs="Calibri"/>
        </w:rPr>
      </w:pPr>
    </w:p>
    <w:p w:rsidR="00C22287" w:rsidRDefault="00C22287" w:rsidP="00CC2C82">
      <w:pPr>
        <w:numPr>
          <w:ilvl w:val="0"/>
          <w:numId w:val="10"/>
        </w:numPr>
        <w:tabs>
          <w:tab w:val="left" w:pos="0"/>
        </w:tabs>
        <w:ind w:left="284" w:hanging="284"/>
        <w:jc w:val="both"/>
        <w:rPr>
          <w:rFonts w:ascii="Verdana" w:hAnsi="Verdana"/>
          <w:sz w:val="18"/>
          <w:szCs w:val="18"/>
          <w:u w:val="single"/>
        </w:rPr>
      </w:pPr>
      <w:r w:rsidRPr="00C22287">
        <w:rPr>
          <w:rFonts w:ascii="Verdana" w:hAnsi="Verdana"/>
          <w:sz w:val="18"/>
          <w:szCs w:val="18"/>
          <w:u w:val="single"/>
        </w:rPr>
        <w:t xml:space="preserve">w </w:t>
      </w:r>
      <w:proofErr w:type="spellStart"/>
      <w:r w:rsidRPr="00C22287">
        <w:rPr>
          <w:rFonts w:ascii="Verdana" w:hAnsi="Verdana"/>
          <w:sz w:val="18"/>
          <w:szCs w:val="18"/>
          <w:u w:val="single"/>
        </w:rPr>
        <w:t>pkt</w:t>
      </w:r>
      <w:proofErr w:type="spellEnd"/>
      <w:r w:rsidRPr="00C22287">
        <w:rPr>
          <w:rFonts w:ascii="Verdana" w:hAnsi="Verdana"/>
          <w:sz w:val="18"/>
          <w:szCs w:val="18"/>
          <w:u w:val="single"/>
        </w:rPr>
        <w:t xml:space="preserve"> VII Odpowiedzialność odszkodowawcza – dotyczy umowy generalnej </w:t>
      </w:r>
      <w:proofErr w:type="spellStart"/>
      <w:r w:rsidRPr="00C22287">
        <w:rPr>
          <w:rFonts w:ascii="Verdana" w:hAnsi="Verdana"/>
          <w:sz w:val="18"/>
          <w:szCs w:val="18"/>
          <w:u w:val="single"/>
        </w:rPr>
        <w:t>ppkt</w:t>
      </w:r>
      <w:proofErr w:type="spellEnd"/>
      <w:r w:rsidRPr="00C22287">
        <w:rPr>
          <w:rFonts w:ascii="Verdana" w:hAnsi="Verdana"/>
          <w:sz w:val="18"/>
          <w:szCs w:val="18"/>
          <w:u w:val="single"/>
        </w:rPr>
        <w:t xml:space="preserve"> </w:t>
      </w:r>
      <w:r>
        <w:rPr>
          <w:rFonts w:ascii="Verdana" w:hAnsi="Verdana"/>
          <w:sz w:val="18"/>
          <w:szCs w:val="18"/>
          <w:u w:val="single"/>
        </w:rPr>
        <w:t>9</w:t>
      </w:r>
      <w:r w:rsidR="00CC2C82">
        <w:rPr>
          <w:rFonts w:ascii="Verdana" w:hAnsi="Verdana"/>
          <w:sz w:val="18"/>
          <w:szCs w:val="18"/>
          <w:u w:val="single"/>
        </w:rPr>
        <w:t xml:space="preserve"> Istotnych </w:t>
      </w:r>
      <w:r w:rsidR="00A4711F">
        <w:rPr>
          <w:rFonts w:ascii="Verdana" w:hAnsi="Verdana"/>
          <w:sz w:val="18"/>
          <w:szCs w:val="18"/>
          <w:u w:val="single"/>
        </w:rPr>
        <w:t>postanowień umowy</w:t>
      </w:r>
    </w:p>
    <w:p w:rsidR="00C22287" w:rsidRDefault="00C22287" w:rsidP="00C22287">
      <w:pPr>
        <w:tabs>
          <w:tab w:val="left" w:pos="7305"/>
        </w:tabs>
        <w:jc w:val="both"/>
        <w:rPr>
          <w:rFonts w:ascii="Verdana" w:hAnsi="Verdana"/>
          <w:sz w:val="18"/>
          <w:szCs w:val="18"/>
          <w:u w:val="single"/>
        </w:rPr>
      </w:pPr>
    </w:p>
    <w:p w:rsidR="00C252C1" w:rsidRPr="00C252C1" w:rsidRDefault="00C22287" w:rsidP="00C252C1">
      <w:pPr>
        <w:tabs>
          <w:tab w:val="left" w:pos="7305"/>
        </w:tabs>
        <w:jc w:val="both"/>
        <w:rPr>
          <w:rFonts w:ascii="Verdana" w:hAnsi="Verdana"/>
          <w:b/>
          <w:sz w:val="18"/>
          <w:szCs w:val="18"/>
        </w:rPr>
      </w:pPr>
      <w:r w:rsidRPr="00C252C1">
        <w:rPr>
          <w:rFonts w:ascii="Verdana" w:hAnsi="Verdana"/>
          <w:b/>
          <w:sz w:val="18"/>
          <w:szCs w:val="18"/>
        </w:rPr>
        <w:t>jest:</w:t>
      </w:r>
    </w:p>
    <w:p w:rsidR="00C252C1" w:rsidRPr="00C252C1" w:rsidRDefault="00C252C1" w:rsidP="00C252C1">
      <w:pPr>
        <w:tabs>
          <w:tab w:val="left" w:pos="7305"/>
        </w:tabs>
        <w:jc w:val="both"/>
        <w:rPr>
          <w:rFonts w:ascii="Verdana" w:hAnsi="Verdana"/>
          <w:sz w:val="18"/>
          <w:szCs w:val="18"/>
        </w:rPr>
      </w:pPr>
      <w:r w:rsidRPr="00C252C1">
        <w:rPr>
          <w:rFonts w:ascii="Verdana" w:hAnsi="Verdana"/>
          <w:sz w:val="18"/>
          <w:szCs w:val="18"/>
        </w:rPr>
        <w:t xml:space="preserve">Niezależnie od zastrzeżonych w umowie kar umownych Zamawiającemu/jednostce organizacyjnej przysługuje od Wykonawcy odszkodowanie co najmniej w wysokości poniesionych kosztów zakupu energii elektrycznej kupionej na warunkach innych niż wynikające z niniejszej umowy (w tym kupionej od </w:t>
      </w:r>
      <w:proofErr w:type="spellStart"/>
      <w:r w:rsidRPr="00C252C1">
        <w:rPr>
          <w:rFonts w:ascii="Verdana" w:hAnsi="Verdana"/>
          <w:sz w:val="18"/>
          <w:szCs w:val="18"/>
        </w:rPr>
        <w:t>sprzedawcy</w:t>
      </w:r>
      <w:proofErr w:type="spellEnd"/>
      <w:r w:rsidRPr="00C252C1">
        <w:rPr>
          <w:rFonts w:ascii="Verdana" w:hAnsi="Verdana"/>
          <w:sz w:val="18"/>
          <w:szCs w:val="18"/>
        </w:rPr>
        <w:t xml:space="preserve"> rezerwowego) na skutek odstąpienia przez którąkolwiek ze Stron z przyczyn leżących po stronie Wykonawcy lub na skutek niewykonania lub nienależytego wykonania umowy przez Wykonawcę, w tym niedopełnienia obowiązków wymienionych w umowie.</w:t>
      </w:r>
    </w:p>
    <w:p w:rsidR="00C252C1" w:rsidRPr="00C22287" w:rsidRDefault="00C252C1" w:rsidP="00C22287">
      <w:pPr>
        <w:tabs>
          <w:tab w:val="left" w:pos="7305"/>
        </w:tabs>
        <w:jc w:val="both"/>
        <w:rPr>
          <w:rFonts w:ascii="Verdana" w:hAnsi="Verdana"/>
          <w:sz w:val="18"/>
          <w:szCs w:val="18"/>
        </w:rPr>
      </w:pPr>
    </w:p>
    <w:p w:rsidR="00C252C1" w:rsidRPr="00C252C1" w:rsidRDefault="00C252C1" w:rsidP="008D6C64">
      <w:pPr>
        <w:tabs>
          <w:tab w:val="left" w:pos="7305"/>
        </w:tabs>
        <w:rPr>
          <w:rFonts w:ascii="Verdana" w:hAnsi="Verdana"/>
          <w:b/>
          <w:sz w:val="18"/>
          <w:szCs w:val="18"/>
        </w:rPr>
      </w:pPr>
      <w:r w:rsidRPr="00C252C1">
        <w:rPr>
          <w:rFonts w:ascii="Verdana" w:hAnsi="Verdana"/>
          <w:b/>
          <w:sz w:val="18"/>
          <w:szCs w:val="18"/>
        </w:rPr>
        <w:t xml:space="preserve">winno być: </w:t>
      </w:r>
    </w:p>
    <w:p w:rsidR="00C252C1" w:rsidRDefault="00C252C1" w:rsidP="00C252C1">
      <w:pPr>
        <w:tabs>
          <w:tab w:val="left" w:pos="7305"/>
        </w:tabs>
        <w:jc w:val="both"/>
        <w:rPr>
          <w:rFonts w:ascii="Verdana" w:hAnsi="Verdana"/>
          <w:sz w:val="18"/>
          <w:szCs w:val="18"/>
        </w:rPr>
      </w:pPr>
      <w:r w:rsidRPr="00C252C1">
        <w:rPr>
          <w:rFonts w:ascii="Verdana" w:hAnsi="Verdana"/>
          <w:sz w:val="18"/>
          <w:szCs w:val="18"/>
        </w:rPr>
        <w:t xml:space="preserve">Niezależnie od zastrzeżonych w umowie kar umownych Zamawiającemu/jednostce organizacyjnej przysługuje od Wykonawcy odszkodowanie co najmniej w wysokości poniesionych kosztów zakupu energii elektrycznej kupionej na warunkach innych niż wynikające z niniejszej umowy na skutek odstąpienia przez którąkolwiek ze Stron z przyczyn leżących po stronie Wykonawcy lub na skutek niewykonania lub nienależytego wykonania umowy przez Wykonawcę, w tym niedopełnienia obowiązków wymienionych w umowie. W przypadku zakupu energii elektrycznej od </w:t>
      </w:r>
      <w:proofErr w:type="spellStart"/>
      <w:r w:rsidRPr="00C252C1">
        <w:rPr>
          <w:rFonts w:ascii="Verdana" w:hAnsi="Verdana"/>
          <w:sz w:val="18"/>
          <w:szCs w:val="18"/>
        </w:rPr>
        <w:t>sprzedawcy</w:t>
      </w:r>
      <w:proofErr w:type="spellEnd"/>
      <w:r w:rsidRPr="00C252C1">
        <w:rPr>
          <w:rFonts w:ascii="Verdana" w:hAnsi="Verdana"/>
          <w:sz w:val="18"/>
          <w:szCs w:val="18"/>
        </w:rPr>
        <w:t xml:space="preserve"> rezerwowego zwrot kosztów z tego tytułu będzie stanowił różnicę między kosztami energii zakupionej od </w:t>
      </w:r>
      <w:proofErr w:type="spellStart"/>
      <w:r w:rsidRPr="00C252C1">
        <w:rPr>
          <w:rFonts w:ascii="Verdana" w:hAnsi="Verdana"/>
          <w:sz w:val="18"/>
          <w:szCs w:val="18"/>
        </w:rPr>
        <w:t>sprzedawcy</w:t>
      </w:r>
      <w:proofErr w:type="spellEnd"/>
      <w:r w:rsidRPr="00C252C1">
        <w:rPr>
          <w:rFonts w:ascii="Verdana" w:hAnsi="Verdana"/>
          <w:sz w:val="18"/>
          <w:szCs w:val="18"/>
        </w:rPr>
        <w:t xml:space="preserve"> rezerwowego, a energii, która byłaby zakupiona na podstawie umowy sprzedaży zawartej z wybranym Wykonawcą.</w:t>
      </w:r>
    </w:p>
    <w:p w:rsidR="00C252C1" w:rsidRDefault="00C252C1" w:rsidP="00C252C1">
      <w:pPr>
        <w:tabs>
          <w:tab w:val="left" w:pos="7305"/>
        </w:tabs>
        <w:jc w:val="both"/>
        <w:rPr>
          <w:rFonts w:ascii="Verdana" w:hAnsi="Verdana"/>
          <w:sz w:val="18"/>
          <w:szCs w:val="18"/>
        </w:rPr>
      </w:pPr>
    </w:p>
    <w:p w:rsidR="00C252C1" w:rsidRPr="00C252C1" w:rsidRDefault="00592CB1" w:rsidP="00CC2C82">
      <w:pPr>
        <w:numPr>
          <w:ilvl w:val="0"/>
          <w:numId w:val="10"/>
        </w:numPr>
        <w:tabs>
          <w:tab w:val="left" w:pos="0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C22287">
        <w:rPr>
          <w:rFonts w:ascii="Verdana" w:hAnsi="Verdana"/>
          <w:sz w:val="18"/>
          <w:szCs w:val="18"/>
          <w:u w:val="single"/>
        </w:rPr>
        <w:t xml:space="preserve">w </w:t>
      </w:r>
      <w:proofErr w:type="spellStart"/>
      <w:r w:rsidRPr="00C22287">
        <w:rPr>
          <w:rFonts w:ascii="Verdana" w:hAnsi="Verdana"/>
          <w:sz w:val="18"/>
          <w:szCs w:val="18"/>
          <w:u w:val="single"/>
        </w:rPr>
        <w:t>pkt</w:t>
      </w:r>
      <w:proofErr w:type="spellEnd"/>
      <w:r w:rsidRPr="00C22287">
        <w:rPr>
          <w:rFonts w:ascii="Verdana" w:hAnsi="Verdana"/>
          <w:sz w:val="18"/>
          <w:szCs w:val="18"/>
          <w:u w:val="single"/>
        </w:rPr>
        <w:t xml:space="preserve"> VI</w:t>
      </w:r>
      <w:r>
        <w:rPr>
          <w:rFonts w:ascii="Verdana" w:hAnsi="Verdana"/>
          <w:sz w:val="18"/>
          <w:szCs w:val="18"/>
          <w:u w:val="single"/>
        </w:rPr>
        <w:t>I</w:t>
      </w:r>
      <w:r w:rsidRPr="00C22287">
        <w:rPr>
          <w:rFonts w:ascii="Verdana" w:hAnsi="Verdana"/>
          <w:sz w:val="18"/>
          <w:szCs w:val="18"/>
          <w:u w:val="single"/>
        </w:rPr>
        <w:t xml:space="preserve">I </w:t>
      </w:r>
      <w:r>
        <w:rPr>
          <w:rFonts w:ascii="Verdana" w:hAnsi="Verdana"/>
          <w:sz w:val="18"/>
          <w:szCs w:val="18"/>
          <w:u w:val="single"/>
        </w:rPr>
        <w:t>Kary umowne</w:t>
      </w:r>
      <w:r w:rsidRPr="00C22287">
        <w:rPr>
          <w:rFonts w:ascii="Verdana" w:hAnsi="Verdana"/>
          <w:sz w:val="18"/>
          <w:szCs w:val="18"/>
          <w:u w:val="single"/>
        </w:rPr>
        <w:t xml:space="preserve"> – dotyczy umowy </w:t>
      </w:r>
      <w:r>
        <w:rPr>
          <w:rFonts w:ascii="Verdana" w:hAnsi="Verdana"/>
          <w:sz w:val="18"/>
          <w:szCs w:val="18"/>
          <w:u w:val="single"/>
        </w:rPr>
        <w:t>szczegółowej</w:t>
      </w:r>
      <w:r w:rsidRPr="00C22287">
        <w:rPr>
          <w:rFonts w:ascii="Verdana" w:hAnsi="Verdana"/>
          <w:sz w:val="18"/>
          <w:szCs w:val="18"/>
          <w:u w:val="single"/>
        </w:rPr>
        <w:t xml:space="preserve"> </w:t>
      </w:r>
      <w:proofErr w:type="spellStart"/>
      <w:r w:rsidRPr="00C22287">
        <w:rPr>
          <w:rFonts w:ascii="Verdana" w:hAnsi="Verdana"/>
          <w:sz w:val="18"/>
          <w:szCs w:val="18"/>
          <w:u w:val="single"/>
        </w:rPr>
        <w:t>ppkt</w:t>
      </w:r>
      <w:proofErr w:type="spellEnd"/>
      <w:r w:rsidRPr="00C22287">
        <w:rPr>
          <w:rFonts w:ascii="Verdana" w:hAnsi="Verdana"/>
          <w:sz w:val="18"/>
          <w:szCs w:val="18"/>
          <w:u w:val="single"/>
        </w:rPr>
        <w:t xml:space="preserve"> </w:t>
      </w:r>
      <w:r>
        <w:rPr>
          <w:rFonts w:ascii="Verdana" w:hAnsi="Verdana"/>
          <w:sz w:val="18"/>
          <w:szCs w:val="18"/>
          <w:u w:val="single"/>
        </w:rPr>
        <w:t>5</w:t>
      </w:r>
      <w:r w:rsidRPr="00C22287">
        <w:rPr>
          <w:rFonts w:ascii="Verdana" w:hAnsi="Verdana"/>
          <w:sz w:val="18"/>
          <w:szCs w:val="18"/>
          <w:u w:val="single"/>
        </w:rPr>
        <w:t xml:space="preserve"> Istotnych postanowień umow</w:t>
      </w:r>
      <w:r w:rsidR="00A4711F">
        <w:rPr>
          <w:rFonts w:ascii="Verdana" w:hAnsi="Verdana"/>
          <w:sz w:val="18"/>
          <w:szCs w:val="18"/>
          <w:u w:val="single"/>
        </w:rPr>
        <w:t>y</w:t>
      </w:r>
      <w:r>
        <w:rPr>
          <w:rFonts w:ascii="Verdana" w:hAnsi="Verdana"/>
          <w:sz w:val="18"/>
          <w:szCs w:val="18"/>
        </w:rPr>
        <w:t xml:space="preserve"> </w:t>
      </w:r>
    </w:p>
    <w:p w:rsidR="00592CB1" w:rsidRDefault="00592CB1" w:rsidP="008D6C64">
      <w:pPr>
        <w:tabs>
          <w:tab w:val="left" w:pos="7305"/>
        </w:tabs>
        <w:rPr>
          <w:rFonts w:ascii="Verdana" w:hAnsi="Verdana"/>
          <w:sz w:val="18"/>
          <w:szCs w:val="18"/>
        </w:rPr>
      </w:pPr>
    </w:p>
    <w:p w:rsidR="00592CB1" w:rsidRPr="00592CB1" w:rsidRDefault="00592CB1" w:rsidP="00592CB1">
      <w:pPr>
        <w:tabs>
          <w:tab w:val="left" w:pos="7305"/>
        </w:tabs>
        <w:rPr>
          <w:rFonts w:ascii="Verdana" w:hAnsi="Verdana"/>
          <w:b/>
          <w:sz w:val="18"/>
          <w:szCs w:val="18"/>
        </w:rPr>
      </w:pPr>
      <w:r w:rsidRPr="00592CB1">
        <w:rPr>
          <w:rFonts w:ascii="Verdana" w:hAnsi="Verdana"/>
          <w:b/>
          <w:sz w:val="18"/>
          <w:szCs w:val="18"/>
        </w:rPr>
        <w:t>jest:</w:t>
      </w:r>
    </w:p>
    <w:p w:rsidR="00592CB1" w:rsidRPr="00592CB1" w:rsidRDefault="00592CB1" w:rsidP="00592CB1">
      <w:pPr>
        <w:tabs>
          <w:tab w:val="left" w:pos="7305"/>
        </w:tabs>
        <w:jc w:val="both"/>
        <w:rPr>
          <w:rFonts w:ascii="Verdana" w:hAnsi="Verdana"/>
          <w:sz w:val="18"/>
          <w:szCs w:val="18"/>
        </w:rPr>
      </w:pPr>
      <w:r w:rsidRPr="00592CB1">
        <w:rPr>
          <w:rFonts w:ascii="Verdana" w:hAnsi="Verdana"/>
          <w:sz w:val="18"/>
          <w:szCs w:val="18"/>
        </w:rPr>
        <w:t xml:space="preserve">Zamawiającemu/jednostce organizacyjnej przysługuje od Wykonawcy odszkodowanie co najmniej w wysokości poniesionych kosztów zakupu energii elektrycznej kupionej na warunkach innych niż wynikające z niniejszej umowy (w tym kupionej od </w:t>
      </w:r>
      <w:proofErr w:type="spellStart"/>
      <w:r w:rsidRPr="00592CB1">
        <w:rPr>
          <w:rFonts w:ascii="Verdana" w:hAnsi="Verdana"/>
          <w:sz w:val="18"/>
          <w:szCs w:val="18"/>
        </w:rPr>
        <w:t>sprzedawcy</w:t>
      </w:r>
      <w:proofErr w:type="spellEnd"/>
      <w:r w:rsidRPr="00592CB1">
        <w:rPr>
          <w:rFonts w:ascii="Verdana" w:hAnsi="Verdana"/>
          <w:sz w:val="18"/>
          <w:szCs w:val="18"/>
        </w:rPr>
        <w:t xml:space="preserve"> rezerwowego) na skutek odstąpienia przez którąkolwiek ze Stron z przyczyn leżących po stronie Wykonawcy lub na skutek niewykonania lub nienależytego wykonania umowy przez Wykonawcę, w tym niedopełnienia obowiązków wymienionych w umowie.</w:t>
      </w:r>
    </w:p>
    <w:p w:rsidR="00592CB1" w:rsidRDefault="00592CB1" w:rsidP="008D6C64">
      <w:pPr>
        <w:tabs>
          <w:tab w:val="left" w:pos="7305"/>
        </w:tabs>
        <w:rPr>
          <w:rFonts w:ascii="Verdana" w:hAnsi="Verdana"/>
          <w:sz w:val="18"/>
          <w:szCs w:val="18"/>
        </w:rPr>
      </w:pPr>
    </w:p>
    <w:p w:rsidR="005F25FE" w:rsidRPr="005F25FE" w:rsidRDefault="00592CB1" w:rsidP="005F25FE">
      <w:pPr>
        <w:tabs>
          <w:tab w:val="left" w:pos="7305"/>
        </w:tabs>
        <w:rPr>
          <w:rFonts w:ascii="Verdana" w:hAnsi="Verdana"/>
          <w:b/>
          <w:sz w:val="18"/>
          <w:szCs w:val="18"/>
        </w:rPr>
      </w:pPr>
      <w:r w:rsidRPr="005F25FE">
        <w:rPr>
          <w:rFonts w:ascii="Verdana" w:hAnsi="Verdana"/>
          <w:b/>
          <w:sz w:val="18"/>
          <w:szCs w:val="18"/>
        </w:rPr>
        <w:t xml:space="preserve">winno być: </w:t>
      </w:r>
    </w:p>
    <w:p w:rsidR="005F25FE" w:rsidRPr="005F25FE" w:rsidRDefault="005F25FE" w:rsidP="005F25FE">
      <w:pPr>
        <w:tabs>
          <w:tab w:val="left" w:pos="7305"/>
        </w:tabs>
        <w:jc w:val="both"/>
        <w:rPr>
          <w:rFonts w:ascii="Verdana" w:hAnsi="Verdana"/>
          <w:sz w:val="18"/>
          <w:szCs w:val="18"/>
        </w:rPr>
      </w:pPr>
      <w:r w:rsidRPr="005F25FE">
        <w:rPr>
          <w:rFonts w:ascii="Verdana" w:hAnsi="Verdana"/>
          <w:sz w:val="18"/>
          <w:szCs w:val="18"/>
        </w:rPr>
        <w:t xml:space="preserve">Zamawiającemu/ jednostce organizacyjnej przysługuje od Wykonawcy odszkodowanie co najmniej w wysokości poniesionych kosztów zakupu energii elektrycznej kupionej na warunkach innych niż wynikające z niniejszej umowy na skutek odstąpienia przez którąkolwiek ze Stron z przyczyn leżących po stronie Wykonawcy lub na skutek niewykonania lub nienależytego wykonania umowy przez Wykonawcę, w tym niedopełnienia obowiązków wymienionych w umowie. W przypadku zakupu energii elektrycznej od </w:t>
      </w:r>
      <w:proofErr w:type="spellStart"/>
      <w:r w:rsidRPr="005F25FE">
        <w:rPr>
          <w:rFonts w:ascii="Verdana" w:hAnsi="Verdana"/>
          <w:sz w:val="18"/>
          <w:szCs w:val="18"/>
        </w:rPr>
        <w:t>sprzedawcy</w:t>
      </w:r>
      <w:proofErr w:type="spellEnd"/>
      <w:r w:rsidRPr="005F25FE">
        <w:rPr>
          <w:rFonts w:ascii="Verdana" w:hAnsi="Verdana"/>
          <w:sz w:val="18"/>
          <w:szCs w:val="18"/>
        </w:rPr>
        <w:t xml:space="preserve"> rezerwowego zwrot kosztów z tego tytułu będzie stanowił różnicę między kosztami energii zakupionej od </w:t>
      </w:r>
      <w:proofErr w:type="spellStart"/>
      <w:r w:rsidRPr="005F25FE">
        <w:rPr>
          <w:rFonts w:ascii="Verdana" w:hAnsi="Verdana"/>
          <w:sz w:val="18"/>
          <w:szCs w:val="18"/>
        </w:rPr>
        <w:t>sprzedawcy</w:t>
      </w:r>
      <w:proofErr w:type="spellEnd"/>
      <w:r w:rsidRPr="005F25FE">
        <w:rPr>
          <w:rFonts w:ascii="Verdana" w:hAnsi="Verdana"/>
          <w:sz w:val="18"/>
          <w:szCs w:val="18"/>
        </w:rPr>
        <w:t xml:space="preserve"> rezerwowego, a energii, która byłaby zakupiona na podstawie umowy sprzedaży zawartej z wybranym Wykonawcą.</w:t>
      </w:r>
    </w:p>
    <w:p w:rsidR="00055319" w:rsidRDefault="00055319" w:rsidP="008D6C64">
      <w:pPr>
        <w:tabs>
          <w:tab w:val="left" w:pos="7305"/>
        </w:tabs>
        <w:rPr>
          <w:rFonts w:ascii="Verdana" w:hAnsi="Verdana"/>
          <w:sz w:val="18"/>
          <w:szCs w:val="18"/>
        </w:rPr>
      </w:pPr>
    </w:p>
    <w:p w:rsidR="00055319" w:rsidRDefault="00055319" w:rsidP="00CC2C82">
      <w:pPr>
        <w:numPr>
          <w:ilvl w:val="0"/>
          <w:numId w:val="10"/>
        </w:numPr>
        <w:tabs>
          <w:tab w:val="left" w:pos="284"/>
        </w:tabs>
        <w:ind w:left="284" w:hanging="284"/>
        <w:rPr>
          <w:rFonts w:ascii="Verdana" w:hAnsi="Verdana"/>
          <w:sz w:val="18"/>
          <w:szCs w:val="18"/>
        </w:rPr>
      </w:pPr>
      <w:r w:rsidRPr="00C22287">
        <w:rPr>
          <w:rFonts w:ascii="Verdana" w:hAnsi="Verdana"/>
          <w:sz w:val="18"/>
          <w:szCs w:val="18"/>
          <w:u w:val="single"/>
        </w:rPr>
        <w:t xml:space="preserve">w </w:t>
      </w:r>
      <w:proofErr w:type="spellStart"/>
      <w:r w:rsidRPr="00C22287">
        <w:rPr>
          <w:rFonts w:ascii="Verdana" w:hAnsi="Verdana"/>
          <w:sz w:val="18"/>
          <w:szCs w:val="18"/>
          <w:u w:val="single"/>
        </w:rPr>
        <w:t>pkt</w:t>
      </w:r>
      <w:proofErr w:type="spellEnd"/>
      <w:r w:rsidRPr="00C22287">
        <w:rPr>
          <w:rFonts w:ascii="Verdana" w:hAnsi="Verdana"/>
          <w:sz w:val="18"/>
          <w:szCs w:val="18"/>
          <w:u w:val="single"/>
        </w:rPr>
        <w:t xml:space="preserve"> VI</w:t>
      </w:r>
      <w:r>
        <w:rPr>
          <w:rFonts w:ascii="Verdana" w:hAnsi="Verdana"/>
          <w:sz w:val="18"/>
          <w:szCs w:val="18"/>
          <w:u w:val="single"/>
        </w:rPr>
        <w:t>I</w:t>
      </w:r>
      <w:r w:rsidRPr="00C22287">
        <w:rPr>
          <w:rFonts w:ascii="Verdana" w:hAnsi="Verdana"/>
          <w:sz w:val="18"/>
          <w:szCs w:val="18"/>
          <w:u w:val="single"/>
        </w:rPr>
        <w:t xml:space="preserve">I </w:t>
      </w:r>
      <w:r>
        <w:rPr>
          <w:rFonts w:ascii="Verdana" w:hAnsi="Verdana"/>
          <w:sz w:val="18"/>
          <w:szCs w:val="18"/>
          <w:u w:val="single"/>
        </w:rPr>
        <w:t>Kary umowne</w:t>
      </w:r>
      <w:r w:rsidRPr="00C22287">
        <w:rPr>
          <w:rFonts w:ascii="Verdana" w:hAnsi="Verdana"/>
          <w:sz w:val="18"/>
          <w:szCs w:val="18"/>
          <w:u w:val="single"/>
        </w:rPr>
        <w:t xml:space="preserve"> – dotyczy umowy </w:t>
      </w:r>
      <w:r>
        <w:rPr>
          <w:rFonts w:ascii="Verdana" w:hAnsi="Verdana"/>
          <w:sz w:val="18"/>
          <w:szCs w:val="18"/>
          <w:u w:val="single"/>
        </w:rPr>
        <w:t>szczegółowej</w:t>
      </w:r>
      <w:r w:rsidRPr="00C22287">
        <w:rPr>
          <w:rFonts w:ascii="Verdana" w:hAnsi="Verdana"/>
          <w:sz w:val="18"/>
          <w:szCs w:val="18"/>
          <w:u w:val="single"/>
        </w:rPr>
        <w:t xml:space="preserve"> </w:t>
      </w:r>
      <w:proofErr w:type="spellStart"/>
      <w:r w:rsidRPr="00C22287">
        <w:rPr>
          <w:rFonts w:ascii="Verdana" w:hAnsi="Verdana"/>
          <w:sz w:val="18"/>
          <w:szCs w:val="18"/>
          <w:u w:val="single"/>
        </w:rPr>
        <w:t>ppkt</w:t>
      </w:r>
      <w:proofErr w:type="spellEnd"/>
      <w:r w:rsidRPr="00C22287">
        <w:rPr>
          <w:rFonts w:ascii="Verdana" w:hAnsi="Verdana"/>
          <w:sz w:val="18"/>
          <w:szCs w:val="18"/>
          <w:u w:val="single"/>
        </w:rPr>
        <w:t xml:space="preserve"> </w:t>
      </w:r>
      <w:r>
        <w:rPr>
          <w:rFonts w:ascii="Verdana" w:hAnsi="Verdana"/>
          <w:sz w:val="18"/>
          <w:szCs w:val="18"/>
          <w:u w:val="single"/>
        </w:rPr>
        <w:t>3</w:t>
      </w:r>
      <w:r w:rsidRPr="00C22287">
        <w:rPr>
          <w:rFonts w:ascii="Verdana" w:hAnsi="Verdana"/>
          <w:sz w:val="18"/>
          <w:szCs w:val="18"/>
          <w:u w:val="single"/>
        </w:rPr>
        <w:t xml:space="preserve"> Istotnych postanowień umow</w:t>
      </w:r>
      <w:r w:rsidR="00A4711F">
        <w:rPr>
          <w:rFonts w:ascii="Verdana" w:hAnsi="Verdana"/>
          <w:sz w:val="18"/>
          <w:szCs w:val="18"/>
          <w:u w:val="single"/>
        </w:rPr>
        <w:t>y</w:t>
      </w:r>
    </w:p>
    <w:p w:rsidR="00055319" w:rsidRDefault="00055319" w:rsidP="008D6C64">
      <w:pPr>
        <w:tabs>
          <w:tab w:val="left" w:pos="7305"/>
        </w:tabs>
        <w:rPr>
          <w:rFonts w:ascii="Verdana" w:hAnsi="Verdana"/>
          <w:sz w:val="18"/>
          <w:szCs w:val="18"/>
        </w:rPr>
      </w:pPr>
    </w:p>
    <w:p w:rsidR="00055319" w:rsidRPr="00055319" w:rsidRDefault="00055319" w:rsidP="008D6C64">
      <w:pPr>
        <w:tabs>
          <w:tab w:val="left" w:pos="7305"/>
        </w:tabs>
        <w:rPr>
          <w:rFonts w:ascii="Verdana" w:hAnsi="Verdana"/>
          <w:b/>
          <w:sz w:val="18"/>
          <w:szCs w:val="18"/>
        </w:rPr>
      </w:pPr>
      <w:r w:rsidRPr="00055319">
        <w:rPr>
          <w:rFonts w:ascii="Verdana" w:hAnsi="Verdana"/>
          <w:b/>
          <w:sz w:val="18"/>
          <w:szCs w:val="18"/>
        </w:rPr>
        <w:t>jest:</w:t>
      </w:r>
    </w:p>
    <w:p w:rsidR="00055319" w:rsidRPr="00055319" w:rsidRDefault="00055319" w:rsidP="00055319">
      <w:pPr>
        <w:tabs>
          <w:tab w:val="left" w:pos="7305"/>
        </w:tabs>
        <w:jc w:val="both"/>
        <w:rPr>
          <w:rFonts w:ascii="Verdana" w:hAnsi="Verdana"/>
          <w:sz w:val="18"/>
          <w:szCs w:val="18"/>
        </w:rPr>
      </w:pPr>
      <w:r w:rsidRPr="00055319">
        <w:rPr>
          <w:rFonts w:ascii="Verdana" w:hAnsi="Verdana" w:cs="Arial"/>
        </w:rPr>
        <w:t xml:space="preserve">Kary umowne winny być zapłacone przez Wykonawcę w terminie 14 dni od dnia otrzymania od Zamawiającego/jednostki organizacyjnej wezwania do zapłaty kar. Zamawiający/jednostka organizacyjna po upływie terminu płatności kar może je potrącić z wynagrodzenia należnego Wykonawcy.  </w:t>
      </w:r>
    </w:p>
    <w:p w:rsidR="00055319" w:rsidRDefault="00055319" w:rsidP="008D6C64">
      <w:pPr>
        <w:tabs>
          <w:tab w:val="left" w:pos="7305"/>
        </w:tabs>
        <w:rPr>
          <w:rFonts w:ascii="Verdana" w:hAnsi="Verdana"/>
          <w:sz w:val="18"/>
          <w:szCs w:val="18"/>
        </w:rPr>
      </w:pPr>
    </w:p>
    <w:p w:rsidR="00055319" w:rsidRPr="00055319" w:rsidRDefault="00055319" w:rsidP="008D6C64">
      <w:pPr>
        <w:tabs>
          <w:tab w:val="left" w:pos="7305"/>
        </w:tabs>
        <w:rPr>
          <w:rFonts w:ascii="Verdana" w:hAnsi="Verdana"/>
          <w:b/>
          <w:sz w:val="18"/>
          <w:szCs w:val="18"/>
        </w:rPr>
      </w:pPr>
      <w:r w:rsidRPr="00055319">
        <w:rPr>
          <w:rFonts w:ascii="Verdana" w:hAnsi="Verdana"/>
          <w:b/>
          <w:sz w:val="18"/>
          <w:szCs w:val="18"/>
        </w:rPr>
        <w:t>winno być:</w:t>
      </w:r>
    </w:p>
    <w:p w:rsidR="00055319" w:rsidRPr="00055319" w:rsidRDefault="00055319" w:rsidP="00055319">
      <w:pPr>
        <w:tabs>
          <w:tab w:val="left" w:pos="7305"/>
        </w:tabs>
        <w:jc w:val="both"/>
        <w:rPr>
          <w:rFonts w:ascii="Verdana" w:hAnsi="Verdana"/>
          <w:sz w:val="18"/>
          <w:szCs w:val="18"/>
        </w:rPr>
      </w:pPr>
      <w:r w:rsidRPr="00055319">
        <w:rPr>
          <w:rFonts w:ascii="Verdana" w:hAnsi="Verdana"/>
          <w:sz w:val="18"/>
          <w:szCs w:val="18"/>
        </w:rPr>
        <w:t>Kary umowne winny być zapłacone przez Wykonawcę w terminie 14 dni od dnia otrzymania od Zamawiającego/jednostki organizacyjnej wezwania do zapłaty kar lub noty obciążeniowej. Zamawiający/jednostka organizacyjna po upływie terminu płatności kar może je potrącić z wynagrodzenia należnego Wykonawcy.</w:t>
      </w:r>
    </w:p>
    <w:p w:rsidR="00055319" w:rsidRDefault="00055319" w:rsidP="008D6C64">
      <w:pPr>
        <w:tabs>
          <w:tab w:val="left" w:pos="7305"/>
        </w:tabs>
        <w:rPr>
          <w:rFonts w:ascii="Verdana" w:hAnsi="Verdana"/>
          <w:sz w:val="18"/>
          <w:szCs w:val="18"/>
        </w:rPr>
      </w:pPr>
    </w:p>
    <w:p w:rsidR="00956510" w:rsidRDefault="00956510" w:rsidP="00CC2C82">
      <w:pPr>
        <w:numPr>
          <w:ilvl w:val="0"/>
          <w:numId w:val="10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  <w:u w:val="single"/>
        </w:rPr>
      </w:pPr>
      <w:r w:rsidRPr="00956510">
        <w:rPr>
          <w:rFonts w:ascii="Verdana" w:hAnsi="Verdana"/>
          <w:sz w:val="18"/>
          <w:szCs w:val="18"/>
          <w:u w:val="single"/>
        </w:rPr>
        <w:t xml:space="preserve">w </w:t>
      </w:r>
      <w:proofErr w:type="spellStart"/>
      <w:r w:rsidRPr="00956510">
        <w:rPr>
          <w:rFonts w:ascii="Verdana" w:hAnsi="Verdana"/>
          <w:sz w:val="18"/>
          <w:szCs w:val="18"/>
          <w:u w:val="single"/>
        </w:rPr>
        <w:t>pkt</w:t>
      </w:r>
      <w:proofErr w:type="spellEnd"/>
      <w:r w:rsidRPr="00956510">
        <w:rPr>
          <w:rFonts w:ascii="Verdana" w:hAnsi="Verdana"/>
          <w:sz w:val="18"/>
          <w:szCs w:val="18"/>
          <w:u w:val="single"/>
        </w:rPr>
        <w:t xml:space="preserve"> III Rozliczenie i zasady płatnośc</w:t>
      </w:r>
      <w:r w:rsidR="00A4711F">
        <w:rPr>
          <w:rFonts w:ascii="Verdana" w:hAnsi="Verdana"/>
          <w:sz w:val="18"/>
          <w:szCs w:val="18"/>
          <w:u w:val="single"/>
        </w:rPr>
        <w:t>i Istotnych postanowień umowy</w:t>
      </w:r>
      <w:r w:rsidRPr="00956510">
        <w:rPr>
          <w:rFonts w:ascii="Verdana" w:hAnsi="Verdana"/>
          <w:sz w:val="18"/>
          <w:szCs w:val="18"/>
          <w:u w:val="single"/>
        </w:rPr>
        <w:t xml:space="preserve"> </w:t>
      </w:r>
      <w:r w:rsidRPr="00956510">
        <w:rPr>
          <w:rFonts w:ascii="Verdana" w:hAnsi="Verdana"/>
          <w:b/>
          <w:sz w:val="18"/>
          <w:szCs w:val="18"/>
          <w:u w:val="single"/>
        </w:rPr>
        <w:t>dodanie</w:t>
      </w:r>
      <w:r w:rsidRPr="00956510">
        <w:rPr>
          <w:rFonts w:ascii="Verdana" w:hAnsi="Verdana"/>
          <w:sz w:val="18"/>
          <w:szCs w:val="18"/>
          <w:u w:val="single"/>
        </w:rPr>
        <w:t xml:space="preserve"> po </w:t>
      </w:r>
      <w:proofErr w:type="spellStart"/>
      <w:r w:rsidRPr="00956510">
        <w:rPr>
          <w:rFonts w:ascii="Verdana" w:hAnsi="Verdana"/>
          <w:sz w:val="18"/>
          <w:szCs w:val="18"/>
          <w:u w:val="single"/>
        </w:rPr>
        <w:t>ppkt</w:t>
      </w:r>
      <w:proofErr w:type="spellEnd"/>
      <w:r w:rsidRPr="00956510">
        <w:rPr>
          <w:rFonts w:ascii="Verdana" w:hAnsi="Verdana"/>
          <w:sz w:val="18"/>
          <w:szCs w:val="18"/>
          <w:u w:val="single"/>
        </w:rPr>
        <w:t xml:space="preserve"> 3 kolejnego </w:t>
      </w:r>
      <w:proofErr w:type="spellStart"/>
      <w:r w:rsidRPr="00956510">
        <w:rPr>
          <w:rFonts w:ascii="Verdana" w:hAnsi="Verdana"/>
          <w:sz w:val="18"/>
          <w:szCs w:val="18"/>
          <w:u w:val="single"/>
        </w:rPr>
        <w:t>ppkt</w:t>
      </w:r>
      <w:proofErr w:type="spellEnd"/>
      <w:r w:rsidRPr="00956510">
        <w:rPr>
          <w:rFonts w:ascii="Verdana" w:hAnsi="Verdana"/>
          <w:sz w:val="18"/>
          <w:szCs w:val="18"/>
          <w:u w:val="single"/>
        </w:rPr>
        <w:t xml:space="preserve"> 3a</w:t>
      </w:r>
      <w:r>
        <w:rPr>
          <w:rFonts w:ascii="Verdana" w:hAnsi="Verdana"/>
          <w:sz w:val="18"/>
          <w:szCs w:val="18"/>
          <w:u w:val="single"/>
        </w:rPr>
        <w:t xml:space="preserve"> o następującej treści:</w:t>
      </w:r>
    </w:p>
    <w:p w:rsidR="00956510" w:rsidRDefault="00956510" w:rsidP="00956510">
      <w:pPr>
        <w:tabs>
          <w:tab w:val="left" w:pos="7305"/>
        </w:tabs>
        <w:jc w:val="both"/>
        <w:rPr>
          <w:rFonts w:ascii="Verdana" w:hAnsi="Verdana"/>
          <w:sz w:val="18"/>
          <w:szCs w:val="18"/>
          <w:u w:val="single"/>
        </w:rPr>
      </w:pPr>
    </w:p>
    <w:p w:rsidR="00956510" w:rsidRPr="00956510" w:rsidRDefault="00956510" w:rsidP="00956510">
      <w:pPr>
        <w:tabs>
          <w:tab w:val="left" w:pos="7305"/>
        </w:tabs>
        <w:jc w:val="both"/>
        <w:rPr>
          <w:rFonts w:ascii="Verdana" w:hAnsi="Verdana"/>
          <w:sz w:val="18"/>
          <w:szCs w:val="18"/>
        </w:rPr>
      </w:pPr>
      <w:r w:rsidRPr="00956510">
        <w:rPr>
          <w:rFonts w:ascii="Verdana" w:hAnsi="Verdana"/>
          <w:sz w:val="18"/>
          <w:szCs w:val="18"/>
        </w:rPr>
        <w:t xml:space="preserve">Strony zgodnie postanawiają, że w przypadku nieprawidłowo dokonanych odczytów, Wykonawca dokona korekty uprzednio wystawionych faktur. Nadpłata wynikająca z korekty rozliczeń będzie podlegać zaliczeniu na poczet płatności ustalonych na najbliższy okres rozliczeniowy. W przypadku, gdy Zamawiający zażąda jej zwrotu, nadpłata zostanie zwrócona na wskazany przez Zamawiającego numer rachunku bankowego. Niedopłata będzie podlegać doliczeniu do pierwszej wystawianej faktury VAT. </w:t>
      </w:r>
    </w:p>
    <w:p w:rsidR="00956510" w:rsidRDefault="00956510" w:rsidP="008D6C64">
      <w:pPr>
        <w:tabs>
          <w:tab w:val="left" w:pos="7305"/>
        </w:tabs>
        <w:rPr>
          <w:rFonts w:ascii="Verdana" w:hAnsi="Verdana"/>
          <w:sz w:val="18"/>
          <w:szCs w:val="18"/>
        </w:rPr>
      </w:pPr>
    </w:p>
    <w:p w:rsidR="005301E8" w:rsidRDefault="00956510" w:rsidP="00CC2C82">
      <w:pPr>
        <w:numPr>
          <w:ilvl w:val="0"/>
          <w:numId w:val="10"/>
        </w:numPr>
        <w:ind w:left="284" w:hanging="284"/>
        <w:jc w:val="both"/>
        <w:rPr>
          <w:rFonts w:ascii="Verdana" w:hAnsi="Verdana"/>
          <w:sz w:val="18"/>
          <w:szCs w:val="18"/>
          <w:u w:val="single"/>
        </w:rPr>
      </w:pPr>
      <w:r w:rsidRPr="00956510">
        <w:rPr>
          <w:rFonts w:ascii="Verdana" w:hAnsi="Verdana"/>
          <w:sz w:val="18"/>
          <w:szCs w:val="18"/>
          <w:u w:val="single"/>
        </w:rPr>
        <w:t xml:space="preserve">w </w:t>
      </w:r>
      <w:proofErr w:type="spellStart"/>
      <w:r w:rsidRPr="00956510">
        <w:rPr>
          <w:rFonts w:ascii="Verdana" w:hAnsi="Verdana"/>
          <w:sz w:val="18"/>
          <w:szCs w:val="18"/>
          <w:u w:val="single"/>
        </w:rPr>
        <w:t>pkt</w:t>
      </w:r>
      <w:proofErr w:type="spellEnd"/>
      <w:r w:rsidRPr="00956510">
        <w:rPr>
          <w:rFonts w:ascii="Verdana" w:hAnsi="Verdana"/>
          <w:sz w:val="18"/>
          <w:szCs w:val="18"/>
          <w:u w:val="single"/>
        </w:rPr>
        <w:t xml:space="preserve"> III Rozliczenie i zasady płatnośc</w:t>
      </w:r>
      <w:r w:rsidR="00A4711F">
        <w:rPr>
          <w:rFonts w:ascii="Verdana" w:hAnsi="Verdana"/>
          <w:sz w:val="18"/>
          <w:szCs w:val="18"/>
          <w:u w:val="single"/>
        </w:rPr>
        <w:t>i Istotnych postanowień umowy</w:t>
      </w:r>
      <w:r w:rsidRPr="00956510">
        <w:rPr>
          <w:rFonts w:ascii="Verdana" w:hAnsi="Verdana"/>
          <w:sz w:val="18"/>
          <w:szCs w:val="18"/>
          <w:u w:val="single"/>
        </w:rPr>
        <w:t xml:space="preserve"> </w:t>
      </w:r>
      <w:r w:rsidRPr="00956510">
        <w:rPr>
          <w:rFonts w:ascii="Verdana" w:hAnsi="Verdana"/>
          <w:b/>
          <w:sz w:val="18"/>
          <w:szCs w:val="18"/>
          <w:u w:val="single"/>
        </w:rPr>
        <w:t>dodanie</w:t>
      </w:r>
      <w:r w:rsidRPr="00956510">
        <w:rPr>
          <w:rFonts w:ascii="Verdana" w:hAnsi="Verdana"/>
          <w:sz w:val="18"/>
          <w:szCs w:val="18"/>
          <w:u w:val="single"/>
        </w:rPr>
        <w:t xml:space="preserve"> po </w:t>
      </w:r>
      <w:proofErr w:type="spellStart"/>
      <w:r w:rsidRPr="00956510">
        <w:rPr>
          <w:rFonts w:ascii="Verdana" w:hAnsi="Verdana"/>
          <w:sz w:val="18"/>
          <w:szCs w:val="18"/>
          <w:u w:val="single"/>
        </w:rPr>
        <w:t>ppkt</w:t>
      </w:r>
      <w:proofErr w:type="spellEnd"/>
      <w:r w:rsidRPr="00956510">
        <w:rPr>
          <w:rFonts w:ascii="Verdana" w:hAnsi="Verdana"/>
          <w:sz w:val="18"/>
          <w:szCs w:val="18"/>
          <w:u w:val="single"/>
        </w:rPr>
        <w:t xml:space="preserve"> </w:t>
      </w:r>
      <w:r>
        <w:rPr>
          <w:rFonts w:ascii="Verdana" w:hAnsi="Verdana"/>
          <w:sz w:val="18"/>
          <w:szCs w:val="18"/>
          <w:u w:val="single"/>
        </w:rPr>
        <w:t>4</w:t>
      </w:r>
      <w:r w:rsidRPr="00956510">
        <w:rPr>
          <w:rFonts w:ascii="Verdana" w:hAnsi="Verdana"/>
          <w:sz w:val="18"/>
          <w:szCs w:val="18"/>
          <w:u w:val="single"/>
        </w:rPr>
        <w:t xml:space="preserve"> kolejnego </w:t>
      </w:r>
      <w:proofErr w:type="spellStart"/>
      <w:r w:rsidRPr="00956510">
        <w:rPr>
          <w:rFonts w:ascii="Verdana" w:hAnsi="Verdana"/>
          <w:sz w:val="18"/>
          <w:szCs w:val="18"/>
          <w:u w:val="single"/>
        </w:rPr>
        <w:t>ppkt</w:t>
      </w:r>
      <w:proofErr w:type="spellEnd"/>
      <w:r w:rsidRPr="00956510">
        <w:rPr>
          <w:rFonts w:ascii="Verdana" w:hAnsi="Verdana"/>
          <w:sz w:val="18"/>
          <w:szCs w:val="18"/>
          <w:u w:val="single"/>
        </w:rPr>
        <w:t xml:space="preserve"> </w:t>
      </w:r>
      <w:r>
        <w:rPr>
          <w:rFonts w:ascii="Verdana" w:hAnsi="Verdana"/>
          <w:sz w:val="18"/>
          <w:szCs w:val="18"/>
          <w:u w:val="single"/>
        </w:rPr>
        <w:t>4a o następującej treści:</w:t>
      </w:r>
    </w:p>
    <w:p w:rsidR="00956510" w:rsidRDefault="00956510" w:rsidP="00956510">
      <w:pPr>
        <w:tabs>
          <w:tab w:val="left" w:pos="7305"/>
        </w:tabs>
        <w:jc w:val="both"/>
        <w:rPr>
          <w:rFonts w:ascii="Verdana" w:hAnsi="Verdana"/>
          <w:sz w:val="18"/>
          <w:szCs w:val="18"/>
          <w:u w:val="single"/>
        </w:rPr>
      </w:pPr>
    </w:p>
    <w:p w:rsidR="00956510" w:rsidRPr="00956510" w:rsidRDefault="00956510" w:rsidP="00956510">
      <w:pPr>
        <w:tabs>
          <w:tab w:val="left" w:pos="7305"/>
        </w:tabs>
        <w:jc w:val="both"/>
        <w:rPr>
          <w:rFonts w:ascii="Verdana" w:hAnsi="Verdana"/>
          <w:sz w:val="18"/>
          <w:szCs w:val="18"/>
        </w:rPr>
      </w:pPr>
      <w:r w:rsidRPr="00956510">
        <w:rPr>
          <w:rFonts w:ascii="Verdana" w:hAnsi="Verdana"/>
          <w:sz w:val="18"/>
          <w:szCs w:val="18"/>
        </w:rPr>
        <w:t>Ceny energii elektrycznej zostaną powiększone o kwotę wynikającą z obowiązków nałożonych właściwymi przepisami, od dnia ich wejścia w życie. W sytuacji określonej w zdaniu poprzedzającym, Wykonawca prześle Zamawiającemu fakturę obejmującą zmienione ceny oraz poinformuje Zamawiającego o tym fakcie wskazując na przepisy uzasadniające zmianę cen.</w:t>
      </w:r>
    </w:p>
    <w:p w:rsidR="005301E8" w:rsidRDefault="005301E8" w:rsidP="008D6C64">
      <w:pPr>
        <w:tabs>
          <w:tab w:val="left" w:pos="7305"/>
        </w:tabs>
        <w:rPr>
          <w:rFonts w:ascii="Verdana" w:hAnsi="Verdana"/>
          <w:sz w:val="18"/>
          <w:szCs w:val="18"/>
        </w:rPr>
      </w:pPr>
    </w:p>
    <w:p w:rsidR="00956510" w:rsidRDefault="00956510" w:rsidP="00CC2C82">
      <w:pPr>
        <w:numPr>
          <w:ilvl w:val="0"/>
          <w:numId w:val="10"/>
        </w:numPr>
        <w:ind w:left="284" w:hanging="284"/>
        <w:jc w:val="both"/>
        <w:rPr>
          <w:rFonts w:ascii="Verdana" w:hAnsi="Verdana"/>
          <w:sz w:val="18"/>
          <w:szCs w:val="18"/>
          <w:u w:val="single"/>
        </w:rPr>
      </w:pPr>
      <w:r w:rsidRPr="00956510">
        <w:rPr>
          <w:rFonts w:ascii="Verdana" w:hAnsi="Verdana"/>
          <w:sz w:val="18"/>
          <w:szCs w:val="18"/>
          <w:u w:val="single"/>
        </w:rPr>
        <w:t xml:space="preserve">w </w:t>
      </w:r>
      <w:proofErr w:type="spellStart"/>
      <w:r w:rsidRPr="00956510">
        <w:rPr>
          <w:rFonts w:ascii="Verdana" w:hAnsi="Verdana"/>
          <w:sz w:val="18"/>
          <w:szCs w:val="18"/>
          <w:u w:val="single"/>
        </w:rPr>
        <w:t>pkt</w:t>
      </w:r>
      <w:proofErr w:type="spellEnd"/>
      <w:r w:rsidRPr="00956510">
        <w:rPr>
          <w:rFonts w:ascii="Verdana" w:hAnsi="Verdana"/>
          <w:sz w:val="18"/>
          <w:szCs w:val="18"/>
          <w:u w:val="single"/>
        </w:rPr>
        <w:t xml:space="preserve"> IV </w:t>
      </w:r>
      <w:r>
        <w:rPr>
          <w:rFonts w:ascii="Verdana" w:hAnsi="Verdana"/>
          <w:sz w:val="18"/>
          <w:szCs w:val="18"/>
          <w:u w:val="single"/>
        </w:rPr>
        <w:t>Prawa i obowiązki Stron umowy</w:t>
      </w:r>
      <w:r w:rsidR="00A4711F">
        <w:rPr>
          <w:rFonts w:ascii="Verdana" w:hAnsi="Verdana"/>
          <w:sz w:val="18"/>
          <w:szCs w:val="18"/>
          <w:u w:val="single"/>
        </w:rPr>
        <w:t xml:space="preserve"> Istotnych postanowień umowy</w:t>
      </w:r>
      <w:r w:rsidRPr="00956510">
        <w:rPr>
          <w:rFonts w:ascii="Verdana" w:hAnsi="Verdana"/>
          <w:sz w:val="18"/>
          <w:szCs w:val="18"/>
          <w:u w:val="single"/>
        </w:rPr>
        <w:t xml:space="preserve"> </w:t>
      </w:r>
      <w:r w:rsidRPr="00956510">
        <w:rPr>
          <w:rFonts w:ascii="Verdana" w:hAnsi="Verdana"/>
          <w:b/>
          <w:sz w:val="18"/>
          <w:szCs w:val="18"/>
          <w:u w:val="single"/>
        </w:rPr>
        <w:t>usunięcie</w:t>
      </w:r>
      <w:r>
        <w:rPr>
          <w:rFonts w:ascii="Verdana" w:hAnsi="Verdana"/>
          <w:sz w:val="18"/>
          <w:szCs w:val="18"/>
          <w:u w:val="single"/>
        </w:rPr>
        <w:t xml:space="preserve"> </w:t>
      </w:r>
      <w:proofErr w:type="spellStart"/>
      <w:r>
        <w:rPr>
          <w:rFonts w:ascii="Verdana" w:hAnsi="Verdana"/>
          <w:sz w:val="18"/>
          <w:szCs w:val="18"/>
          <w:u w:val="single"/>
        </w:rPr>
        <w:t>ppkt</w:t>
      </w:r>
      <w:proofErr w:type="spellEnd"/>
      <w:r>
        <w:rPr>
          <w:rFonts w:ascii="Verdana" w:hAnsi="Verdana"/>
          <w:sz w:val="18"/>
          <w:szCs w:val="18"/>
          <w:u w:val="single"/>
        </w:rPr>
        <w:t xml:space="preserve"> 8 </w:t>
      </w:r>
      <w:r>
        <w:rPr>
          <w:rFonts w:ascii="Verdana" w:hAnsi="Verdana"/>
          <w:sz w:val="18"/>
          <w:szCs w:val="18"/>
          <w:u w:val="single"/>
        </w:rPr>
        <w:br/>
        <w:t>o następującej treści:</w:t>
      </w:r>
    </w:p>
    <w:p w:rsidR="00956510" w:rsidRDefault="00956510" w:rsidP="00956510">
      <w:pPr>
        <w:tabs>
          <w:tab w:val="left" w:pos="7305"/>
        </w:tabs>
        <w:jc w:val="both"/>
        <w:rPr>
          <w:rFonts w:ascii="Verdana" w:hAnsi="Verdana"/>
          <w:sz w:val="18"/>
          <w:szCs w:val="18"/>
        </w:rPr>
      </w:pPr>
    </w:p>
    <w:p w:rsidR="00956510" w:rsidRPr="00956510" w:rsidRDefault="00956510" w:rsidP="00956510">
      <w:pPr>
        <w:tabs>
          <w:tab w:val="left" w:pos="7305"/>
        </w:tabs>
        <w:jc w:val="both"/>
        <w:rPr>
          <w:rFonts w:ascii="Verdana" w:hAnsi="Verdana"/>
          <w:sz w:val="18"/>
          <w:szCs w:val="18"/>
          <w:u w:val="single"/>
        </w:rPr>
      </w:pPr>
      <w:r w:rsidRPr="00956510">
        <w:rPr>
          <w:rFonts w:ascii="Verdana" w:hAnsi="Verdana"/>
          <w:sz w:val="18"/>
          <w:szCs w:val="18"/>
        </w:rPr>
        <w:t xml:space="preserve">Wykonawca jest zobowiązany we własnym zakresie, w granicach i na podstawie warunków </w:t>
      </w:r>
      <w:proofErr w:type="spellStart"/>
      <w:r w:rsidRPr="00956510">
        <w:rPr>
          <w:rFonts w:ascii="Verdana" w:hAnsi="Verdana"/>
          <w:sz w:val="18"/>
          <w:szCs w:val="18"/>
        </w:rPr>
        <w:t>IRiESD</w:t>
      </w:r>
      <w:proofErr w:type="spellEnd"/>
      <w:r w:rsidRPr="00956510">
        <w:rPr>
          <w:rFonts w:ascii="Verdana" w:hAnsi="Verdana"/>
          <w:sz w:val="18"/>
          <w:szCs w:val="18"/>
        </w:rPr>
        <w:t xml:space="preserve"> lokalnego OSD bądź umowy łączącej go z OSD, terminowo pozyskać dane pomiarowe od OSD.</w:t>
      </w:r>
    </w:p>
    <w:p w:rsidR="005301E8" w:rsidRDefault="005301E8" w:rsidP="008D6C64">
      <w:pPr>
        <w:tabs>
          <w:tab w:val="left" w:pos="7305"/>
        </w:tabs>
        <w:rPr>
          <w:rFonts w:ascii="Verdana" w:hAnsi="Verdana"/>
          <w:sz w:val="18"/>
          <w:szCs w:val="18"/>
        </w:rPr>
      </w:pPr>
    </w:p>
    <w:p w:rsidR="00BB621F" w:rsidRDefault="00D873AB" w:rsidP="00CC2C82">
      <w:pPr>
        <w:numPr>
          <w:ilvl w:val="0"/>
          <w:numId w:val="10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 Zestawieniu </w:t>
      </w:r>
      <w:r w:rsidR="00BB621F">
        <w:rPr>
          <w:rFonts w:ascii="Verdana" w:hAnsi="Verdana"/>
          <w:sz w:val="18"/>
          <w:szCs w:val="18"/>
        </w:rPr>
        <w:t>jednostek i punktów poboru dla zadania pn. „Dostawa energii elektrycznej na potrzeby Starostwa Powiatowego w Limanowej i jednostek organizacyjnych Powiatu Limanowskiego”:</w:t>
      </w:r>
    </w:p>
    <w:p w:rsidR="00BB621F" w:rsidRDefault="00BB621F" w:rsidP="00BB621F">
      <w:pPr>
        <w:tabs>
          <w:tab w:val="left" w:pos="709"/>
        </w:tabs>
        <w:ind w:left="720"/>
        <w:jc w:val="both"/>
        <w:rPr>
          <w:rFonts w:ascii="Verdana" w:hAnsi="Verdana"/>
          <w:sz w:val="18"/>
          <w:szCs w:val="18"/>
        </w:rPr>
      </w:pPr>
    </w:p>
    <w:p w:rsidR="005301E8" w:rsidRDefault="004600AE" w:rsidP="00CC2C82">
      <w:pPr>
        <w:numPr>
          <w:ilvl w:val="0"/>
          <w:numId w:val="11"/>
        </w:numPr>
        <w:tabs>
          <w:tab w:val="left" w:pos="709"/>
        </w:tabs>
        <w:ind w:left="993" w:hanging="284"/>
        <w:jc w:val="both"/>
        <w:rPr>
          <w:rFonts w:ascii="Verdana" w:hAnsi="Verdana"/>
          <w:sz w:val="18"/>
          <w:szCs w:val="18"/>
        </w:rPr>
      </w:pPr>
      <w:proofErr w:type="spellStart"/>
      <w:r>
        <w:rPr>
          <w:rFonts w:ascii="Verdana" w:hAnsi="Verdana"/>
          <w:sz w:val="18"/>
          <w:szCs w:val="18"/>
        </w:rPr>
        <w:t>zmiana</w:t>
      </w:r>
      <w:proofErr w:type="spellEnd"/>
      <w:r>
        <w:rPr>
          <w:rFonts w:ascii="Verdana" w:hAnsi="Verdana"/>
          <w:sz w:val="18"/>
          <w:szCs w:val="18"/>
        </w:rPr>
        <w:t xml:space="preserve"> </w:t>
      </w:r>
      <w:r w:rsidRPr="00BE3F9C">
        <w:rPr>
          <w:rFonts w:ascii="Verdana" w:hAnsi="Verdana"/>
          <w:sz w:val="18"/>
          <w:szCs w:val="18"/>
        </w:rPr>
        <w:t>planowanego zużycia energii elektrycznej w okresie od 01.01.2020 r. do 31.12.2021 r. dla budynku Lubogoszcz przy I Liceum Ogólnokształcącym im. Władysława Orkana w Limanowej</w:t>
      </w:r>
      <w:r>
        <w:rPr>
          <w:rFonts w:ascii="Verdana" w:hAnsi="Verdana"/>
          <w:sz w:val="18"/>
          <w:szCs w:val="18"/>
        </w:rPr>
        <w:t xml:space="preserve"> </w:t>
      </w:r>
      <w:r w:rsidRPr="004600AE">
        <w:rPr>
          <w:rFonts w:ascii="Verdana" w:hAnsi="Verdana"/>
          <w:b/>
          <w:sz w:val="18"/>
          <w:szCs w:val="18"/>
        </w:rPr>
        <w:t xml:space="preserve">z 150 000 </w:t>
      </w:r>
      <w:proofErr w:type="spellStart"/>
      <w:r w:rsidRPr="004600AE">
        <w:rPr>
          <w:rFonts w:ascii="Verdana" w:hAnsi="Verdana"/>
          <w:b/>
          <w:sz w:val="18"/>
          <w:szCs w:val="18"/>
        </w:rPr>
        <w:t>kWh</w:t>
      </w:r>
      <w:proofErr w:type="spellEnd"/>
      <w:r w:rsidRPr="004600AE">
        <w:rPr>
          <w:rFonts w:ascii="Verdana" w:hAnsi="Verdana"/>
          <w:b/>
          <w:sz w:val="18"/>
          <w:szCs w:val="18"/>
        </w:rPr>
        <w:t xml:space="preserve"> na 0 </w:t>
      </w:r>
      <w:proofErr w:type="spellStart"/>
      <w:r w:rsidRPr="004600AE">
        <w:rPr>
          <w:rFonts w:ascii="Verdana" w:hAnsi="Verdana"/>
          <w:b/>
          <w:sz w:val="18"/>
          <w:szCs w:val="18"/>
        </w:rPr>
        <w:t>kWh</w:t>
      </w:r>
      <w:proofErr w:type="spellEnd"/>
      <w:r>
        <w:rPr>
          <w:rFonts w:ascii="Verdana" w:hAnsi="Verdana"/>
          <w:b/>
          <w:sz w:val="18"/>
          <w:szCs w:val="18"/>
        </w:rPr>
        <w:t xml:space="preserve"> </w:t>
      </w:r>
      <w:r w:rsidR="00CC2C82" w:rsidRPr="00CC2C82">
        <w:rPr>
          <w:rFonts w:ascii="Verdana" w:hAnsi="Verdana"/>
          <w:sz w:val="18"/>
          <w:szCs w:val="18"/>
        </w:rPr>
        <w:t>(pozycja nr 3 zestawienia)</w:t>
      </w:r>
      <w:r>
        <w:rPr>
          <w:rFonts w:ascii="Verdana" w:hAnsi="Verdana"/>
          <w:sz w:val="18"/>
          <w:szCs w:val="18"/>
        </w:rPr>
        <w:t>,</w:t>
      </w:r>
    </w:p>
    <w:p w:rsidR="004600AE" w:rsidRDefault="004600AE" w:rsidP="00CC2C82">
      <w:pPr>
        <w:numPr>
          <w:ilvl w:val="0"/>
          <w:numId w:val="11"/>
        </w:numPr>
        <w:tabs>
          <w:tab w:val="left" w:pos="709"/>
        </w:tabs>
        <w:ind w:left="993" w:hanging="284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wyłączenie z postępowania punktów poboru energii w pozycji nr:</w:t>
      </w:r>
    </w:p>
    <w:p w:rsidR="00CC2C82" w:rsidRDefault="004600AE" w:rsidP="00CC2C82">
      <w:pPr>
        <w:numPr>
          <w:ilvl w:val="0"/>
          <w:numId w:val="12"/>
        </w:numPr>
        <w:tabs>
          <w:tab w:val="left" w:pos="709"/>
        </w:tabs>
        <w:ind w:left="1276" w:hanging="283"/>
        <w:jc w:val="both"/>
        <w:rPr>
          <w:rFonts w:ascii="Verdana" w:hAnsi="Verdana"/>
          <w:sz w:val="18"/>
          <w:szCs w:val="18"/>
        </w:rPr>
      </w:pPr>
      <w:r w:rsidRPr="00CC2C82">
        <w:rPr>
          <w:rFonts w:ascii="Verdana" w:hAnsi="Verdana"/>
          <w:b/>
          <w:sz w:val="18"/>
          <w:szCs w:val="18"/>
        </w:rPr>
        <w:t>2</w:t>
      </w:r>
      <w:r w:rsidRPr="00CC2C82">
        <w:rPr>
          <w:rFonts w:ascii="Verdana" w:hAnsi="Verdana"/>
          <w:sz w:val="18"/>
          <w:szCs w:val="18"/>
        </w:rPr>
        <w:t xml:space="preserve"> – Zespołu Szkół </w:t>
      </w:r>
      <w:proofErr w:type="spellStart"/>
      <w:r w:rsidRPr="00CC2C82">
        <w:rPr>
          <w:rFonts w:ascii="Verdana" w:hAnsi="Verdana"/>
          <w:sz w:val="18"/>
          <w:szCs w:val="18"/>
        </w:rPr>
        <w:t>Ponadgimnazjalnych</w:t>
      </w:r>
      <w:proofErr w:type="spellEnd"/>
      <w:r w:rsidRPr="00CC2C82">
        <w:rPr>
          <w:rFonts w:ascii="Verdana" w:hAnsi="Verdana"/>
          <w:sz w:val="18"/>
          <w:szCs w:val="18"/>
        </w:rPr>
        <w:t xml:space="preserve"> im. inż. Józefa Marka, ul. Józefa Marka 2, 34-730 Mszana Dolna – </w:t>
      </w:r>
      <w:r w:rsidRPr="00CC2C82">
        <w:rPr>
          <w:rFonts w:ascii="Verdana" w:hAnsi="Verdana"/>
          <w:b/>
          <w:sz w:val="18"/>
          <w:szCs w:val="18"/>
        </w:rPr>
        <w:t>budynek szkoły</w:t>
      </w:r>
      <w:r w:rsidRPr="00CC2C82">
        <w:rPr>
          <w:rFonts w:ascii="Verdana" w:hAnsi="Verdana"/>
          <w:sz w:val="18"/>
          <w:szCs w:val="18"/>
        </w:rPr>
        <w:t>,</w:t>
      </w:r>
    </w:p>
    <w:p w:rsidR="00CC2C82" w:rsidRDefault="004600AE" w:rsidP="00CC2C82">
      <w:pPr>
        <w:numPr>
          <w:ilvl w:val="0"/>
          <w:numId w:val="12"/>
        </w:numPr>
        <w:tabs>
          <w:tab w:val="left" w:pos="709"/>
        </w:tabs>
        <w:ind w:left="1276" w:hanging="283"/>
        <w:jc w:val="both"/>
        <w:rPr>
          <w:rFonts w:ascii="Verdana" w:hAnsi="Verdana"/>
          <w:sz w:val="18"/>
          <w:szCs w:val="18"/>
        </w:rPr>
      </w:pPr>
      <w:r w:rsidRPr="00CC2C82">
        <w:rPr>
          <w:rFonts w:ascii="Verdana" w:hAnsi="Verdana"/>
          <w:b/>
          <w:sz w:val="18"/>
          <w:szCs w:val="18"/>
        </w:rPr>
        <w:t>3</w:t>
      </w:r>
      <w:r w:rsidRPr="00CC2C82">
        <w:rPr>
          <w:rFonts w:ascii="Verdana" w:hAnsi="Verdana"/>
          <w:sz w:val="18"/>
          <w:szCs w:val="18"/>
        </w:rPr>
        <w:t xml:space="preserve"> – I Liceum Ogólnokształcące im. Władysława Orkana, ul. Władysława Orkana 1, 34-600 Limanowa – </w:t>
      </w:r>
      <w:r w:rsidRPr="00CC2C82">
        <w:rPr>
          <w:rFonts w:ascii="Verdana" w:hAnsi="Verdana"/>
          <w:b/>
          <w:sz w:val="18"/>
          <w:szCs w:val="18"/>
        </w:rPr>
        <w:t>budynek szkoły</w:t>
      </w:r>
      <w:r w:rsidRPr="00CC2C82">
        <w:rPr>
          <w:rFonts w:ascii="Verdana" w:hAnsi="Verdana"/>
          <w:sz w:val="18"/>
          <w:szCs w:val="18"/>
        </w:rPr>
        <w:t>,</w:t>
      </w:r>
    </w:p>
    <w:p w:rsidR="00CC2C82" w:rsidRDefault="004600AE" w:rsidP="00CC2C82">
      <w:pPr>
        <w:numPr>
          <w:ilvl w:val="0"/>
          <w:numId w:val="12"/>
        </w:numPr>
        <w:tabs>
          <w:tab w:val="left" w:pos="709"/>
        </w:tabs>
        <w:ind w:left="1276" w:hanging="283"/>
        <w:jc w:val="both"/>
        <w:rPr>
          <w:rFonts w:ascii="Verdana" w:hAnsi="Verdana"/>
          <w:sz w:val="18"/>
          <w:szCs w:val="18"/>
        </w:rPr>
      </w:pPr>
      <w:r w:rsidRPr="00CC2C82">
        <w:rPr>
          <w:rFonts w:ascii="Verdana" w:hAnsi="Verdana"/>
          <w:b/>
          <w:sz w:val="18"/>
          <w:szCs w:val="18"/>
        </w:rPr>
        <w:t>4</w:t>
      </w:r>
      <w:r w:rsidRPr="00CC2C82">
        <w:rPr>
          <w:rFonts w:ascii="Verdana" w:hAnsi="Verdana"/>
          <w:sz w:val="18"/>
          <w:szCs w:val="18"/>
        </w:rPr>
        <w:t xml:space="preserve"> – Zespół Szkół nr 1 im. Józefa Piłsudskiego, ul. J. Piłsudskiego 81, 34-600 Limanowa – </w:t>
      </w:r>
      <w:r w:rsidRPr="00CC2C82">
        <w:rPr>
          <w:rFonts w:ascii="Verdana" w:hAnsi="Verdana"/>
          <w:b/>
          <w:sz w:val="18"/>
          <w:szCs w:val="18"/>
        </w:rPr>
        <w:t>budynek szkoły</w:t>
      </w:r>
      <w:r w:rsidRPr="00CC2C82">
        <w:rPr>
          <w:rFonts w:ascii="Verdana" w:hAnsi="Verdana"/>
          <w:sz w:val="18"/>
          <w:szCs w:val="18"/>
        </w:rPr>
        <w:t xml:space="preserve"> przy ul. J. Piłsudskiego 81 oraz </w:t>
      </w:r>
      <w:r w:rsidRPr="00CC2C82">
        <w:rPr>
          <w:rFonts w:ascii="Verdana" w:hAnsi="Verdana"/>
          <w:b/>
          <w:sz w:val="18"/>
          <w:szCs w:val="18"/>
        </w:rPr>
        <w:t>hala sportowa</w:t>
      </w:r>
      <w:r w:rsidRPr="00CC2C82">
        <w:rPr>
          <w:rFonts w:ascii="Verdana" w:hAnsi="Verdana"/>
          <w:sz w:val="18"/>
          <w:szCs w:val="18"/>
        </w:rPr>
        <w:t xml:space="preserve"> przy ul. J. Piłsudskiego,</w:t>
      </w:r>
    </w:p>
    <w:p w:rsidR="00CC2C82" w:rsidRDefault="004600AE" w:rsidP="00CC2C82">
      <w:pPr>
        <w:numPr>
          <w:ilvl w:val="0"/>
          <w:numId w:val="12"/>
        </w:numPr>
        <w:tabs>
          <w:tab w:val="left" w:pos="709"/>
        </w:tabs>
        <w:ind w:left="1276" w:hanging="283"/>
        <w:jc w:val="both"/>
        <w:rPr>
          <w:rFonts w:ascii="Verdana" w:hAnsi="Verdana"/>
          <w:sz w:val="18"/>
          <w:szCs w:val="18"/>
        </w:rPr>
      </w:pPr>
      <w:r w:rsidRPr="00CC2C82">
        <w:rPr>
          <w:rFonts w:ascii="Verdana" w:hAnsi="Verdana"/>
          <w:b/>
          <w:sz w:val="18"/>
          <w:szCs w:val="18"/>
        </w:rPr>
        <w:t>7</w:t>
      </w:r>
      <w:r w:rsidRPr="00CC2C82">
        <w:rPr>
          <w:rFonts w:ascii="Verdana" w:hAnsi="Verdana"/>
          <w:sz w:val="18"/>
          <w:szCs w:val="18"/>
        </w:rPr>
        <w:t xml:space="preserve"> – Zespół Szkół Technicznych i Ogólnokształcących im. Jana Pawła II, ul. Z. Augusta 8, 34-600 Limanowa – </w:t>
      </w:r>
      <w:r w:rsidRPr="00CC2C82">
        <w:rPr>
          <w:rFonts w:ascii="Verdana" w:hAnsi="Verdana"/>
          <w:b/>
          <w:sz w:val="18"/>
          <w:szCs w:val="18"/>
        </w:rPr>
        <w:t>budynek warsztatów szkolnych</w:t>
      </w:r>
      <w:r w:rsidRPr="00CC2C82">
        <w:rPr>
          <w:rFonts w:ascii="Verdana" w:hAnsi="Verdana"/>
          <w:sz w:val="18"/>
          <w:szCs w:val="18"/>
        </w:rPr>
        <w:t>,</w:t>
      </w:r>
    </w:p>
    <w:p w:rsidR="00CC2C82" w:rsidRDefault="004600AE" w:rsidP="00CC2C82">
      <w:pPr>
        <w:numPr>
          <w:ilvl w:val="0"/>
          <w:numId w:val="12"/>
        </w:numPr>
        <w:tabs>
          <w:tab w:val="left" w:pos="709"/>
        </w:tabs>
        <w:ind w:left="1276" w:hanging="283"/>
        <w:jc w:val="both"/>
        <w:rPr>
          <w:rFonts w:ascii="Verdana" w:hAnsi="Verdana"/>
          <w:sz w:val="18"/>
          <w:szCs w:val="18"/>
        </w:rPr>
      </w:pPr>
      <w:r w:rsidRPr="00CC2C82">
        <w:rPr>
          <w:rFonts w:ascii="Verdana" w:hAnsi="Verdana"/>
          <w:b/>
          <w:sz w:val="18"/>
          <w:szCs w:val="18"/>
        </w:rPr>
        <w:t>8</w:t>
      </w:r>
      <w:r w:rsidRPr="00CC2C82">
        <w:rPr>
          <w:rFonts w:ascii="Verdana" w:hAnsi="Verdana"/>
          <w:sz w:val="18"/>
          <w:szCs w:val="18"/>
        </w:rPr>
        <w:t xml:space="preserve"> – Dom Wczasów Dziecięcych, Poręba Wielka 205, 34-735 Niedźwiedź – </w:t>
      </w:r>
      <w:r w:rsidRPr="00CC2C82">
        <w:rPr>
          <w:rFonts w:ascii="Verdana" w:hAnsi="Verdana"/>
          <w:b/>
          <w:sz w:val="18"/>
          <w:szCs w:val="18"/>
        </w:rPr>
        <w:t>budynek główny</w:t>
      </w:r>
      <w:r w:rsidRPr="00CC2C82">
        <w:rPr>
          <w:rFonts w:ascii="Verdana" w:hAnsi="Verdana"/>
          <w:sz w:val="18"/>
          <w:szCs w:val="18"/>
        </w:rPr>
        <w:t>,</w:t>
      </w:r>
    </w:p>
    <w:p w:rsidR="00CC2C82" w:rsidRDefault="004600AE" w:rsidP="00CC2C82">
      <w:pPr>
        <w:numPr>
          <w:ilvl w:val="0"/>
          <w:numId w:val="12"/>
        </w:numPr>
        <w:tabs>
          <w:tab w:val="left" w:pos="709"/>
        </w:tabs>
        <w:ind w:left="1276" w:hanging="283"/>
        <w:jc w:val="both"/>
        <w:rPr>
          <w:rFonts w:ascii="Verdana" w:hAnsi="Verdana"/>
          <w:sz w:val="18"/>
          <w:szCs w:val="18"/>
        </w:rPr>
      </w:pPr>
      <w:r w:rsidRPr="00CC2C82">
        <w:rPr>
          <w:rFonts w:ascii="Verdana" w:hAnsi="Verdana"/>
          <w:b/>
          <w:sz w:val="18"/>
          <w:szCs w:val="18"/>
        </w:rPr>
        <w:t xml:space="preserve">9 </w:t>
      </w:r>
      <w:r w:rsidR="00CC2C82" w:rsidRPr="00CC2C82">
        <w:rPr>
          <w:rFonts w:ascii="Verdana" w:hAnsi="Verdana"/>
          <w:b/>
          <w:sz w:val="18"/>
          <w:szCs w:val="18"/>
        </w:rPr>
        <w:t xml:space="preserve">– </w:t>
      </w:r>
      <w:r w:rsidR="00CC2C82" w:rsidRPr="00CC2C82">
        <w:rPr>
          <w:rFonts w:ascii="Verdana" w:hAnsi="Verdana"/>
          <w:sz w:val="18"/>
          <w:szCs w:val="18"/>
        </w:rPr>
        <w:t>Zespół</w:t>
      </w:r>
      <w:r w:rsidR="00CC2C82" w:rsidRPr="00CC2C82">
        <w:rPr>
          <w:rFonts w:ascii="Verdana" w:hAnsi="Verdana"/>
          <w:b/>
          <w:sz w:val="18"/>
          <w:szCs w:val="18"/>
        </w:rPr>
        <w:t xml:space="preserve"> </w:t>
      </w:r>
      <w:r w:rsidR="00CC2C82" w:rsidRPr="00CC2C82">
        <w:rPr>
          <w:rFonts w:ascii="Verdana" w:hAnsi="Verdana"/>
          <w:sz w:val="18"/>
          <w:szCs w:val="18"/>
        </w:rPr>
        <w:t xml:space="preserve">Szkół im. Komisji Edukacji Narodowej w Tymbarku, Tymbark 349, 34-650 Tymbark – </w:t>
      </w:r>
      <w:r w:rsidR="00CC2C82" w:rsidRPr="00CC2C82">
        <w:rPr>
          <w:rFonts w:ascii="Verdana" w:hAnsi="Verdana"/>
          <w:b/>
          <w:sz w:val="18"/>
          <w:szCs w:val="18"/>
        </w:rPr>
        <w:t>budynek internatu</w:t>
      </w:r>
      <w:r w:rsidR="00CC2C82" w:rsidRPr="00CC2C82">
        <w:rPr>
          <w:rFonts w:ascii="Verdana" w:hAnsi="Verdana"/>
          <w:sz w:val="18"/>
          <w:szCs w:val="18"/>
        </w:rPr>
        <w:t xml:space="preserve">, </w:t>
      </w:r>
    </w:p>
    <w:p w:rsidR="00CC2C82" w:rsidRDefault="00CC2C82" w:rsidP="00CC2C82">
      <w:pPr>
        <w:numPr>
          <w:ilvl w:val="0"/>
          <w:numId w:val="12"/>
        </w:numPr>
        <w:tabs>
          <w:tab w:val="left" w:pos="709"/>
        </w:tabs>
        <w:ind w:left="1276" w:hanging="283"/>
        <w:jc w:val="both"/>
        <w:rPr>
          <w:rFonts w:ascii="Verdana" w:hAnsi="Verdana"/>
          <w:sz w:val="18"/>
          <w:szCs w:val="18"/>
        </w:rPr>
      </w:pPr>
      <w:r w:rsidRPr="00CC2C82">
        <w:rPr>
          <w:rFonts w:ascii="Verdana" w:hAnsi="Verdana"/>
          <w:b/>
          <w:sz w:val="18"/>
          <w:szCs w:val="18"/>
        </w:rPr>
        <w:t>12</w:t>
      </w:r>
      <w:r w:rsidRPr="00CC2C82">
        <w:rPr>
          <w:rFonts w:ascii="Verdana" w:hAnsi="Verdana"/>
          <w:sz w:val="18"/>
          <w:szCs w:val="18"/>
        </w:rPr>
        <w:t xml:space="preserve"> – Dom Pomocy Społecznej, ul. W Witosa 24/26, 34-600 Limanowa – </w:t>
      </w:r>
      <w:r w:rsidRPr="00CC2C82">
        <w:rPr>
          <w:rFonts w:ascii="Verdana" w:hAnsi="Verdana"/>
          <w:b/>
          <w:sz w:val="18"/>
          <w:szCs w:val="18"/>
        </w:rPr>
        <w:t>duży licznik</w:t>
      </w:r>
      <w:r w:rsidRPr="00CC2C82">
        <w:rPr>
          <w:rFonts w:ascii="Verdana" w:hAnsi="Verdana"/>
          <w:sz w:val="18"/>
          <w:szCs w:val="18"/>
        </w:rPr>
        <w:t>,</w:t>
      </w:r>
    </w:p>
    <w:p w:rsidR="00CC2C82" w:rsidRPr="00CC2C82" w:rsidRDefault="00CC2C82" w:rsidP="00CC2C82">
      <w:pPr>
        <w:numPr>
          <w:ilvl w:val="0"/>
          <w:numId w:val="12"/>
        </w:numPr>
        <w:tabs>
          <w:tab w:val="left" w:pos="709"/>
        </w:tabs>
        <w:ind w:left="1276" w:hanging="283"/>
        <w:jc w:val="both"/>
        <w:rPr>
          <w:rFonts w:ascii="Verdana" w:hAnsi="Verdana"/>
          <w:sz w:val="18"/>
          <w:szCs w:val="18"/>
        </w:rPr>
      </w:pPr>
      <w:r w:rsidRPr="00CC2C82">
        <w:rPr>
          <w:rFonts w:ascii="Verdana" w:hAnsi="Verdana"/>
          <w:b/>
          <w:sz w:val="18"/>
          <w:szCs w:val="18"/>
        </w:rPr>
        <w:t>13</w:t>
      </w:r>
      <w:r w:rsidRPr="00CC2C82">
        <w:rPr>
          <w:rFonts w:ascii="Verdana" w:hAnsi="Verdana"/>
          <w:sz w:val="18"/>
          <w:szCs w:val="18"/>
        </w:rPr>
        <w:t xml:space="preserve"> Zespół Szkół Techniczno-Informatycznych, ul. Starowiejska 4, 34-730 Mszana Dolna –  </w:t>
      </w:r>
      <w:r w:rsidRPr="00CC2C82">
        <w:rPr>
          <w:rFonts w:ascii="Verdana" w:hAnsi="Verdana"/>
          <w:b/>
          <w:sz w:val="18"/>
          <w:szCs w:val="18"/>
        </w:rPr>
        <w:t xml:space="preserve">Stacja </w:t>
      </w:r>
      <w:proofErr w:type="spellStart"/>
      <w:r w:rsidRPr="00CC2C82">
        <w:rPr>
          <w:rFonts w:ascii="Verdana" w:hAnsi="Verdana"/>
          <w:b/>
          <w:sz w:val="18"/>
          <w:szCs w:val="18"/>
        </w:rPr>
        <w:t>trafo</w:t>
      </w:r>
      <w:proofErr w:type="spellEnd"/>
      <w:r w:rsidRPr="00CC2C82">
        <w:rPr>
          <w:rFonts w:ascii="Verdana" w:hAnsi="Verdana"/>
          <w:sz w:val="18"/>
          <w:szCs w:val="18"/>
        </w:rPr>
        <w:t>, Mszana Dolna ul. Starowiejska 4.</w:t>
      </w:r>
    </w:p>
    <w:p w:rsidR="005301E8" w:rsidRDefault="005301E8" w:rsidP="008D6C64">
      <w:pPr>
        <w:tabs>
          <w:tab w:val="left" w:pos="7305"/>
        </w:tabs>
        <w:rPr>
          <w:rFonts w:ascii="Verdana" w:hAnsi="Verdana"/>
          <w:sz w:val="18"/>
          <w:szCs w:val="18"/>
        </w:rPr>
      </w:pPr>
    </w:p>
    <w:p w:rsidR="00573669" w:rsidRPr="00514D87" w:rsidRDefault="003852BE" w:rsidP="00573669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Zmodyfikowane</w:t>
      </w:r>
      <w:r w:rsidR="00573669" w:rsidRPr="00514D87">
        <w:rPr>
          <w:rFonts w:ascii="Verdana" w:hAnsi="Verdana"/>
          <w:b/>
        </w:rPr>
        <w:t xml:space="preserve"> </w:t>
      </w:r>
      <w:r w:rsidR="00573669">
        <w:rPr>
          <w:rFonts w:ascii="Verdana" w:hAnsi="Verdana"/>
          <w:b/>
        </w:rPr>
        <w:t xml:space="preserve">dokumenty tj.: </w:t>
      </w:r>
      <w:r w:rsidR="00573669" w:rsidRPr="00514D87">
        <w:rPr>
          <w:rFonts w:ascii="Verdana" w:hAnsi="Verdana"/>
          <w:b/>
        </w:rPr>
        <w:t>wzór Formularza oferty</w:t>
      </w:r>
      <w:r>
        <w:rPr>
          <w:rFonts w:ascii="Verdana" w:hAnsi="Verdana"/>
          <w:b/>
        </w:rPr>
        <w:t>, Jednolity Europejski Dokument</w:t>
      </w:r>
      <w:r w:rsidR="00573669">
        <w:rPr>
          <w:rFonts w:ascii="Verdana" w:hAnsi="Verdana"/>
          <w:b/>
        </w:rPr>
        <w:t xml:space="preserve"> Zamówienia (w formacie .</w:t>
      </w:r>
      <w:proofErr w:type="spellStart"/>
      <w:r w:rsidR="00573669">
        <w:rPr>
          <w:rFonts w:ascii="Verdana" w:hAnsi="Verdana"/>
          <w:b/>
        </w:rPr>
        <w:t>doc</w:t>
      </w:r>
      <w:proofErr w:type="spellEnd"/>
      <w:r w:rsidR="00573669">
        <w:rPr>
          <w:rFonts w:ascii="Verdana" w:hAnsi="Verdana"/>
          <w:b/>
        </w:rPr>
        <w:t xml:space="preserve"> oraz .</w:t>
      </w:r>
      <w:proofErr w:type="spellStart"/>
      <w:r w:rsidR="00573669">
        <w:rPr>
          <w:rFonts w:ascii="Verdana" w:hAnsi="Verdana"/>
          <w:b/>
        </w:rPr>
        <w:t>xml</w:t>
      </w:r>
      <w:proofErr w:type="spellEnd"/>
      <w:r w:rsidR="00573669">
        <w:rPr>
          <w:rFonts w:ascii="Verdana" w:hAnsi="Verdana"/>
          <w:b/>
        </w:rPr>
        <w:t>), Istotne postanowienia umowy, Zestawienie jednostek i punktów poboru dla zadania pn.: „</w:t>
      </w:r>
      <w:r w:rsidR="00573669" w:rsidRPr="00573669">
        <w:rPr>
          <w:rFonts w:ascii="Verdana" w:hAnsi="Verdana"/>
          <w:b/>
        </w:rPr>
        <w:t>Dostawa energii elektrycznej na potrzeby Starostwa Powiatowego w Limanowej i jednostek organizacyjnych Powiatu Limanowskiego</w:t>
      </w:r>
      <w:r w:rsidR="00573669">
        <w:rPr>
          <w:rFonts w:ascii="Verdana" w:hAnsi="Verdana"/>
          <w:b/>
        </w:rPr>
        <w:t>”</w:t>
      </w:r>
      <w:r w:rsidR="00573669" w:rsidRPr="00573669">
        <w:rPr>
          <w:rFonts w:ascii="Verdana" w:hAnsi="Verdana"/>
          <w:b/>
        </w:rPr>
        <w:t xml:space="preserve"> </w:t>
      </w:r>
      <w:r w:rsidR="00573669">
        <w:rPr>
          <w:rFonts w:ascii="Verdana" w:hAnsi="Verdana"/>
          <w:b/>
        </w:rPr>
        <w:t>dostępne są</w:t>
      </w:r>
      <w:r w:rsidR="00573669" w:rsidRPr="00514D87">
        <w:rPr>
          <w:rFonts w:ascii="Verdana" w:hAnsi="Verdana"/>
          <w:b/>
        </w:rPr>
        <w:t xml:space="preserve"> na stronie</w:t>
      </w:r>
      <w:r w:rsidR="00573669">
        <w:rPr>
          <w:rFonts w:ascii="Verdana" w:hAnsi="Verdana"/>
          <w:b/>
        </w:rPr>
        <w:t xml:space="preserve"> internetowej</w:t>
      </w:r>
      <w:r w:rsidR="00573669" w:rsidRPr="00514D87">
        <w:rPr>
          <w:rFonts w:ascii="Verdana" w:hAnsi="Verdana"/>
          <w:b/>
        </w:rPr>
        <w:t xml:space="preserve"> </w:t>
      </w:r>
      <w:hyperlink r:id="rId9" w:history="1">
        <w:r w:rsidR="00573669" w:rsidRPr="00514D87">
          <w:rPr>
            <w:rStyle w:val="Hipercze"/>
            <w:rFonts w:ascii="Verdana" w:hAnsi="Verdana"/>
            <w:b/>
          </w:rPr>
          <w:t>http://przetargi.propublico.pl/ZamawiajacySzczegoly.aspx?id=178</w:t>
        </w:r>
      </w:hyperlink>
      <w:r w:rsidR="00573669" w:rsidRPr="00573669">
        <w:t>.</w:t>
      </w:r>
      <w:r w:rsidR="00573669" w:rsidRPr="00573669">
        <w:rPr>
          <w:rFonts w:ascii="Verdana" w:hAnsi="Verdana"/>
          <w:b/>
          <w:u w:val="single"/>
        </w:rPr>
        <w:t xml:space="preserve"> </w:t>
      </w:r>
    </w:p>
    <w:p w:rsidR="008D6C64" w:rsidRPr="00C22287" w:rsidRDefault="008D6C64" w:rsidP="008D6C64">
      <w:pPr>
        <w:tabs>
          <w:tab w:val="left" w:pos="7305"/>
        </w:tabs>
        <w:rPr>
          <w:rFonts w:ascii="Verdana" w:hAnsi="Verdana"/>
          <w:sz w:val="18"/>
          <w:szCs w:val="18"/>
        </w:rPr>
      </w:pPr>
      <w:r w:rsidRPr="00C22287">
        <w:rPr>
          <w:rFonts w:ascii="Verdana" w:hAnsi="Verdana"/>
          <w:sz w:val="18"/>
          <w:szCs w:val="18"/>
        </w:rPr>
        <w:tab/>
      </w:r>
    </w:p>
    <w:sectPr w:rsidR="008D6C64" w:rsidRPr="00C22287" w:rsidSect="00E8400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134" w:bottom="1134" w:left="1134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55F" w:rsidRDefault="006A055F">
      <w:r>
        <w:separator/>
      </w:r>
    </w:p>
  </w:endnote>
  <w:endnote w:type="continuationSeparator" w:id="0">
    <w:p w:rsidR="006A055F" w:rsidRDefault="006A0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FA058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B46" w:rsidRPr="004C5B46" w:rsidRDefault="00FA0581">
    <w:pPr>
      <w:pStyle w:val="Stopka"/>
      <w:jc w:val="right"/>
      <w:rPr>
        <w:rFonts w:ascii="Verdana" w:hAnsi="Verdana"/>
        <w:sz w:val="18"/>
        <w:szCs w:val="18"/>
      </w:rPr>
    </w:pPr>
    <w:r w:rsidRPr="004C5B46">
      <w:rPr>
        <w:rFonts w:ascii="Verdana" w:hAnsi="Verdana"/>
        <w:sz w:val="18"/>
        <w:szCs w:val="18"/>
      </w:rPr>
      <w:fldChar w:fldCharType="begin"/>
    </w:r>
    <w:r w:rsidR="004C5B46" w:rsidRPr="004C5B46">
      <w:rPr>
        <w:rFonts w:ascii="Verdana" w:hAnsi="Verdana"/>
        <w:sz w:val="18"/>
        <w:szCs w:val="18"/>
      </w:rPr>
      <w:instrText xml:space="preserve"> PAGE   \* MERGEFORMAT </w:instrText>
    </w:r>
    <w:r w:rsidRPr="004C5B46">
      <w:rPr>
        <w:rFonts w:ascii="Verdana" w:hAnsi="Verdana"/>
        <w:sz w:val="18"/>
        <w:szCs w:val="18"/>
      </w:rPr>
      <w:fldChar w:fldCharType="separate"/>
    </w:r>
    <w:r w:rsidR="00255225">
      <w:rPr>
        <w:rFonts w:ascii="Verdana" w:hAnsi="Verdana"/>
        <w:noProof/>
        <w:sz w:val="18"/>
        <w:szCs w:val="18"/>
      </w:rPr>
      <w:t>9</w:t>
    </w:r>
    <w:r w:rsidRPr="004C5B46">
      <w:rPr>
        <w:rFonts w:ascii="Verdana" w:hAnsi="Verdana"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FA058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255225" w:rsidRPr="00255225">
        <w:rPr>
          <w:rStyle w:val="Numerstrony"/>
          <w:noProof/>
        </w:rPr>
        <w:t>9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55F" w:rsidRDefault="006A055F">
      <w:r>
        <w:separator/>
      </w:r>
    </w:p>
  </w:footnote>
  <w:footnote w:type="continuationSeparator" w:id="0">
    <w:p w:rsidR="006A055F" w:rsidRDefault="006A05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6F5" w:rsidRDefault="002856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6F5" w:rsidRDefault="002856F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6F5" w:rsidRDefault="002856F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70ABC"/>
    <w:multiLevelType w:val="hybridMultilevel"/>
    <w:tmpl w:val="C83A035E"/>
    <w:lvl w:ilvl="0" w:tplc="B288B45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color w:val="auto"/>
        <w:sz w:val="20"/>
        <w:szCs w:val="20"/>
      </w:rPr>
    </w:lvl>
    <w:lvl w:ilvl="1" w:tplc="6F18646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052E3"/>
    <w:multiLevelType w:val="hybridMultilevel"/>
    <w:tmpl w:val="3C76E5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FD64CC"/>
    <w:multiLevelType w:val="hybridMultilevel"/>
    <w:tmpl w:val="5AA4D4E8"/>
    <w:lvl w:ilvl="0" w:tplc="DEAC0B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677C1"/>
    <w:multiLevelType w:val="hybridMultilevel"/>
    <w:tmpl w:val="14B258A2"/>
    <w:lvl w:ilvl="0" w:tplc="6B869462">
      <w:start w:val="1"/>
      <w:numFmt w:val="bullet"/>
      <w:lvlText w:val=""/>
      <w:lvlJc w:val="left"/>
      <w:pPr>
        <w:ind w:left="22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4">
    <w:nsid w:val="3AD3016E"/>
    <w:multiLevelType w:val="hybridMultilevel"/>
    <w:tmpl w:val="27900F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665E41"/>
    <w:multiLevelType w:val="hybridMultilevel"/>
    <w:tmpl w:val="7AAE0030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nsid w:val="55AC7CD7"/>
    <w:multiLevelType w:val="hybridMultilevel"/>
    <w:tmpl w:val="3CF61D6E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">
    <w:nsid w:val="58991F1E"/>
    <w:multiLevelType w:val="hybridMultilevel"/>
    <w:tmpl w:val="4832F580"/>
    <w:lvl w:ilvl="0" w:tplc="CEE81F54">
      <w:start w:val="2"/>
      <w:numFmt w:val="decimal"/>
      <w:lvlText w:val="%1."/>
      <w:lvlJc w:val="left"/>
      <w:pPr>
        <w:ind w:left="795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C50028"/>
    <w:multiLevelType w:val="hybridMultilevel"/>
    <w:tmpl w:val="A3C0AF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3B4D85"/>
    <w:multiLevelType w:val="hybridMultilevel"/>
    <w:tmpl w:val="72D83CB2"/>
    <w:lvl w:ilvl="0" w:tplc="BBD8E2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C402B3A"/>
    <w:multiLevelType w:val="hybridMultilevel"/>
    <w:tmpl w:val="377AAF48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1">
    <w:nsid w:val="6FBF48C2"/>
    <w:multiLevelType w:val="hybridMultilevel"/>
    <w:tmpl w:val="7D7224A8"/>
    <w:lvl w:ilvl="0" w:tplc="B288B45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7"/>
  </w:num>
  <w:num w:numId="5">
    <w:abstractNumId w:val="9"/>
  </w:num>
  <w:num w:numId="6">
    <w:abstractNumId w:val="1"/>
  </w:num>
  <w:num w:numId="7">
    <w:abstractNumId w:val="11"/>
  </w:num>
  <w:num w:numId="8">
    <w:abstractNumId w:val="0"/>
  </w:num>
  <w:num w:numId="9">
    <w:abstractNumId w:val="2"/>
  </w:num>
  <w:num w:numId="10">
    <w:abstractNumId w:val="8"/>
  </w:num>
  <w:num w:numId="11">
    <w:abstractNumId w:val="6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56F5"/>
    <w:rsid w:val="00055319"/>
    <w:rsid w:val="00057D02"/>
    <w:rsid w:val="000613E0"/>
    <w:rsid w:val="000718BA"/>
    <w:rsid w:val="000C7641"/>
    <w:rsid w:val="00173108"/>
    <w:rsid w:val="001A571A"/>
    <w:rsid w:val="001B311F"/>
    <w:rsid w:val="00213B02"/>
    <w:rsid w:val="00255225"/>
    <w:rsid w:val="002856F5"/>
    <w:rsid w:val="002B1C74"/>
    <w:rsid w:val="00355DA2"/>
    <w:rsid w:val="00384EFD"/>
    <w:rsid w:val="003852BE"/>
    <w:rsid w:val="004222DA"/>
    <w:rsid w:val="004600AE"/>
    <w:rsid w:val="00460DC4"/>
    <w:rsid w:val="004C5B46"/>
    <w:rsid w:val="005079A4"/>
    <w:rsid w:val="005301E8"/>
    <w:rsid w:val="0055546F"/>
    <w:rsid w:val="00573669"/>
    <w:rsid w:val="005759AA"/>
    <w:rsid w:val="00592CB1"/>
    <w:rsid w:val="005F25FE"/>
    <w:rsid w:val="006265F9"/>
    <w:rsid w:val="006A055F"/>
    <w:rsid w:val="006D4AE5"/>
    <w:rsid w:val="008345F9"/>
    <w:rsid w:val="00854803"/>
    <w:rsid w:val="0087224A"/>
    <w:rsid w:val="00897A5C"/>
    <w:rsid w:val="008D6C64"/>
    <w:rsid w:val="009149C3"/>
    <w:rsid w:val="00953AA1"/>
    <w:rsid w:val="0095641D"/>
    <w:rsid w:val="00956510"/>
    <w:rsid w:val="009D169F"/>
    <w:rsid w:val="00A4711F"/>
    <w:rsid w:val="00AD37FF"/>
    <w:rsid w:val="00B361A9"/>
    <w:rsid w:val="00B40CC7"/>
    <w:rsid w:val="00BB621F"/>
    <w:rsid w:val="00BC2E52"/>
    <w:rsid w:val="00BE3F9C"/>
    <w:rsid w:val="00C152AE"/>
    <w:rsid w:val="00C22287"/>
    <w:rsid w:val="00C252C1"/>
    <w:rsid w:val="00CC2C82"/>
    <w:rsid w:val="00CE23D5"/>
    <w:rsid w:val="00D1574A"/>
    <w:rsid w:val="00D248D2"/>
    <w:rsid w:val="00D40863"/>
    <w:rsid w:val="00D86A02"/>
    <w:rsid w:val="00D873AB"/>
    <w:rsid w:val="00DB37E6"/>
    <w:rsid w:val="00DD6D8B"/>
    <w:rsid w:val="00E02559"/>
    <w:rsid w:val="00E74582"/>
    <w:rsid w:val="00E84003"/>
    <w:rsid w:val="00EF1037"/>
    <w:rsid w:val="00F16162"/>
    <w:rsid w:val="00F2215A"/>
    <w:rsid w:val="00F339AB"/>
    <w:rsid w:val="00FA0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13B02"/>
  </w:style>
  <w:style w:type="paragraph" w:styleId="Nagwek1">
    <w:name w:val="heading 1"/>
    <w:basedOn w:val="Normalny"/>
    <w:next w:val="Normalny"/>
    <w:qFormat/>
    <w:rsid w:val="00213B0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13B02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13B0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13B0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13B02"/>
  </w:style>
  <w:style w:type="paragraph" w:styleId="Tekstpodstawowy">
    <w:name w:val="Body Text"/>
    <w:basedOn w:val="Normalny"/>
    <w:link w:val="TekstpodstawowyZnak"/>
    <w:rsid w:val="00213B02"/>
    <w:pPr>
      <w:spacing w:line="360" w:lineRule="auto"/>
      <w:jc w:val="both"/>
    </w:pPr>
    <w:rPr>
      <w:sz w:val="24"/>
    </w:rPr>
  </w:style>
  <w:style w:type="character" w:styleId="Hipercze">
    <w:name w:val="Hyperlink"/>
    <w:basedOn w:val="Domylnaczcionkaakapitu"/>
    <w:rsid w:val="00E84003"/>
    <w:rPr>
      <w:color w:val="0000FF"/>
      <w:u w:val="single"/>
    </w:rPr>
  </w:style>
  <w:style w:type="table" w:styleId="Tabela-Siatka">
    <w:name w:val="Table Grid"/>
    <w:basedOn w:val="Standardowy"/>
    <w:rsid w:val="00173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link w:val="Tekstpodstawowy"/>
    <w:rsid w:val="00173108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4C5B46"/>
  </w:style>
  <w:style w:type="paragraph" w:styleId="Akapitzlist">
    <w:name w:val="List Paragraph"/>
    <w:basedOn w:val="Normalny"/>
    <w:uiPriority w:val="34"/>
    <w:qFormat/>
    <w:rsid w:val="00C222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.limanowski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zamowienia@powiat.limanowski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przetargi.propublico.pl/ZamawiajacySzczegoly.aspx?id=178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ma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9</Pages>
  <Words>3783</Words>
  <Characters>24091</Characters>
  <Application>Microsoft Office Word</Application>
  <DocSecurity>0</DocSecurity>
  <Lines>200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asmaga</dc:creator>
  <cp:keywords/>
  <cp:lastModifiedBy>asmaga</cp:lastModifiedBy>
  <cp:revision>11</cp:revision>
  <cp:lastPrinted>2019-10-22T09:11:00Z</cp:lastPrinted>
  <dcterms:created xsi:type="dcterms:W3CDTF">2019-10-21T10:24:00Z</dcterms:created>
  <dcterms:modified xsi:type="dcterms:W3CDTF">2019-10-22T09:13:00Z</dcterms:modified>
</cp:coreProperties>
</file>