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0B49F4" w:rsidRPr="000B49F4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3B0CEB" w:rsidRPr="003B0CEB">
        <w:rPr>
          <w:rFonts w:ascii="Times New Roman" w:hAnsi="Times New Roman"/>
          <w:b/>
          <w:sz w:val="24"/>
          <w:szCs w:val="24"/>
        </w:rPr>
        <w:t>usługa identyfikacji, analizy i optymalizacji procesów funkcjonujących w AGH oraz dostawa systemu informatycznego, umożliwiającego utrzymanie i aktualizację repozytorium opracowanych modeli procesów, wraz z jego wdrożeniem oraz szkoleniami dla użytkowników i wsparciem technicznym - KC-zp.272-521/19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default" r:id="rId6"/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316" w:rsidRDefault="001C7316">
      <w:pPr>
        <w:spacing w:after="0" w:line="240" w:lineRule="auto"/>
      </w:pPr>
      <w:r>
        <w:separator/>
      </w:r>
    </w:p>
  </w:endnote>
  <w:endnote w:type="continuationSeparator" w:id="0">
    <w:p w:rsidR="001C7316" w:rsidRDefault="001C7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DA224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DA224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A224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316" w:rsidRDefault="001C7316">
      <w:pPr>
        <w:spacing w:after="0" w:line="240" w:lineRule="auto"/>
      </w:pPr>
      <w:r>
        <w:separator/>
      </w:r>
    </w:p>
  </w:footnote>
  <w:footnote w:type="continuationSeparator" w:id="0">
    <w:p w:rsidR="001C7316" w:rsidRDefault="001C7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A2242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4.25pt;height:40.5pt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C7316"/>
    <w:rsid w:val="000563B7"/>
    <w:rsid w:val="000B49F4"/>
    <w:rsid w:val="000E6C60"/>
    <w:rsid w:val="001C7316"/>
    <w:rsid w:val="001F4E82"/>
    <w:rsid w:val="003B0CEB"/>
    <w:rsid w:val="003D1274"/>
    <w:rsid w:val="00430A9F"/>
    <w:rsid w:val="005E5BD1"/>
    <w:rsid w:val="00623F70"/>
    <w:rsid w:val="00927537"/>
    <w:rsid w:val="00BC579B"/>
    <w:rsid w:val="00D137A1"/>
    <w:rsid w:val="00D70839"/>
    <w:rsid w:val="00DA2242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70A07FF4-C1C9-471C-A6A4-46BD9D5B3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Jolata Oleksy</cp:lastModifiedBy>
  <cp:revision>4</cp:revision>
  <dcterms:created xsi:type="dcterms:W3CDTF">2019-08-09T12:48:00Z</dcterms:created>
  <dcterms:modified xsi:type="dcterms:W3CDTF">2019-10-17T10:57:00Z</dcterms:modified>
</cp:coreProperties>
</file>