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3F07FD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3F07FD" w:rsidRPr="003F07FD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F07FD" w:rsidRPr="003F07FD">
        <w:rPr>
          <w:rFonts w:ascii="Times New Roman" w:hAnsi="Times New Roman"/>
          <w:b/>
          <w:sz w:val="24"/>
          <w:szCs w:val="24"/>
        </w:rPr>
        <w:t>skład komputerowy i komputerowe opracowanie rysunków do pozycji wydawniczych, w których wzory, tabele i rysunki stanowią 65% objętości książek wraz z przygotowaniem plików do druku - KC-zp.272-625/19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381" w:rsidRDefault="00BB7381">
      <w:pPr>
        <w:spacing w:after="0" w:line="240" w:lineRule="auto"/>
      </w:pPr>
      <w:r>
        <w:separator/>
      </w:r>
    </w:p>
  </w:endnote>
  <w:endnote w:type="continuationSeparator" w:id="0">
    <w:p w:rsidR="00BB7381" w:rsidRDefault="00BB7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F07F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F07FD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F07F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7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07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07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381" w:rsidRDefault="00BB7381">
      <w:pPr>
        <w:spacing w:after="0" w:line="240" w:lineRule="auto"/>
      </w:pPr>
      <w:r>
        <w:separator/>
      </w:r>
    </w:p>
  </w:footnote>
  <w:footnote w:type="continuationSeparator" w:id="0">
    <w:p w:rsidR="00BB7381" w:rsidRDefault="00BB73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07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07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F07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381"/>
    <w:rsid w:val="000563B7"/>
    <w:rsid w:val="000E6C60"/>
    <w:rsid w:val="001F4E82"/>
    <w:rsid w:val="003D1274"/>
    <w:rsid w:val="003F07FD"/>
    <w:rsid w:val="00430A9F"/>
    <w:rsid w:val="005E5BD1"/>
    <w:rsid w:val="00623F70"/>
    <w:rsid w:val="00927537"/>
    <w:rsid w:val="00BB738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2019-09-17T12:56:00Z</dcterms:created>
  <dcterms:modified xsi:type="dcterms:W3CDTF">2019-09-17T12:56:00Z</dcterms:modified>
</cp:coreProperties>
</file>