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96" w:rsidRPr="00676696" w:rsidRDefault="00676696" w:rsidP="00676696">
      <w:pPr>
        <w:spacing w:after="120" w:line="266" w:lineRule="auto"/>
        <w:ind w:left="0" w:right="-6" w:firstLine="0"/>
        <w:jc w:val="right"/>
        <w:rPr>
          <w:rFonts w:ascii="Arial" w:eastAsia="Times New Roman" w:hAnsi="Arial" w:cs="Arial"/>
          <w:b/>
          <w:sz w:val="22"/>
        </w:rPr>
      </w:pPr>
      <w:r w:rsidRPr="00676696">
        <w:rPr>
          <w:rFonts w:ascii="Arial" w:eastAsia="Times New Roman" w:hAnsi="Arial" w:cs="Arial"/>
          <w:b/>
          <w:sz w:val="22"/>
        </w:rPr>
        <w:t>Znak sprawy K-2.381/23/2019</w:t>
      </w:r>
    </w:p>
    <w:p w:rsidR="00676696" w:rsidRPr="00676696" w:rsidRDefault="00676696" w:rsidP="00676696">
      <w:pPr>
        <w:spacing w:after="120" w:line="266" w:lineRule="auto"/>
        <w:ind w:left="0" w:right="-6" w:firstLine="0"/>
        <w:jc w:val="right"/>
        <w:rPr>
          <w:rFonts w:ascii="Arial" w:eastAsia="Times New Roman" w:hAnsi="Arial" w:cs="Arial"/>
          <w:b/>
          <w:sz w:val="22"/>
        </w:rPr>
      </w:pPr>
      <w:r w:rsidRPr="00676696">
        <w:rPr>
          <w:rFonts w:ascii="Arial" w:eastAsia="Times New Roman" w:hAnsi="Arial" w:cs="Arial"/>
          <w:b/>
          <w:sz w:val="22"/>
        </w:rPr>
        <w:t>Załącznik nr 3 do SIWZ</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w:t>
      </w:r>
      <w:bookmarkStart w:id="0" w:name="_GoBack"/>
      <w:bookmarkEnd w:id="0"/>
      <w:r>
        <w:rPr>
          <w:rFonts w:ascii="Arial" w:eastAsia="Times New Roman" w:hAnsi="Arial" w:cs="Arial"/>
          <w:b/>
          <w:sz w:val="22"/>
        </w:rPr>
        <w:t>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A1C66">
            <w:pPr>
              <w:spacing w:before="120" w:after="120" w:line="254" w:lineRule="auto"/>
              <w:ind w:left="0" w:right="0" w:firstLine="0"/>
              <w:jc w:val="left"/>
              <w:rPr>
                <w:rFonts w:ascii="Arial" w:hAnsi="Arial" w:cs="Arial"/>
                <w:sz w:val="18"/>
                <w:szCs w:val="18"/>
                <w:lang w:eastAsia="en-US"/>
              </w:rPr>
            </w:pPr>
            <w:r w:rsidRPr="004A1C66">
              <w:rPr>
                <w:rFonts w:ascii="Arial" w:hAnsi="Arial" w:cs="Arial"/>
                <w:sz w:val="18"/>
                <w:szCs w:val="18"/>
                <w:lang w:eastAsia="en-US"/>
              </w:rPr>
              <w:t>Akademia Wychowania Fizycznego  im Bronisława Czecha</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A1C66">
            <w:pPr>
              <w:spacing w:before="120" w:after="120" w:line="254" w:lineRule="auto"/>
              <w:ind w:left="0" w:right="0" w:firstLine="0"/>
              <w:jc w:val="left"/>
              <w:rPr>
                <w:rFonts w:ascii="Arial" w:hAnsi="Arial" w:cs="Arial"/>
                <w:sz w:val="18"/>
                <w:szCs w:val="18"/>
                <w:lang w:eastAsia="en-US"/>
              </w:rPr>
            </w:pPr>
            <w:r w:rsidRPr="004A1C66">
              <w:rPr>
                <w:rFonts w:ascii="Arial" w:hAnsi="Arial" w:cs="Arial"/>
                <w:sz w:val="18"/>
                <w:szCs w:val="18"/>
                <w:lang w:eastAsia="en-US"/>
              </w:rPr>
              <w:t>Zakup i dostawa aparatury badawczej</w:t>
            </w:r>
          </w:p>
        </w:tc>
      </w:tr>
      <w:tr w:rsidR="004A1C66" w:rsidRPr="00C24737" w:rsidTr="009D2EF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A1C66" w:rsidRDefault="004A1C66" w:rsidP="009D2EF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A1C66" w:rsidRDefault="004A1C66" w:rsidP="009D2EFC">
            <w:pPr>
              <w:spacing w:before="120" w:after="0" w:line="254" w:lineRule="auto"/>
              <w:ind w:left="0" w:right="0" w:firstLine="0"/>
              <w:jc w:val="left"/>
              <w:rPr>
                <w:rFonts w:ascii="Arial" w:hAnsi="Arial" w:cs="Arial"/>
                <w:sz w:val="18"/>
                <w:szCs w:val="18"/>
                <w:lang w:eastAsia="en-US"/>
              </w:rPr>
            </w:pPr>
            <w:r w:rsidRPr="004A1C66">
              <w:rPr>
                <w:rFonts w:ascii="Arial" w:hAnsi="Arial" w:cs="Arial"/>
                <w:sz w:val="18"/>
                <w:szCs w:val="18"/>
                <w:lang w:eastAsia="en-US"/>
              </w:rPr>
              <w:t>K-2.381/23/2019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A1C6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val="0"/>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23" w:rsidRDefault="003D7323">
      <w:pPr>
        <w:spacing w:after="0" w:line="240" w:lineRule="auto"/>
      </w:pPr>
      <w:r>
        <w:separator/>
      </w:r>
    </w:p>
  </w:endnote>
  <w:endnote w:type="continuationSeparator" w:id="0">
    <w:p w:rsidR="003D7323" w:rsidRDefault="003D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676696">
      <w:rPr>
        <w:noProof/>
      </w:rPr>
      <w:t>3</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23" w:rsidRDefault="003D7323">
      <w:pPr>
        <w:spacing w:after="0" w:line="244" w:lineRule="auto"/>
        <w:ind w:left="0" w:right="69" w:firstLine="0"/>
      </w:pPr>
      <w:r>
        <w:separator/>
      </w:r>
    </w:p>
  </w:footnote>
  <w:footnote w:type="continuationSeparator" w:id="0">
    <w:p w:rsidR="003D7323" w:rsidRDefault="003D7323">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66" w:rsidRDefault="004A1C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66" w:rsidRDefault="004A1C6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66" w:rsidRDefault="004A1C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insDel="0" w:formatting="0" w:inkAnnotation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323"/>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D7323"/>
    <w:rsid w:val="003E0D1B"/>
    <w:rsid w:val="003E365E"/>
    <w:rsid w:val="0042199D"/>
    <w:rsid w:val="00425985"/>
    <w:rsid w:val="004377A9"/>
    <w:rsid w:val="00447F96"/>
    <w:rsid w:val="00455A25"/>
    <w:rsid w:val="0046759D"/>
    <w:rsid w:val="00476891"/>
    <w:rsid w:val="00476E6A"/>
    <w:rsid w:val="0048660E"/>
    <w:rsid w:val="004A0691"/>
    <w:rsid w:val="004A1C66"/>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76696"/>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500F-83BF-40E7-9EE2-614A5907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4290</Words>
  <Characters>25744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Pracownik</cp:lastModifiedBy>
  <cp:revision>3</cp:revision>
  <dcterms:created xsi:type="dcterms:W3CDTF">2019-10-04T12:14:00Z</dcterms:created>
  <dcterms:modified xsi:type="dcterms:W3CDTF">2019-10-04T12:14:00Z</dcterms:modified>
</cp:coreProperties>
</file>