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69B0" w:rsidRPr="00E069B0" w:rsidRDefault="00E069B0" w:rsidP="00E069B0">
      <w:pPr>
        <w:rPr>
          <w:b/>
          <w:bCs/>
          <w:sz w:val="24"/>
          <w:szCs w:val="24"/>
        </w:rPr>
      </w:pPr>
      <w:r w:rsidRPr="00E069B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E069B0">
        <w:rPr>
          <w:b/>
          <w:bCs/>
          <w:sz w:val="24"/>
          <w:szCs w:val="24"/>
        </w:rPr>
        <w:t>s.p.z.o.z</w:t>
      </w:r>
      <w:proofErr w:type="spellEnd"/>
      <w:r w:rsidRPr="00E069B0">
        <w:rPr>
          <w:b/>
          <w:bCs/>
          <w:sz w:val="24"/>
          <w:szCs w:val="24"/>
        </w:rPr>
        <w:t>.</w:t>
      </w:r>
    </w:p>
    <w:p w:rsidR="00E069B0" w:rsidRPr="00E069B0" w:rsidRDefault="00E069B0" w:rsidP="00E069B0">
      <w:pPr>
        <w:rPr>
          <w:b/>
          <w:bCs/>
          <w:sz w:val="24"/>
          <w:szCs w:val="24"/>
        </w:rPr>
      </w:pPr>
      <w:proofErr w:type="spellStart"/>
      <w:r w:rsidRPr="00E069B0">
        <w:rPr>
          <w:b/>
          <w:bCs/>
          <w:sz w:val="24"/>
          <w:szCs w:val="24"/>
        </w:rPr>
        <w:t>Panewnicka</w:t>
      </w:r>
      <w:proofErr w:type="spellEnd"/>
      <w:r w:rsidRPr="00E069B0">
        <w:rPr>
          <w:b/>
          <w:bCs/>
          <w:sz w:val="24"/>
          <w:szCs w:val="24"/>
        </w:rPr>
        <w:t xml:space="preserve"> 65</w:t>
      </w:r>
    </w:p>
    <w:p w:rsidR="00E069B0" w:rsidRPr="00E069B0" w:rsidRDefault="00E069B0" w:rsidP="00E069B0">
      <w:pPr>
        <w:rPr>
          <w:b/>
          <w:bCs/>
          <w:sz w:val="24"/>
          <w:szCs w:val="24"/>
        </w:rPr>
      </w:pPr>
      <w:r w:rsidRPr="00E069B0">
        <w:rPr>
          <w:b/>
          <w:bCs/>
          <w:sz w:val="24"/>
          <w:szCs w:val="24"/>
        </w:rPr>
        <w:t>40-760 Katowice</w:t>
      </w:r>
    </w:p>
    <w:p w:rsidR="00E069B0" w:rsidRPr="00E069B0" w:rsidRDefault="00E069B0" w:rsidP="00E069B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E069B0" w:rsidRPr="00E069B0" w:rsidRDefault="00E069B0" w:rsidP="00E069B0">
      <w:pPr>
        <w:pStyle w:val="Nagwek"/>
        <w:tabs>
          <w:tab w:val="clear" w:pos="4536"/>
        </w:tabs>
        <w:rPr>
          <w:sz w:val="24"/>
          <w:szCs w:val="24"/>
        </w:rPr>
      </w:pPr>
      <w:r w:rsidRPr="00E069B0">
        <w:rPr>
          <w:bCs/>
          <w:sz w:val="24"/>
          <w:szCs w:val="24"/>
        </w:rPr>
        <w:t>Znak sprawy: TZM/</w:t>
      </w:r>
      <w:r w:rsidR="004D00F1">
        <w:rPr>
          <w:bCs/>
          <w:sz w:val="24"/>
          <w:szCs w:val="24"/>
        </w:rPr>
        <w:t>1</w:t>
      </w:r>
      <w:r w:rsidR="00F4688D">
        <w:rPr>
          <w:bCs/>
          <w:sz w:val="24"/>
          <w:szCs w:val="24"/>
        </w:rPr>
        <w:t>4</w:t>
      </w:r>
      <w:r w:rsidR="004D00F1">
        <w:rPr>
          <w:bCs/>
          <w:sz w:val="24"/>
          <w:szCs w:val="24"/>
        </w:rPr>
        <w:t>/Z</w:t>
      </w:r>
      <w:r w:rsidRPr="00E069B0">
        <w:rPr>
          <w:bCs/>
          <w:sz w:val="24"/>
          <w:szCs w:val="24"/>
        </w:rPr>
        <w:t>/2019</w:t>
      </w:r>
      <w:r w:rsidRPr="00E069B0">
        <w:rPr>
          <w:sz w:val="24"/>
          <w:szCs w:val="24"/>
        </w:rPr>
        <w:tab/>
        <w:t xml:space="preserve"> Katowice dnia: 2019-</w:t>
      </w:r>
      <w:r w:rsidR="00F4688D">
        <w:rPr>
          <w:sz w:val="24"/>
          <w:szCs w:val="24"/>
        </w:rPr>
        <w:t>10</w:t>
      </w:r>
      <w:r w:rsidRPr="00E069B0">
        <w:rPr>
          <w:sz w:val="24"/>
          <w:szCs w:val="24"/>
        </w:rPr>
        <w:t>-</w:t>
      </w:r>
      <w:r w:rsidR="00F4688D">
        <w:rPr>
          <w:sz w:val="24"/>
          <w:szCs w:val="24"/>
        </w:rPr>
        <w:t>0</w:t>
      </w:r>
      <w:r w:rsidR="000864BD">
        <w:rPr>
          <w:sz w:val="24"/>
          <w:szCs w:val="24"/>
        </w:rPr>
        <w:t>7</w:t>
      </w:r>
    </w:p>
    <w:p w:rsidR="00E069B0" w:rsidRPr="00E069B0" w:rsidRDefault="00E069B0" w:rsidP="00E069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069B0" w:rsidRPr="00E069B0" w:rsidRDefault="00E069B0" w:rsidP="00E069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069B0" w:rsidRPr="00E069B0" w:rsidRDefault="00E069B0" w:rsidP="00E069B0">
      <w:pPr>
        <w:pStyle w:val="Nagwek1"/>
        <w:jc w:val="center"/>
        <w:rPr>
          <w:rFonts w:ascii="Times New Roman" w:hAnsi="Times New Roman"/>
          <w:szCs w:val="28"/>
        </w:rPr>
      </w:pPr>
      <w:r w:rsidRPr="00E069B0">
        <w:rPr>
          <w:rFonts w:ascii="Times New Roman" w:hAnsi="Times New Roman"/>
          <w:szCs w:val="28"/>
        </w:rPr>
        <w:t>P O W I A D O M I E N I E</w:t>
      </w:r>
    </w:p>
    <w:p w:rsidR="00E069B0" w:rsidRPr="00E069B0" w:rsidRDefault="00E069B0" w:rsidP="00E069B0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E069B0">
        <w:rPr>
          <w:rFonts w:ascii="Times New Roman" w:hAnsi="Times New Roman"/>
          <w:szCs w:val="28"/>
        </w:rPr>
        <w:t xml:space="preserve">o zmianach </w:t>
      </w:r>
      <w:r w:rsidR="004D00F1">
        <w:rPr>
          <w:rFonts w:ascii="Times New Roman" w:hAnsi="Times New Roman"/>
          <w:szCs w:val="28"/>
        </w:rPr>
        <w:t>Regulaminu</w:t>
      </w:r>
      <w:r w:rsidRPr="00E069B0">
        <w:rPr>
          <w:rFonts w:ascii="Times New Roman" w:hAnsi="Times New Roman"/>
          <w:szCs w:val="28"/>
        </w:rPr>
        <w:t xml:space="preserve"> - </w:t>
      </w:r>
      <w:r w:rsidR="00242EDF">
        <w:rPr>
          <w:rFonts w:ascii="Times New Roman" w:hAnsi="Times New Roman"/>
          <w:szCs w:val="28"/>
        </w:rPr>
        <w:t>4</w:t>
      </w:r>
    </w:p>
    <w:p w:rsidR="00E069B0" w:rsidRPr="00E069B0" w:rsidRDefault="00E069B0" w:rsidP="00E069B0">
      <w:pPr>
        <w:jc w:val="both"/>
        <w:rPr>
          <w:i/>
          <w:sz w:val="24"/>
          <w:szCs w:val="24"/>
        </w:rPr>
      </w:pPr>
    </w:p>
    <w:p w:rsidR="00E069B0" w:rsidRPr="00E069B0" w:rsidRDefault="00E069B0" w:rsidP="006C146A">
      <w:pPr>
        <w:jc w:val="both"/>
        <w:rPr>
          <w:i/>
          <w:sz w:val="24"/>
          <w:szCs w:val="24"/>
        </w:rPr>
      </w:pPr>
    </w:p>
    <w:p w:rsidR="00E069B0" w:rsidRPr="00E069B0" w:rsidRDefault="00E069B0" w:rsidP="00E069B0">
      <w:pPr>
        <w:jc w:val="both"/>
        <w:rPr>
          <w:sz w:val="24"/>
          <w:szCs w:val="24"/>
        </w:rPr>
      </w:pPr>
      <w:r w:rsidRPr="00E069B0">
        <w:rPr>
          <w:i/>
          <w:sz w:val="24"/>
          <w:szCs w:val="24"/>
        </w:rPr>
        <w:t>Szanowni Państwo</w:t>
      </w:r>
      <w:r w:rsidRPr="00E069B0">
        <w:rPr>
          <w:sz w:val="24"/>
          <w:szCs w:val="24"/>
        </w:rPr>
        <w:t>,</w:t>
      </w:r>
    </w:p>
    <w:p w:rsidR="004D00F1" w:rsidRDefault="004D00F1" w:rsidP="004D00F1">
      <w:pPr>
        <w:jc w:val="both"/>
        <w:rPr>
          <w:sz w:val="24"/>
          <w:szCs w:val="24"/>
        </w:rPr>
      </w:pPr>
    </w:p>
    <w:p w:rsidR="004D00F1" w:rsidRDefault="004D00F1" w:rsidP="004D00F1">
      <w:pPr>
        <w:spacing w:line="276" w:lineRule="auto"/>
        <w:jc w:val="both"/>
        <w:rPr>
          <w:sz w:val="24"/>
          <w:szCs w:val="24"/>
        </w:rPr>
      </w:pPr>
      <w:r w:rsidRPr="00D73654">
        <w:rPr>
          <w:sz w:val="24"/>
          <w:szCs w:val="24"/>
        </w:rPr>
        <w:t>Zamawiając</w:t>
      </w:r>
      <w:r>
        <w:rPr>
          <w:sz w:val="24"/>
          <w:szCs w:val="24"/>
        </w:rPr>
        <w:t>y</w:t>
      </w:r>
      <w:r w:rsidRPr="00D73654">
        <w:rPr>
          <w:sz w:val="24"/>
          <w:szCs w:val="24"/>
        </w:rPr>
        <w:t xml:space="preserve"> w postępowaniu prowadzonym na podstawie przepisów art. 4 pkt 8 ustawy z</w:t>
      </w:r>
      <w:r w:rsidR="00415683">
        <w:rPr>
          <w:sz w:val="24"/>
          <w:szCs w:val="24"/>
        </w:rPr>
        <w:t> </w:t>
      </w:r>
      <w:r w:rsidRPr="00D73654">
        <w:rPr>
          <w:sz w:val="24"/>
          <w:szCs w:val="24"/>
        </w:rPr>
        <w:t>dnia 29 stycznia 2004 roku Prawo zamówień publicznych (Dz. U. z 2018r. poz. 1986), art. 70</w:t>
      </w:r>
      <w:r w:rsidRPr="00D73654">
        <w:rPr>
          <w:sz w:val="24"/>
          <w:szCs w:val="24"/>
          <w:vertAlign w:val="superscript"/>
        </w:rPr>
        <w:t xml:space="preserve">1 </w:t>
      </w:r>
      <w:r w:rsidRPr="00D73654">
        <w:rPr>
          <w:sz w:val="24"/>
          <w:szCs w:val="24"/>
        </w:rPr>
        <w:t xml:space="preserve"> - 70</w:t>
      </w:r>
      <w:r w:rsidRPr="00D73654">
        <w:rPr>
          <w:sz w:val="24"/>
          <w:szCs w:val="24"/>
          <w:vertAlign w:val="superscript"/>
        </w:rPr>
        <w:t xml:space="preserve">5 </w:t>
      </w:r>
      <w:r w:rsidRPr="00D73654">
        <w:rPr>
          <w:sz w:val="24"/>
          <w:szCs w:val="24"/>
        </w:rPr>
        <w:t xml:space="preserve"> ustawy z dnia 23 kwietnia 1964 r. Kodeksu Cywilnego (Dz. U</w:t>
      </w:r>
      <w:r w:rsidR="00155845">
        <w:rPr>
          <w:sz w:val="24"/>
          <w:szCs w:val="24"/>
        </w:rPr>
        <w:t>.</w:t>
      </w:r>
      <w:r w:rsidRPr="00D73654">
        <w:rPr>
          <w:sz w:val="24"/>
          <w:szCs w:val="24"/>
        </w:rPr>
        <w:t xml:space="preserve"> z</w:t>
      </w:r>
      <w:r>
        <w:rPr>
          <w:sz w:val="24"/>
          <w:szCs w:val="24"/>
        </w:rPr>
        <w:t> </w:t>
      </w:r>
      <w:r w:rsidRPr="00D73654">
        <w:rPr>
          <w:sz w:val="24"/>
          <w:szCs w:val="24"/>
        </w:rPr>
        <w:t xml:space="preserve">2018r. poz. 1025) oraz Regulaminu Zamówień Publicznych Okręgowego Szpitala Kolejowego – </w:t>
      </w:r>
      <w:proofErr w:type="spellStart"/>
      <w:r w:rsidRPr="00D73654">
        <w:rPr>
          <w:sz w:val="24"/>
          <w:szCs w:val="24"/>
        </w:rPr>
        <w:t>s.p.z.o.z</w:t>
      </w:r>
      <w:proofErr w:type="spellEnd"/>
      <w:r w:rsidRPr="00D73654">
        <w:rPr>
          <w:sz w:val="24"/>
          <w:szCs w:val="24"/>
        </w:rPr>
        <w:t>. z</w:t>
      </w:r>
      <w:r w:rsidR="006C146A">
        <w:rPr>
          <w:sz w:val="24"/>
          <w:szCs w:val="24"/>
        </w:rPr>
        <w:t> </w:t>
      </w:r>
      <w:r w:rsidRPr="00D73654">
        <w:rPr>
          <w:sz w:val="24"/>
          <w:szCs w:val="24"/>
        </w:rPr>
        <w:t>dnia 01.02.2018 r. na:</w:t>
      </w:r>
    </w:p>
    <w:p w:rsidR="004C1C0C" w:rsidRPr="00D73654" w:rsidRDefault="004C1C0C" w:rsidP="004D00F1">
      <w:pPr>
        <w:spacing w:line="276" w:lineRule="auto"/>
        <w:jc w:val="both"/>
        <w:rPr>
          <w:sz w:val="24"/>
          <w:szCs w:val="24"/>
        </w:rPr>
      </w:pPr>
    </w:p>
    <w:p w:rsidR="004D00F1" w:rsidRDefault="004D00F1" w:rsidP="004D00F1">
      <w:pPr>
        <w:ind w:left="284"/>
        <w:jc w:val="center"/>
        <w:rPr>
          <w:b/>
          <w:sz w:val="24"/>
        </w:rPr>
      </w:pPr>
      <w:r>
        <w:rPr>
          <w:b/>
          <w:sz w:val="24"/>
        </w:rPr>
        <w:t xml:space="preserve">Obsługę prawną </w:t>
      </w:r>
    </w:p>
    <w:p w:rsidR="004D00F1" w:rsidRDefault="004D00F1" w:rsidP="004D00F1">
      <w:pPr>
        <w:ind w:left="284"/>
        <w:jc w:val="center"/>
        <w:rPr>
          <w:b/>
          <w:sz w:val="24"/>
        </w:rPr>
      </w:pPr>
      <w:r>
        <w:rPr>
          <w:b/>
          <w:sz w:val="24"/>
        </w:rPr>
        <w:t xml:space="preserve">Okręgowego Szpitala Kolejowego w Katowicach – </w:t>
      </w:r>
      <w:proofErr w:type="spellStart"/>
      <w:r>
        <w:rPr>
          <w:b/>
          <w:sz w:val="24"/>
        </w:rPr>
        <w:t>s.p.z.o.z</w:t>
      </w:r>
      <w:proofErr w:type="spellEnd"/>
      <w:r>
        <w:rPr>
          <w:b/>
          <w:sz w:val="24"/>
        </w:rPr>
        <w:t>.</w:t>
      </w:r>
      <w:r w:rsidR="00F4688D">
        <w:rPr>
          <w:b/>
          <w:sz w:val="24"/>
        </w:rPr>
        <w:t xml:space="preserve"> </w:t>
      </w:r>
      <w:r w:rsidR="004C1C0C">
        <w:rPr>
          <w:b/>
          <w:sz w:val="24"/>
        </w:rPr>
        <w:t>–</w:t>
      </w:r>
      <w:r w:rsidR="00F4688D">
        <w:rPr>
          <w:b/>
          <w:sz w:val="24"/>
        </w:rPr>
        <w:t xml:space="preserve"> II</w:t>
      </w:r>
    </w:p>
    <w:p w:rsidR="004C1C0C" w:rsidRDefault="004C1C0C" w:rsidP="004D00F1">
      <w:pPr>
        <w:ind w:left="284"/>
        <w:jc w:val="center"/>
        <w:rPr>
          <w:b/>
          <w:sz w:val="24"/>
        </w:rPr>
      </w:pPr>
    </w:p>
    <w:p w:rsidR="00415683" w:rsidRDefault="00415683" w:rsidP="00415683">
      <w:pPr>
        <w:spacing w:before="120" w:after="240"/>
        <w:jc w:val="both"/>
        <w:rPr>
          <w:sz w:val="24"/>
          <w:szCs w:val="24"/>
        </w:rPr>
      </w:pPr>
      <w:r w:rsidRPr="00E069B0">
        <w:rPr>
          <w:sz w:val="24"/>
          <w:szCs w:val="24"/>
        </w:rPr>
        <w:t xml:space="preserve">dokonuje następujących zmian zapisów w </w:t>
      </w:r>
      <w:r>
        <w:rPr>
          <w:sz w:val="24"/>
          <w:szCs w:val="24"/>
        </w:rPr>
        <w:t>Regulaminie Konkursu</w:t>
      </w:r>
      <w:r w:rsidRPr="00E069B0">
        <w:rPr>
          <w:sz w:val="24"/>
          <w:szCs w:val="24"/>
        </w:rPr>
        <w:t>:</w:t>
      </w:r>
    </w:p>
    <w:p w:rsidR="00155845" w:rsidRDefault="00155845" w:rsidP="00155845">
      <w:pPr>
        <w:jc w:val="both"/>
        <w:rPr>
          <w:sz w:val="24"/>
          <w:szCs w:val="24"/>
        </w:rPr>
      </w:pPr>
    </w:p>
    <w:p w:rsidR="00EA2F39" w:rsidRPr="00EA2F39" w:rsidRDefault="00EA2F39" w:rsidP="00EA2F3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4"/>
          <w:szCs w:val="24"/>
        </w:rPr>
      </w:pPr>
      <w:r w:rsidRPr="00EA2F39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modyfikuje zapis §</w:t>
      </w:r>
      <w:r w:rsidR="000864BD">
        <w:rPr>
          <w:sz w:val="24"/>
          <w:szCs w:val="24"/>
        </w:rPr>
        <w:t>4</w:t>
      </w:r>
      <w:r>
        <w:rPr>
          <w:sz w:val="24"/>
          <w:szCs w:val="24"/>
        </w:rPr>
        <w:t xml:space="preserve"> pkt </w:t>
      </w:r>
      <w:r w:rsidR="000864BD">
        <w:rPr>
          <w:sz w:val="24"/>
          <w:szCs w:val="24"/>
        </w:rPr>
        <w:t>4a</w:t>
      </w:r>
      <w:r w:rsidR="001B3E2E">
        <w:rPr>
          <w:sz w:val="24"/>
          <w:szCs w:val="24"/>
        </w:rPr>
        <w:t xml:space="preserve"> </w:t>
      </w:r>
      <w:r>
        <w:rPr>
          <w:sz w:val="24"/>
          <w:szCs w:val="24"/>
        </w:rPr>
        <w:t>Regulaminu Konkursu</w:t>
      </w:r>
      <w:r w:rsidR="001B3E2E">
        <w:rPr>
          <w:sz w:val="24"/>
          <w:szCs w:val="24"/>
        </w:rPr>
        <w:t xml:space="preserve"> nadając nowe brzmienie: </w:t>
      </w:r>
    </w:p>
    <w:p w:rsidR="000864BD" w:rsidRDefault="000864BD" w:rsidP="001B3E2E">
      <w:pPr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</w:p>
    <w:p w:rsidR="000864BD" w:rsidRDefault="000864BD" w:rsidP="000864BD">
      <w:pPr>
        <w:pStyle w:val="Akapitzlist"/>
        <w:numPr>
          <w:ilvl w:val="0"/>
          <w:numId w:val="7"/>
        </w:num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zapewnienie możliwości świadczenia obsługi prawnej przez radców prawnych bądź adwokatów 5 dni w tygodniu (od poniedziałku do piątku) w wymiarze 5 dyżurów po min. 3h/dziennie w siedzibie Zamawiającego bądź na terenie jego działania;</w:t>
      </w:r>
    </w:p>
    <w:p w:rsidR="00EA2F39" w:rsidRDefault="00EA2F39" w:rsidP="00EA2F39">
      <w:pPr>
        <w:ind w:left="720"/>
        <w:jc w:val="center"/>
        <w:rPr>
          <w:b/>
          <w:sz w:val="22"/>
          <w:szCs w:val="22"/>
        </w:rPr>
      </w:pPr>
    </w:p>
    <w:p w:rsidR="000864BD" w:rsidRDefault="000864BD" w:rsidP="000864BD">
      <w:pPr>
        <w:rPr>
          <w:bCs/>
          <w:sz w:val="22"/>
          <w:szCs w:val="22"/>
        </w:rPr>
      </w:pPr>
      <w:r w:rsidRPr="000864BD">
        <w:rPr>
          <w:bCs/>
          <w:sz w:val="22"/>
          <w:szCs w:val="22"/>
        </w:rPr>
        <w:t>na</w:t>
      </w:r>
    </w:p>
    <w:p w:rsidR="000864BD" w:rsidRDefault="000864BD" w:rsidP="000864BD">
      <w:pPr>
        <w:pStyle w:val="Akapitzlist"/>
        <w:numPr>
          <w:ilvl w:val="0"/>
          <w:numId w:val="9"/>
        </w:num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zapewnienie możliwości świadczenia obsługi prawnej przez radców prawnych bądź adwokatów 5 dni w tygodniu (od poniedziałku do piątku) w wymiarze 5 dyżurów po min. 3h/dziennie w siedzibie Zamawiającego;</w:t>
      </w:r>
    </w:p>
    <w:p w:rsidR="000864BD" w:rsidRPr="000864BD" w:rsidRDefault="000864BD" w:rsidP="000864BD">
      <w:pPr>
        <w:rPr>
          <w:bCs/>
          <w:sz w:val="22"/>
          <w:szCs w:val="22"/>
        </w:rPr>
      </w:pPr>
    </w:p>
    <w:p w:rsidR="00197601" w:rsidRPr="00EA2F39" w:rsidRDefault="00197601" w:rsidP="0019760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4"/>
          <w:szCs w:val="24"/>
        </w:rPr>
      </w:pPr>
      <w:r w:rsidRPr="00EA2F39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modyfikuje zapis §</w:t>
      </w:r>
      <w:r w:rsidR="000864BD">
        <w:rPr>
          <w:sz w:val="24"/>
          <w:szCs w:val="24"/>
        </w:rPr>
        <w:t>8</w:t>
      </w:r>
      <w:r>
        <w:rPr>
          <w:sz w:val="24"/>
          <w:szCs w:val="24"/>
        </w:rPr>
        <w:t xml:space="preserve"> pkt </w:t>
      </w:r>
      <w:r w:rsidR="000864BD">
        <w:rPr>
          <w:sz w:val="24"/>
          <w:szCs w:val="24"/>
        </w:rPr>
        <w:t>6</w:t>
      </w:r>
      <w:r>
        <w:rPr>
          <w:sz w:val="24"/>
          <w:szCs w:val="24"/>
        </w:rPr>
        <w:t xml:space="preserve"> Regulaminu Konkursu nadając nowe brzmienie: </w:t>
      </w:r>
    </w:p>
    <w:p w:rsidR="00EA2F39" w:rsidRDefault="000864BD" w:rsidP="00197601">
      <w:pPr>
        <w:tabs>
          <w:tab w:val="left" w:pos="14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</w:t>
      </w:r>
    </w:p>
    <w:p w:rsidR="000864BD" w:rsidRPr="000864BD" w:rsidRDefault="000864BD" w:rsidP="000864BD">
      <w:pPr>
        <w:pStyle w:val="Akapitzlist"/>
        <w:numPr>
          <w:ilvl w:val="0"/>
          <w:numId w:val="11"/>
        </w:numPr>
        <w:spacing w:after="200"/>
        <w:ind w:left="567" w:hanging="283"/>
        <w:jc w:val="both"/>
        <w:rPr>
          <w:sz w:val="22"/>
          <w:szCs w:val="22"/>
        </w:rPr>
      </w:pPr>
      <w:r w:rsidRPr="000864BD">
        <w:rPr>
          <w:sz w:val="22"/>
          <w:szCs w:val="22"/>
        </w:rPr>
        <w:t>Certyfikat ISO 9001:2015 na świadczenie usług prawnych.</w:t>
      </w:r>
    </w:p>
    <w:p w:rsidR="000864BD" w:rsidRPr="000864BD" w:rsidRDefault="000864BD" w:rsidP="00197601">
      <w:pPr>
        <w:tabs>
          <w:tab w:val="left" w:pos="142"/>
        </w:tabs>
        <w:jc w:val="both"/>
        <w:rPr>
          <w:bCs/>
          <w:sz w:val="22"/>
          <w:szCs w:val="22"/>
        </w:rPr>
      </w:pPr>
      <w:r w:rsidRPr="000864BD">
        <w:rPr>
          <w:bCs/>
          <w:sz w:val="22"/>
          <w:szCs w:val="22"/>
        </w:rPr>
        <w:t xml:space="preserve">na </w:t>
      </w:r>
    </w:p>
    <w:p w:rsidR="000864BD" w:rsidRPr="000864BD" w:rsidRDefault="000864BD" w:rsidP="000864BD">
      <w:pPr>
        <w:pStyle w:val="Akapitzlist"/>
        <w:numPr>
          <w:ilvl w:val="0"/>
          <w:numId w:val="12"/>
        </w:numPr>
        <w:spacing w:after="200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Fakultatywnie - </w:t>
      </w:r>
      <w:r w:rsidRPr="000864BD">
        <w:rPr>
          <w:sz w:val="22"/>
          <w:szCs w:val="22"/>
        </w:rPr>
        <w:t>Certyfikat ISO 9001:2015 na świadczenie usług prawnych</w:t>
      </w:r>
      <w:r>
        <w:rPr>
          <w:sz w:val="22"/>
          <w:szCs w:val="22"/>
        </w:rPr>
        <w:t xml:space="preserve"> – </w:t>
      </w:r>
      <w:r w:rsidRPr="000864BD">
        <w:rPr>
          <w:i/>
          <w:iCs/>
          <w:sz w:val="22"/>
          <w:szCs w:val="22"/>
        </w:rPr>
        <w:t>podlega ocenie</w:t>
      </w:r>
      <w:r w:rsidRPr="000864BD">
        <w:rPr>
          <w:sz w:val="22"/>
          <w:szCs w:val="22"/>
        </w:rPr>
        <w:t>.</w:t>
      </w:r>
    </w:p>
    <w:p w:rsidR="0014347A" w:rsidRDefault="0014347A" w:rsidP="00197601">
      <w:pPr>
        <w:tabs>
          <w:tab w:val="left" w:pos="142"/>
        </w:tabs>
        <w:jc w:val="both"/>
        <w:rPr>
          <w:b/>
          <w:sz w:val="22"/>
          <w:szCs w:val="22"/>
        </w:rPr>
      </w:pPr>
    </w:p>
    <w:p w:rsidR="00197601" w:rsidRPr="000864BD" w:rsidRDefault="00197601" w:rsidP="000864B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4"/>
          <w:szCs w:val="24"/>
        </w:rPr>
      </w:pPr>
      <w:r w:rsidRPr="000864BD">
        <w:rPr>
          <w:sz w:val="24"/>
          <w:szCs w:val="24"/>
        </w:rPr>
        <w:t>Zamawiający modyfikuje zapis §1</w:t>
      </w:r>
      <w:r w:rsidR="000864BD">
        <w:rPr>
          <w:sz w:val="24"/>
          <w:szCs w:val="24"/>
        </w:rPr>
        <w:t>2</w:t>
      </w:r>
      <w:r w:rsidRPr="000864BD">
        <w:rPr>
          <w:sz w:val="24"/>
          <w:szCs w:val="24"/>
        </w:rPr>
        <w:t xml:space="preserve"> pkt </w:t>
      </w:r>
      <w:r w:rsidR="000864BD">
        <w:rPr>
          <w:sz w:val="24"/>
          <w:szCs w:val="24"/>
        </w:rPr>
        <w:t>1</w:t>
      </w:r>
      <w:r w:rsidRPr="000864BD">
        <w:rPr>
          <w:sz w:val="24"/>
          <w:szCs w:val="24"/>
        </w:rPr>
        <w:t xml:space="preserve"> Regulaminu Konkursu nadając nowe brzmienie: </w:t>
      </w:r>
    </w:p>
    <w:p w:rsidR="00EA2F39" w:rsidRPr="006C146A" w:rsidRDefault="000864BD" w:rsidP="006C146A">
      <w:pPr>
        <w:tabs>
          <w:tab w:val="left" w:pos="284"/>
        </w:tabs>
        <w:suppressAutoHyphens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 </w:t>
      </w:r>
    </w:p>
    <w:p w:rsidR="000864BD" w:rsidRDefault="000864BD" w:rsidP="000864BD">
      <w:pPr>
        <w:numPr>
          <w:ilvl w:val="0"/>
          <w:numId w:val="13"/>
        </w:numPr>
        <w:tabs>
          <w:tab w:val="num" w:pos="284"/>
        </w:tabs>
        <w:ind w:left="284" w:firstLine="0"/>
        <w:jc w:val="both"/>
        <w:rPr>
          <w:sz w:val="22"/>
          <w:szCs w:val="22"/>
        </w:rPr>
      </w:pPr>
      <w:r>
        <w:rPr>
          <w:sz w:val="22"/>
          <w:szCs w:val="22"/>
        </w:rPr>
        <w:t>Komisja oceniać będzie oferty według następujących kryteriów:</w:t>
      </w:r>
    </w:p>
    <w:p w:rsidR="000864BD" w:rsidRDefault="000864BD" w:rsidP="000864BD">
      <w:pPr>
        <w:ind w:left="284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4726"/>
      </w:tblGrid>
      <w:tr w:rsidR="000864BD" w:rsidTr="00242F07">
        <w:trPr>
          <w:trHeight w:val="481"/>
          <w:jc w:val="center"/>
        </w:trPr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864BD" w:rsidRDefault="000864BD" w:rsidP="00242F07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lastRenderedPageBreak/>
              <w:t>Nazwa kryterium - waga [%]</w:t>
            </w:r>
          </w:p>
        </w:tc>
      </w:tr>
      <w:tr w:rsidR="000864BD" w:rsidTr="00242F07">
        <w:trPr>
          <w:jc w:val="center"/>
        </w:trPr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864BD" w:rsidRDefault="000864BD" w:rsidP="00242F07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>
              <w:rPr>
                <w:bCs/>
                <w:iCs/>
                <w:color w:val="000000"/>
                <w:sz w:val="22"/>
                <w:szCs w:val="22"/>
              </w:rPr>
              <w:t>1 - Cena - 60</w:t>
            </w:r>
          </w:p>
          <w:p w:rsidR="000864BD" w:rsidRDefault="000864BD" w:rsidP="00242F07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z w:val="22"/>
                <w:szCs w:val="22"/>
              </w:rPr>
              <w:t>2 - Doświadczenie - 40</w:t>
            </w:r>
          </w:p>
        </w:tc>
      </w:tr>
    </w:tbl>
    <w:p w:rsidR="000864BD" w:rsidRPr="000864BD" w:rsidRDefault="000864BD" w:rsidP="000864BD">
      <w:pPr>
        <w:pStyle w:val="Nagwek2"/>
        <w:keepNext w:val="0"/>
        <w:tabs>
          <w:tab w:val="left" w:pos="708"/>
        </w:tabs>
        <w:spacing w:before="120" w:after="60"/>
        <w:ind w:left="576" w:hanging="576"/>
        <w:jc w:val="both"/>
        <w:rPr>
          <w:rFonts w:ascii="Times New Roman" w:hAnsi="Times New Roman"/>
          <w:i w:val="0"/>
          <w:iCs/>
          <w:szCs w:val="22"/>
        </w:rPr>
      </w:pPr>
      <w:r w:rsidRPr="000864BD">
        <w:rPr>
          <w:rFonts w:ascii="Times New Roman" w:hAnsi="Times New Roman"/>
          <w:i w:val="0"/>
          <w:iCs/>
          <w:szCs w:val="22"/>
        </w:rPr>
        <w:t>Punkty przyznawane za podane w w/w punkcie kryteria będą liczone według następujących wzorów:</w:t>
      </w:r>
    </w:p>
    <w:p w:rsidR="000864BD" w:rsidRDefault="000864BD" w:rsidP="000864BD">
      <w:pPr>
        <w:pStyle w:val="WW-Tekstpodstawowy2"/>
        <w:jc w:val="lef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I. Cena </w:t>
      </w:r>
    </w:p>
    <w:p w:rsidR="000864BD" w:rsidRDefault="000864BD" w:rsidP="000864BD">
      <w:pPr>
        <w:pStyle w:val="WW-Tekstpodstawowy2"/>
        <w:ind w:left="2520"/>
        <w:jc w:val="left"/>
        <w:rPr>
          <w:b/>
          <w:sz w:val="22"/>
          <w:szCs w:val="22"/>
        </w:rPr>
      </w:pPr>
    </w:p>
    <w:p w:rsidR="000864BD" w:rsidRDefault="000864BD" w:rsidP="000864BD">
      <w:pPr>
        <w:pStyle w:val="WW-Tekstpodstawowy2"/>
        <w:rPr>
          <w:bCs/>
          <w:sz w:val="22"/>
          <w:szCs w:val="22"/>
        </w:rPr>
      </w:pPr>
      <w:r w:rsidRPr="00153379">
        <w:rPr>
          <w:bCs/>
          <w:sz w:val="22"/>
          <w:szCs w:val="22"/>
        </w:rPr>
        <w:t>Koszt wykonania usługi – cena powinna uwzględniać wszelkie koszty związane z realizacją zamówienia (wynagrodzeniem koszty materiałów, koszty dojazdu itp.).</w:t>
      </w:r>
    </w:p>
    <w:p w:rsidR="000864BD" w:rsidRPr="00153379" w:rsidRDefault="000864BD" w:rsidP="000864BD">
      <w:pPr>
        <w:pStyle w:val="WW-Tekstpodstawowy2"/>
        <w:rPr>
          <w:bCs/>
          <w:sz w:val="22"/>
          <w:szCs w:val="22"/>
        </w:rPr>
      </w:pPr>
    </w:p>
    <w:p w:rsidR="000864BD" w:rsidRPr="00153379" w:rsidRDefault="000864BD" w:rsidP="000864BD">
      <w:pPr>
        <w:pStyle w:val="WW-Tekstpodstawowy2"/>
        <w:jc w:val="left"/>
        <w:rPr>
          <w:b/>
          <w:bCs/>
          <w:sz w:val="22"/>
          <w:szCs w:val="22"/>
        </w:rPr>
      </w:pPr>
      <w:r w:rsidRPr="00153379">
        <w:rPr>
          <w:b/>
          <w:bCs/>
          <w:sz w:val="22"/>
          <w:szCs w:val="22"/>
        </w:rPr>
        <w:t>Ocena punktowa oferty dokonana zostanie zgodnie z formułą:</w:t>
      </w:r>
    </w:p>
    <w:p w:rsidR="000864BD" w:rsidRDefault="000864BD" w:rsidP="000864BD">
      <w:pPr>
        <w:pStyle w:val="WW-Tekstpodstawowy2"/>
        <w:jc w:val="left"/>
        <w:rPr>
          <w:sz w:val="22"/>
          <w:szCs w:val="22"/>
        </w:rPr>
      </w:pPr>
    </w:p>
    <w:p w:rsidR="000864BD" w:rsidRDefault="000864BD" w:rsidP="000864BD">
      <w:pPr>
        <w:pStyle w:val="WW-Tekstpodstawowy2"/>
        <w:ind w:left="2124" w:firstLine="708"/>
        <w:jc w:val="left"/>
        <w:rPr>
          <w:sz w:val="22"/>
          <w:szCs w:val="22"/>
        </w:rPr>
      </w:pPr>
      <w:r>
        <w:rPr>
          <w:sz w:val="22"/>
          <w:szCs w:val="22"/>
        </w:rPr>
        <w:t>Cena najlepszej oferty</w:t>
      </w:r>
    </w:p>
    <w:p w:rsidR="000864BD" w:rsidRDefault="000864BD" w:rsidP="000864BD">
      <w:pPr>
        <w:pStyle w:val="WW-Tekstpodstawowy2"/>
        <w:jc w:val="left"/>
        <w:rPr>
          <w:sz w:val="22"/>
          <w:szCs w:val="22"/>
        </w:rPr>
      </w:pPr>
      <w:r>
        <w:rPr>
          <w:sz w:val="22"/>
          <w:szCs w:val="22"/>
        </w:rPr>
        <w:t>Wartość punktowa oferty = ---------------------------------  x  60 pkt.</w:t>
      </w:r>
    </w:p>
    <w:p w:rsidR="000864BD" w:rsidRDefault="000864BD" w:rsidP="000864BD">
      <w:pPr>
        <w:pStyle w:val="WW-Tekstpodstawowy2"/>
        <w:ind w:left="2124" w:firstLine="708"/>
        <w:jc w:val="left"/>
        <w:rPr>
          <w:sz w:val="22"/>
          <w:szCs w:val="22"/>
        </w:rPr>
      </w:pPr>
      <w:r>
        <w:rPr>
          <w:sz w:val="22"/>
          <w:szCs w:val="22"/>
        </w:rPr>
        <w:t>Cena oferty ocenianej</w:t>
      </w:r>
    </w:p>
    <w:p w:rsidR="000864BD" w:rsidRDefault="000864BD" w:rsidP="000864BD">
      <w:pPr>
        <w:jc w:val="both"/>
        <w:rPr>
          <w:b/>
          <w:sz w:val="22"/>
          <w:szCs w:val="22"/>
          <w:u w:val="single"/>
        </w:rPr>
      </w:pPr>
    </w:p>
    <w:p w:rsidR="000864BD" w:rsidRDefault="000864BD" w:rsidP="000864BD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II. Doświadczenie</w:t>
      </w:r>
    </w:p>
    <w:p w:rsidR="000864BD" w:rsidRDefault="000864BD" w:rsidP="000864BD">
      <w:pPr>
        <w:jc w:val="both"/>
        <w:rPr>
          <w:b/>
          <w:sz w:val="22"/>
          <w:szCs w:val="22"/>
          <w:u w:val="single"/>
        </w:rPr>
      </w:pPr>
    </w:p>
    <w:p w:rsidR="000864BD" w:rsidRDefault="000864BD" w:rsidP="000864B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Okres doświadczenia w pełnieniu usług Obsługi prawnej w jednostkach służby zdrowia będącej samodzielnym publicznym zakładem opieki zdrowotnej – </w:t>
      </w:r>
      <w:r w:rsidRPr="008A7D99">
        <w:rPr>
          <w:b/>
          <w:sz w:val="22"/>
          <w:szCs w:val="22"/>
        </w:rPr>
        <w:t>warunek konieczny</w:t>
      </w:r>
      <w:r>
        <w:rPr>
          <w:bCs/>
          <w:sz w:val="22"/>
          <w:szCs w:val="22"/>
        </w:rPr>
        <w:t>.</w:t>
      </w:r>
    </w:p>
    <w:p w:rsidR="000864BD" w:rsidRDefault="000864BD" w:rsidP="000864BD">
      <w:pPr>
        <w:jc w:val="both"/>
        <w:rPr>
          <w:bCs/>
          <w:sz w:val="22"/>
          <w:szCs w:val="22"/>
        </w:rPr>
      </w:pPr>
    </w:p>
    <w:p w:rsidR="000864BD" w:rsidRPr="00153379" w:rsidRDefault="000864BD" w:rsidP="000864B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Niespełnienie posiadania minimalnego doświadczenia (2 lata) przez Oferentów w pełnieniu usługi </w:t>
      </w:r>
      <w:r w:rsidRPr="008A7D99">
        <w:rPr>
          <w:bCs/>
          <w:i/>
          <w:iCs/>
          <w:sz w:val="22"/>
          <w:szCs w:val="22"/>
        </w:rPr>
        <w:t>Obsługi prawnej</w:t>
      </w:r>
      <w:r>
        <w:rPr>
          <w:bCs/>
          <w:sz w:val="22"/>
          <w:szCs w:val="22"/>
        </w:rPr>
        <w:t xml:space="preserve"> w jednostkach służby zdrowia będących samodzielnymi publicznymi zakładami opieki zdrowotnej spowoduje odrzucenie oferty. </w:t>
      </w:r>
    </w:p>
    <w:p w:rsidR="000864BD" w:rsidRDefault="000864BD" w:rsidP="000864BD">
      <w:pPr>
        <w:jc w:val="both"/>
        <w:rPr>
          <w:sz w:val="22"/>
          <w:szCs w:val="22"/>
        </w:rPr>
      </w:pPr>
    </w:p>
    <w:p w:rsidR="000864BD" w:rsidRDefault="000864BD" w:rsidP="000864B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 ocenie ofert w kryterium </w:t>
      </w:r>
      <w:r>
        <w:rPr>
          <w:b/>
          <w:sz w:val="22"/>
          <w:szCs w:val="22"/>
        </w:rPr>
        <w:t>„Doświadczenie”</w:t>
      </w:r>
      <w:r>
        <w:rPr>
          <w:sz w:val="22"/>
          <w:szCs w:val="22"/>
        </w:rPr>
        <w:t xml:space="preserve"> zostanie zastosowana następująca punktacja:</w:t>
      </w:r>
    </w:p>
    <w:p w:rsidR="000864BD" w:rsidRDefault="000864BD" w:rsidP="000864BD">
      <w:pPr>
        <w:jc w:val="both"/>
        <w:rPr>
          <w:b/>
          <w:sz w:val="22"/>
          <w:szCs w:val="22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64"/>
        <w:gridCol w:w="2928"/>
      </w:tblGrid>
      <w:tr w:rsidR="000864BD" w:rsidTr="00242F07">
        <w:trPr>
          <w:trHeight w:val="300"/>
          <w:jc w:val="center"/>
        </w:trPr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64BD" w:rsidRDefault="000864BD" w:rsidP="00242F0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Doświadczenie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4BD" w:rsidRDefault="000864BD" w:rsidP="00242F07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0864BD" w:rsidRDefault="000864BD" w:rsidP="00242F0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Liczba przyznanych punktów</w:t>
            </w:r>
          </w:p>
          <w:p w:rsidR="000864BD" w:rsidRDefault="000864BD" w:rsidP="00242F07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0864BD" w:rsidTr="00242F07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64BD" w:rsidRDefault="000864BD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powyżej 4 lat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4BD" w:rsidRDefault="000864BD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40,00 </w:t>
            </w:r>
          </w:p>
        </w:tc>
      </w:tr>
      <w:tr w:rsidR="000864BD" w:rsidTr="00242F07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64BD" w:rsidRDefault="000864BD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od 3 do 4 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4BD" w:rsidRDefault="000864BD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20,00 </w:t>
            </w:r>
          </w:p>
        </w:tc>
      </w:tr>
      <w:tr w:rsidR="000864BD" w:rsidTr="00242F07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64BD" w:rsidRDefault="000864BD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od 2 do 3 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64BD" w:rsidRDefault="000864BD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10,00 </w:t>
            </w:r>
          </w:p>
        </w:tc>
      </w:tr>
    </w:tbl>
    <w:p w:rsidR="000864BD" w:rsidRDefault="000864BD" w:rsidP="000864BD">
      <w:pPr>
        <w:pStyle w:val="WW-Tekstpodstawowy2"/>
        <w:ind w:firstLine="15"/>
        <w:jc w:val="left"/>
        <w:rPr>
          <w:b/>
          <w:sz w:val="22"/>
          <w:szCs w:val="22"/>
        </w:rPr>
      </w:pPr>
    </w:p>
    <w:p w:rsidR="000864BD" w:rsidRDefault="000864BD" w:rsidP="000864BD">
      <w:pPr>
        <w:pStyle w:val="WW-Tekstpodstawowy2"/>
        <w:ind w:firstLine="15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Przy ocenie ofert obowiązywać będą następujące zasady:</w:t>
      </w:r>
    </w:p>
    <w:p w:rsidR="000864BD" w:rsidRDefault="000864BD" w:rsidP="000864BD">
      <w:pPr>
        <w:pStyle w:val="WW-Tekstpodstawowy2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oferty będą oceniane w odniesieniu do najkorzystniejszych warunków przedstawionych przez Wykonawców w zakresie kryterium cena oraz doświadczenie,</w:t>
      </w:r>
    </w:p>
    <w:p w:rsidR="000864BD" w:rsidRDefault="000864BD" w:rsidP="000864BD">
      <w:pPr>
        <w:pStyle w:val="WW-Tekstpodstawowy2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oferta wypełniająca w najwyższym stopniu wymagania określone w kryterium otrzyma maksymalną ilości punktów, pozostałym Wykonawcom spełniającym wymagania danego kryterium przypisana zostanie proporcjonalnie mniejsza ilość punktów,</w:t>
      </w:r>
    </w:p>
    <w:p w:rsidR="000864BD" w:rsidRDefault="000864BD" w:rsidP="000864BD">
      <w:pPr>
        <w:pStyle w:val="WW-Tekstpodstawowy2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ocena końcowa oferty będzie sumą wartości punktowych uzyskanych z wszelkich przyjętych do oceny kryteriów.</w:t>
      </w:r>
    </w:p>
    <w:p w:rsidR="00EA2F39" w:rsidRDefault="00EA2F39" w:rsidP="00EA2F39">
      <w:pPr>
        <w:pStyle w:val="Akapitzlist"/>
        <w:tabs>
          <w:tab w:val="left" w:pos="284"/>
        </w:tabs>
        <w:suppressAutoHyphens/>
        <w:jc w:val="both"/>
        <w:rPr>
          <w:b/>
          <w:sz w:val="22"/>
          <w:szCs w:val="22"/>
        </w:rPr>
      </w:pPr>
    </w:p>
    <w:p w:rsidR="000864BD" w:rsidRDefault="000864BD" w:rsidP="000864BD">
      <w:pPr>
        <w:pStyle w:val="Akapitzlist"/>
        <w:tabs>
          <w:tab w:val="left" w:pos="284"/>
        </w:tabs>
        <w:suppressAutoHyphens/>
        <w:ind w:left="0"/>
        <w:jc w:val="both"/>
        <w:rPr>
          <w:bCs/>
          <w:sz w:val="22"/>
          <w:szCs w:val="22"/>
        </w:rPr>
      </w:pPr>
      <w:r w:rsidRPr="000864BD">
        <w:rPr>
          <w:bCs/>
          <w:sz w:val="22"/>
          <w:szCs w:val="22"/>
        </w:rPr>
        <w:t>na</w:t>
      </w:r>
    </w:p>
    <w:p w:rsidR="006E52A3" w:rsidRPr="006E52A3" w:rsidRDefault="006E52A3" w:rsidP="006E52A3">
      <w:pPr>
        <w:pStyle w:val="Akapitzlist"/>
        <w:numPr>
          <w:ilvl w:val="3"/>
          <w:numId w:val="14"/>
        </w:numPr>
        <w:ind w:left="567" w:hanging="283"/>
        <w:jc w:val="both"/>
        <w:rPr>
          <w:sz w:val="22"/>
          <w:szCs w:val="22"/>
        </w:rPr>
      </w:pPr>
      <w:r w:rsidRPr="006E52A3">
        <w:rPr>
          <w:sz w:val="22"/>
          <w:szCs w:val="22"/>
        </w:rPr>
        <w:t>Komisja oceniać będzie oferty według następujących kryteriów:</w:t>
      </w:r>
    </w:p>
    <w:p w:rsidR="006E52A3" w:rsidRDefault="006E52A3" w:rsidP="006E52A3">
      <w:pPr>
        <w:ind w:left="284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4726"/>
      </w:tblGrid>
      <w:tr w:rsidR="006E52A3" w:rsidTr="00242F07">
        <w:trPr>
          <w:trHeight w:val="481"/>
          <w:jc w:val="center"/>
        </w:trPr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2A3" w:rsidRDefault="006E52A3" w:rsidP="00242F07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Nazwa kryterium - waga [%]</w:t>
            </w:r>
          </w:p>
        </w:tc>
      </w:tr>
      <w:tr w:rsidR="006E52A3" w:rsidTr="00242F07">
        <w:trPr>
          <w:jc w:val="center"/>
        </w:trPr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52A3" w:rsidRDefault="006E52A3" w:rsidP="00242F07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>
              <w:rPr>
                <w:bCs/>
                <w:iCs/>
                <w:color w:val="000000"/>
                <w:sz w:val="22"/>
                <w:szCs w:val="22"/>
              </w:rPr>
              <w:t>1 - Cena - 50</w:t>
            </w:r>
          </w:p>
          <w:p w:rsidR="006E52A3" w:rsidRDefault="006E52A3" w:rsidP="00242F07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>
              <w:rPr>
                <w:bCs/>
                <w:iCs/>
                <w:color w:val="000000"/>
                <w:sz w:val="22"/>
                <w:szCs w:val="22"/>
              </w:rPr>
              <w:t>2 - Doświadczenie – 30</w:t>
            </w:r>
          </w:p>
          <w:p w:rsidR="006E52A3" w:rsidRDefault="006E52A3" w:rsidP="00242F07">
            <w:pPr>
              <w:spacing w:before="120" w:after="120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z w:val="22"/>
                <w:szCs w:val="22"/>
              </w:rPr>
              <w:t>3 – Certyfikat  - 20</w:t>
            </w:r>
          </w:p>
        </w:tc>
      </w:tr>
    </w:tbl>
    <w:p w:rsidR="006E52A3" w:rsidRPr="006E52A3" w:rsidRDefault="006E52A3" w:rsidP="006E52A3">
      <w:pPr>
        <w:pStyle w:val="Nagwek2"/>
        <w:keepNext w:val="0"/>
        <w:tabs>
          <w:tab w:val="left" w:pos="708"/>
        </w:tabs>
        <w:spacing w:before="120" w:after="60"/>
        <w:ind w:left="576" w:hanging="576"/>
        <w:jc w:val="both"/>
        <w:rPr>
          <w:rFonts w:ascii="Times New Roman" w:hAnsi="Times New Roman"/>
          <w:i w:val="0"/>
          <w:iCs/>
          <w:szCs w:val="22"/>
        </w:rPr>
      </w:pPr>
      <w:r w:rsidRPr="006E52A3">
        <w:rPr>
          <w:rFonts w:ascii="Times New Roman" w:hAnsi="Times New Roman"/>
          <w:i w:val="0"/>
          <w:iCs/>
          <w:szCs w:val="22"/>
        </w:rPr>
        <w:lastRenderedPageBreak/>
        <w:t>Punkty przyznawane za podane w w/w punkcie kryteria będą liczone według następujących wzorów:</w:t>
      </w:r>
    </w:p>
    <w:p w:rsidR="006E52A3" w:rsidRDefault="006E52A3" w:rsidP="006E52A3">
      <w:pPr>
        <w:pStyle w:val="WW-Tekstpodstawowy2"/>
        <w:jc w:val="left"/>
        <w:rPr>
          <w:b/>
          <w:sz w:val="22"/>
          <w:szCs w:val="22"/>
          <w:u w:val="single"/>
        </w:rPr>
      </w:pPr>
    </w:p>
    <w:p w:rsidR="006E52A3" w:rsidRDefault="006E52A3" w:rsidP="006E52A3">
      <w:pPr>
        <w:pStyle w:val="WW-Tekstpodstawowy2"/>
        <w:jc w:val="lef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I. Cena </w:t>
      </w:r>
    </w:p>
    <w:p w:rsidR="006E52A3" w:rsidRDefault="006E52A3" w:rsidP="006E52A3">
      <w:pPr>
        <w:pStyle w:val="WW-Tekstpodstawowy2"/>
        <w:ind w:left="2520"/>
        <w:jc w:val="left"/>
        <w:rPr>
          <w:b/>
          <w:sz w:val="22"/>
          <w:szCs w:val="22"/>
        </w:rPr>
      </w:pPr>
    </w:p>
    <w:p w:rsidR="006E52A3" w:rsidRDefault="006E52A3" w:rsidP="006E52A3">
      <w:pPr>
        <w:pStyle w:val="WW-Tekstpodstawowy2"/>
        <w:rPr>
          <w:bCs/>
          <w:sz w:val="22"/>
          <w:szCs w:val="22"/>
        </w:rPr>
      </w:pPr>
      <w:r w:rsidRPr="00153379">
        <w:rPr>
          <w:bCs/>
          <w:sz w:val="22"/>
          <w:szCs w:val="22"/>
        </w:rPr>
        <w:t>Koszt wykonania usługi – cena powinna uwzględniać wszelkie koszty związane z realizacją zamówienia (wynagrodzeniem koszty materiałów, koszty dojazdu itp.).</w:t>
      </w:r>
    </w:p>
    <w:p w:rsidR="006E52A3" w:rsidRPr="00153379" w:rsidRDefault="006E52A3" w:rsidP="006E52A3">
      <w:pPr>
        <w:pStyle w:val="WW-Tekstpodstawowy2"/>
        <w:rPr>
          <w:bCs/>
          <w:sz w:val="22"/>
          <w:szCs w:val="22"/>
        </w:rPr>
      </w:pPr>
    </w:p>
    <w:p w:rsidR="006E52A3" w:rsidRPr="00153379" w:rsidRDefault="006E52A3" w:rsidP="006E52A3">
      <w:pPr>
        <w:pStyle w:val="WW-Tekstpodstawowy2"/>
        <w:jc w:val="left"/>
        <w:rPr>
          <w:b/>
          <w:bCs/>
          <w:sz w:val="22"/>
          <w:szCs w:val="22"/>
        </w:rPr>
      </w:pPr>
      <w:r w:rsidRPr="00153379">
        <w:rPr>
          <w:b/>
          <w:bCs/>
          <w:sz w:val="22"/>
          <w:szCs w:val="22"/>
        </w:rPr>
        <w:t>Ocena punktowa oferty dokonana zostanie zgodnie z formułą:</w:t>
      </w:r>
    </w:p>
    <w:p w:rsidR="006E52A3" w:rsidRDefault="006E52A3" w:rsidP="006E52A3">
      <w:pPr>
        <w:pStyle w:val="WW-Tekstpodstawowy2"/>
        <w:jc w:val="left"/>
        <w:rPr>
          <w:sz w:val="22"/>
          <w:szCs w:val="22"/>
        </w:rPr>
      </w:pPr>
    </w:p>
    <w:p w:rsidR="006E52A3" w:rsidRDefault="006E52A3" w:rsidP="006E52A3">
      <w:pPr>
        <w:pStyle w:val="WW-Tekstpodstawowy2"/>
        <w:ind w:left="2124" w:firstLine="708"/>
        <w:jc w:val="left"/>
        <w:rPr>
          <w:sz w:val="22"/>
          <w:szCs w:val="22"/>
        </w:rPr>
      </w:pPr>
      <w:r>
        <w:rPr>
          <w:sz w:val="22"/>
          <w:szCs w:val="22"/>
        </w:rPr>
        <w:t>Cena najlepszej oferty</w:t>
      </w:r>
    </w:p>
    <w:p w:rsidR="006E52A3" w:rsidRDefault="006E52A3" w:rsidP="006E52A3">
      <w:pPr>
        <w:pStyle w:val="WW-Tekstpodstawowy2"/>
        <w:jc w:val="left"/>
        <w:rPr>
          <w:sz w:val="22"/>
          <w:szCs w:val="22"/>
        </w:rPr>
      </w:pPr>
      <w:r>
        <w:rPr>
          <w:sz w:val="22"/>
          <w:szCs w:val="22"/>
        </w:rPr>
        <w:t>Wartość punktowa oferty = ---------------------------------  x  50 pkt.</w:t>
      </w:r>
    </w:p>
    <w:p w:rsidR="006E52A3" w:rsidRDefault="006E52A3" w:rsidP="006E52A3">
      <w:pPr>
        <w:pStyle w:val="WW-Tekstpodstawowy2"/>
        <w:ind w:left="2124" w:firstLine="708"/>
        <w:jc w:val="left"/>
        <w:rPr>
          <w:sz w:val="22"/>
          <w:szCs w:val="22"/>
        </w:rPr>
      </w:pPr>
      <w:r>
        <w:rPr>
          <w:sz w:val="22"/>
          <w:szCs w:val="22"/>
        </w:rPr>
        <w:t>Cena oferty ocenianej</w:t>
      </w:r>
    </w:p>
    <w:p w:rsidR="006E52A3" w:rsidRDefault="006E52A3" w:rsidP="006E52A3">
      <w:pPr>
        <w:jc w:val="both"/>
        <w:rPr>
          <w:b/>
          <w:sz w:val="22"/>
          <w:szCs w:val="22"/>
          <w:u w:val="single"/>
        </w:rPr>
      </w:pPr>
    </w:p>
    <w:p w:rsidR="006E52A3" w:rsidRDefault="006E52A3" w:rsidP="006E52A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II. Doświadczenie</w:t>
      </w:r>
    </w:p>
    <w:p w:rsidR="006E52A3" w:rsidRDefault="006E52A3" w:rsidP="006E52A3">
      <w:pPr>
        <w:jc w:val="both"/>
        <w:rPr>
          <w:b/>
          <w:sz w:val="22"/>
          <w:szCs w:val="22"/>
          <w:u w:val="single"/>
        </w:rPr>
      </w:pPr>
    </w:p>
    <w:p w:rsidR="006E52A3" w:rsidRDefault="006E52A3" w:rsidP="006E52A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Okres doświadczenia w pełnieniu usług Obsługi prawnej w jednostkach służby zdrowia będącej samodzielnym publicznym zakładem opieki zdrowotnej – </w:t>
      </w:r>
      <w:r w:rsidRPr="008A7D99">
        <w:rPr>
          <w:b/>
          <w:sz w:val="22"/>
          <w:szCs w:val="22"/>
        </w:rPr>
        <w:t>warunek konieczny</w:t>
      </w:r>
      <w:r>
        <w:rPr>
          <w:bCs/>
          <w:sz w:val="22"/>
          <w:szCs w:val="22"/>
        </w:rPr>
        <w:t>.</w:t>
      </w:r>
    </w:p>
    <w:p w:rsidR="006E52A3" w:rsidRDefault="006E52A3" w:rsidP="006E52A3">
      <w:pPr>
        <w:jc w:val="both"/>
        <w:rPr>
          <w:bCs/>
          <w:sz w:val="22"/>
          <w:szCs w:val="22"/>
        </w:rPr>
      </w:pPr>
    </w:p>
    <w:p w:rsidR="006E52A3" w:rsidRPr="00153379" w:rsidRDefault="006E52A3" w:rsidP="006E52A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Niespełnienie posiadania minimalnego doświadczenia (2 lata) przez Oferentów w pełnieniu usługi </w:t>
      </w:r>
      <w:r w:rsidRPr="008A7D99">
        <w:rPr>
          <w:bCs/>
          <w:i/>
          <w:iCs/>
          <w:sz w:val="22"/>
          <w:szCs w:val="22"/>
        </w:rPr>
        <w:t>Obsługi prawnej</w:t>
      </w:r>
      <w:r>
        <w:rPr>
          <w:bCs/>
          <w:sz w:val="22"/>
          <w:szCs w:val="22"/>
        </w:rPr>
        <w:t xml:space="preserve"> w jednostkach służby zdrowia będących samodzielnymi publicznymi zakładami opieki zdrowotnej spowoduje odrzucenie oferty. </w:t>
      </w:r>
    </w:p>
    <w:p w:rsidR="006E52A3" w:rsidRDefault="006E52A3" w:rsidP="006E52A3">
      <w:pPr>
        <w:jc w:val="both"/>
        <w:rPr>
          <w:sz w:val="22"/>
          <w:szCs w:val="22"/>
        </w:rPr>
      </w:pPr>
    </w:p>
    <w:p w:rsidR="006E52A3" w:rsidRDefault="006E52A3" w:rsidP="006E52A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 ocenie ofert w kryterium </w:t>
      </w:r>
      <w:r>
        <w:rPr>
          <w:b/>
          <w:sz w:val="22"/>
          <w:szCs w:val="22"/>
        </w:rPr>
        <w:t>„Doświadczenie”</w:t>
      </w:r>
      <w:r>
        <w:rPr>
          <w:sz w:val="22"/>
          <w:szCs w:val="22"/>
        </w:rPr>
        <w:t xml:space="preserve"> zostanie zastosowana następująca punktacja:</w:t>
      </w:r>
    </w:p>
    <w:p w:rsidR="006E52A3" w:rsidRDefault="006E52A3" w:rsidP="006E52A3">
      <w:pPr>
        <w:jc w:val="both"/>
        <w:rPr>
          <w:b/>
          <w:sz w:val="22"/>
          <w:szCs w:val="22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64"/>
        <w:gridCol w:w="2928"/>
      </w:tblGrid>
      <w:tr w:rsidR="006E52A3" w:rsidTr="00242F07">
        <w:trPr>
          <w:trHeight w:val="300"/>
          <w:jc w:val="center"/>
        </w:trPr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52A3" w:rsidRDefault="006E52A3" w:rsidP="00242F0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Doświadczenie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52A3" w:rsidRDefault="006E52A3" w:rsidP="00242F07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6E52A3" w:rsidRDefault="006E52A3" w:rsidP="00242F0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Liczba przyznanych punktów</w:t>
            </w:r>
          </w:p>
          <w:p w:rsidR="006E52A3" w:rsidRDefault="006E52A3" w:rsidP="00242F07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6E52A3" w:rsidTr="00242F07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52A3" w:rsidRDefault="006E52A3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powyżej 4 lat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E52A3" w:rsidRDefault="006E52A3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30,00 </w:t>
            </w:r>
          </w:p>
        </w:tc>
      </w:tr>
      <w:tr w:rsidR="006E52A3" w:rsidTr="00242F07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52A3" w:rsidRDefault="006E52A3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od 3 do 4 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E52A3" w:rsidRDefault="006E52A3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10,00 </w:t>
            </w:r>
          </w:p>
        </w:tc>
      </w:tr>
      <w:tr w:rsidR="006E52A3" w:rsidTr="00242F07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52A3" w:rsidRDefault="006E52A3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od 2 do 3 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E52A3" w:rsidRDefault="006E52A3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5,00 </w:t>
            </w:r>
          </w:p>
        </w:tc>
      </w:tr>
    </w:tbl>
    <w:p w:rsidR="006E52A3" w:rsidRDefault="006E52A3" w:rsidP="006E52A3">
      <w:pPr>
        <w:pStyle w:val="WW-Tekstpodstawowy2"/>
        <w:ind w:firstLine="15"/>
        <w:jc w:val="left"/>
        <w:rPr>
          <w:b/>
          <w:sz w:val="22"/>
          <w:szCs w:val="22"/>
        </w:rPr>
      </w:pPr>
    </w:p>
    <w:p w:rsidR="006E52A3" w:rsidRDefault="006E52A3" w:rsidP="006E52A3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III. Certyfikat - fakultatywnie</w:t>
      </w:r>
    </w:p>
    <w:p w:rsidR="006E52A3" w:rsidRDefault="006E52A3" w:rsidP="006E52A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Posiadanie Certyfikatu ISO 9001:2015 na świadczenie usług prawnych - fakultatywnie. </w:t>
      </w:r>
    </w:p>
    <w:p w:rsidR="006E52A3" w:rsidRDefault="006E52A3" w:rsidP="006E52A3">
      <w:pPr>
        <w:jc w:val="both"/>
        <w:rPr>
          <w:bCs/>
          <w:sz w:val="22"/>
          <w:szCs w:val="22"/>
        </w:rPr>
      </w:pPr>
    </w:p>
    <w:p w:rsidR="006E52A3" w:rsidRDefault="006E52A3" w:rsidP="006E52A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 ocenie ofert w kryterium </w:t>
      </w:r>
      <w:r>
        <w:rPr>
          <w:b/>
          <w:sz w:val="22"/>
          <w:szCs w:val="22"/>
        </w:rPr>
        <w:t>„Certyfikat”</w:t>
      </w:r>
      <w:r>
        <w:rPr>
          <w:sz w:val="22"/>
          <w:szCs w:val="22"/>
        </w:rPr>
        <w:t xml:space="preserve"> zostanie zastosowana następująca punktacja:</w:t>
      </w:r>
    </w:p>
    <w:p w:rsidR="006E52A3" w:rsidRDefault="006E52A3" w:rsidP="006E52A3">
      <w:pPr>
        <w:jc w:val="both"/>
        <w:rPr>
          <w:b/>
          <w:sz w:val="22"/>
          <w:szCs w:val="22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64"/>
        <w:gridCol w:w="2928"/>
      </w:tblGrid>
      <w:tr w:rsidR="006E52A3" w:rsidTr="00242F07">
        <w:trPr>
          <w:trHeight w:val="300"/>
          <w:jc w:val="center"/>
        </w:trPr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52A3" w:rsidRDefault="006E52A3" w:rsidP="00242F0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Certyfikat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52A3" w:rsidRDefault="006E52A3" w:rsidP="00242F07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6E52A3" w:rsidRDefault="006E52A3" w:rsidP="00242F0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Liczba przyznanych punktów</w:t>
            </w:r>
          </w:p>
          <w:p w:rsidR="006E52A3" w:rsidRDefault="006E52A3" w:rsidP="00242F07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6E52A3" w:rsidTr="00242F07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52A3" w:rsidRDefault="006E52A3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posiada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E52A3" w:rsidRDefault="006E52A3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20,00 </w:t>
            </w:r>
          </w:p>
        </w:tc>
      </w:tr>
      <w:tr w:rsidR="006E52A3" w:rsidTr="00242F07">
        <w:trPr>
          <w:trHeight w:val="300"/>
          <w:jc w:val="center"/>
        </w:trPr>
        <w:tc>
          <w:tcPr>
            <w:tcW w:w="3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52A3" w:rsidRDefault="006E52A3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nie posiada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E52A3" w:rsidRDefault="006E52A3" w:rsidP="00242F0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 </w:t>
            </w:r>
          </w:p>
        </w:tc>
      </w:tr>
    </w:tbl>
    <w:p w:rsidR="006E52A3" w:rsidRDefault="006E52A3" w:rsidP="006E52A3">
      <w:pPr>
        <w:pStyle w:val="WW-Tekstpodstawowy2"/>
        <w:ind w:firstLine="15"/>
        <w:jc w:val="left"/>
        <w:rPr>
          <w:b/>
          <w:sz w:val="22"/>
          <w:szCs w:val="22"/>
        </w:rPr>
      </w:pPr>
    </w:p>
    <w:p w:rsidR="006E52A3" w:rsidRDefault="006E52A3" w:rsidP="006E52A3">
      <w:pPr>
        <w:pStyle w:val="WW-Tekstpodstawowy2"/>
        <w:ind w:firstLine="15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Przy ocenie ofert obowiązywać będą następujące zasady:</w:t>
      </w:r>
    </w:p>
    <w:p w:rsidR="006E52A3" w:rsidRDefault="006E52A3" w:rsidP="004C1C0C">
      <w:pPr>
        <w:pStyle w:val="WW-Tekstpodstawowy2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oferty będą oceniane w odniesieniu do najkorzystniejszych warunków przedstawionych przez Wykonawców w zakresie kryterium cena</w:t>
      </w:r>
      <w:r w:rsidR="002E5758">
        <w:rPr>
          <w:sz w:val="22"/>
          <w:szCs w:val="22"/>
        </w:rPr>
        <w:t>,</w:t>
      </w:r>
      <w:r>
        <w:rPr>
          <w:sz w:val="22"/>
          <w:szCs w:val="22"/>
        </w:rPr>
        <w:t xml:space="preserve"> doświadczenie</w:t>
      </w:r>
      <w:r w:rsidR="002E5758">
        <w:rPr>
          <w:sz w:val="22"/>
          <w:szCs w:val="22"/>
        </w:rPr>
        <w:t xml:space="preserve"> oraz certyfikat,</w:t>
      </w:r>
      <w:bookmarkStart w:id="0" w:name="_GoBack"/>
      <w:bookmarkEnd w:id="0"/>
    </w:p>
    <w:p w:rsidR="006E52A3" w:rsidRDefault="006E52A3" w:rsidP="004C1C0C">
      <w:pPr>
        <w:pStyle w:val="WW-Tekstpodstawowy2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oferta wypełniająca w najwyższym stopniu wymagania określone w kryterium otrzyma maksymalną ilości punktów, pozostałym Wykonawcom spełniającym wymagania danego kryterium przypisana zostanie proporcjonalnie mniejsza ilość punktów,</w:t>
      </w:r>
    </w:p>
    <w:p w:rsidR="006E52A3" w:rsidRPr="004C1C0C" w:rsidRDefault="006E52A3" w:rsidP="004C1C0C">
      <w:pPr>
        <w:pStyle w:val="WW-Tekstpodstawowy2"/>
        <w:numPr>
          <w:ilvl w:val="0"/>
          <w:numId w:val="15"/>
        </w:numPr>
        <w:rPr>
          <w:sz w:val="20"/>
        </w:rPr>
      </w:pPr>
      <w:r>
        <w:rPr>
          <w:sz w:val="22"/>
          <w:szCs w:val="22"/>
        </w:rPr>
        <w:t>ocena końcowa oferty będzie sumą wartości punktowych uzyskanych z wszelkich przyjętych do oceny kryteriów.</w:t>
      </w:r>
    </w:p>
    <w:p w:rsidR="00E069B0" w:rsidRPr="004C1C0C" w:rsidRDefault="00E069B0" w:rsidP="00E069B0">
      <w:pPr>
        <w:pStyle w:val="Tekstpodstawowy"/>
        <w:jc w:val="right"/>
        <w:rPr>
          <w:i/>
          <w:sz w:val="20"/>
        </w:rPr>
      </w:pPr>
      <w:r w:rsidRPr="004C1C0C">
        <w:rPr>
          <w:i/>
          <w:sz w:val="20"/>
        </w:rPr>
        <w:t>Zamawiający</w:t>
      </w:r>
    </w:p>
    <w:p w:rsidR="00E069B0" w:rsidRPr="004C1C0C" w:rsidRDefault="00E069B0" w:rsidP="00E069B0">
      <w:pPr>
        <w:pStyle w:val="Tekstpodstawowy"/>
        <w:spacing w:line="240" w:lineRule="auto"/>
        <w:jc w:val="right"/>
        <w:rPr>
          <w:i/>
          <w:sz w:val="20"/>
        </w:rPr>
      </w:pPr>
      <w:r w:rsidRPr="004C1C0C">
        <w:rPr>
          <w:i/>
          <w:sz w:val="20"/>
        </w:rPr>
        <w:t>p.o. Dyrektor</w:t>
      </w:r>
    </w:p>
    <w:p w:rsidR="00E069B0" w:rsidRPr="004C1C0C" w:rsidRDefault="00E069B0" w:rsidP="00E069B0">
      <w:pPr>
        <w:pStyle w:val="Tekstpodstawowy"/>
        <w:spacing w:line="240" w:lineRule="auto"/>
        <w:jc w:val="right"/>
        <w:rPr>
          <w:sz w:val="20"/>
        </w:rPr>
      </w:pPr>
      <w:r w:rsidRPr="004C1C0C">
        <w:rPr>
          <w:i/>
          <w:sz w:val="20"/>
        </w:rPr>
        <w:t>lek. med. Janusz Orman</w:t>
      </w:r>
    </w:p>
    <w:sectPr w:rsidR="00E069B0" w:rsidRPr="004C1C0C" w:rsidSect="004C1C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845" w:rsidRDefault="00155845">
      <w:r>
        <w:separator/>
      </w:r>
    </w:p>
  </w:endnote>
  <w:endnote w:type="continuationSeparator" w:id="0">
    <w:p w:rsidR="00155845" w:rsidRDefault="00155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845" w:rsidRDefault="0015584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55845" w:rsidRDefault="0015584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845" w:rsidRDefault="004E4BF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8255" t="10160" r="10795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843E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:rsidR="00155845" w:rsidRDefault="0015584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845" w:rsidRDefault="0015584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55845" w:rsidRDefault="0015584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 w:rsidR="002E5758">
      <w:fldChar w:fldCharType="begin"/>
    </w:r>
    <w:r w:rsidR="002E5758">
      <w:instrText xml:space="preserve"> NUMPAGES  \* MERGEFORMAT </w:instrText>
    </w:r>
    <w:r w:rsidR="002E5758">
      <w:fldChar w:fldCharType="separate"/>
    </w:r>
    <w:r w:rsidRPr="0014347A">
      <w:rPr>
        <w:rStyle w:val="Numerstrony"/>
        <w:noProof/>
      </w:rPr>
      <w:t>1</w:t>
    </w:r>
    <w:r w:rsidR="002E5758">
      <w:rPr>
        <w:rStyle w:val="Numerstrony"/>
        <w:noProof/>
      </w:rPr>
      <w:fldChar w:fldCharType="end"/>
    </w:r>
  </w:p>
  <w:p w:rsidR="00155845" w:rsidRDefault="00155845">
    <w:pPr>
      <w:pStyle w:val="Stopka"/>
      <w:tabs>
        <w:tab w:val="clear" w:pos="4536"/>
        <w:tab w:val="left" w:pos="6237"/>
      </w:tabs>
    </w:pPr>
  </w:p>
  <w:p w:rsidR="00155845" w:rsidRDefault="00155845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845" w:rsidRDefault="00155845">
      <w:r>
        <w:separator/>
      </w:r>
    </w:p>
  </w:footnote>
  <w:footnote w:type="continuationSeparator" w:id="0">
    <w:p w:rsidR="00155845" w:rsidRDefault="001558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845" w:rsidRDefault="001558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845" w:rsidRDefault="001558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845" w:rsidRDefault="001558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81911"/>
    <w:multiLevelType w:val="hybridMultilevel"/>
    <w:tmpl w:val="7576B1C8"/>
    <w:lvl w:ilvl="0" w:tplc="EEFE3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141F33"/>
    <w:multiLevelType w:val="hybridMultilevel"/>
    <w:tmpl w:val="6150C6DA"/>
    <w:lvl w:ilvl="0" w:tplc="35EC244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C0F38"/>
    <w:multiLevelType w:val="hybridMultilevel"/>
    <w:tmpl w:val="CE540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245C0"/>
    <w:multiLevelType w:val="hybridMultilevel"/>
    <w:tmpl w:val="2E48E862"/>
    <w:lvl w:ilvl="0" w:tplc="BC685E34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D61B0"/>
    <w:multiLevelType w:val="hybridMultilevel"/>
    <w:tmpl w:val="C074C6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F9252BF"/>
    <w:multiLevelType w:val="hybridMultilevel"/>
    <w:tmpl w:val="408245CC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F9C5D27"/>
    <w:multiLevelType w:val="hybridMultilevel"/>
    <w:tmpl w:val="E8F228B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5688B"/>
    <w:multiLevelType w:val="hybridMultilevel"/>
    <w:tmpl w:val="AA585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4E1F37"/>
    <w:multiLevelType w:val="hybridMultilevel"/>
    <w:tmpl w:val="351CE7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670AB5"/>
    <w:multiLevelType w:val="hybridMultilevel"/>
    <w:tmpl w:val="C074C6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D886CB8"/>
    <w:multiLevelType w:val="hybridMultilevel"/>
    <w:tmpl w:val="3D5ECB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6D4755"/>
    <w:multiLevelType w:val="hybridMultilevel"/>
    <w:tmpl w:val="8500B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5666A8"/>
    <w:multiLevelType w:val="hybridMultilevel"/>
    <w:tmpl w:val="6D6EB87C"/>
    <w:lvl w:ilvl="0" w:tplc="1CE8797E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DD339F"/>
    <w:multiLevelType w:val="hybridMultilevel"/>
    <w:tmpl w:val="E8F228B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2"/>
  </w:num>
  <w:num w:numId="5">
    <w:abstractNumId w:val="12"/>
  </w:num>
  <w:num w:numId="6">
    <w:abstractNumId w:val="1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9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6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222"/>
    <w:rsid w:val="0005425F"/>
    <w:rsid w:val="00057D02"/>
    <w:rsid w:val="000613E0"/>
    <w:rsid w:val="000864BD"/>
    <w:rsid w:val="000F3B84"/>
    <w:rsid w:val="0014347A"/>
    <w:rsid w:val="00155845"/>
    <w:rsid w:val="00197601"/>
    <w:rsid w:val="001A571A"/>
    <w:rsid w:val="001B3E2E"/>
    <w:rsid w:val="00242EDF"/>
    <w:rsid w:val="0028136A"/>
    <w:rsid w:val="002A2222"/>
    <w:rsid w:val="002B1C74"/>
    <w:rsid w:val="002E5758"/>
    <w:rsid w:val="002F3242"/>
    <w:rsid w:val="00315265"/>
    <w:rsid w:val="00384EFD"/>
    <w:rsid w:val="00415683"/>
    <w:rsid w:val="004222DA"/>
    <w:rsid w:val="00460DC4"/>
    <w:rsid w:val="004A7422"/>
    <w:rsid w:val="004C1C0C"/>
    <w:rsid w:val="004D00F1"/>
    <w:rsid w:val="004D1E4D"/>
    <w:rsid w:val="004E4BFC"/>
    <w:rsid w:val="005079A4"/>
    <w:rsid w:val="00543704"/>
    <w:rsid w:val="0055546F"/>
    <w:rsid w:val="00560DD6"/>
    <w:rsid w:val="005E796A"/>
    <w:rsid w:val="006A4C24"/>
    <w:rsid w:val="006C146A"/>
    <w:rsid w:val="006D4AE5"/>
    <w:rsid w:val="006E52A3"/>
    <w:rsid w:val="007555BA"/>
    <w:rsid w:val="007A2F15"/>
    <w:rsid w:val="00854803"/>
    <w:rsid w:val="0087224A"/>
    <w:rsid w:val="00890071"/>
    <w:rsid w:val="009149C3"/>
    <w:rsid w:val="00953AA1"/>
    <w:rsid w:val="0095641D"/>
    <w:rsid w:val="009D169F"/>
    <w:rsid w:val="00B361A9"/>
    <w:rsid w:val="00C152AE"/>
    <w:rsid w:val="00C41CA1"/>
    <w:rsid w:val="00C57E17"/>
    <w:rsid w:val="00D046BD"/>
    <w:rsid w:val="00D07245"/>
    <w:rsid w:val="00D1574A"/>
    <w:rsid w:val="00D17A4D"/>
    <w:rsid w:val="00D248D2"/>
    <w:rsid w:val="00D33706"/>
    <w:rsid w:val="00DD3B43"/>
    <w:rsid w:val="00DD4609"/>
    <w:rsid w:val="00E02559"/>
    <w:rsid w:val="00E069B0"/>
    <w:rsid w:val="00E63B03"/>
    <w:rsid w:val="00E74582"/>
    <w:rsid w:val="00EA2F39"/>
    <w:rsid w:val="00EF1037"/>
    <w:rsid w:val="00F10AFE"/>
    <w:rsid w:val="00F16162"/>
    <w:rsid w:val="00F4688D"/>
    <w:rsid w:val="00F66725"/>
    <w:rsid w:val="00F7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4B1838F"/>
  <w15:docId w15:val="{DD8A1813-1975-4592-860E-8680D2029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E63B03"/>
  </w:style>
  <w:style w:type="paragraph" w:styleId="Nagwek1">
    <w:name w:val="heading 1"/>
    <w:basedOn w:val="Normalny"/>
    <w:next w:val="Normalny"/>
    <w:link w:val="Nagwek1Znak"/>
    <w:qFormat/>
    <w:rsid w:val="00E63B0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63B03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63B0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3B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63B03"/>
  </w:style>
  <w:style w:type="paragraph" w:styleId="Tekstpodstawowy">
    <w:name w:val="Body Text"/>
    <w:basedOn w:val="Normalny"/>
    <w:link w:val="TekstpodstawowyZnak"/>
    <w:rsid w:val="00E63B03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basedOn w:val="Domylnaczcionkaakapitu"/>
    <w:link w:val="Nagwek1"/>
    <w:rsid w:val="00E069B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069B0"/>
  </w:style>
  <w:style w:type="character" w:customStyle="1" w:styleId="TekstpodstawowyZnak">
    <w:name w:val="Tekst podstawowy Znak"/>
    <w:basedOn w:val="Domylnaczcionkaakapitu"/>
    <w:link w:val="Tekstpodstawowy"/>
    <w:rsid w:val="00E069B0"/>
    <w:rPr>
      <w:sz w:val="24"/>
    </w:rPr>
  </w:style>
  <w:style w:type="paragraph" w:styleId="Tekstpodstawowywcity3">
    <w:name w:val="Body Text Indent 3"/>
    <w:basedOn w:val="Normalny"/>
    <w:link w:val="Tekstpodstawowywcity3Znak"/>
    <w:rsid w:val="00E069B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069B0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EA2F39"/>
    <w:pPr>
      <w:ind w:left="720"/>
      <w:contextualSpacing/>
    </w:pPr>
  </w:style>
  <w:style w:type="paragraph" w:customStyle="1" w:styleId="WW-Tekstpodstawowy2">
    <w:name w:val="WW-Tekst podstawowy 2"/>
    <w:basedOn w:val="Normalny"/>
    <w:rsid w:val="000864BD"/>
    <w:pPr>
      <w:suppressAutoHyphens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723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Paulina Wierzba</cp:lastModifiedBy>
  <cp:revision>2</cp:revision>
  <cp:lastPrinted>2019-09-17T10:07:00Z</cp:lastPrinted>
  <dcterms:created xsi:type="dcterms:W3CDTF">2019-10-07T12:06:00Z</dcterms:created>
  <dcterms:modified xsi:type="dcterms:W3CDTF">2019-10-07T12:06:00Z</dcterms:modified>
</cp:coreProperties>
</file>